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E1" w:rsidRPr="00381FA6" w:rsidRDefault="008D77E1">
      <w:bookmarkStart w:id="0" w:name="_Toc75360642"/>
      <w:bookmarkStart w:id="1" w:name="_Toc100332545"/>
      <w:bookmarkStart w:id="2" w:name="_Toc102638254"/>
      <w:bookmarkStart w:id="3" w:name="_Toc173233739"/>
      <w:r w:rsidRPr="00381FA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3A6387B" wp14:editId="0AD1A8D8">
            <wp:simplePos x="0" y="0"/>
            <wp:positionH relativeFrom="page">
              <wp:align>right</wp:align>
            </wp:positionH>
            <wp:positionV relativeFrom="paragraph">
              <wp:posOffset>-630460</wp:posOffset>
            </wp:positionV>
            <wp:extent cx="7559675" cy="161988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</w:p>
    <w:p w:rsidR="008D77E1" w:rsidRPr="00381FA6" w:rsidRDefault="008D77E1"/>
    <w:p w:rsidR="008D77E1" w:rsidRPr="00381FA6" w:rsidRDefault="008D77E1" w:rsidP="008D77E1">
      <w:pPr>
        <w:pStyle w:val="1"/>
        <w:spacing w:before="66"/>
        <w:ind w:left="5108" w:firstLine="0"/>
        <w:jc w:val="left"/>
      </w:pPr>
    </w:p>
    <w:p w:rsidR="008D77E1" w:rsidRPr="00381FA6" w:rsidRDefault="008D77E1" w:rsidP="008D77E1">
      <w:pPr>
        <w:tabs>
          <w:tab w:val="left" w:pos="3723"/>
        </w:tabs>
      </w:pPr>
      <w:r w:rsidRPr="00381FA6">
        <w:tab/>
      </w:r>
    </w:p>
    <w:p w:rsidR="008D77E1" w:rsidRPr="00381FA6" w:rsidRDefault="008D77E1"/>
    <w:p w:rsidR="008D77E1" w:rsidRPr="00381FA6" w:rsidRDefault="008D77E1"/>
    <w:p w:rsidR="008D77E1" w:rsidRPr="00381FA6" w:rsidRDefault="008D77E1"/>
    <w:p w:rsidR="008D77E1" w:rsidRPr="00381FA6" w:rsidRDefault="008D77E1"/>
    <w:p w:rsidR="008D77E1" w:rsidRPr="00381FA6" w:rsidRDefault="008D77E1"/>
    <w:tbl>
      <w:tblPr>
        <w:tblStyle w:val="a7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9C49DB" w:rsidRPr="00381FA6" w:rsidTr="008D77E1">
        <w:trPr>
          <w:trHeight w:val="397"/>
          <w:jc w:val="right"/>
        </w:trPr>
        <w:tc>
          <w:tcPr>
            <w:tcW w:w="5637" w:type="dxa"/>
            <w:vAlign w:val="center"/>
          </w:tcPr>
          <w:p w:rsidR="009C49DB" w:rsidRPr="00381FA6" w:rsidRDefault="009C49DB" w:rsidP="00522CCF">
            <w:pPr>
              <w:tabs>
                <w:tab w:val="left" w:pos="4536"/>
              </w:tabs>
              <w:ind w:left="-215"/>
              <w:jc w:val="right"/>
              <w:rPr>
                <w:b/>
                <w:sz w:val="24"/>
                <w:szCs w:val="24"/>
                <w:lang w:eastAsia="ru-RU"/>
              </w:rPr>
            </w:pPr>
            <w:r w:rsidRPr="00381FA6">
              <w:rPr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9C49DB" w:rsidRPr="00381FA6" w:rsidTr="008D77E1">
        <w:trPr>
          <w:trHeight w:val="397"/>
          <w:jc w:val="right"/>
        </w:trPr>
        <w:tc>
          <w:tcPr>
            <w:tcW w:w="5637" w:type="dxa"/>
            <w:vAlign w:val="center"/>
          </w:tcPr>
          <w:p w:rsidR="009C49DB" w:rsidRPr="00381FA6" w:rsidRDefault="00C70619" w:rsidP="00C70619">
            <w:pPr>
              <w:tabs>
                <w:tab w:val="left" w:pos="5220"/>
              </w:tabs>
              <w:ind w:left="-215"/>
              <w:jc w:val="right"/>
              <w:rPr>
                <w:sz w:val="24"/>
                <w:szCs w:val="24"/>
                <w:lang w:eastAsia="ru-RU"/>
              </w:rPr>
            </w:pPr>
            <w:r w:rsidRPr="00381FA6">
              <w:rPr>
                <w:sz w:val="24"/>
                <w:szCs w:val="24"/>
                <w:lang w:eastAsia="ru-RU"/>
              </w:rPr>
              <w:t xml:space="preserve">  Д</w:t>
            </w:r>
            <w:r w:rsidR="009C49DB" w:rsidRPr="00381FA6">
              <w:rPr>
                <w:sz w:val="24"/>
                <w:szCs w:val="24"/>
                <w:lang w:eastAsia="ru-RU"/>
              </w:rPr>
              <w:t xml:space="preserve">иректор </w:t>
            </w:r>
            <w:r w:rsidRPr="00381FA6">
              <w:rPr>
                <w:sz w:val="24"/>
                <w:szCs w:val="24"/>
                <w:lang w:eastAsia="ru-RU"/>
              </w:rPr>
              <w:t xml:space="preserve">Департамента по информационной безопасности и режиму </w:t>
            </w:r>
            <w:r w:rsidR="009C49DB" w:rsidRPr="00381FA6">
              <w:rPr>
                <w:sz w:val="24"/>
                <w:szCs w:val="24"/>
                <w:lang w:eastAsia="ru-RU"/>
              </w:rPr>
              <w:t>ООО «</w:t>
            </w:r>
            <w:r w:rsidR="009C49DB" w:rsidRPr="00381FA6">
              <w:rPr>
                <w:sz w:val="24"/>
                <w:szCs w:val="24"/>
                <w:lang w:val="en-US" w:eastAsia="ru-RU"/>
              </w:rPr>
              <w:t>UMS</w:t>
            </w:r>
            <w:r w:rsidR="009C49DB" w:rsidRPr="00381FA6">
              <w:rPr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C49DB" w:rsidRPr="00381FA6" w:rsidTr="008D77E1">
        <w:trPr>
          <w:trHeight w:val="454"/>
          <w:jc w:val="right"/>
        </w:trPr>
        <w:tc>
          <w:tcPr>
            <w:tcW w:w="5637" w:type="dxa"/>
            <w:vAlign w:val="center"/>
          </w:tcPr>
          <w:p w:rsidR="009C49DB" w:rsidRPr="00381FA6" w:rsidRDefault="009C49DB" w:rsidP="00522CCF">
            <w:pPr>
              <w:tabs>
                <w:tab w:val="left" w:pos="5220"/>
              </w:tabs>
              <w:ind w:left="-215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8D77E1" w:rsidRPr="00381FA6" w:rsidTr="008D77E1">
        <w:trPr>
          <w:trHeight w:val="81"/>
          <w:jc w:val="right"/>
        </w:trPr>
        <w:tc>
          <w:tcPr>
            <w:tcW w:w="5637" w:type="dxa"/>
            <w:vAlign w:val="center"/>
          </w:tcPr>
          <w:p w:rsidR="008D77E1" w:rsidRPr="00381FA6" w:rsidRDefault="008D77E1" w:rsidP="008D77E1">
            <w:pPr>
              <w:ind w:left="1596" w:hanging="1811"/>
              <w:jc w:val="right"/>
              <w:rPr>
                <w:sz w:val="24"/>
                <w:szCs w:val="24"/>
                <w:lang w:eastAsia="ru-RU"/>
              </w:rPr>
            </w:pPr>
            <w:r w:rsidRPr="00381FA6">
              <w:rPr>
                <w:sz w:val="24"/>
                <w:szCs w:val="24"/>
                <w:lang w:eastAsia="ru-RU"/>
              </w:rPr>
              <w:t xml:space="preserve"> _________________</w:t>
            </w:r>
            <w:r w:rsidRPr="00381FA6">
              <w:rPr>
                <w:sz w:val="24"/>
                <w:szCs w:val="24"/>
              </w:rPr>
              <w:t>Олматов Б.А.</w:t>
            </w:r>
          </w:p>
        </w:tc>
      </w:tr>
      <w:tr w:rsidR="009C49DB" w:rsidRPr="00381FA6" w:rsidTr="008D77E1">
        <w:trPr>
          <w:trHeight w:val="766"/>
          <w:jc w:val="right"/>
        </w:trPr>
        <w:tc>
          <w:tcPr>
            <w:tcW w:w="5637" w:type="dxa"/>
            <w:vAlign w:val="center"/>
          </w:tcPr>
          <w:p w:rsidR="009C49DB" w:rsidRPr="00381FA6" w:rsidRDefault="009C49DB" w:rsidP="00C70619">
            <w:pPr>
              <w:ind w:left="-215"/>
              <w:jc w:val="right"/>
              <w:rPr>
                <w:b/>
                <w:sz w:val="24"/>
                <w:szCs w:val="24"/>
                <w:u w:val="single"/>
                <w:lang w:eastAsia="ru-RU"/>
              </w:rPr>
            </w:pPr>
            <w:r w:rsidRPr="00381FA6">
              <w:rPr>
                <w:sz w:val="24"/>
                <w:szCs w:val="24"/>
                <w:lang w:eastAsia="ru-RU"/>
              </w:rPr>
              <w:t>«__</w:t>
            </w:r>
            <w:r w:rsidRPr="00381FA6">
              <w:rPr>
                <w:sz w:val="24"/>
                <w:szCs w:val="24"/>
                <w:lang w:val="en-US" w:eastAsia="ru-RU"/>
              </w:rPr>
              <w:t>_</w:t>
            </w:r>
            <w:r w:rsidRPr="00381FA6">
              <w:rPr>
                <w:sz w:val="24"/>
                <w:szCs w:val="24"/>
                <w:lang w:eastAsia="ru-RU"/>
              </w:rPr>
              <w:t>»</w:t>
            </w:r>
            <w:r w:rsidRPr="00381FA6">
              <w:rPr>
                <w:sz w:val="24"/>
                <w:szCs w:val="24"/>
                <w:lang w:val="en-US" w:eastAsia="ru-RU"/>
              </w:rPr>
              <w:t>_____________</w:t>
            </w:r>
            <w:r w:rsidRPr="00381FA6">
              <w:rPr>
                <w:sz w:val="24"/>
                <w:szCs w:val="24"/>
                <w:lang w:eastAsia="ru-RU"/>
              </w:rPr>
              <w:t>20</w:t>
            </w:r>
            <w:r w:rsidRPr="00381FA6">
              <w:rPr>
                <w:sz w:val="24"/>
                <w:szCs w:val="24"/>
                <w:lang w:val="en-US" w:eastAsia="ru-RU"/>
              </w:rPr>
              <w:t>2</w:t>
            </w:r>
            <w:r w:rsidR="00C70619" w:rsidRPr="00381FA6">
              <w:rPr>
                <w:sz w:val="24"/>
                <w:szCs w:val="24"/>
                <w:lang w:eastAsia="ru-RU"/>
              </w:rPr>
              <w:t>5</w:t>
            </w:r>
            <w:r w:rsidRPr="00381FA6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:rsidR="00553DBC" w:rsidRPr="00381FA6" w:rsidRDefault="00553DBC">
      <w:pPr>
        <w:pStyle w:val="a3"/>
        <w:rPr>
          <w:b/>
          <w:sz w:val="20"/>
        </w:rPr>
      </w:pPr>
    </w:p>
    <w:p w:rsidR="00553DBC" w:rsidRPr="00381FA6" w:rsidRDefault="00553DBC">
      <w:pPr>
        <w:pStyle w:val="a3"/>
        <w:rPr>
          <w:b/>
          <w:sz w:val="20"/>
        </w:rPr>
      </w:pPr>
    </w:p>
    <w:p w:rsidR="00553DBC" w:rsidRPr="00381FA6" w:rsidRDefault="00553DBC">
      <w:pPr>
        <w:pStyle w:val="a3"/>
        <w:rPr>
          <w:b/>
          <w:sz w:val="20"/>
        </w:rPr>
      </w:pPr>
    </w:p>
    <w:p w:rsidR="00553DBC" w:rsidRPr="00381FA6" w:rsidRDefault="00553DBC">
      <w:pPr>
        <w:pStyle w:val="a3"/>
        <w:rPr>
          <w:b/>
          <w:sz w:val="20"/>
        </w:rPr>
      </w:pPr>
    </w:p>
    <w:p w:rsidR="00553DBC" w:rsidRPr="00381FA6" w:rsidRDefault="00553DBC">
      <w:pPr>
        <w:pStyle w:val="a3"/>
        <w:rPr>
          <w:b/>
          <w:sz w:val="20"/>
        </w:rPr>
      </w:pPr>
    </w:p>
    <w:p w:rsidR="00553DBC" w:rsidRPr="00381FA6" w:rsidRDefault="00553DBC">
      <w:pPr>
        <w:pStyle w:val="a3"/>
        <w:rPr>
          <w:b/>
          <w:sz w:val="20"/>
        </w:rPr>
      </w:pPr>
    </w:p>
    <w:p w:rsidR="00553DBC" w:rsidRPr="00381FA6" w:rsidRDefault="00553DBC">
      <w:pPr>
        <w:pStyle w:val="a3"/>
        <w:rPr>
          <w:b/>
          <w:sz w:val="20"/>
        </w:rPr>
      </w:pPr>
    </w:p>
    <w:p w:rsidR="00553DBC" w:rsidRPr="00381FA6" w:rsidRDefault="00553DBC">
      <w:pPr>
        <w:pStyle w:val="a3"/>
        <w:spacing w:before="8"/>
        <w:rPr>
          <w:b/>
          <w:sz w:val="18"/>
        </w:rPr>
      </w:pPr>
    </w:p>
    <w:p w:rsidR="008D77E1" w:rsidRPr="00381FA6" w:rsidRDefault="008D77E1" w:rsidP="008D77E1">
      <w:pPr>
        <w:spacing w:after="120"/>
        <w:ind w:firstLine="318"/>
        <w:jc w:val="center"/>
        <w:rPr>
          <w:b/>
          <w:sz w:val="24"/>
          <w:szCs w:val="24"/>
        </w:rPr>
      </w:pPr>
      <w:r w:rsidRPr="00381FA6">
        <w:rPr>
          <w:b/>
          <w:sz w:val="24"/>
          <w:szCs w:val="24"/>
        </w:rPr>
        <w:t>ТЕХНИЧЕСКОЕ ЗАДАНИЕ</w:t>
      </w:r>
    </w:p>
    <w:p w:rsidR="007E38EA" w:rsidRPr="00381FA6" w:rsidRDefault="009A4075" w:rsidP="007E38EA">
      <w:pPr>
        <w:pStyle w:val="a4"/>
        <w:spacing w:before="85"/>
        <w:ind w:left="689" w:right="607"/>
        <w:jc w:val="center"/>
        <w:rPr>
          <w:sz w:val="24"/>
          <w:szCs w:val="24"/>
        </w:rPr>
      </w:pPr>
      <w:r w:rsidRPr="00381FA6">
        <w:rPr>
          <w:sz w:val="24"/>
          <w:szCs w:val="24"/>
        </w:rPr>
        <w:t xml:space="preserve">на поставку, установку </w:t>
      </w:r>
      <w:r w:rsidR="00C604DC" w:rsidRPr="00381FA6">
        <w:rPr>
          <w:sz w:val="24"/>
          <w:szCs w:val="24"/>
        </w:rPr>
        <w:t>и запуск</w:t>
      </w:r>
      <w:r w:rsidR="00C604DC" w:rsidRPr="00381FA6">
        <w:rPr>
          <w:spacing w:val="1"/>
          <w:sz w:val="24"/>
          <w:szCs w:val="24"/>
        </w:rPr>
        <w:t xml:space="preserve"> </w:t>
      </w:r>
      <w:r w:rsidR="00C604DC" w:rsidRPr="00381FA6">
        <w:rPr>
          <w:sz w:val="24"/>
          <w:szCs w:val="24"/>
        </w:rPr>
        <w:t>в</w:t>
      </w:r>
      <w:r w:rsidR="00C604DC" w:rsidRPr="00381FA6">
        <w:rPr>
          <w:spacing w:val="-5"/>
          <w:sz w:val="24"/>
          <w:szCs w:val="24"/>
        </w:rPr>
        <w:t xml:space="preserve"> </w:t>
      </w:r>
      <w:r w:rsidR="00C604DC" w:rsidRPr="00381FA6">
        <w:rPr>
          <w:sz w:val="24"/>
          <w:szCs w:val="24"/>
        </w:rPr>
        <w:t>коммерческую</w:t>
      </w:r>
      <w:r w:rsidR="00C604DC" w:rsidRPr="00381FA6">
        <w:rPr>
          <w:spacing w:val="-6"/>
          <w:sz w:val="24"/>
          <w:szCs w:val="24"/>
        </w:rPr>
        <w:t xml:space="preserve"> </w:t>
      </w:r>
      <w:r w:rsidR="00C604DC" w:rsidRPr="00381FA6">
        <w:rPr>
          <w:sz w:val="24"/>
          <w:szCs w:val="24"/>
        </w:rPr>
        <w:t>эксплуатацию</w:t>
      </w:r>
      <w:r w:rsidR="00C604DC" w:rsidRPr="00381FA6">
        <w:rPr>
          <w:spacing w:val="86"/>
          <w:sz w:val="24"/>
          <w:szCs w:val="24"/>
        </w:rPr>
        <w:t xml:space="preserve"> </w:t>
      </w:r>
      <w:r w:rsidR="00C604DC" w:rsidRPr="00381FA6">
        <w:rPr>
          <w:sz w:val="24"/>
          <w:szCs w:val="24"/>
        </w:rPr>
        <w:t>системы</w:t>
      </w:r>
      <w:r w:rsidR="00C604DC" w:rsidRPr="00381FA6">
        <w:rPr>
          <w:spacing w:val="-4"/>
          <w:sz w:val="24"/>
          <w:szCs w:val="24"/>
        </w:rPr>
        <w:t xml:space="preserve"> </w:t>
      </w:r>
      <w:r w:rsidR="00FB5F1B" w:rsidRPr="00381FA6">
        <w:rPr>
          <w:sz w:val="24"/>
          <w:szCs w:val="24"/>
        </w:rPr>
        <w:t>управления</w:t>
      </w:r>
      <w:r w:rsidR="007E38EA" w:rsidRPr="00381FA6">
        <w:rPr>
          <w:sz w:val="24"/>
          <w:szCs w:val="24"/>
        </w:rPr>
        <w:t xml:space="preserve"> </w:t>
      </w:r>
      <w:r w:rsidR="00C604DC" w:rsidRPr="00381FA6">
        <w:rPr>
          <w:sz w:val="24"/>
          <w:szCs w:val="24"/>
        </w:rPr>
        <w:t xml:space="preserve">действий привилегированных пользователей </w:t>
      </w:r>
      <w:r w:rsidR="00FB5F1B" w:rsidRPr="00381FA6">
        <w:rPr>
          <w:sz w:val="24"/>
          <w:szCs w:val="24"/>
        </w:rPr>
        <w:t>(</w:t>
      </w:r>
      <w:r w:rsidR="00B87BF8" w:rsidRPr="00381FA6">
        <w:rPr>
          <w:sz w:val="24"/>
          <w:szCs w:val="24"/>
          <w:lang w:val="en-US"/>
        </w:rPr>
        <w:t>PAM</w:t>
      </w:r>
      <w:r w:rsidR="00FB5F1B" w:rsidRPr="00381FA6">
        <w:rPr>
          <w:sz w:val="24"/>
          <w:szCs w:val="24"/>
        </w:rPr>
        <w:t>)</w:t>
      </w:r>
      <w:r w:rsidR="00B87BF8" w:rsidRPr="00381FA6">
        <w:rPr>
          <w:sz w:val="24"/>
          <w:szCs w:val="24"/>
        </w:rPr>
        <w:t xml:space="preserve"> </w:t>
      </w:r>
    </w:p>
    <w:p w:rsidR="00553DBC" w:rsidRPr="00381FA6" w:rsidRDefault="00C604DC" w:rsidP="007E38EA">
      <w:pPr>
        <w:pStyle w:val="a4"/>
        <w:spacing w:before="85"/>
        <w:ind w:left="689" w:right="607"/>
        <w:jc w:val="center"/>
        <w:rPr>
          <w:sz w:val="24"/>
          <w:szCs w:val="24"/>
          <w:lang w:val="en-US"/>
        </w:rPr>
      </w:pPr>
      <w:r w:rsidRPr="00381FA6">
        <w:rPr>
          <w:sz w:val="24"/>
          <w:szCs w:val="24"/>
        </w:rPr>
        <w:t>в</w:t>
      </w:r>
      <w:r w:rsidRPr="00381FA6">
        <w:rPr>
          <w:sz w:val="24"/>
          <w:szCs w:val="24"/>
          <w:lang w:val="en-US"/>
        </w:rPr>
        <w:t xml:space="preserve"> </w:t>
      </w:r>
      <w:r w:rsidRPr="00381FA6">
        <w:rPr>
          <w:sz w:val="24"/>
          <w:szCs w:val="24"/>
        </w:rPr>
        <w:t>ООО</w:t>
      </w:r>
      <w:r w:rsidRPr="00381FA6">
        <w:rPr>
          <w:spacing w:val="-1"/>
          <w:sz w:val="24"/>
          <w:szCs w:val="24"/>
          <w:lang w:val="en-US"/>
        </w:rPr>
        <w:t xml:space="preserve"> </w:t>
      </w:r>
      <w:r w:rsidRPr="00381FA6">
        <w:rPr>
          <w:sz w:val="24"/>
          <w:szCs w:val="24"/>
          <w:lang w:val="en-US"/>
        </w:rPr>
        <w:t>«UNIVERSAL</w:t>
      </w:r>
      <w:r w:rsidRPr="00381FA6">
        <w:rPr>
          <w:spacing w:val="-1"/>
          <w:sz w:val="24"/>
          <w:szCs w:val="24"/>
          <w:lang w:val="en-US"/>
        </w:rPr>
        <w:t xml:space="preserve"> </w:t>
      </w:r>
      <w:r w:rsidRPr="00381FA6">
        <w:rPr>
          <w:sz w:val="24"/>
          <w:szCs w:val="24"/>
          <w:lang w:val="en-US"/>
        </w:rPr>
        <w:t>MOBILE</w:t>
      </w:r>
      <w:r w:rsidRPr="00381FA6">
        <w:rPr>
          <w:spacing w:val="1"/>
          <w:sz w:val="24"/>
          <w:szCs w:val="24"/>
          <w:lang w:val="en-US"/>
        </w:rPr>
        <w:t xml:space="preserve"> </w:t>
      </w:r>
      <w:r w:rsidRPr="00381FA6">
        <w:rPr>
          <w:sz w:val="24"/>
          <w:szCs w:val="24"/>
          <w:lang w:val="en-US"/>
        </w:rPr>
        <w:t>SYSTEMS»</w:t>
      </w:r>
    </w:p>
    <w:p w:rsidR="00553DBC" w:rsidRPr="00381FA6" w:rsidRDefault="00553DBC" w:rsidP="007E38EA">
      <w:pPr>
        <w:pStyle w:val="a3"/>
        <w:jc w:val="center"/>
        <w:rPr>
          <w:b/>
          <w:lang w:val="en-US"/>
        </w:rPr>
      </w:pPr>
    </w:p>
    <w:p w:rsidR="00553DBC" w:rsidRPr="00381FA6" w:rsidRDefault="00553DBC">
      <w:pPr>
        <w:pStyle w:val="a3"/>
        <w:rPr>
          <w:b/>
          <w:lang w:val="en-US"/>
        </w:rPr>
      </w:pPr>
    </w:p>
    <w:p w:rsidR="00553DBC" w:rsidRPr="00381FA6" w:rsidRDefault="00553DBC">
      <w:pPr>
        <w:pStyle w:val="a3"/>
        <w:rPr>
          <w:b/>
          <w:lang w:val="en-US"/>
        </w:rPr>
      </w:pPr>
    </w:p>
    <w:p w:rsidR="00553DBC" w:rsidRPr="00381FA6" w:rsidRDefault="00553DBC">
      <w:pPr>
        <w:pStyle w:val="a3"/>
        <w:rPr>
          <w:b/>
          <w:lang w:val="en-US"/>
        </w:rPr>
      </w:pPr>
    </w:p>
    <w:p w:rsidR="00553DBC" w:rsidRPr="00381FA6" w:rsidRDefault="00553DBC">
      <w:pPr>
        <w:pStyle w:val="a3"/>
        <w:rPr>
          <w:b/>
          <w:lang w:val="en-US"/>
        </w:rPr>
      </w:pPr>
    </w:p>
    <w:p w:rsidR="00553DBC" w:rsidRPr="00381FA6" w:rsidRDefault="00553DBC">
      <w:pPr>
        <w:pStyle w:val="a3"/>
        <w:rPr>
          <w:b/>
          <w:lang w:val="en-US"/>
        </w:rPr>
      </w:pPr>
    </w:p>
    <w:p w:rsidR="00553DBC" w:rsidRPr="00381FA6" w:rsidRDefault="00553DBC">
      <w:pPr>
        <w:pStyle w:val="a3"/>
        <w:rPr>
          <w:b/>
          <w:lang w:val="en-US"/>
        </w:rPr>
      </w:pPr>
    </w:p>
    <w:p w:rsidR="00553DBC" w:rsidRPr="00381FA6" w:rsidRDefault="00553DBC">
      <w:pPr>
        <w:pStyle w:val="a3"/>
        <w:rPr>
          <w:b/>
          <w:lang w:val="en-US"/>
        </w:rPr>
      </w:pPr>
    </w:p>
    <w:p w:rsidR="00553DBC" w:rsidRPr="00381FA6" w:rsidRDefault="00553DBC">
      <w:pPr>
        <w:pStyle w:val="a3"/>
        <w:rPr>
          <w:b/>
          <w:lang w:val="en-US"/>
        </w:rPr>
      </w:pPr>
    </w:p>
    <w:p w:rsidR="007821D2" w:rsidRPr="00381FA6" w:rsidRDefault="007821D2">
      <w:pPr>
        <w:pStyle w:val="a3"/>
        <w:spacing w:before="1"/>
        <w:rPr>
          <w:b/>
          <w:lang w:val="en-US"/>
        </w:rPr>
      </w:pPr>
    </w:p>
    <w:p w:rsidR="007821D2" w:rsidRPr="00381FA6" w:rsidRDefault="007821D2">
      <w:pPr>
        <w:pStyle w:val="a3"/>
        <w:spacing w:before="1"/>
        <w:rPr>
          <w:b/>
          <w:lang w:val="en-US"/>
        </w:rPr>
      </w:pPr>
    </w:p>
    <w:p w:rsidR="008D77E1" w:rsidRPr="00381FA6" w:rsidRDefault="008D77E1">
      <w:pPr>
        <w:pStyle w:val="a3"/>
        <w:spacing w:before="1"/>
        <w:rPr>
          <w:b/>
          <w:lang w:val="en-US"/>
        </w:rPr>
      </w:pPr>
    </w:p>
    <w:p w:rsidR="008D77E1" w:rsidRPr="00381FA6" w:rsidRDefault="008D77E1">
      <w:pPr>
        <w:pStyle w:val="a3"/>
        <w:spacing w:before="1"/>
        <w:rPr>
          <w:b/>
          <w:lang w:val="en-US"/>
        </w:rPr>
      </w:pPr>
    </w:p>
    <w:p w:rsidR="008D77E1" w:rsidRPr="00381FA6" w:rsidRDefault="008D77E1">
      <w:pPr>
        <w:pStyle w:val="a3"/>
        <w:spacing w:before="1"/>
        <w:rPr>
          <w:b/>
          <w:lang w:val="en-US"/>
        </w:rPr>
      </w:pPr>
    </w:p>
    <w:p w:rsidR="008D77E1" w:rsidRPr="00381FA6" w:rsidRDefault="008D77E1">
      <w:pPr>
        <w:pStyle w:val="a3"/>
        <w:spacing w:before="1"/>
        <w:rPr>
          <w:b/>
          <w:lang w:val="en-US"/>
        </w:rPr>
      </w:pPr>
    </w:p>
    <w:p w:rsidR="008D77E1" w:rsidRPr="00381FA6" w:rsidRDefault="008D77E1">
      <w:pPr>
        <w:pStyle w:val="a3"/>
        <w:spacing w:before="1"/>
        <w:rPr>
          <w:b/>
          <w:lang w:val="en-US"/>
        </w:rPr>
      </w:pPr>
    </w:p>
    <w:p w:rsidR="008D77E1" w:rsidRPr="00381FA6" w:rsidRDefault="008D77E1">
      <w:pPr>
        <w:pStyle w:val="a3"/>
        <w:spacing w:before="1"/>
        <w:rPr>
          <w:b/>
          <w:lang w:val="en-US"/>
        </w:rPr>
      </w:pPr>
    </w:p>
    <w:p w:rsidR="008D77E1" w:rsidRPr="00381FA6" w:rsidRDefault="008D77E1">
      <w:pPr>
        <w:pStyle w:val="a3"/>
        <w:spacing w:before="1"/>
        <w:rPr>
          <w:b/>
          <w:lang w:val="en-US"/>
        </w:rPr>
      </w:pPr>
    </w:p>
    <w:p w:rsidR="008D77E1" w:rsidRPr="00381FA6" w:rsidRDefault="008D77E1">
      <w:pPr>
        <w:pStyle w:val="a3"/>
        <w:spacing w:before="1"/>
        <w:rPr>
          <w:b/>
          <w:lang w:val="en-US"/>
        </w:rPr>
      </w:pPr>
    </w:p>
    <w:p w:rsidR="008D77E1" w:rsidRPr="00381FA6" w:rsidRDefault="008D77E1">
      <w:pPr>
        <w:pStyle w:val="a3"/>
        <w:spacing w:before="1"/>
        <w:rPr>
          <w:b/>
          <w:lang w:val="en-US"/>
        </w:rPr>
      </w:pPr>
    </w:p>
    <w:p w:rsidR="008D77E1" w:rsidRPr="00381FA6" w:rsidRDefault="008D77E1">
      <w:pPr>
        <w:pStyle w:val="a3"/>
        <w:spacing w:before="1"/>
        <w:rPr>
          <w:b/>
          <w:lang w:val="en-US"/>
        </w:rPr>
      </w:pPr>
    </w:p>
    <w:p w:rsidR="0043546A" w:rsidRPr="00381FA6" w:rsidRDefault="0043546A">
      <w:pPr>
        <w:ind w:left="352" w:right="488"/>
        <w:jc w:val="center"/>
        <w:rPr>
          <w:b/>
          <w:sz w:val="24"/>
          <w:szCs w:val="24"/>
          <w:lang w:val="en-US"/>
        </w:rPr>
      </w:pPr>
    </w:p>
    <w:p w:rsidR="0043546A" w:rsidRPr="00381FA6" w:rsidRDefault="0043546A">
      <w:pPr>
        <w:ind w:left="352" w:right="488"/>
        <w:jc w:val="center"/>
        <w:rPr>
          <w:b/>
          <w:sz w:val="24"/>
          <w:szCs w:val="24"/>
          <w:lang w:val="en-US"/>
        </w:rPr>
      </w:pPr>
    </w:p>
    <w:p w:rsidR="00D05481" w:rsidRPr="00381FA6" w:rsidRDefault="00C604DC">
      <w:pPr>
        <w:ind w:left="352" w:right="488"/>
        <w:jc w:val="center"/>
        <w:rPr>
          <w:b/>
          <w:sz w:val="24"/>
          <w:szCs w:val="24"/>
        </w:rPr>
      </w:pPr>
      <w:r w:rsidRPr="00381FA6">
        <w:rPr>
          <w:b/>
          <w:sz w:val="24"/>
          <w:szCs w:val="24"/>
        </w:rPr>
        <w:t>Ташкент</w:t>
      </w:r>
      <w:r w:rsidRPr="00381FA6">
        <w:rPr>
          <w:b/>
          <w:spacing w:val="-1"/>
          <w:sz w:val="24"/>
          <w:szCs w:val="24"/>
        </w:rPr>
        <w:t xml:space="preserve"> </w:t>
      </w:r>
      <w:r w:rsidR="008D77E1" w:rsidRPr="00381FA6">
        <w:rPr>
          <w:b/>
          <w:sz w:val="24"/>
          <w:szCs w:val="24"/>
        </w:rPr>
        <w:t>–</w:t>
      </w:r>
      <w:r w:rsidRPr="00381FA6">
        <w:rPr>
          <w:b/>
          <w:spacing w:val="-1"/>
          <w:sz w:val="24"/>
          <w:szCs w:val="24"/>
        </w:rPr>
        <w:t xml:space="preserve"> </w:t>
      </w:r>
      <w:r w:rsidRPr="00381FA6">
        <w:rPr>
          <w:b/>
          <w:sz w:val="24"/>
          <w:szCs w:val="24"/>
        </w:rPr>
        <w:t>20</w:t>
      </w:r>
      <w:r w:rsidR="00562A1D" w:rsidRPr="00381FA6">
        <w:rPr>
          <w:b/>
          <w:sz w:val="24"/>
          <w:szCs w:val="24"/>
          <w:lang w:val="en-US"/>
        </w:rPr>
        <w:t>2</w:t>
      </w:r>
      <w:r w:rsidR="00562A1D" w:rsidRPr="00381FA6">
        <w:rPr>
          <w:b/>
          <w:sz w:val="24"/>
          <w:szCs w:val="24"/>
        </w:rPr>
        <w:t>5</w:t>
      </w:r>
    </w:p>
    <w:p w:rsidR="00D05481" w:rsidRPr="00381FA6" w:rsidRDefault="00D05481">
      <w:pPr>
        <w:rPr>
          <w:b/>
          <w:sz w:val="24"/>
          <w:szCs w:val="24"/>
        </w:rPr>
      </w:pPr>
      <w:r w:rsidRPr="00381FA6">
        <w:rPr>
          <w:b/>
          <w:sz w:val="24"/>
          <w:szCs w:val="24"/>
        </w:rPr>
        <w:br w:type="page"/>
      </w:r>
    </w:p>
    <w:p w:rsidR="00553DBC" w:rsidRPr="00381FA6" w:rsidRDefault="00553DBC">
      <w:pPr>
        <w:ind w:left="352" w:right="488"/>
        <w:jc w:val="center"/>
        <w:rPr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id w:val="-15119838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C4B90" w:rsidRPr="00381FA6" w:rsidRDefault="002C4B90">
          <w:pPr>
            <w:pStyle w:val="ad"/>
            <w:rPr>
              <w:rFonts w:ascii="Times New Roman" w:hAnsi="Times New Roman" w:cs="Times New Roman"/>
              <w:color w:val="auto"/>
              <w:sz w:val="24"/>
            </w:rPr>
          </w:pPr>
          <w:r w:rsidRPr="00381FA6">
            <w:rPr>
              <w:rFonts w:ascii="Times New Roman" w:hAnsi="Times New Roman" w:cs="Times New Roman"/>
              <w:color w:val="auto"/>
              <w:sz w:val="24"/>
              <w:lang w:val="ru-RU"/>
            </w:rPr>
            <w:t>Оглавление</w:t>
          </w:r>
        </w:p>
        <w:p w:rsidR="00786FE8" w:rsidRPr="00381FA6" w:rsidRDefault="002C4B90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381FA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81FA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81FA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1030086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Общие сведения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_Toc191030086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2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Назначение и цели создания Системы PAM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_Toc191030092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5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Характеристики объекта информатизации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_Toc191030095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6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Технические требования к Системе РАМ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_Toc191030096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7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 xml:space="preserve">Состав и содержание работ по внедрению Системы </w:t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</w:t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AM в ИТ инфраструктуру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_Toc191030097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2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Требования к Исполнителю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_Toc191030102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3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Требования к исполнительной документации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_Toc191030103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4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Техническое сопровождение Системы РАМ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_Toc191030104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5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Информация о закупочной процедуре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_Toc191030105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6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Условия сервисной поддержки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_Toc191030106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7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Гарантийные обязательства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_Toc191030107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8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Место проведения инсталляционных работ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_Toc191030108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9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Иные требования к работам, услугам и условиям их оказания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_Toc191030109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15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Используемые термины и сокращения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_Toc191030115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381FA6" w:rsidRDefault="00412D9A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16" w:history="1"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  <w:r w:rsidR="00786FE8" w:rsidRPr="00381F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381FA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Перечень приложений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_Toc191030116 \h </w:instrTex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786FE8" w:rsidRPr="00381F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C4B90" w:rsidRPr="00381FA6" w:rsidRDefault="002C4B90">
          <w:r w:rsidRPr="00381FA6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7E38EA" w:rsidRPr="00381FA6" w:rsidRDefault="007E38EA">
      <w:pPr>
        <w:jc w:val="center"/>
        <w:rPr>
          <w:sz w:val="28"/>
        </w:rPr>
      </w:pPr>
    </w:p>
    <w:p w:rsidR="00F42389" w:rsidRPr="00381FA6" w:rsidRDefault="00F42389">
      <w:pPr>
        <w:jc w:val="center"/>
        <w:rPr>
          <w:sz w:val="28"/>
        </w:rPr>
      </w:pPr>
    </w:p>
    <w:p w:rsidR="00F42389" w:rsidRPr="00381FA6" w:rsidRDefault="00F42389">
      <w:pPr>
        <w:jc w:val="center"/>
        <w:rPr>
          <w:sz w:val="28"/>
        </w:rPr>
      </w:pPr>
    </w:p>
    <w:p w:rsidR="00F42389" w:rsidRPr="00381FA6" w:rsidRDefault="00F42389">
      <w:pPr>
        <w:jc w:val="center"/>
        <w:rPr>
          <w:sz w:val="28"/>
        </w:rPr>
      </w:pPr>
    </w:p>
    <w:p w:rsidR="00F42389" w:rsidRPr="00381FA6" w:rsidRDefault="00F42389">
      <w:pPr>
        <w:jc w:val="center"/>
        <w:rPr>
          <w:sz w:val="28"/>
        </w:rPr>
      </w:pPr>
    </w:p>
    <w:p w:rsidR="00F42389" w:rsidRPr="00381FA6" w:rsidRDefault="00F42389">
      <w:pPr>
        <w:jc w:val="center"/>
        <w:rPr>
          <w:sz w:val="28"/>
        </w:rPr>
      </w:pPr>
    </w:p>
    <w:p w:rsidR="00F42389" w:rsidRPr="00381FA6" w:rsidRDefault="00F42389">
      <w:pPr>
        <w:jc w:val="center"/>
        <w:rPr>
          <w:sz w:val="28"/>
        </w:rPr>
      </w:pPr>
    </w:p>
    <w:p w:rsidR="00F42389" w:rsidRPr="00381FA6" w:rsidRDefault="00F42389">
      <w:pPr>
        <w:jc w:val="center"/>
        <w:rPr>
          <w:sz w:val="28"/>
        </w:rPr>
      </w:pPr>
    </w:p>
    <w:p w:rsidR="00F42389" w:rsidRPr="00381FA6" w:rsidRDefault="00F42389">
      <w:pPr>
        <w:jc w:val="center"/>
        <w:rPr>
          <w:sz w:val="28"/>
        </w:rPr>
      </w:pPr>
    </w:p>
    <w:p w:rsidR="002C4B90" w:rsidRPr="00381FA6" w:rsidRDefault="002C4B90" w:rsidP="00F42389">
      <w:pPr>
        <w:pStyle w:val="ad"/>
        <w:spacing w:before="0" w:line="264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7821D2" w:rsidRPr="00381FA6" w:rsidRDefault="007821D2" w:rsidP="007821D2"/>
    <w:p w:rsidR="007821D2" w:rsidRPr="00381FA6" w:rsidRDefault="007821D2" w:rsidP="007821D2"/>
    <w:p w:rsidR="007821D2" w:rsidRPr="00381FA6" w:rsidRDefault="007821D2" w:rsidP="007821D2"/>
    <w:p w:rsidR="007821D2" w:rsidRPr="00381FA6" w:rsidRDefault="007821D2" w:rsidP="007821D2"/>
    <w:p w:rsidR="007821D2" w:rsidRPr="00381FA6" w:rsidRDefault="007821D2">
      <w:r w:rsidRPr="00381FA6">
        <w:br w:type="page"/>
      </w:r>
    </w:p>
    <w:p w:rsidR="00553DBC" w:rsidRPr="00381FA6" w:rsidRDefault="007E38EA" w:rsidP="007821D2">
      <w:pPr>
        <w:pStyle w:val="1"/>
        <w:numPr>
          <w:ilvl w:val="0"/>
          <w:numId w:val="15"/>
        </w:numPr>
        <w:spacing w:before="79" w:line="274" w:lineRule="exact"/>
        <w:ind w:left="1134" w:hanging="567"/>
      </w:pPr>
      <w:bookmarkStart w:id="4" w:name="_Toc167443243"/>
      <w:bookmarkStart w:id="5" w:name="_Toc191030086"/>
      <w:r w:rsidRPr="00381FA6">
        <w:lastRenderedPageBreak/>
        <w:t>Общие сведения</w:t>
      </w:r>
      <w:bookmarkEnd w:id="4"/>
      <w:bookmarkEnd w:id="5"/>
    </w:p>
    <w:p w:rsidR="009B2CFF" w:rsidRPr="00381FA6" w:rsidRDefault="009B2CFF" w:rsidP="009B2CFF">
      <w:pPr>
        <w:pStyle w:val="1"/>
        <w:spacing w:before="79" w:line="274" w:lineRule="exact"/>
        <w:ind w:left="1134" w:firstLine="0"/>
      </w:pPr>
    </w:p>
    <w:p w:rsidR="00553DBC" w:rsidRPr="00381FA6" w:rsidRDefault="00C604DC" w:rsidP="009B2CFF">
      <w:pPr>
        <w:pStyle w:val="a3"/>
        <w:spacing w:line="264" w:lineRule="auto"/>
        <w:ind w:right="125" w:firstLine="567"/>
        <w:contextualSpacing/>
        <w:jc w:val="both"/>
      </w:pPr>
      <w:r w:rsidRPr="00381FA6">
        <w:t>Данное Техническое задание является общим и требует уточнения и детализации на этапе</w:t>
      </w:r>
      <w:r w:rsidRPr="00381FA6">
        <w:rPr>
          <w:spacing w:val="1"/>
        </w:rPr>
        <w:t xml:space="preserve"> </w:t>
      </w:r>
      <w:r w:rsidRPr="00381FA6">
        <w:t>подготовки</w:t>
      </w:r>
      <w:r w:rsidRPr="00381FA6">
        <w:rPr>
          <w:spacing w:val="-1"/>
        </w:rPr>
        <w:t xml:space="preserve"> </w:t>
      </w:r>
      <w:r w:rsidRPr="00381FA6">
        <w:t>соглашения о поставке.</w:t>
      </w:r>
    </w:p>
    <w:p w:rsidR="00553DBC" w:rsidRPr="00381FA6" w:rsidRDefault="00C604DC" w:rsidP="009B2CFF">
      <w:pPr>
        <w:pStyle w:val="a3"/>
        <w:spacing w:line="264" w:lineRule="auto"/>
        <w:ind w:right="114" w:firstLine="567"/>
        <w:contextualSpacing/>
        <w:jc w:val="both"/>
      </w:pPr>
      <w:r w:rsidRPr="00381FA6">
        <w:t xml:space="preserve">ООО «UMS» оставляет за собой право включать дополнения и </w:t>
      </w:r>
      <w:r w:rsidR="008A4BC6" w:rsidRPr="00381FA6">
        <w:t>изменения в технические</w:t>
      </w:r>
      <w:r w:rsidRPr="00381FA6">
        <w:rPr>
          <w:spacing w:val="1"/>
        </w:rPr>
        <w:t xml:space="preserve"> </w:t>
      </w:r>
      <w:r w:rsidR="008A4BC6" w:rsidRPr="00381FA6">
        <w:t>требования</w:t>
      </w:r>
      <w:r w:rsidRPr="00381FA6">
        <w:t>, спецификации работ и сроках их исполнения в процессе проведения работ и консультаций</w:t>
      </w:r>
      <w:r w:rsidRPr="00381FA6">
        <w:rPr>
          <w:spacing w:val="-1"/>
        </w:rPr>
        <w:t xml:space="preserve"> </w:t>
      </w:r>
      <w:r w:rsidRPr="00381FA6">
        <w:t>с</w:t>
      </w:r>
      <w:r w:rsidRPr="00381FA6">
        <w:rPr>
          <w:spacing w:val="-1"/>
        </w:rPr>
        <w:t xml:space="preserve"> </w:t>
      </w:r>
      <w:r w:rsidRPr="00381FA6">
        <w:t>Участниками.</w:t>
      </w:r>
    </w:p>
    <w:p w:rsidR="00553DBC" w:rsidRPr="00381FA6" w:rsidRDefault="00C604DC" w:rsidP="009B2CFF">
      <w:pPr>
        <w:pStyle w:val="a3"/>
        <w:spacing w:line="264" w:lineRule="auto"/>
        <w:ind w:right="118" w:firstLine="567"/>
        <w:contextualSpacing/>
        <w:jc w:val="both"/>
      </w:pPr>
      <w:r w:rsidRPr="00381FA6">
        <w:t>Распространение данного</w:t>
      </w:r>
      <w:r w:rsidRPr="00381FA6">
        <w:rPr>
          <w:spacing w:val="1"/>
        </w:rPr>
        <w:t xml:space="preserve"> </w:t>
      </w:r>
      <w:r w:rsidRPr="00381FA6">
        <w:t>запроса и</w:t>
      </w:r>
      <w:r w:rsidRPr="00381FA6">
        <w:rPr>
          <w:spacing w:val="1"/>
        </w:rPr>
        <w:t xml:space="preserve"> </w:t>
      </w:r>
      <w:r w:rsidRPr="00381FA6">
        <w:t>принятие предложений</w:t>
      </w:r>
      <w:r w:rsidRPr="00381FA6">
        <w:rPr>
          <w:spacing w:val="1"/>
        </w:rPr>
        <w:t xml:space="preserve"> </w:t>
      </w:r>
      <w:r w:rsidRPr="00381FA6">
        <w:t>не налагают</w:t>
      </w:r>
      <w:r w:rsidRPr="00381FA6">
        <w:rPr>
          <w:spacing w:val="1"/>
        </w:rPr>
        <w:t xml:space="preserve"> </w:t>
      </w:r>
      <w:r w:rsidRPr="00381FA6">
        <w:t>юридических</w:t>
      </w:r>
      <w:r w:rsidRPr="00381FA6">
        <w:rPr>
          <w:spacing w:val="1"/>
        </w:rPr>
        <w:t xml:space="preserve"> </w:t>
      </w:r>
      <w:r w:rsidR="008A4BC6" w:rsidRPr="00381FA6">
        <w:t xml:space="preserve">обязательств на ООО «UMS» </w:t>
      </w:r>
      <w:r w:rsidRPr="00381FA6">
        <w:t xml:space="preserve">и не ограничивают право вести </w:t>
      </w:r>
      <w:r w:rsidR="0086488C" w:rsidRPr="00381FA6">
        <w:t>переговоры в собственных интере</w:t>
      </w:r>
      <w:r w:rsidRPr="00381FA6">
        <w:t>сах</w:t>
      </w:r>
      <w:r w:rsidRPr="00381FA6">
        <w:rPr>
          <w:spacing w:val="1"/>
        </w:rPr>
        <w:t xml:space="preserve"> </w:t>
      </w:r>
      <w:r w:rsidRPr="00381FA6">
        <w:t>с</w:t>
      </w:r>
      <w:r w:rsidRPr="00381FA6">
        <w:rPr>
          <w:spacing w:val="-1"/>
        </w:rPr>
        <w:t xml:space="preserve"> </w:t>
      </w:r>
      <w:r w:rsidRPr="00381FA6">
        <w:t>любым</w:t>
      </w:r>
      <w:r w:rsidRPr="00381FA6">
        <w:rPr>
          <w:spacing w:val="-1"/>
        </w:rPr>
        <w:t xml:space="preserve"> </w:t>
      </w:r>
      <w:r w:rsidRPr="00381FA6">
        <w:t>из Участников.</w:t>
      </w:r>
    </w:p>
    <w:p w:rsidR="006D4270" w:rsidRPr="00381FA6" w:rsidRDefault="008835F1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6" w:name="_Toc191030087"/>
      <w:r w:rsidRPr="00381FA6">
        <w:rPr>
          <w:rFonts w:ascii="Times New Roman" w:hAnsi="Times New Roman" w:cs="Times New Roman"/>
          <w:color w:val="auto"/>
        </w:rPr>
        <w:t>Полное наименование системы и ее условное обозначение:</w:t>
      </w:r>
      <w:bookmarkEnd w:id="6"/>
    </w:p>
    <w:p w:rsidR="008835F1" w:rsidRPr="00381FA6" w:rsidRDefault="008835F1" w:rsidP="009B2CFF">
      <w:pPr>
        <w:pStyle w:val="a4"/>
        <w:tabs>
          <w:tab w:val="left" w:pos="993"/>
        </w:tabs>
        <w:spacing w:line="264" w:lineRule="auto"/>
        <w:ind w:left="0" w:right="607" w:firstLine="567"/>
        <w:contextualSpacing/>
        <w:jc w:val="both"/>
        <w:rPr>
          <w:b w:val="0"/>
          <w:sz w:val="24"/>
          <w:szCs w:val="24"/>
        </w:rPr>
      </w:pPr>
      <w:r w:rsidRPr="00381FA6">
        <w:rPr>
          <w:b w:val="0"/>
          <w:sz w:val="24"/>
          <w:szCs w:val="24"/>
        </w:rPr>
        <w:t>Система</w:t>
      </w:r>
      <w:r w:rsidRPr="00381FA6">
        <w:rPr>
          <w:b w:val="0"/>
          <w:spacing w:val="-4"/>
          <w:sz w:val="24"/>
          <w:szCs w:val="24"/>
        </w:rPr>
        <w:t xml:space="preserve"> </w:t>
      </w:r>
      <w:r w:rsidR="00FB5F1B" w:rsidRPr="00381FA6">
        <w:rPr>
          <w:b w:val="0"/>
          <w:sz w:val="24"/>
          <w:szCs w:val="24"/>
        </w:rPr>
        <w:t xml:space="preserve">управления </w:t>
      </w:r>
      <w:r w:rsidRPr="00381FA6">
        <w:rPr>
          <w:b w:val="0"/>
          <w:sz w:val="24"/>
          <w:szCs w:val="24"/>
        </w:rPr>
        <w:t xml:space="preserve">действий привилегированных пользователей </w:t>
      </w:r>
      <w:r w:rsidR="00FB5F1B" w:rsidRPr="00381FA6">
        <w:rPr>
          <w:b w:val="0"/>
          <w:sz w:val="24"/>
          <w:szCs w:val="24"/>
        </w:rPr>
        <w:t xml:space="preserve">- </w:t>
      </w:r>
      <w:r w:rsidR="00FB5F1B" w:rsidRPr="00381FA6">
        <w:rPr>
          <w:b w:val="0"/>
          <w:sz w:val="24"/>
          <w:szCs w:val="24"/>
          <w:lang w:val="en-US"/>
        </w:rPr>
        <w:t>Privileged</w:t>
      </w:r>
      <w:r w:rsidR="00FB5F1B" w:rsidRPr="00381FA6">
        <w:rPr>
          <w:b w:val="0"/>
          <w:sz w:val="24"/>
          <w:szCs w:val="24"/>
        </w:rPr>
        <w:t xml:space="preserve"> </w:t>
      </w:r>
      <w:r w:rsidR="00FB5F1B" w:rsidRPr="00381FA6">
        <w:rPr>
          <w:b w:val="0"/>
          <w:sz w:val="24"/>
          <w:szCs w:val="24"/>
          <w:lang w:val="en-US"/>
        </w:rPr>
        <w:t>Access</w:t>
      </w:r>
      <w:r w:rsidR="00FB5F1B" w:rsidRPr="00381FA6">
        <w:rPr>
          <w:b w:val="0"/>
          <w:sz w:val="24"/>
          <w:szCs w:val="24"/>
        </w:rPr>
        <w:t xml:space="preserve"> </w:t>
      </w:r>
      <w:r w:rsidR="00FB5F1B" w:rsidRPr="00381FA6">
        <w:rPr>
          <w:b w:val="0"/>
          <w:sz w:val="24"/>
          <w:szCs w:val="24"/>
          <w:lang w:val="en-US"/>
        </w:rPr>
        <w:t>Management</w:t>
      </w:r>
      <w:r w:rsidR="00FB5F1B" w:rsidRPr="00381FA6">
        <w:rPr>
          <w:b w:val="0"/>
          <w:sz w:val="24"/>
          <w:szCs w:val="24"/>
        </w:rPr>
        <w:t xml:space="preserve"> (</w:t>
      </w:r>
      <w:r w:rsidRPr="00381FA6">
        <w:rPr>
          <w:b w:val="0"/>
          <w:sz w:val="24"/>
          <w:szCs w:val="24"/>
          <w:lang w:val="en-US"/>
        </w:rPr>
        <w:t>PAM</w:t>
      </w:r>
      <w:r w:rsidR="00FB5F1B" w:rsidRPr="00381FA6">
        <w:rPr>
          <w:b w:val="0"/>
          <w:sz w:val="24"/>
          <w:szCs w:val="24"/>
        </w:rPr>
        <w:t xml:space="preserve">). </w:t>
      </w:r>
    </w:p>
    <w:p w:rsidR="00553DBC" w:rsidRPr="00381FA6" w:rsidRDefault="00C604DC" w:rsidP="009B2CFF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В рамках данного Технического задания Участнику предлагается предоставить на </w:t>
      </w:r>
      <w:r w:rsidR="00F42389" w:rsidRPr="00381FA6">
        <w:rPr>
          <w:sz w:val="24"/>
          <w:szCs w:val="24"/>
        </w:rPr>
        <w:t>конкурс</w:t>
      </w:r>
      <w:r w:rsidR="003542F4" w:rsidRPr="00381FA6">
        <w:rPr>
          <w:sz w:val="24"/>
          <w:szCs w:val="24"/>
        </w:rPr>
        <w:t xml:space="preserve"> </w:t>
      </w:r>
      <w:r w:rsidR="00E97740" w:rsidRPr="00381FA6">
        <w:rPr>
          <w:sz w:val="24"/>
          <w:szCs w:val="24"/>
        </w:rPr>
        <w:t xml:space="preserve">коммерческое предложение </w:t>
      </w:r>
      <w:r w:rsidRPr="00381FA6">
        <w:rPr>
          <w:sz w:val="24"/>
          <w:szCs w:val="24"/>
        </w:rPr>
        <w:t>на поставку, установку, внедрение</w:t>
      </w:r>
      <w:r w:rsidR="0086488C" w:rsidRPr="00381FA6">
        <w:rPr>
          <w:sz w:val="24"/>
          <w:szCs w:val="24"/>
        </w:rPr>
        <w:t xml:space="preserve"> и запуск в коммерческую эксплу</w:t>
      </w:r>
      <w:r w:rsidRPr="00381FA6">
        <w:rPr>
          <w:sz w:val="24"/>
          <w:szCs w:val="24"/>
        </w:rPr>
        <w:t xml:space="preserve">атацию программно-аппаратного комплекса системы </w:t>
      </w:r>
      <w:r w:rsidR="00FB5F1B" w:rsidRPr="00381FA6">
        <w:rPr>
          <w:sz w:val="24"/>
          <w:szCs w:val="24"/>
        </w:rPr>
        <w:t>управления</w:t>
      </w:r>
      <w:r w:rsidRPr="00381FA6">
        <w:rPr>
          <w:sz w:val="24"/>
          <w:szCs w:val="24"/>
        </w:rPr>
        <w:t xml:space="preserve"> действий привилегированных пользователей</w:t>
      </w:r>
      <w:r w:rsidR="00B87BF8" w:rsidRPr="00381FA6">
        <w:rPr>
          <w:sz w:val="24"/>
          <w:szCs w:val="24"/>
        </w:rPr>
        <w:t xml:space="preserve"> (PAM)</w:t>
      </w:r>
      <w:r w:rsidRPr="00381FA6">
        <w:rPr>
          <w:sz w:val="24"/>
          <w:szCs w:val="24"/>
        </w:rPr>
        <w:t>.</w:t>
      </w:r>
    </w:p>
    <w:p w:rsidR="006D4270" w:rsidRPr="00381FA6" w:rsidRDefault="00C604DC" w:rsidP="009B2CFF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Данным документом запрашивается предложение о пол</w:t>
      </w:r>
      <w:r w:rsidR="0086488C" w:rsidRPr="00381FA6">
        <w:rPr>
          <w:sz w:val="24"/>
          <w:szCs w:val="24"/>
        </w:rPr>
        <w:t>ной поставке, установке, внедре</w:t>
      </w:r>
      <w:r w:rsidRPr="00381FA6">
        <w:rPr>
          <w:sz w:val="24"/>
          <w:szCs w:val="24"/>
        </w:rPr>
        <w:t xml:space="preserve">нию и запуске системы </w:t>
      </w:r>
      <w:r w:rsidR="00FB5F1B" w:rsidRPr="00381FA6">
        <w:rPr>
          <w:sz w:val="24"/>
          <w:szCs w:val="24"/>
        </w:rPr>
        <w:t>управления</w:t>
      </w:r>
      <w:r w:rsidRPr="00381FA6">
        <w:rPr>
          <w:sz w:val="24"/>
          <w:szCs w:val="24"/>
        </w:rPr>
        <w:t xml:space="preserve"> действий </w:t>
      </w:r>
      <w:r w:rsidR="00B87BF8" w:rsidRPr="00381FA6">
        <w:rPr>
          <w:sz w:val="24"/>
          <w:szCs w:val="24"/>
        </w:rPr>
        <w:t xml:space="preserve">привилегированных пользователей (PAM) </w:t>
      </w:r>
      <w:r w:rsidRPr="00381FA6">
        <w:rPr>
          <w:sz w:val="24"/>
          <w:szCs w:val="24"/>
        </w:rPr>
        <w:t>в существующей сети ООО «UMS».</w:t>
      </w:r>
    </w:p>
    <w:p w:rsidR="00F43253" w:rsidRPr="00381FA6" w:rsidRDefault="00DD40DB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r w:rsidRPr="00381FA6">
        <w:rPr>
          <w:rFonts w:ascii="Times New Roman" w:hAnsi="Times New Roman" w:cs="Times New Roman"/>
          <w:color w:val="auto"/>
        </w:rPr>
        <w:t xml:space="preserve"> </w:t>
      </w:r>
      <w:bookmarkStart w:id="7" w:name="_Toc35595712"/>
      <w:bookmarkStart w:id="8" w:name="_Toc42498323"/>
      <w:bookmarkStart w:id="9" w:name="_Toc43680163"/>
      <w:bookmarkStart w:id="10" w:name="_Toc70584831"/>
      <w:bookmarkStart w:id="11" w:name="_Toc167443244"/>
      <w:bookmarkStart w:id="12" w:name="_Toc191030088"/>
      <w:r w:rsidR="00F43253" w:rsidRPr="00381FA6">
        <w:rPr>
          <w:rFonts w:ascii="Times New Roman" w:hAnsi="Times New Roman" w:cs="Times New Roman"/>
          <w:color w:val="auto"/>
        </w:rPr>
        <w:t xml:space="preserve">Наименование организаций заказчика и </w:t>
      </w:r>
      <w:bookmarkEnd w:id="7"/>
      <w:bookmarkEnd w:id="8"/>
      <w:r w:rsidR="00F43253" w:rsidRPr="00381FA6">
        <w:rPr>
          <w:rFonts w:ascii="Times New Roman" w:hAnsi="Times New Roman" w:cs="Times New Roman"/>
          <w:color w:val="auto"/>
        </w:rPr>
        <w:t>исполнителя.</w:t>
      </w:r>
      <w:bookmarkEnd w:id="9"/>
      <w:bookmarkEnd w:id="10"/>
      <w:bookmarkEnd w:id="11"/>
      <w:bookmarkEnd w:id="12"/>
    </w:p>
    <w:p w:rsidR="00F43253" w:rsidRPr="00381FA6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381FA6">
        <w:rPr>
          <w:b/>
          <w:sz w:val="24"/>
          <w:szCs w:val="24"/>
        </w:rPr>
        <w:t>Заказчик:</w:t>
      </w:r>
      <w:r w:rsidRPr="00381FA6">
        <w:rPr>
          <w:sz w:val="24"/>
          <w:szCs w:val="24"/>
        </w:rPr>
        <w:t xml:space="preserve"> (далее по тексту – Заказчик)</w:t>
      </w:r>
    </w:p>
    <w:p w:rsidR="00F43253" w:rsidRPr="00381FA6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en-US"/>
        </w:rPr>
      </w:pPr>
      <w:r w:rsidRPr="00381FA6">
        <w:rPr>
          <w:sz w:val="24"/>
          <w:szCs w:val="24"/>
        </w:rPr>
        <w:t>ООО</w:t>
      </w:r>
      <w:r w:rsidRPr="00381FA6">
        <w:rPr>
          <w:sz w:val="24"/>
          <w:szCs w:val="24"/>
          <w:lang w:val="en-US"/>
        </w:rPr>
        <w:t xml:space="preserve"> «Universal Mobile Systems» (</w:t>
      </w:r>
      <w:r w:rsidRPr="00381FA6">
        <w:rPr>
          <w:sz w:val="24"/>
          <w:szCs w:val="24"/>
        </w:rPr>
        <w:t>ООО</w:t>
      </w:r>
      <w:r w:rsidRPr="00381FA6">
        <w:rPr>
          <w:sz w:val="24"/>
          <w:szCs w:val="24"/>
          <w:lang w:val="en-US"/>
        </w:rPr>
        <w:t xml:space="preserve"> «UMS»), 100000 </w:t>
      </w:r>
      <w:r w:rsidRPr="00381FA6">
        <w:rPr>
          <w:sz w:val="24"/>
          <w:szCs w:val="24"/>
        </w:rPr>
        <w:t>г</w:t>
      </w:r>
      <w:r w:rsidRPr="00381FA6">
        <w:rPr>
          <w:sz w:val="24"/>
          <w:szCs w:val="24"/>
          <w:lang w:val="en-US"/>
        </w:rPr>
        <w:t xml:space="preserve">. </w:t>
      </w:r>
      <w:r w:rsidRPr="00381FA6">
        <w:rPr>
          <w:sz w:val="24"/>
          <w:szCs w:val="24"/>
        </w:rPr>
        <w:t>Ташкент</w:t>
      </w:r>
      <w:r w:rsidRPr="00381FA6">
        <w:rPr>
          <w:sz w:val="24"/>
          <w:szCs w:val="24"/>
          <w:lang w:val="en-US"/>
        </w:rPr>
        <w:t xml:space="preserve">, </w:t>
      </w:r>
      <w:proofErr w:type="spellStart"/>
      <w:r w:rsidRPr="00381FA6">
        <w:rPr>
          <w:sz w:val="24"/>
          <w:szCs w:val="24"/>
        </w:rPr>
        <w:t>ул</w:t>
      </w:r>
      <w:proofErr w:type="spellEnd"/>
      <w:r w:rsidRPr="00381FA6">
        <w:rPr>
          <w:sz w:val="24"/>
          <w:szCs w:val="24"/>
          <w:lang w:val="en-US"/>
        </w:rPr>
        <w:t>.</w:t>
      </w:r>
      <w:r w:rsidRPr="00381FA6">
        <w:rPr>
          <w:sz w:val="24"/>
          <w:szCs w:val="24"/>
        </w:rPr>
        <w:t>А</w:t>
      </w:r>
      <w:r w:rsidRPr="00381FA6">
        <w:rPr>
          <w:sz w:val="24"/>
          <w:szCs w:val="24"/>
          <w:lang w:val="en-US"/>
        </w:rPr>
        <w:t>.</w:t>
      </w:r>
      <w:proofErr w:type="spellStart"/>
      <w:r w:rsidRPr="00381FA6">
        <w:rPr>
          <w:sz w:val="24"/>
          <w:szCs w:val="24"/>
        </w:rPr>
        <w:t>Темура</w:t>
      </w:r>
      <w:proofErr w:type="spellEnd"/>
      <w:r w:rsidRPr="00381FA6">
        <w:rPr>
          <w:sz w:val="24"/>
          <w:szCs w:val="24"/>
          <w:lang w:val="en-US"/>
        </w:rPr>
        <w:t xml:space="preserve"> 24, +99897 4038100, info@mobi.uz. </w:t>
      </w:r>
      <w:r w:rsidRPr="00381FA6">
        <w:rPr>
          <w:sz w:val="24"/>
          <w:szCs w:val="24"/>
        </w:rPr>
        <w:t>ИНН</w:t>
      </w:r>
      <w:r w:rsidRPr="00381FA6">
        <w:rPr>
          <w:sz w:val="24"/>
          <w:szCs w:val="24"/>
          <w:lang w:val="en-US"/>
        </w:rPr>
        <w:t>: 303020732.</w:t>
      </w:r>
    </w:p>
    <w:p w:rsidR="00F43253" w:rsidRPr="00381FA6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381FA6">
        <w:rPr>
          <w:b/>
          <w:sz w:val="24"/>
          <w:szCs w:val="24"/>
        </w:rPr>
        <w:t xml:space="preserve">Исполнитель: </w:t>
      </w:r>
    </w:p>
    <w:p w:rsidR="00F43253" w:rsidRPr="00381FA6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Исполнитель внедрения программно-аппаратного комплекса будет определен по результатам открытого запроса предложений.</w:t>
      </w:r>
    </w:p>
    <w:p w:rsidR="00F43253" w:rsidRPr="00381FA6" w:rsidRDefault="00B63727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13" w:name="_Toc191030089"/>
      <w:r w:rsidRPr="00381FA6">
        <w:rPr>
          <w:rFonts w:ascii="Times New Roman" w:hAnsi="Times New Roman" w:cs="Times New Roman"/>
          <w:color w:val="auto"/>
        </w:rPr>
        <w:t>Перечень документов, на основании которых создается ИС</w:t>
      </w:r>
      <w:bookmarkEnd w:id="13"/>
      <w:r w:rsidR="00444255" w:rsidRPr="00381FA6">
        <w:rPr>
          <w:rFonts w:ascii="Times New Roman" w:hAnsi="Times New Roman" w:cs="Times New Roman"/>
          <w:color w:val="auto"/>
        </w:rPr>
        <w:t>:</w:t>
      </w:r>
    </w:p>
    <w:p w:rsidR="0002463C" w:rsidRPr="00381FA6" w:rsidRDefault="0002463C" w:rsidP="007821D2">
      <w:pPr>
        <w:pStyle w:val="a5"/>
        <w:numPr>
          <w:ilvl w:val="0"/>
          <w:numId w:val="16"/>
        </w:numPr>
        <w:tabs>
          <w:tab w:val="left" w:pos="993"/>
        </w:tabs>
        <w:ind w:hanging="502"/>
        <w:rPr>
          <w:sz w:val="24"/>
          <w:szCs w:val="24"/>
        </w:rPr>
      </w:pPr>
      <w:r w:rsidRPr="00381FA6">
        <w:rPr>
          <w:sz w:val="24"/>
          <w:szCs w:val="24"/>
        </w:rPr>
        <w:t xml:space="preserve">Закон Республики Узбекистан от 15.04.2022 № ЗРУ-764 «О </w:t>
      </w:r>
      <w:proofErr w:type="spellStart"/>
      <w:r w:rsidRPr="00381FA6">
        <w:rPr>
          <w:sz w:val="24"/>
          <w:szCs w:val="24"/>
        </w:rPr>
        <w:t>кибербезопасности</w:t>
      </w:r>
      <w:proofErr w:type="spellEnd"/>
      <w:r w:rsidRPr="00381FA6">
        <w:rPr>
          <w:sz w:val="24"/>
          <w:szCs w:val="24"/>
        </w:rPr>
        <w:t>»</w:t>
      </w:r>
    </w:p>
    <w:p w:rsidR="00B63727" w:rsidRPr="00381FA6" w:rsidRDefault="0002463C" w:rsidP="007821D2">
      <w:pPr>
        <w:pStyle w:val="a5"/>
        <w:numPr>
          <w:ilvl w:val="0"/>
          <w:numId w:val="16"/>
        </w:numPr>
        <w:tabs>
          <w:tab w:val="left" w:pos="993"/>
        </w:tabs>
        <w:ind w:hanging="502"/>
        <w:rPr>
          <w:sz w:val="24"/>
          <w:szCs w:val="24"/>
        </w:rPr>
      </w:pPr>
      <w:r w:rsidRPr="00381FA6">
        <w:rPr>
          <w:sz w:val="24"/>
          <w:szCs w:val="24"/>
        </w:rPr>
        <w:t>Закон Республики Узбекистан от 02.07.2019 № ЗРУ-567 «О персональных данных»</w:t>
      </w:r>
    </w:p>
    <w:p w:rsidR="0002463C" w:rsidRPr="00381FA6" w:rsidRDefault="00444255" w:rsidP="007821D2">
      <w:pPr>
        <w:pStyle w:val="a5"/>
        <w:numPr>
          <w:ilvl w:val="0"/>
          <w:numId w:val="16"/>
        </w:numPr>
        <w:tabs>
          <w:tab w:val="left" w:pos="993"/>
        </w:tabs>
        <w:ind w:hanging="502"/>
        <w:rPr>
          <w:sz w:val="24"/>
          <w:szCs w:val="24"/>
        </w:rPr>
      </w:pPr>
      <w:r w:rsidRPr="00381FA6">
        <w:rPr>
          <w:sz w:val="24"/>
          <w:szCs w:val="24"/>
        </w:rPr>
        <w:t>Утвержденный на 2025</w:t>
      </w:r>
      <w:r w:rsidR="007834B0" w:rsidRPr="00381FA6">
        <w:rPr>
          <w:sz w:val="24"/>
          <w:szCs w:val="24"/>
        </w:rPr>
        <w:t>г. Бюджет ООО «</w:t>
      </w:r>
      <w:r w:rsidR="007834B0" w:rsidRPr="00381FA6">
        <w:rPr>
          <w:sz w:val="24"/>
          <w:szCs w:val="24"/>
          <w:lang w:val="en-US"/>
        </w:rPr>
        <w:t>UMS</w:t>
      </w:r>
      <w:r w:rsidR="007834B0" w:rsidRPr="00381FA6">
        <w:rPr>
          <w:sz w:val="24"/>
          <w:szCs w:val="24"/>
        </w:rPr>
        <w:t>»</w:t>
      </w:r>
    </w:p>
    <w:p w:rsidR="0043546A" w:rsidRPr="00381FA6" w:rsidRDefault="0043546A" w:rsidP="0043546A">
      <w:pPr>
        <w:pStyle w:val="a5"/>
        <w:tabs>
          <w:tab w:val="left" w:pos="993"/>
        </w:tabs>
        <w:ind w:left="1069" w:firstLine="0"/>
        <w:rPr>
          <w:sz w:val="24"/>
          <w:szCs w:val="24"/>
        </w:rPr>
      </w:pPr>
    </w:p>
    <w:p w:rsidR="007834B0" w:rsidRPr="00381FA6" w:rsidRDefault="007834B0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14" w:name="_Toc191030090"/>
      <w:r w:rsidRPr="00381FA6">
        <w:rPr>
          <w:rFonts w:ascii="Times New Roman" w:hAnsi="Times New Roman" w:cs="Times New Roman"/>
          <w:color w:val="auto"/>
        </w:rPr>
        <w:t>Плановые сроки начала и окончания работ.</w:t>
      </w:r>
      <w:bookmarkEnd w:id="14"/>
    </w:p>
    <w:p w:rsidR="007834B0" w:rsidRPr="00381FA6" w:rsidRDefault="007834B0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Сроки начала и окончания работ будут определены в Договоре между Заказчиком и Исполнителем. </w:t>
      </w:r>
    </w:p>
    <w:p w:rsidR="002D40F4" w:rsidRPr="00381FA6" w:rsidRDefault="002D40F4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15" w:name="_Toc191030091"/>
      <w:r w:rsidRPr="00381FA6">
        <w:rPr>
          <w:rFonts w:ascii="Times New Roman" w:hAnsi="Times New Roman" w:cs="Times New Roman"/>
          <w:color w:val="auto"/>
        </w:rPr>
        <w:t>Порядок оформления и предъявления результатов работ.</w:t>
      </w:r>
      <w:bookmarkEnd w:id="15"/>
    </w:p>
    <w:p w:rsidR="00F826F0" w:rsidRPr="00381FA6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 целью принятия результатов работ по проекту заказчик имеет право создать в установленном порядке Приемочную комиссию.</w:t>
      </w:r>
    </w:p>
    <w:p w:rsidR="00702BA4" w:rsidRPr="00381FA6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Совместно с предъявлением Приемочной комиссии Системы, производится сдача разработанного Исполнителем комплекта документации, перечня и требований к оформлению, в соответствии с ГОСТ и </w:t>
      </w:r>
      <w:proofErr w:type="gramStart"/>
      <w:r w:rsidRPr="00381FA6">
        <w:rPr>
          <w:sz w:val="24"/>
          <w:szCs w:val="24"/>
        </w:rPr>
        <w:t>иными стандартами</w:t>
      </w:r>
      <w:proofErr w:type="gramEnd"/>
      <w:r w:rsidRPr="00381FA6">
        <w:rPr>
          <w:sz w:val="24"/>
          <w:szCs w:val="24"/>
        </w:rPr>
        <w:t xml:space="preserve"> и руководящими документами, действующими на территории Республики Узбекистан  </w:t>
      </w:r>
    </w:p>
    <w:p w:rsidR="00F826F0" w:rsidRPr="00381FA6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Результаты услуг передаются в соответствии с планом работ и сопровождаются актами сдачи-приемки услуг, актом приема передачи права на использование системы </w:t>
      </w:r>
      <w:r w:rsidRPr="00381FA6">
        <w:rPr>
          <w:sz w:val="24"/>
          <w:szCs w:val="24"/>
          <w:lang w:val="en-US"/>
        </w:rPr>
        <w:t>PAM</w:t>
      </w:r>
      <w:r w:rsidRPr="00381FA6">
        <w:rPr>
          <w:sz w:val="24"/>
          <w:szCs w:val="24"/>
        </w:rPr>
        <w:t>.</w:t>
      </w:r>
    </w:p>
    <w:p w:rsidR="00F826F0" w:rsidRPr="00381FA6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Акт выполненных работ подписывается в течение (10)</w:t>
      </w:r>
      <w:r w:rsidR="00E554BC" w:rsidRPr="00381FA6">
        <w:rPr>
          <w:sz w:val="24"/>
          <w:szCs w:val="24"/>
        </w:rPr>
        <w:t xml:space="preserve"> рабочих дней </w:t>
      </w:r>
      <w:r w:rsidR="00E554BC" w:rsidRPr="00381FA6">
        <w:rPr>
          <w:sz w:val="24"/>
          <w:szCs w:val="24"/>
          <w:lang w:val="en-US"/>
        </w:rPr>
        <w:t>c</w:t>
      </w:r>
      <w:r w:rsidRPr="00381FA6">
        <w:rPr>
          <w:sz w:val="24"/>
          <w:szCs w:val="24"/>
        </w:rPr>
        <w:t xml:space="preserve"> момента предоставления указанного акта Заказчику.</w:t>
      </w:r>
    </w:p>
    <w:p w:rsidR="00F826F0" w:rsidRPr="00381FA6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В случае, если Заказчик не подписывает акт выполненных работ, он должен предоставить мотивированный отказ в письменном виде в течение 10 рабочих дней с момента представления ему акта выполненных работ.  </w:t>
      </w:r>
    </w:p>
    <w:p w:rsidR="00F826F0" w:rsidRPr="00381FA6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lastRenderedPageBreak/>
        <w:t xml:space="preserve">Датой сдачи-приемки работ считают дату подписания акта приемочной комиссией. </w:t>
      </w:r>
    </w:p>
    <w:p w:rsidR="00EE1B2A" w:rsidRPr="00381FA6" w:rsidRDefault="00EE1B2A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EE1B2A" w:rsidRPr="00F874BC" w:rsidRDefault="00472C13" w:rsidP="008E1976">
      <w:pPr>
        <w:widowControl/>
        <w:autoSpaceDE/>
        <w:autoSpaceDN/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F874BC">
        <w:rPr>
          <w:sz w:val="24"/>
          <w:szCs w:val="24"/>
        </w:rPr>
        <w:tab/>
      </w:r>
      <w:r w:rsidR="00EE1B2A" w:rsidRPr="00F874BC">
        <w:rPr>
          <w:sz w:val="24"/>
          <w:szCs w:val="24"/>
        </w:rPr>
        <w:t>После определения, Исполнитель должен подготовить технический проект, который будет содержать детальное описание предлагаемого решения, а так</w:t>
      </w:r>
      <w:r w:rsidR="00886216" w:rsidRPr="00F874BC">
        <w:rPr>
          <w:sz w:val="24"/>
          <w:szCs w:val="24"/>
        </w:rPr>
        <w:t>же этапы внедрения системы PAM:</w:t>
      </w:r>
      <w:r w:rsidR="00EE1B2A" w:rsidRPr="00F874BC">
        <w:rPr>
          <w:sz w:val="24"/>
          <w:szCs w:val="24"/>
        </w:rPr>
        <w:t xml:space="preserve"> </w:t>
      </w:r>
    </w:p>
    <w:p w:rsidR="00522CCF" w:rsidRPr="00F874BC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F874BC">
        <w:rPr>
          <w:sz w:val="24"/>
          <w:szCs w:val="24"/>
        </w:rPr>
        <w:t>Заключение договора с Исполнителем на поставку ИС.</w:t>
      </w:r>
    </w:p>
    <w:p w:rsidR="00522CCF" w:rsidRPr="00F874BC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F874BC">
        <w:rPr>
          <w:sz w:val="24"/>
          <w:szCs w:val="24"/>
        </w:rPr>
        <w:t>Поставка программного обеспечения ИС под требования Заказчика (включая интеграционные взаимодействия с системами Заказчика).</w:t>
      </w:r>
    </w:p>
    <w:p w:rsidR="00522CCF" w:rsidRPr="00F874BC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F874BC">
        <w:rPr>
          <w:sz w:val="24"/>
          <w:szCs w:val="24"/>
        </w:rPr>
        <w:t>Тестирование и при необходимости доработка ИС.</w:t>
      </w:r>
    </w:p>
    <w:p w:rsidR="00522CCF" w:rsidRPr="00F874BC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F874BC">
        <w:rPr>
          <w:sz w:val="24"/>
          <w:szCs w:val="24"/>
        </w:rPr>
        <w:t>Внедрение ИС на оборудовании Заказчика.</w:t>
      </w:r>
    </w:p>
    <w:p w:rsidR="00BF76A7" w:rsidRPr="00F874BC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F874BC">
        <w:rPr>
          <w:sz w:val="24"/>
          <w:szCs w:val="24"/>
        </w:rPr>
        <w:t xml:space="preserve"> </w:t>
      </w:r>
      <w:r w:rsidR="00EE1B2A" w:rsidRPr="00F874BC">
        <w:rPr>
          <w:sz w:val="24"/>
          <w:szCs w:val="24"/>
        </w:rPr>
        <w:t>Проведение обучающих тренингов, включая обеспечение технического сопровождения и поддержки разработанного программного обеспечения ИС.</w:t>
      </w:r>
    </w:p>
    <w:p w:rsidR="00EE1B2A" w:rsidRPr="00F874BC" w:rsidRDefault="00EE1B2A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F874BC">
        <w:rPr>
          <w:sz w:val="24"/>
          <w:szCs w:val="24"/>
        </w:rPr>
        <w:t>Запуск ИС в эксплуатацию. По результатам данного этапа Исполнитель представляет Заказчику Акт выполненных работ и подписывается Ак</w:t>
      </w:r>
      <w:r w:rsidR="00740187" w:rsidRPr="00F874BC">
        <w:rPr>
          <w:sz w:val="24"/>
          <w:szCs w:val="24"/>
        </w:rPr>
        <w:t xml:space="preserve">ты </w:t>
      </w:r>
      <w:r w:rsidRPr="00F874BC">
        <w:rPr>
          <w:sz w:val="24"/>
          <w:szCs w:val="24"/>
        </w:rPr>
        <w:t>ввода ИС в эксплуатацию.</w:t>
      </w:r>
    </w:p>
    <w:p w:rsidR="00F826F0" w:rsidRPr="00F874BC" w:rsidRDefault="00F826F0" w:rsidP="008E1976">
      <w:pPr>
        <w:pStyle w:val="ab"/>
        <w:spacing w:line="264" w:lineRule="auto"/>
        <w:ind w:firstLine="709"/>
        <w:jc w:val="both"/>
        <w:rPr>
          <w:sz w:val="24"/>
          <w:szCs w:val="24"/>
        </w:rPr>
      </w:pPr>
      <w:r w:rsidRPr="00F874BC">
        <w:rPr>
          <w:sz w:val="24"/>
          <w:szCs w:val="24"/>
        </w:rPr>
        <w:t>В случае, если в процессе выполнения работ потребуется согласование сторонами отдельных вопросов и решений, не отраженных в данном Техническом задании, подлежат двухстороннему согласованию между Сторонами.</w:t>
      </w:r>
    </w:p>
    <w:p w:rsidR="003542F4" w:rsidRPr="00381FA6" w:rsidRDefault="003542F4" w:rsidP="003A7D7B">
      <w:pPr>
        <w:pStyle w:val="a5"/>
        <w:tabs>
          <w:tab w:val="left" w:pos="1014"/>
        </w:tabs>
        <w:ind w:left="709" w:firstLine="0"/>
        <w:jc w:val="both"/>
        <w:rPr>
          <w:sz w:val="24"/>
          <w:szCs w:val="24"/>
        </w:rPr>
      </w:pPr>
    </w:p>
    <w:p w:rsidR="001128F1" w:rsidRDefault="00F42389" w:rsidP="007821D2">
      <w:pPr>
        <w:pStyle w:val="1"/>
        <w:numPr>
          <w:ilvl w:val="0"/>
          <w:numId w:val="15"/>
        </w:numPr>
        <w:spacing w:before="79" w:line="274" w:lineRule="exact"/>
        <w:ind w:left="1134" w:hanging="567"/>
      </w:pPr>
      <w:bookmarkStart w:id="16" w:name="_Toc35595716"/>
      <w:bookmarkStart w:id="17" w:name="_Toc42498327"/>
      <w:bookmarkStart w:id="18" w:name="_Toc70584837"/>
      <w:bookmarkStart w:id="19" w:name="_Toc4671880"/>
      <w:bookmarkStart w:id="20" w:name="_Toc38751134"/>
      <w:bookmarkStart w:id="21" w:name="_Toc38751594"/>
      <w:bookmarkStart w:id="22" w:name="_Toc167443248"/>
      <w:bookmarkStart w:id="23" w:name="_Toc191030092"/>
      <w:r w:rsidRPr="00381FA6">
        <w:t xml:space="preserve">Назначение и цели </w:t>
      </w:r>
      <w:bookmarkEnd w:id="16"/>
      <w:bookmarkEnd w:id="17"/>
      <w:bookmarkEnd w:id="18"/>
      <w:r w:rsidR="00A12D67" w:rsidRPr="00381FA6">
        <w:t>создания Системы</w:t>
      </w:r>
      <w:r w:rsidRPr="00381FA6">
        <w:t xml:space="preserve"> </w:t>
      </w:r>
      <w:bookmarkStart w:id="24" w:name="_Toc4671881"/>
      <w:bookmarkStart w:id="25" w:name="_Toc38751135"/>
      <w:bookmarkStart w:id="26" w:name="_Toc38751595"/>
      <w:bookmarkEnd w:id="19"/>
      <w:bookmarkEnd w:id="20"/>
      <w:bookmarkEnd w:id="21"/>
      <w:bookmarkEnd w:id="22"/>
      <w:r w:rsidR="001128F1" w:rsidRPr="00381FA6">
        <w:t>PAM</w:t>
      </w:r>
      <w:bookmarkEnd w:id="23"/>
    </w:p>
    <w:p w:rsidR="00F874BC" w:rsidRPr="00381FA6" w:rsidRDefault="00F874BC" w:rsidP="00F874BC">
      <w:pPr>
        <w:pStyle w:val="1"/>
        <w:spacing w:before="79" w:line="274" w:lineRule="exact"/>
        <w:ind w:left="1134" w:firstLine="0"/>
      </w:pPr>
    </w:p>
    <w:p w:rsidR="00702BA4" w:rsidRPr="00381FA6" w:rsidRDefault="00702BA4" w:rsidP="007821D2">
      <w:pPr>
        <w:pStyle w:val="3"/>
        <w:numPr>
          <w:ilvl w:val="1"/>
          <w:numId w:val="15"/>
        </w:numPr>
        <w:tabs>
          <w:tab w:val="left" w:pos="993"/>
        </w:tabs>
        <w:spacing w:before="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27" w:name="_Toc191030093"/>
      <w:r w:rsidRPr="00381FA6">
        <w:rPr>
          <w:rFonts w:ascii="Times New Roman" w:hAnsi="Times New Roman" w:cs="Times New Roman"/>
          <w:color w:val="auto"/>
        </w:rPr>
        <w:t>Назначение Системы РАМ</w:t>
      </w:r>
      <w:bookmarkEnd w:id="27"/>
    </w:p>
    <w:p w:rsidR="00E97740" w:rsidRPr="00381FA6" w:rsidRDefault="001128F1" w:rsidP="009900A4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Система управления действий привилегированных пользователей </w:t>
      </w:r>
      <w:r w:rsidR="00E97740" w:rsidRPr="00381FA6">
        <w:rPr>
          <w:sz w:val="24"/>
          <w:szCs w:val="24"/>
        </w:rPr>
        <w:t>предназначен</w:t>
      </w:r>
      <w:r w:rsidRPr="00381FA6">
        <w:rPr>
          <w:sz w:val="24"/>
          <w:szCs w:val="24"/>
        </w:rPr>
        <w:t>а для:</w:t>
      </w:r>
      <w:r w:rsidR="00E97740" w:rsidRPr="00381FA6">
        <w:rPr>
          <w:sz w:val="24"/>
          <w:szCs w:val="24"/>
        </w:rPr>
        <w:t xml:space="preserve"> </w:t>
      </w:r>
    </w:p>
    <w:bookmarkEnd w:id="24"/>
    <w:bookmarkEnd w:id="25"/>
    <w:bookmarkEnd w:id="26"/>
    <w:p w:rsidR="001128F1" w:rsidRPr="00381FA6" w:rsidRDefault="001128F1" w:rsidP="007821D2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автоматизации защиты, управления и организации консолидированного доступа к критически важным системам и конфиденциальным данным;</w:t>
      </w:r>
    </w:p>
    <w:p w:rsidR="001128F1" w:rsidRPr="00381FA6" w:rsidRDefault="001128F1" w:rsidP="007821D2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автоматизации оперативного мониторинга активности привилегированных пользователей и предотвращения потенциально опасных действий;</w:t>
      </w:r>
    </w:p>
    <w:p w:rsidR="001128F1" w:rsidRPr="00381FA6" w:rsidRDefault="001128F1" w:rsidP="007821D2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автоматизации сбора статистики и анализа действий привилегированных пользователей;</w:t>
      </w:r>
    </w:p>
    <w:p w:rsidR="001128F1" w:rsidRPr="00381FA6" w:rsidRDefault="001128F1" w:rsidP="007821D2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автоматизации управления учётными записями привилегированных</w:t>
      </w:r>
      <w:r w:rsidR="0054301A" w:rsidRPr="00381FA6">
        <w:rPr>
          <w:sz w:val="24"/>
          <w:szCs w:val="24"/>
        </w:rPr>
        <w:t xml:space="preserve"> пользователей.</w:t>
      </w:r>
    </w:p>
    <w:p w:rsidR="0054301A" w:rsidRPr="00381FA6" w:rsidRDefault="001128F1" w:rsidP="007821D2">
      <w:pPr>
        <w:pStyle w:val="3"/>
        <w:numPr>
          <w:ilvl w:val="1"/>
          <w:numId w:val="15"/>
        </w:numPr>
        <w:tabs>
          <w:tab w:val="left" w:pos="993"/>
        </w:tabs>
        <w:spacing w:before="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28" w:name="_Toc191030094"/>
      <w:r w:rsidRPr="00381FA6">
        <w:rPr>
          <w:rFonts w:ascii="Times New Roman" w:hAnsi="Times New Roman" w:cs="Times New Roman"/>
          <w:color w:val="auto"/>
        </w:rPr>
        <w:t>Цели создания ИС</w:t>
      </w:r>
      <w:r w:rsidR="008274E7" w:rsidRPr="00381FA6">
        <w:rPr>
          <w:rFonts w:ascii="Times New Roman" w:hAnsi="Times New Roman" w:cs="Times New Roman"/>
          <w:color w:val="auto"/>
        </w:rPr>
        <w:t>:</w:t>
      </w:r>
      <w:bookmarkEnd w:id="28"/>
      <w:r w:rsidRPr="00381FA6">
        <w:rPr>
          <w:rFonts w:ascii="Times New Roman" w:hAnsi="Times New Roman" w:cs="Times New Roman"/>
          <w:color w:val="auto"/>
        </w:rPr>
        <w:t xml:space="preserve"> </w:t>
      </w:r>
    </w:p>
    <w:p w:rsidR="0054301A" w:rsidRPr="00381FA6" w:rsidRDefault="0054301A" w:rsidP="009900A4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Система должна вести полную видео и текстовую фиксацию всех действий контролируемых работников, анализировать эти действия и на их базе строить поведенческий профиль для каждого пользователя. </w:t>
      </w:r>
    </w:p>
    <w:p w:rsidR="0054301A" w:rsidRPr="00381FA6" w:rsidRDefault="0054301A" w:rsidP="009900A4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В режиме реального времени выявлять действия, не соответствующие заданным политикам безопасности Заказчика, автоматически реагировать на эти действия согласно заданным настройкам и оповещать об этом сотрудников ИБ. </w:t>
      </w:r>
    </w:p>
    <w:p w:rsidR="0054301A" w:rsidRPr="00381FA6" w:rsidRDefault="0054301A" w:rsidP="009900A4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позволять выявлять сотрудников как преднамеренно нарушающих политики безопасности, так и по незнанию, использующих ИТ ресурсы компании в личных целях, обнаруживать действия, влекущие к потере конфиденциальных данных, а также использоваться как средство для сбора доказательной базы при расследовании ИТ инцидентов.</w:t>
      </w:r>
    </w:p>
    <w:p w:rsidR="0054301A" w:rsidRPr="00381FA6" w:rsidRDefault="0054301A" w:rsidP="00F06248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осуществлять блокировку учетной записи польз</w:t>
      </w:r>
      <w:r w:rsidR="00094310" w:rsidRPr="00381FA6">
        <w:rPr>
          <w:sz w:val="24"/>
          <w:szCs w:val="24"/>
        </w:rPr>
        <w:t>ователя не более</w:t>
      </w:r>
      <w:r w:rsidR="00A12D67" w:rsidRPr="00381FA6">
        <w:rPr>
          <w:sz w:val="24"/>
          <w:szCs w:val="24"/>
        </w:rPr>
        <w:t>, чем через 30 м</w:t>
      </w:r>
      <w:r w:rsidR="00094310" w:rsidRPr="00381FA6">
        <w:rPr>
          <w:sz w:val="24"/>
          <w:szCs w:val="24"/>
        </w:rPr>
        <w:t xml:space="preserve">инут </w:t>
      </w:r>
      <w:r w:rsidR="00A12D67" w:rsidRPr="00381FA6">
        <w:rPr>
          <w:sz w:val="24"/>
          <w:szCs w:val="24"/>
        </w:rPr>
        <w:t>п</w:t>
      </w:r>
      <w:r w:rsidRPr="00381FA6">
        <w:rPr>
          <w:sz w:val="24"/>
          <w:szCs w:val="24"/>
        </w:rPr>
        <w:t>осле подозрительно</w:t>
      </w:r>
      <w:r w:rsidR="00094310" w:rsidRPr="00381FA6">
        <w:rPr>
          <w:sz w:val="24"/>
          <w:szCs w:val="24"/>
        </w:rPr>
        <w:t>й активности</w:t>
      </w:r>
      <w:r w:rsidRPr="00381FA6">
        <w:rPr>
          <w:sz w:val="24"/>
          <w:szCs w:val="24"/>
        </w:rPr>
        <w:t xml:space="preserve">. </w:t>
      </w:r>
    </w:p>
    <w:p w:rsidR="0043546A" w:rsidRPr="00381FA6" w:rsidRDefault="0043546A" w:rsidP="00F06248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</w:p>
    <w:p w:rsidR="00307294" w:rsidRPr="00381FA6" w:rsidRDefault="00307294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</w:pPr>
      <w:bookmarkStart w:id="29" w:name="_Toc191030095"/>
      <w:r w:rsidRPr="00381FA6">
        <w:t>Характеристики объекта информатизации</w:t>
      </w:r>
      <w:bookmarkEnd w:id="29"/>
      <w:r w:rsidRPr="00381FA6">
        <w:t xml:space="preserve"> </w:t>
      </w:r>
    </w:p>
    <w:p w:rsidR="00F874BC" w:rsidRPr="00F874BC" w:rsidRDefault="0083363E" w:rsidP="00F874BC">
      <w:pPr>
        <w:pStyle w:val="a3"/>
        <w:spacing w:line="264" w:lineRule="auto"/>
        <w:ind w:firstLine="567"/>
        <w:jc w:val="both"/>
        <w:rPr>
          <w:rStyle w:val="22"/>
          <w:rFonts w:eastAsia="Tahoma"/>
          <w:sz w:val="24"/>
          <w:szCs w:val="24"/>
        </w:rPr>
      </w:pPr>
      <w:r w:rsidRPr="00F874BC">
        <w:rPr>
          <w:rStyle w:val="22"/>
          <w:rFonts w:eastAsia="Tahoma"/>
          <w:sz w:val="24"/>
          <w:szCs w:val="24"/>
        </w:rPr>
        <w:t>ООО «</w:t>
      </w:r>
      <w:r w:rsidRPr="00F874BC">
        <w:rPr>
          <w:rStyle w:val="22"/>
          <w:rFonts w:eastAsia="Tahoma"/>
          <w:sz w:val="24"/>
          <w:szCs w:val="24"/>
          <w:lang w:val="en-US"/>
        </w:rPr>
        <w:t>UMS</w:t>
      </w:r>
      <w:r w:rsidRPr="00F874BC">
        <w:rPr>
          <w:rStyle w:val="22"/>
          <w:rFonts w:eastAsia="Tahoma"/>
          <w:sz w:val="24"/>
          <w:szCs w:val="24"/>
        </w:rPr>
        <w:t>» - телекоммуникационная компания, оказывающая услуги мобильной связи на всей территории Республики У</w:t>
      </w:r>
      <w:r w:rsidR="00F874BC" w:rsidRPr="00F874BC">
        <w:rPr>
          <w:rStyle w:val="22"/>
          <w:rFonts w:eastAsia="Tahoma"/>
          <w:sz w:val="24"/>
          <w:szCs w:val="24"/>
        </w:rPr>
        <w:t>збекистан с 1 декабря 2014 года, является одним из ведущих мобильных операторов Республики Узбекистан.</w:t>
      </w:r>
    </w:p>
    <w:p w:rsidR="0083363E" w:rsidRPr="00F874BC" w:rsidRDefault="0083363E" w:rsidP="00347CC6">
      <w:pPr>
        <w:pStyle w:val="a3"/>
        <w:spacing w:line="264" w:lineRule="auto"/>
        <w:ind w:firstLine="567"/>
        <w:rPr>
          <w:rStyle w:val="22"/>
          <w:rFonts w:eastAsia="Tahoma"/>
          <w:sz w:val="24"/>
          <w:szCs w:val="24"/>
        </w:rPr>
      </w:pPr>
    </w:p>
    <w:p w:rsidR="0083363E" w:rsidRPr="00F874BC" w:rsidRDefault="0083363E" w:rsidP="00462E64">
      <w:pPr>
        <w:pStyle w:val="a3"/>
        <w:spacing w:line="264" w:lineRule="auto"/>
        <w:ind w:firstLine="567"/>
        <w:jc w:val="both"/>
        <w:rPr>
          <w:rStyle w:val="22"/>
          <w:rFonts w:eastAsia="Tahoma"/>
          <w:sz w:val="24"/>
          <w:szCs w:val="24"/>
        </w:rPr>
      </w:pPr>
      <w:r w:rsidRPr="00F874BC">
        <w:rPr>
          <w:rStyle w:val="22"/>
          <w:rFonts w:eastAsia="Tahoma"/>
          <w:sz w:val="24"/>
          <w:szCs w:val="24"/>
        </w:rPr>
        <w:t xml:space="preserve">В соответствии с Постановлением Президента Республики Узбекистан №ПП-5187 от 19 </w:t>
      </w:r>
      <w:r w:rsidRPr="00F874BC">
        <w:rPr>
          <w:rStyle w:val="22"/>
          <w:rFonts w:eastAsia="Tahoma"/>
          <w:sz w:val="24"/>
          <w:szCs w:val="24"/>
        </w:rPr>
        <w:lastRenderedPageBreak/>
        <w:t>июля 2021г. учредителем ООО «</w:t>
      </w:r>
      <w:r w:rsidRPr="00F874BC">
        <w:rPr>
          <w:rStyle w:val="22"/>
          <w:rFonts w:eastAsia="Tahoma"/>
          <w:sz w:val="24"/>
          <w:szCs w:val="24"/>
          <w:lang w:val="en-US"/>
        </w:rPr>
        <w:t>UMS</w:t>
      </w:r>
      <w:r w:rsidRPr="00F874BC">
        <w:rPr>
          <w:rStyle w:val="22"/>
          <w:rFonts w:eastAsia="Tahoma"/>
          <w:sz w:val="24"/>
          <w:szCs w:val="24"/>
        </w:rPr>
        <w:t>» является Министерство по развитию информационных технологий и коммуникаций Республики Узбекистан.</w:t>
      </w:r>
    </w:p>
    <w:p w:rsidR="00347CC6" w:rsidRPr="00381FA6" w:rsidRDefault="00347CC6" w:rsidP="00347CC6">
      <w:pPr>
        <w:pStyle w:val="a3"/>
        <w:spacing w:line="264" w:lineRule="auto"/>
        <w:ind w:firstLine="567"/>
        <w:rPr>
          <w:rStyle w:val="22"/>
          <w:rFonts w:eastAsia="Tahoma"/>
          <w:sz w:val="24"/>
          <w:szCs w:val="24"/>
        </w:rPr>
      </w:pPr>
      <w:r w:rsidRPr="00F874BC">
        <w:rPr>
          <w:rStyle w:val="22"/>
          <w:rFonts w:eastAsia="Tahoma"/>
          <w:sz w:val="24"/>
          <w:szCs w:val="24"/>
        </w:rPr>
        <w:t>Администраторов систем – не более 100 человек.</w:t>
      </w:r>
    </w:p>
    <w:p w:rsidR="00A12D67" w:rsidRPr="00381FA6" w:rsidRDefault="00A12D67" w:rsidP="009900A4">
      <w:pPr>
        <w:pStyle w:val="1"/>
        <w:tabs>
          <w:tab w:val="left" w:pos="993"/>
        </w:tabs>
        <w:spacing w:line="264" w:lineRule="auto"/>
        <w:ind w:left="0" w:firstLine="567"/>
        <w:rPr>
          <w:b w:val="0"/>
          <w:bCs w:val="0"/>
        </w:rPr>
      </w:pPr>
    </w:p>
    <w:p w:rsidR="00307294" w:rsidRPr="00381FA6" w:rsidRDefault="00307294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</w:pPr>
      <w:bookmarkStart w:id="30" w:name="_Toc191030096"/>
      <w:r w:rsidRPr="00381FA6">
        <w:t>Т</w:t>
      </w:r>
      <w:r w:rsidR="008E1976" w:rsidRPr="00381FA6">
        <w:t>ехнические т</w:t>
      </w:r>
      <w:r w:rsidRPr="00381FA6">
        <w:t>ребования к Системе РАМ</w:t>
      </w:r>
      <w:bookmarkEnd w:id="30"/>
    </w:p>
    <w:p w:rsidR="008F0A07" w:rsidRPr="00381FA6" w:rsidRDefault="008F0A07" w:rsidP="007821D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381FA6">
        <w:rPr>
          <w:sz w:val="24"/>
          <w:szCs w:val="24"/>
        </w:rPr>
        <w:t>В состав системы должны входить следующие компоненты:</w:t>
      </w:r>
    </w:p>
    <w:p w:rsidR="008F0A07" w:rsidRPr="00381FA6" w:rsidRDefault="008F0A07" w:rsidP="007821D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контроля действий (ККД) для рабочих станций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>/</w:t>
      </w:r>
      <w:proofErr w:type="spellStart"/>
      <w:r w:rsidRPr="00381FA6">
        <w:rPr>
          <w:sz w:val="24"/>
          <w:szCs w:val="24"/>
        </w:rPr>
        <w:t>MacOS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обеспечивать полноценную видео и текстовую фиксацию действий пользователей, как в локальных, так и удаленных сессиях (RDP, SSH, HTTPS, </w:t>
      </w:r>
      <w:proofErr w:type="spellStart"/>
      <w:r w:rsidRPr="00381FA6">
        <w:rPr>
          <w:sz w:val="24"/>
          <w:szCs w:val="24"/>
        </w:rPr>
        <w:t>telnet</w:t>
      </w:r>
      <w:proofErr w:type="spellEnd"/>
      <w:r w:rsidRPr="00381FA6">
        <w:rPr>
          <w:sz w:val="24"/>
          <w:szCs w:val="24"/>
        </w:rPr>
        <w:t xml:space="preserve"> и т.д.);</w:t>
      </w:r>
    </w:p>
    <w:p w:rsidR="008F0A07" w:rsidRPr="00381FA6" w:rsidRDefault="008F0A07" w:rsidP="007821D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должен обеспечивать возможность ограничить использование USB носителей (блокировка, запрос на пользование, разрешение администратора системы);</w:t>
      </w:r>
    </w:p>
    <w:p w:rsidR="008F0A07" w:rsidRPr="00381FA6" w:rsidRDefault="008F0A07" w:rsidP="007821D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должен предоставлять средства контроля файлов. ККД может вести историю действий с файлом, включая операции выгрузки, копирования, редактирования, переименования и удаления;</w:t>
      </w:r>
    </w:p>
    <w:p w:rsidR="008F0A07" w:rsidRPr="00381FA6" w:rsidRDefault="008F0A07" w:rsidP="007821D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предоставлять средства записи </w:t>
      </w:r>
      <w:proofErr w:type="spellStart"/>
      <w:r w:rsidRPr="00381FA6">
        <w:rPr>
          <w:sz w:val="24"/>
          <w:szCs w:val="24"/>
        </w:rPr>
        <w:t>input</w:t>
      </w:r>
      <w:proofErr w:type="spellEnd"/>
      <w:r w:rsidRPr="00381FA6">
        <w:rPr>
          <w:sz w:val="24"/>
          <w:szCs w:val="24"/>
        </w:rPr>
        <w:t>/</w:t>
      </w:r>
      <w:proofErr w:type="spellStart"/>
      <w:r w:rsidRPr="00381FA6">
        <w:rPr>
          <w:sz w:val="24"/>
          <w:szCs w:val="24"/>
        </w:rPr>
        <w:t>output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audio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стримов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обладать функционалом работы в скрытом режиме (без отображения значков в системном </w:t>
      </w:r>
      <w:proofErr w:type="spellStart"/>
      <w:r w:rsidRPr="00381FA6">
        <w:rPr>
          <w:sz w:val="24"/>
          <w:szCs w:val="24"/>
        </w:rPr>
        <w:t>трее</w:t>
      </w:r>
      <w:proofErr w:type="spellEnd"/>
      <w:r w:rsidRPr="00381FA6">
        <w:rPr>
          <w:sz w:val="24"/>
          <w:szCs w:val="24"/>
        </w:rPr>
        <w:t>, без вывода каких-либо оповещений);</w:t>
      </w:r>
    </w:p>
    <w:p w:rsidR="008F0A07" w:rsidRPr="00381FA6" w:rsidRDefault="008F0A07" w:rsidP="007821D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должен обладать возможностью задания пароля на удаление во избежание неавторизованных попыток удаления;</w:t>
      </w:r>
    </w:p>
    <w:p w:rsidR="008F0A07" w:rsidRPr="00381FA6" w:rsidRDefault="008F0A07" w:rsidP="007821D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позволять ограничить предоставление доступа по времени (можно задать период предоставления доступа), по УЗ клиента, с помощью 2-ух факторной аутентификации, по OTP (</w:t>
      </w:r>
      <w:proofErr w:type="spellStart"/>
      <w:r w:rsidRPr="00381FA6">
        <w:rPr>
          <w:sz w:val="24"/>
          <w:szCs w:val="24"/>
        </w:rPr>
        <w:t>one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time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password</w:t>
      </w:r>
      <w:proofErr w:type="spellEnd"/>
      <w:r w:rsidRPr="00381FA6">
        <w:rPr>
          <w:sz w:val="24"/>
          <w:szCs w:val="24"/>
        </w:rPr>
        <w:t>) паролям.</w:t>
      </w:r>
    </w:p>
    <w:p w:rsidR="008F0A07" w:rsidRPr="00381FA6" w:rsidRDefault="008F0A07" w:rsidP="007821D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контроля действий (ККД) для серверов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обеспечивать полноценную видео и текстовую фиксацию действий пользователей, как в локальных, так и удаленных сессиях (RDP, SSH, HTTPS, </w:t>
      </w:r>
      <w:proofErr w:type="spellStart"/>
      <w:r w:rsidRPr="00381FA6">
        <w:rPr>
          <w:sz w:val="24"/>
          <w:szCs w:val="24"/>
        </w:rPr>
        <w:t>telnet</w:t>
      </w:r>
      <w:proofErr w:type="spellEnd"/>
      <w:r w:rsidRPr="00381FA6">
        <w:rPr>
          <w:sz w:val="24"/>
          <w:szCs w:val="24"/>
        </w:rPr>
        <w:t xml:space="preserve"> и т.д.);</w:t>
      </w:r>
    </w:p>
    <w:p w:rsidR="008F0A07" w:rsidRPr="00381FA6" w:rsidRDefault="008F0A07" w:rsidP="007821D2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позволять ограничить любое предоставление доступа по времени (можно задать период предоставления доступа), по УЗ клиента, с помощью 2-ух факторной аутентификации, по OTP (</w:t>
      </w:r>
      <w:proofErr w:type="spellStart"/>
      <w:r w:rsidRPr="00381FA6">
        <w:rPr>
          <w:sz w:val="24"/>
          <w:szCs w:val="24"/>
        </w:rPr>
        <w:t>one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time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password</w:t>
      </w:r>
      <w:proofErr w:type="spellEnd"/>
      <w:r w:rsidRPr="00381FA6">
        <w:rPr>
          <w:sz w:val="24"/>
          <w:szCs w:val="24"/>
        </w:rPr>
        <w:t>) паролям;</w:t>
      </w:r>
    </w:p>
    <w:p w:rsidR="008F0A07" w:rsidRPr="00381FA6" w:rsidRDefault="008F0A07" w:rsidP="007821D2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должна обеспечивать возможность ограничить использование USB носителей (блокировка, запрос на пользование, разрешение администратора системы);</w:t>
      </w:r>
    </w:p>
    <w:p w:rsidR="008F0A07" w:rsidRPr="00381FA6" w:rsidRDefault="008F0A07" w:rsidP="007821D2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должен предоставлять средства контроля файлов. ККД может вести историю действий с файлом, включая операции выгрузки, копирования, редактирования, переименования и удаления;</w:t>
      </w:r>
    </w:p>
    <w:p w:rsidR="008F0A07" w:rsidRPr="00381FA6" w:rsidRDefault="008F0A07" w:rsidP="007821D2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предоставлять средства записи </w:t>
      </w:r>
      <w:proofErr w:type="spellStart"/>
      <w:r w:rsidRPr="00381FA6">
        <w:rPr>
          <w:sz w:val="24"/>
          <w:szCs w:val="24"/>
        </w:rPr>
        <w:t>input</w:t>
      </w:r>
      <w:proofErr w:type="spellEnd"/>
      <w:r w:rsidRPr="00381FA6">
        <w:rPr>
          <w:sz w:val="24"/>
          <w:szCs w:val="24"/>
        </w:rPr>
        <w:t>/</w:t>
      </w:r>
      <w:proofErr w:type="spellStart"/>
      <w:r w:rsidRPr="00381FA6">
        <w:rPr>
          <w:sz w:val="24"/>
          <w:szCs w:val="24"/>
        </w:rPr>
        <w:t>output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audio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стримов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обладать функционалом работы в скрытом режиме (без отображения значков в системном </w:t>
      </w:r>
      <w:proofErr w:type="spellStart"/>
      <w:r w:rsidRPr="00381FA6">
        <w:rPr>
          <w:sz w:val="24"/>
          <w:szCs w:val="24"/>
        </w:rPr>
        <w:t>трее</w:t>
      </w:r>
      <w:proofErr w:type="spellEnd"/>
      <w:r w:rsidRPr="00381FA6">
        <w:rPr>
          <w:sz w:val="24"/>
          <w:szCs w:val="24"/>
        </w:rPr>
        <w:t>, без вывода каких-либо оповещений);</w:t>
      </w:r>
    </w:p>
    <w:p w:rsidR="008F0A07" w:rsidRPr="00381FA6" w:rsidRDefault="008F0A07" w:rsidP="007821D2">
      <w:pPr>
        <w:pStyle w:val="a5"/>
        <w:widowControl/>
        <w:numPr>
          <w:ilvl w:val="0"/>
          <w:numId w:val="5"/>
        </w:numPr>
        <w:tabs>
          <w:tab w:val="left" w:pos="284"/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должен обладать возможностью задания пароля на удаление во избежание неавторизованных попыток удаления.</w:t>
      </w:r>
    </w:p>
    <w:p w:rsidR="008F0A07" w:rsidRPr="00381FA6" w:rsidRDefault="008F0A07" w:rsidP="007821D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контроля действий (ККД) для серверов </w:t>
      </w:r>
      <w:proofErr w:type="spellStart"/>
      <w:r w:rsidRPr="00381FA6">
        <w:rPr>
          <w:sz w:val="24"/>
          <w:szCs w:val="24"/>
        </w:rPr>
        <w:t>Linux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должен обеспечивать текстовую фиксацию действий в терминале, а также полноценную видео запись в терминале X-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 xml:space="preserve">, как в локальных, так и удаленных сессиях (SSH, HTTPS, </w:t>
      </w:r>
      <w:proofErr w:type="spellStart"/>
      <w:r w:rsidRPr="00381FA6">
        <w:rPr>
          <w:sz w:val="24"/>
          <w:szCs w:val="24"/>
        </w:rPr>
        <w:t>telnet</w:t>
      </w:r>
      <w:proofErr w:type="spellEnd"/>
      <w:r w:rsidRPr="00381FA6">
        <w:rPr>
          <w:sz w:val="24"/>
          <w:szCs w:val="24"/>
        </w:rPr>
        <w:t xml:space="preserve"> и т.д.);</w:t>
      </w:r>
    </w:p>
    <w:p w:rsidR="008F0A07" w:rsidRPr="00381FA6" w:rsidRDefault="008F0A07" w:rsidP="007821D2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позволять ограничить любое предоставление доступа по времени (можно задать период предоставления доступа), по УЗ клиента.</w:t>
      </w:r>
    </w:p>
    <w:p w:rsidR="008F0A07" w:rsidRPr="00381FA6" w:rsidRDefault="008F0A07" w:rsidP="007821D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контроля действий (ККД) для серверов </w:t>
      </w:r>
      <w:proofErr w:type="spellStart"/>
      <w:r w:rsidRPr="00381FA6">
        <w:rPr>
          <w:sz w:val="24"/>
          <w:szCs w:val="24"/>
        </w:rPr>
        <w:t>Unix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widowControl/>
        <w:numPr>
          <w:ilvl w:val="0"/>
          <w:numId w:val="7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должен обеспечивать текстовую фиксацию действий в терминале, а также полноценную видео запись в терминале X-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 xml:space="preserve">, как в локальных, так и удаленных сессиях (SSH, HTTPS, </w:t>
      </w:r>
      <w:proofErr w:type="spellStart"/>
      <w:r w:rsidRPr="00381FA6">
        <w:rPr>
          <w:sz w:val="24"/>
          <w:szCs w:val="24"/>
        </w:rPr>
        <w:t>telnet</w:t>
      </w:r>
      <w:proofErr w:type="spellEnd"/>
      <w:r w:rsidRPr="00381FA6">
        <w:rPr>
          <w:sz w:val="24"/>
          <w:szCs w:val="24"/>
        </w:rPr>
        <w:t xml:space="preserve"> и т.д.).</w:t>
      </w:r>
    </w:p>
    <w:p w:rsidR="008F0A07" w:rsidRPr="00381FA6" w:rsidRDefault="008F0A07" w:rsidP="00B0734D">
      <w:pPr>
        <w:pStyle w:val="a5"/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lastRenderedPageBreak/>
        <w:t>Система должна позволять ограничить любое предоставление доступа по времени (можно задать период предоставления доступа), по УЗ клиента.</w:t>
      </w:r>
    </w:p>
    <w:p w:rsidR="008F0A07" w:rsidRPr="00381FA6" w:rsidRDefault="008F0A07" w:rsidP="007821D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контроля действий (ККД) для терминальных серверов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 xml:space="preserve"> и </w:t>
      </w:r>
      <w:proofErr w:type="spellStart"/>
      <w:r w:rsidRPr="00381FA6">
        <w:rPr>
          <w:sz w:val="24"/>
          <w:szCs w:val="24"/>
        </w:rPr>
        <w:t>Citrix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обеспечивать полноценную видео и текстовую фиксацию действий пользователей, как в локальных, так и удаленных сессиях (RDP, SSH, HTTPS, </w:t>
      </w:r>
      <w:proofErr w:type="spellStart"/>
      <w:r w:rsidRPr="00381FA6">
        <w:rPr>
          <w:sz w:val="24"/>
          <w:szCs w:val="24"/>
        </w:rPr>
        <w:t>telnet</w:t>
      </w:r>
      <w:proofErr w:type="spellEnd"/>
      <w:r w:rsidRPr="00381FA6">
        <w:rPr>
          <w:sz w:val="24"/>
          <w:szCs w:val="24"/>
        </w:rPr>
        <w:t xml:space="preserve"> и т.д.), в том числе сторонних сотрудников (аутсорсинг) удаленно подключающихся к ИТ ресурсам Заказчика.</w:t>
      </w:r>
    </w:p>
    <w:p w:rsidR="008F0A07" w:rsidRPr="00381FA6" w:rsidRDefault="008F0A07" w:rsidP="007821D2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позволять ограничить любое предоставление доступа по времени (можно задать период предоставления доступа), по УЗ клиента, с помощью 2-ух факторной аутентификации, по OTP (</w:t>
      </w:r>
      <w:proofErr w:type="spellStart"/>
      <w:r w:rsidRPr="00381FA6">
        <w:rPr>
          <w:sz w:val="24"/>
          <w:szCs w:val="24"/>
        </w:rPr>
        <w:t>one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time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password</w:t>
      </w:r>
      <w:proofErr w:type="spellEnd"/>
      <w:r w:rsidRPr="00381FA6">
        <w:rPr>
          <w:sz w:val="24"/>
          <w:szCs w:val="24"/>
        </w:rPr>
        <w:t>) паролям.</w:t>
      </w:r>
    </w:p>
    <w:p w:rsidR="008F0A07" w:rsidRPr="00381FA6" w:rsidRDefault="008F0A07" w:rsidP="007821D2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должен обеспечивать возможность ограничить использование USB носителей (блокировка, запрос на пользование, разрешение администратора системы)</w:t>
      </w:r>
    </w:p>
    <w:p w:rsidR="008F0A07" w:rsidRPr="00381FA6" w:rsidRDefault="008F0A07" w:rsidP="007821D2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должно предоставлять средства контроля файлов. ККД может вести историю действий с файлом, включая операции выгрузки, копирования, редактирования, переименования и удаления.</w:t>
      </w:r>
    </w:p>
    <w:p w:rsidR="008F0A07" w:rsidRPr="00381FA6" w:rsidRDefault="008F0A07" w:rsidP="007821D2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должно предоставлять средства записи </w:t>
      </w:r>
      <w:proofErr w:type="spellStart"/>
      <w:r w:rsidRPr="00381FA6">
        <w:rPr>
          <w:sz w:val="24"/>
          <w:szCs w:val="24"/>
        </w:rPr>
        <w:t>input</w:t>
      </w:r>
      <w:proofErr w:type="spellEnd"/>
      <w:r w:rsidRPr="00381FA6">
        <w:rPr>
          <w:sz w:val="24"/>
          <w:szCs w:val="24"/>
        </w:rPr>
        <w:t>/</w:t>
      </w:r>
      <w:proofErr w:type="spellStart"/>
      <w:r w:rsidRPr="00381FA6">
        <w:rPr>
          <w:sz w:val="24"/>
          <w:szCs w:val="24"/>
        </w:rPr>
        <w:t>output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audio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стримов</w:t>
      </w:r>
      <w:proofErr w:type="spellEnd"/>
    </w:p>
    <w:p w:rsidR="008F0A07" w:rsidRPr="00381FA6" w:rsidRDefault="008F0A07" w:rsidP="007821D2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обладает функционалом работы в скрытом режиме (без отображения значков в системном </w:t>
      </w:r>
      <w:proofErr w:type="spellStart"/>
      <w:r w:rsidRPr="00381FA6">
        <w:rPr>
          <w:sz w:val="24"/>
          <w:szCs w:val="24"/>
        </w:rPr>
        <w:t>трее</w:t>
      </w:r>
      <w:proofErr w:type="spellEnd"/>
      <w:r w:rsidRPr="00381FA6">
        <w:rPr>
          <w:sz w:val="24"/>
          <w:szCs w:val="24"/>
        </w:rPr>
        <w:t>, без вывода каких-либо оповещений).</w:t>
      </w:r>
    </w:p>
    <w:p w:rsidR="008F0A07" w:rsidRPr="00381FA6" w:rsidRDefault="008F0A07" w:rsidP="007821D2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обладать возможностью задания пароля на удаление для </w:t>
      </w:r>
      <w:proofErr w:type="spellStart"/>
      <w:r w:rsidRPr="00381FA6">
        <w:rPr>
          <w:sz w:val="24"/>
          <w:szCs w:val="24"/>
        </w:rPr>
        <w:t>избежания</w:t>
      </w:r>
      <w:proofErr w:type="spellEnd"/>
      <w:r w:rsidRPr="00381FA6">
        <w:rPr>
          <w:sz w:val="24"/>
          <w:szCs w:val="24"/>
        </w:rPr>
        <w:t xml:space="preserve"> неавторизованных попыток удаления.</w:t>
      </w:r>
    </w:p>
    <w:p w:rsidR="008F0A07" w:rsidRPr="00381FA6" w:rsidRDefault="008F0A07" w:rsidP="007821D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Компонент обработки и анализа данных (КОАД);</w:t>
      </w:r>
    </w:p>
    <w:p w:rsidR="008F0A07" w:rsidRPr="00381FA6" w:rsidRDefault="008F0A07" w:rsidP="007821D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Компонент хранения данных системы (КХДС);</w:t>
      </w:r>
    </w:p>
    <w:p w:rsidR="008F0A07" w:rsidRPr="00381FA6" w:rsidRDefault="008F0A07" w:rsidP="007821D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Компонент администрирования системы (КАС).</w:t>
      </w:r>
    </w:p>
    <w:p w:rsidR="008F0A07" w:rsidRPr="00381FA6" w:rsidRDefault="008F0A07" w:rsidP="009900A4">
      <w:pPr>
        <w:pStyle w:val="a5"/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</w:p>
    <w:p w:rsidR="008F0A07" w:rsidRPr="00381FA6" w:rsidRDefault="008F0A07" w:rsidP="007821D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381FA6">
        <w:rPr>
          <w:sz w:val="24"/>
          <w:szCs w:val="24"/>
        </w:rPr>
        <w:t>Система должна обладать клиент-серверной архитектурой и терминальной архитектурой;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Внедрение системы не подразумевает внесения каких бы то ни было изменений в сетевую инфраструктуру Заказчика;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Все серверные компоненты системы должны поддерживать установку как на одном физическом или виртуальном сервере, так и на отдельных серверах;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Все серверные компоненты системы должны поддерживать установку в виртуальных средах, включая </w:t>
      </w:r>
      <w:proofErr w:type="spellStart"/>
      <w:r w:rsidRPr="00381FA6">
        <w:rPr>
          <w:sz w:val="24"/>
          <w:szCs w:val="24"/>
        </w:rPr>
        <w:t>Vmware</w:t>
      </w:r>
      <w:proofErr w:type="spellEnd"/>
      <w:r w:rsidRPr="00381FA6">
        <w:rPr>
          <w:sz w:val="24"/>
          <w:szCs w:val="24"/>
        </w:rPr>
        <w:t xml:space="preserve"> ESX/</w:t>
      </w:r>
      <w:proofErr w:type="spellStart"/>
      <w:r w:rsidRPr="00381FA6">
        <w:rPr>
          <w:sz w:val="24"/>
          <w:szCs w:val="24"/>
        </w:rPr>
        <w:t>ESXi</w:t>
      </w:r>
      <w:proofErr w:type="spellEnd"/>
      <w:r w:rsidRPr="00381FA6">
        <w:rPr>
          <w:sz w:val="24"/>
          <w:szCs w:val="24"/>
        </w:rPr>
        <w:t xml:space="preserve">, MS </w:t>
      </w:r>
      <w:proofErr w:type="spellStart"/>
      <w:r w:rsidRPr="00381FA6">
        <w:rPr>
          <w:sz w:val="24"/>
          <w:szCs w:val="24"/>
        </w:rPr>
        <w:t>Hyper</w:t>
      </w:r>
      <w:proofErr w:type="spellEnd"/>
      <w:r w:rsidRPr="00381FA6">
        <w:rPr>
          <w:sz w:val="24"/>
          <w:szCs w:val="24"/>
        </w:rPr>
        <w:t xml:space="preserve">-V, KVM, </w:t>
      </w:r>
      <w:proofErr w:type="spellStart"/>
      <w:r w:rsidRPr="00381FA6">
        <w:rPr>
          <w:sz w:val="24"/>
          <w:szCs w:val="24"/>
        </w:rPr>
        <w:t>Xen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Балансировка нагрузки между компонентами Системы должна производится на уровне ПО Системы либо встроенными средствами ОС (без необходимости использования внешнего балансировщика нагрузки);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хранения данных системы (КХДС) должен функционировать на платформе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Server</w:t>
      </w:r>
      <w:proofErr w:type="spellEnd"/>
      <w:r w:rsidRPr="00381FA6">
        <w:rPr>
          <w:sz w:val="24"/>
          <w:szCs w:val="24"/>
        </w:rPr>
        <w:t xml:space="preserve"> </w:t>
      </w:r>
      <w:r w:rsidR="009C06C4" w:rsidRPr="00381FA6">
        <w:rPr>
          <w:sz w:val="24"/>
          <w:szCs w:val="24"/>
        </w:rPr>
        <w:t>2012</w:t>
      </w:r>
      <w:r w:rsidR="00434122" w:rsidRPr="00381FA6">
        <w:rPr>
          <w:sz w:val="24"/>
          <w:szCs w:val="24"/>
        </w:rPr>
        <w:t>-</w:t>
      </w:r>
      <w:r w:rsidR="009C06C4" w:rsidRPr="00381FA6">
        <w:rPr>
          <w:sz w:val="24"/>
          <w:szCs w:val="24"/>
        </w:rPr>
        <w:t xml:space="preserve">2025 </w:t>
      </w:r>
      <w:proofErr w:type="spellStart"/>
      <w:r w:rsidRPr="00381FA6">
        <w:rPr>
          <w:sz w:val="24"/>
          <w:szCs w:val="24"/>
        </w:rPr>
        <w:t>Standard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Для хранения данных КХДС необходимо использовать промышленную СУБД </w:t>
      </w:r>
      <w:proofErr w:type="spellStart"/>
      <w:r w:rsidRPr="00381FA6">
        <w:rPr>
          <w:sz w:val="24"/>
          <w:szCs w:val="24"/>
        </w:rPr>
        <w:t>PostgreSQL</w:t>
      </w:r>
      <w:proofErr w:type="spellEnd"/>
      <w:r w:rsidRPr="00381FA6">
        <w:rPr>
          <w:sz w:val="24"/>
          <w:szCs w:val="24"/>
        </w:rPr>
        <w:t xml:space="preserve"> (не ниже 9.5 версии);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КХДС должен иметь возможность хранить данные видео-аудита в виде бинарных файлов в файловой системе, вне СУБД;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КХДС должен позволять организовать хранение данных на промышленной СХД;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администрирования системы (КАС) должен функционировать на следующих платформах: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Server</w:t>
      </w:r>
      <w:proofErr w:type="spellEnd"/>
      <w:r w:rsidRPr="00381FA6">
        <w:rPr>
          <w:sz w:val="24"/>
          <w:szCs w:val="24"/>
        </w:rPr>
        <w:t xml:space="preserve"> 2012</w:t>
      </w:r>
      <w:r w:rsidR="00434122" w:rsidRPr="00381FA6">
        <w:rPr>
          <w:sz w:val="24"/>
          <w:szCs w:val="24"/>
        </w:rPr>
        <w:t>-</w:t>
      </w:r>
      <w:r w:rsidR="00921160" w:rsidRPr="00381FA6">
        <w:rPr>
          <w:sz w:val="24"/>
          <w:szCs w:val="24"/>
        </w:rPr>
        <w:t>2025</w:t>
      </w:r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Standard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Доступ к системе должен осуществляться через веб-интерфейс КАС по протоколу HTTPS и не подразумевает обязательную установку какого бы то ни было клиентского ПО;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обработки и анализа данных (КОАД) должен функционировать на следующих платформах: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Server</w:t>
      </w:r>
      <w:proofErr w:type="spellEnd"/>
      <w:r w:rsidRPr="00381FA6">
        <w:rPr>
          <w:sz w:val="24"/>
          <w:szCs w:val="24"/>
        </w:rPr>
        <w:t xml:space="preserve"> </w:t>
      </w:r>
      <w:r w:rsidR="008A09CF" w:rsidRPr="00381FA6">
        <w:rPr>
          <w:sz w:val="24"/>
          <w:szCs w:val="24"/>
        </w:rPr>
        <w:t>2012</w:t>
      </w:r>
      <w:r w:rsidR="00434122" w:rsidRPr="00381FA6">
        <w:rPr>
          <w:sz w:val="24"/>
          <w:szCs w:val="24"/>
        </w:rPr>
        <w:t>-</w:t>
      </w:r>
      <w:r w:rsidR="008A09CF" w:rsidRPr="00381FA6">
        <w:rPr>
          <w:sz w:val="24"/>
          <w:szCs w:val="24"/>
        </w:rPr>
        <w:t xml:space="preserve">2025 </w:t>
      </w:r>
      <w:proofErr w:type="spellStart"/>
      <w:r w:rsidRPr="00381FA6">
        <w:rPr>
          <w:sz w:val="24"/>
          <w:szCs w:val="24"/>
        </w:rPr>
        <w:t>Standard</w:t>
      </w:r>
      <w:proofErr w:type="spellEnd"/>
      <w:r w:rsidRPr="00381FA6">
        <w:rPr>
          <w:sz w:val="24"/>
          <w:szCs w:val="24"/>
        </w:rPr>
        <w:t>.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контроля действий (ККД) для рабочих станций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>/</w:t>
      </w:r>
      <w:proofErr w:type="spellStart"/>
      <w:r w:rsidRPr="00381FA6">
        <w:rPr>
          <w:sz w:val="24"/>
          <w:szCs w:val="24"/>
        </w:rPr>
        <w:t>MacOS</w:t>
      </w:r>
      <w:proofErr w:type="spellEnd"/>
      <w:r w:rsidRPr="00381FA6">
        <w:rPr>
          <w:sz w:val="24"/>
          <w:szCs w:val="24"/>
        </w:rPr>
        <w:t xml:space="preserve"> должен </w:t>
      </w:r>
      <w:r w:rsidRPr="00381FA6">
        <w:rPr>
          <w:sz w:val="24"/>
          <w:szCs w:val="24"/>
        </w:rPr>
        <w:lastRenderedPageBreak/>
        <w:t>функционировать на следующих платформах:</w:t>
      </w:r>
    </w:p>
    <w:p w:rsidR="008F0A07" w:rsidRPr="00381FA6" w:rsidRDefault="008F0A07" w:rsidP="007821D2">
      <w:pPr>
        <w:pStyle w:val="a5"/>
        <w:numPr>
          <w:ilvl w:val="1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  <w:lang w:val="en-US"/>
        </w:rPr>
      </w:pPr>
      <w:r w:rsidRPr="00381FA6">
        <w:rPr>
          <w:sz w:val="24"/>
          <w:szCs w:val="24"/>
          <w:lang w:val="en-US"/>
        </w:rPr>
        <w:t>Windows XP SP3/Vista/7/8/8.1/10</w:t>
      </w:r>
      <w:r w:rsidR="004A061D" w:rsidRPr="00381FA6">
        <w:rPr>
          <w:sz w:val="24"/>
          <w:szCs w:val="24"/>
        </w:rPr>
        <w:t>/11</w:t>
      </w:r>
      <w:r w:rsidRPr="00381FA6">
        <w:rPr>
          <w:sz w:val="24"/>
          <w:szCs w:val="24"/>
          <w:lang w:val="en-US"/>
        </w:rPr>
        <w:t xml:space="preserve"> (32-</w:t>
      </w:r>
      <w:r w:rsidRPr="00381FA6">
        <w:rPr>
          <w:sz w:val="24"/>
          <w:szCs w:val="24"/>
        </w:rPr>
        <w:t>бит</w:t>
      </w:r>
      <w:r w:rsidRPr="00381FA6">
        <w:rPr>
          <w:sz w:val="24"/>
          <w:szCs w:val="24"/>
          <w:lang w:val="en-US"/>
        </w:rPr>
        <w:t xml:space="preserve"> </w:t>
      </w:r>
      <w:r w:rsidRPr="00381FA6">
        <w:rPr>
          <w:sz w:val="24"/>
          <w:szCs w:val="24"/>
        </w:rPr>
        <w:t>и</w:t>
      </w:r>
      <w:r w:rsidRPr="00381FA6">
        <w:rPr>
          <w:sz w:val="24"/>
          <w:szCs w:val="24"/>
          <w:lang w:val="en-US"/>
        </w:rPr>
        <w:t xml:space="preserve"> 64-</w:t>
      </w:r>
      <w:r w:rsidRPr="00381FA6">
        <w:rPr>
          <w:sz w:val="24"/>
          <w:szCs w:val="24"/>
        </w:rPr>
        <w:t>бит</w:t>
      </w:r>
      <w:r w:rsidRPr="00381FA6">
        <w:rPr>
          <w:sz w:val="24"/>
          <w:szCs w:val="24"/>
          <w:lang w:val="en-US"/>
        </w:rPr>
        <w:t>);</w:t>
      </w:r>
    </w:p>
    <w:p w:rsidR="008F0A07" w:rsidRPr="00381FA6" w:rsidRDefault="008F0A07" w:rsidP="007821D2">
      <w:pPr>
        <w:pStyle w:val="a5"/>
        <w:numPr>
          <w:ilvl w:val="1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  <w:lang w:val="en-US"/>
        </w:rPr>
      </w:pPr>
      <w:proofErr w:type="spellStart"/>
      <w:r w:rsidRPr="00381FA6">
        <w:rPr>
          <w:sz w:val="24"/>
          <w:szCs w:val="24"/>
          <w:lang w:val="en-US"/>
        </w:rPr>
        <w:t>MacOS</w:t>
      </w:r>
      <w:proofErr w:type="spellEnd"/>
      <w:r w:rsidRPr="00381FA6">
        <w:rPr>
          <w:sz w:val="24"/>
          <w:szCs w:val="24"/>
          <w:lang w:val="en-US"/>
        </w:rPr>
        <w:t xml:space="preserve"> 10.9/10.10/10.11/10.12/10.13/10.14.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контроля действий (ККД) для серверов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 xml:space="preserve"> функционирует на следующих платформах: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Server</w:t>
      </w:r>
      <w:proofErr w:type="spellEnd"/>
      <w:r w:rsidRPr="00381FA6">
        <w:rPr>
          <w:sz w:val="24"/>
          <w:szCs w:val="24"/>
        </w:rPr>
        <w:t xml:space="preserve"> 2003 SP1/2008</w:t>
      </w:r>
      <w:r w:rsidR="00434122" w:rsidRPr="00381FA6">
        <w:rPr>
          <w:sz w:val="24"/>
          <w:szCs w:val="24"/>
        </w:rPr>
        <w:t>-2025</w:t>
      </w:r>
      <w:r w:rsidRPr="00381FA6">
        <w:rPr>
          <w:sz w:val="24"/>
          <w:szCs w:val="24"/>
        </w:rPr>
        <w:t xml:space="preserve"> (32-бит и 64-бит).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контроля действий (ККД) для серверов </w:t>
      </w:r>
      <w:proofErr w:type="spellStart"/>
      <w:r w:rsidRPr="00381FA6">
        <w:rPr>
          <w:sz w:val="24"/>
          <w:szCs w:val="24"/>
        </w:rPr>
        <w:t>Linux</w:t>
      </w:r>
      <w:proofErr w:type="spellEnd"/>
      <w:r w:rsidRPr="00381FA6">
        <w:rPr>
          <w:sz w:val="24"/>
          <w:szCs w:val="24"/>
        </w:rPr>
        <w:t xml:space="preserve"> должен функционировать на следующих платформах:</w:t>
      </w:r>
    </w:p>
    <w:p w:rsidR="008F0A07" w:rsidRPr="00381FA6" w:rsidRDefault="008F0A07" w:rsidP="004A061D">
      <w:pPr>
        <w:pStyle w:val="a5"/>
        <w:numPr>
          <w:ilvl w:val="0"/>
          <w:numId w:val="27"/>
        </w:numPr>
        <w:tabs>
          <w:tab w:val="left" w:pos="993"/>
        </w:tabs>
        <w:spacing w:line="264" w:lineRule="auto"/>
        <w:jc w:val="both"/>
        <w:rPr>
          <w:sz w:val="24"/>
          <w:szCs w:val="24"/>
          <w:lang w:val="en-US"/>
        </w:rPr>
      </w:pPr>
      <w:r w:rsidRPr="00381FA6">
        <w:rPr>
          <w:sz w:val="24"/>
          <w:szCs w:val="24"/>
          <w:lang w:val="en-US"/>
        </w:rPr>
        <w:t xml:space="preserve">RHEL/CentOS </w:t>
      </w:r>
      <w:r w:rsidR="004A061D" w:rsidRPr="00381FA6">
        <w:rPr>
          <w:sz w:val="24"/>
          <w:szCs w:val="24"/>
          <w:lang w:val="en-US"/>
        </w:rPr>
        <w:t>7.9</w:t>
      </w:r>
      <w:r w:rsidRPr="00381FA6">
        <w:rPr>
          <w:sz w:val="24"/>
          <w:szCs w:val="24"/>
          <w:lang w:val="en-US"/>
        </w:rPr>
        <w:t xml:space="preserve"> i386/x86_64/ </w:t>
      </w:r>
      <w:r w:rsidR="004A061D" w:rsidRPr="00381FA6">
        <w:rPr>
          <w:sz w:val="24"/>
          <w:szCs w:val="24"/>
        </w:rPr>
        <w:t>и</w:t>
      </w:r>
      <w:r w:rsidR="004A061D" w:rsidRPr="00381FA6">
        <w:rPr>
          <w:sz w:val="24"/>
          <w:szCs w:val="24"/>
          <w:lang w:val="en-US"/>
        </w:rPr>
        <w:t xml:space="preserve"> </w:t>
      </w:r>
      <w:r w:rsidR="004A061D" w:rsidRPr="00381FA6">
        <w:rPr>
          <w:sz w:val="24"/>
          <w:szCs w:val="24"/>
        </w:rPr>
        <w:t>выше</w:t>
      </w:r>
    </w:p>
    <w:p w:rsidR="004A061D" w:rsidRPr="00381FA6" w:rsidRDefault="004A061D" w:rsidP="004A061D">
      <w:pPr>
        <w:pStyle w:val="a5"/>
        <w:numPr>
          <w:ilvl w:val="0"/>
          <w:numId w:val="27"/>
        </w:numPr>
        <w:tabs>
          <w:tab w:val="left" w:pos="993"/>
        </w:tabs>
        <w:spacing w:line="264" w:lineRule="auto"/>
        <w:jc w:val="both"/>
        <w:rPr>
          <w:sz w:val="24"/>
          <w:szCs w:val="24"/>
          <w:lang w:val="en-US"/>
        </w:rPr>
      </w:pPr>
      <w:r w:rsidRPr="00381FA6">
        <w:rPr>
          <w:sz w:val="24"/>
          <w:szCs w:val="24"/>
          <w:lang w:val="en-GB"/>
        </w:rPr>
        <w:t xml:space="preserve">Rocky Linux 8.10 </w:t>
      </w:r>
      <w:r w:rsidRPr="00381FA6">
        <w:rPr>
          <w:sz w:val="24"/>
          <w:szCs w:val="24"/>
          <w:lang w:val="en-US"/>
        </w:rPr>
        <w:t xml:space="preserve">i386/x86_64/ </w:t>
      </w:r>
      <w:r w:rsidRPr="00381FA6">
        <w:rPr>
          <w:sz w:val="24"/>
          <w:szCs w:val="24"/>
        </w:rPr>
        <w:t>и</w:t>
      </w:r>
      <w:r w:rsidRPr="00381FA6">
        <w:rPr>
          <w:sz w:val="24"/>
          <w:szCs w:val="24"/>
          <w:lang w:val="en-US"/>
        </w:rPr>
        <w:t xml:space="preserve"> </w:t>
      </w:r>
      <w:r w:rsidRPr="00381FA6">
        <w:rPr>
          <w:sz w:val="24"/>
          <w:szCs w:val="24"/>
        </w:rPr>
        <w:t>выше</w:t>
      </w:r>
    </w:p>
    <w:p w:rsidR="008F0A07" w:rsidRPr="00381FA6" w:rsidRDefault="008F0A07" w:rsidP="004A061D">
      <w:pPr>
        <w:pStyle w:val="a5"/>
        <w:numPr>
          <w:ilvl w:val="0"/>
          <w:numId w:val="27"/>
        </w:numPr>
        <w:tabs>
          <w:tab w:val="left" w:pos="993"/>
        </w:tabs>
        <w:spacing w:line="264" w:lineRule="auto"/>
        <w:jc w:val="both"/>
        <w:rPr>
          <w:sz w:val="24"/>
          <w:szCs w:val="24"/>
          <w:lang w:val="en-US"/>
        </w:rPr>
      </w:pPr>
      <w:r w:rsidRPr="00381FA6">
        <w:rPr>
          <w:sz w:val="24"/>
          <w:szCs w:val="24"/>
          <w:lang w:val="en-US"/>
        </w:rPr>
        <w:t xml:space="preserve">Oracle Linux </w:t>
      </w:r>
      <w:r w:rsidR="004A061D" w:rsidRPr="00381FA6">
        <w:rPr>
          <w:sz w:val="24"/>
          <w:szCs w:val="24"/>
          <w:lang w:val="en-US"/>
        </w:rPr>
        <w:t>7</w:t>
      </w:r>
      <w:r w:rsidRPr="00381FA6">
        <w:rPr>
          <w:sz w:val="24"/>
          <w:szCs w:val="24"/>
          <w:lang w:val="en-US"/>
        </w:rPr>
        <w:t>.</w:t>
      </w:r>
      <w:r w:rsidR="004A061D" w:rsidRPr="00381FA6">
        <w:rPr>
          <w:sz w:val="24"/>
          <w:szCs w:val="24"/>
          <w:lang w:val="en-US"/>
        </w:rPr>
        <w:t>9</w:t>
      </w:r>
      <w:r w:rsidRPr="00381FA6">
        <w:rPr>
          <w:sz w:val="24"/>
          <w:szCs w:val="24"/>
          <w:lang w:val="en-US"/>
        </w:rPr>
        <w:t xml:space="preserve"> i386/x86_64</w:t>
      </w:r>
      <w:r w:rsidR="004A061D" w:rsidRPr="00381FA6">
        <w:rPr>
          <w:sz w:val="24"/>
          <w:szCs w:val="24"/>
          <w:lang w:val="en-US"/>
        </w:rPr>
        <w:t xml:space="preserve"> </w:t>
      </w:r>
      <w:r w:rsidR="004A061D" w:rsidRPr="00381FA6">
        <w:rPr>
          <w:sz w:val="24"/>
          <w:szCs w:val="24"/>
        </w:rPr>
        <w:t>и</w:t>
      </w:r>
      <w:r w:rsidR="004A061D" w:rsidRPr="00381FA6">
        <w:rPr>
          <w:sz w:val="24"/>
          <w:szCs w:val="24"/>
          <w:lang w:val="en-US"/>
        </w:rPr>
        <w:t xml:space="preserve"> </w:t>
      </w:r>
      <w:r w:rsidR="004A061D" w:rsidRPr="00381FA6">
        <w:rPr>
          <w:sz w:val="24"/>
          <w:szCs w:val="24"/>
        </w:rPr>
        <w:t>выше</w:t>
      </w:r>
    </w:p>
    <w:p w:rsidR="008F0A07" w:rsidRPr="00381FA6" w:rsidRDefault="008F0A07" w:rsidP="004A061D">
      <w:pPr>
        <w:pStyle w:val="a5"/>
        <w:numPr>
          <w:ilvl w:val="0"/>
          <w:numId w:val="27"/>
        </w:numPr>
        <w:tabs>
          <w:tab w:val="left" w:pos="993"/>
        </w:tabs>
        <w:spacing w:line="264" w:lineRule="auto"/>
        <w:jc w:val="both"/>
        <w:rPr>
          <w:sz w:val="24"/>
          <w:szCs w:val="24"/>
          <w:lang w:val="en-US"/>
        </w:rPr>
      </w:pPr>
      <w:r w:rsidRPr="00381FA6">
        <w:rPr>
          <w:sz w:val="24"/>
          <w:szCs w:val="24"/>
          <w:lang w:val="en-US"/>
        </w:rPr>
        <w:t>Ubuntu 18.04 LTS i386/x86_64</w:t>
      </w:r>
      <w:r w:rsidR="004A061D" w:rsidRPr="00381FA6">
        <w:rPr>
          <w:sz w:val="24"/>
          <w:szCs w:val="24"/>
          <w:lang w:val="en-US"/>
        </w:rPr>
        <w:t xml:space="preserve"> </w:t>
      </w:r>
      <w:r w:rsidR="004A061D" w:rsidRPr="00381FA6">
        <w:rPr>
          <w:sz w:val="24"/>
          <w:szCs w:val="24"/>
        </w:rPr>
        <w:t>и</w:t>
      </w:r>
      <w:r w:rsidR="004A061D" w:rsidRPr="00381FA6">
        <w:rPr>
          <w:sz w:val="24"/>
          <w:szCs w:val="24"/>
          <w:lang w:val="en-US"/>
        </w:rPr>
        <w:t xml:space="preserve"> </w:t>
      </w:r>
      <w:r w:rsidR="004A061D" w:rsidRPr="00381FA6">
        <w:rPr>
          <w:sz w:val="24"/>
          <w:szCs w:val="24"/>
        </w:rPr>
        <w:t>выше</w:t>
      </w:r>
    </w:p>
    <w:p w:rsidR="008F0A07" w:rsidRPr="00381FA6" w:rsidRDefault="008F0A07" w:rsidP="004A061D">
      <w:pPr>
        <w:pStyle w:val="a5"/>
        <w:numPr>
          <w:ilvl w:val="0"/>
          <w:numId w:val="27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proofErr w:type="spellStart"/>
      <w:r w:rsidRPr="00381FA6">
        <w:rPr>
          <w:sz w:val="24"/>
          <w:szCs w:val="24"/>
        </w:rPr>
        <w:t>Debian</w:t>
      </w:r>
      <w:proofErr w:type="spellEnd"/>
      <w:r w:rsidRPr="00381FA6">
        <w:rPr>
          <w:sz w:val="24"/>
          <w:szCs w:val="24"/>
        </w:rPr>
        <w:t xml:space="preserve"> 7, 8 и 9 (32-бит и 64-бит)</w:t>
      </w:r>
      <w:r w:rsidR="004A061D" w:rsidRPr="00381FA6">
        <w:rPr>
          <w:sz w:val="24"/>
          <w:szCs w:val="24"/>
        </w:rPr>
        <w:t xml:space="preserve"> и выше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Компонент контроля действий (ККД) для серверов </w:t>
      </w:r>
      <w:proofErr w:type="spellStart"/>
      <w:r w:rsidRPr="00381FA6">
        <w:rPr>
          <w:sz w:val="24"/>
          <w:szCs w:val="24"/>
        </w:rPr>
        <w:t>Unix</w:t>
      </w:r>
      <w:proofErr w:type="spellEnd"/>
      <w:r w:rsidRPr="00381FA6">
        <w:rPr>
          <w:sz w:val="24"/>
          <w:szCs w:val="24"/>
        </w:rPr>
        <w:t xml:space="preserve"> должен функционировать на следующих платформах:</w:t>
      </w:r>
    </w:p>
    <w:p w:rsidR="008F0A07" w:rsidRPr="00381FA6" w:rsidRDefault="008F0A07" w:rsidP="007821D2">
      <w:pPr>
        <w:pStyle w:val="a5"/>
        <w:numPr>
          <w:ilvl w:val="0"/>
          <w:numId w:val="26"/>
        </w:numPr>
        <w:tabs>
          <w:tab w:val="left" w:pos="1701"/>
        </w:tabs>
        <w:spacing w:line="264" w:lineRule="auto"/>
        <w:ind w:left="0" w:firstLine="1276"/>
        <w:jc w:val="both"/>
        <w:rPr>
          <w:sz w:val="24"/>
          <w:szCs w:val="24"/>
          <w:lang w:val="en-US"/>
        </w:rPr>
      </w:pPr>
      <w:r w:rsidRPr="00381FA6">
        <w:rPr>
          <w:sz w:val="24"/>
          <w:szCs w:val="24"/>
          <w:lang w:val="en-US"/>
        </w:rPr>
        <w:t xml:space="preserve">Solaris 10, updates 7-11 </w:t>
      </w:r>
      <w:proofErr w:type="spellStart"/>
      <w:r w:rsidRPr="00381FA6">
        <w:rPr>
          <w:sz w:val="24"/>
          <w:szCs w:val="24"/>
          <w:lang w:val="en-US"/>
        </w:rPr>
        <w:t>Sparc</w:t>
      </w:r>
      <w:proofErr w:type="spellEnd"/>
      <w:r w:rsidRPr="00381FA6">
        <w:rPr>
          <w:sz w:val="24"/>
          <w:szCs w:val="24"/>
          <w:lang w:val="en-US"/>
        </w:rPr>
        <w:t>;</w:t>
      </w:r>
    </w:p>
    <w:p w:rsidR="008F0A07" w:rsidRPr="00381FA6" w:rsidRDefault="008F0A07" w:rsidP="007821D2">
      <w:pPr>
        <w:pStyle w:val="a5"/>
        <w:numPr>
          <w:ilvl w:val="0"/>
          <w:numId w:val="26"/>
        </w:numPr>
        <w:tabs>
          <w:tab w:val="left" w:pos="1701"/>
        </w:tabs>
        <w:spacing w:line="264" w:lineRule="auto"/>
        <w:ind w:left="0" w:firstLine="1276"/>
        <w:jc w:val="both"/>
        <w:rPr>
          <w:sz w:val="24"/>
          <w:szCs w:val="24"/>
          <w:lang w:val="en-US"/>
        </w:rPr>
      </w:pPr>
      <w:r w:rsidRPr="00381FA6">
        <w:rPr>
          <w:sz w:val="24"/>
          <w:szCs w:val="24"/>
          <w:lang w:val="en-US"/>
        </w:rPr>
        <w:t>AIX 7.1/7.2 PowerPC.</w:t>
      </w:r>
    </w:p>
    <w:p w:rsidR="006454C0" w:rsidRPr="00381FA6" w:rsidRDefault="006454C0" w:rsidP="006454C0">
      <w:pPr>
        <w:pStyle w:val="a5"/>
        <w:tabs>
          <w:tab w:val="left" w:pos="1701"/>
        </w:tabs>
        <w:spacing w:line="264" w:lineRule="auto"/>
        <w:ind w:left="1276" w:firstLine="0"/>
        <w:jc w:val="both"/>
        <w:rPr>
          <w:sz w:val="24"/>
          <w:szCs w:val="24"/>
          <w:lang w:val="en-US"/>
        </w:rPr>
      </w:pPr>
    </w:p>
    <w:p w:rsidR="008F0A07" w:rsidRPr="00381FA6" w:rsidRDefault="008F0A07" w:rsidP="007821D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381FA6">
        <w:rPr>
          <w:sz w:val="24"/>
          <w:szCs w:val="24"/>
        </w:rPr>
        <w:t>Требование по функционалу программного обеспечения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строить поведенческий профиль пользователя на основе его действий. Профиль должен включать в себя следующие параметры:</w:t>
      </w:r>
    </w:p>
    <w:p w:rsidR="008F0A07" w:rsidRPr="00381FA6" w:rsidRDefault="008F0A07" w:rsidP="00B0457E">
      <w:pPr>
        <w:pStyle w:val="a5"/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1) Оценочный параметр деятельности пользователя (от 0 до 100%), выставляемый Системой автоматически на основе уровня риска, совершаемых пользователем действий;</w:t>
      </w:r>
    </w:p>
    <w:p w:rsidR="008F0A07" w:rsidRPr="00381FA6" w:rsidRDefault="008F0A07" w:rsidP="00B0457E">
      <w:pPr>
        <w:pStyle w:val="a5"/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2) Кол-во часов активной работы пользователя в день за определенный период (имеется возможность задать период времени);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осуществлять поиск сессий по параметрам:</w:t>
      </w:r>
    </w:p>
    <w:p w:rsidR="008F0A07" w:rsidRPr="00381FA6" w:rsidRDefault="008F0A07" w:rsidP="00B0457E">
      <w:pPr>
        <w:pStyle w:val="a5"/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1) </w:t>
      </w:r>
      <w:proofErr w:type="spellStart"/>
      <w:r w:rsidRPr="00381FA6">
        <w:rPr>
          <w:sz w:val="24"/>
          <w:szCs w:val="24"/>
        </w:rPr>
        <w:t>Hostname</w:t>
      </w:r>
      <w:proofErr w:type="spellEnd"/>
      <w:r w:rsidRPr="00381FA6">
        <w:rPr>
          <w:sz w:val="24"/>
          <w:szCs w:val="24"/>
        </w:rPr>
        <w:t xml:space="preserve"> сервера/рабочей станции;</w:t>
      </w:r>
    </w:p>
    <w:p w:rsidR="008F0A07" w:rsidRPr="00381FA6" w:rsidRDefault="008F0A07" w:rsidP="00B0457E">
      <w:pPr>
        <w:pStyle w:val="a5"/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2) Учетная запись (далее УЗ) пользователя;</w:t>
      </w:r>
    </w:p>
    <w:p w:rsidR="008F0A07" w:rsidRPr="00381FA6" w:rsidRDefault="008F0A07" w:rsidP="00B0457E">
      <w:pPr>
        <w:pStyle w:val="a5"/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3) Период времени;</w:t>
      </w:r>
    </w:p>
    <w:p w:rsidR="008F0A07" w:rsidRPr="00381FA6" w:rsidRDefault="008F0A07" w:rsidP="00B0457E">
      <w:pPr>
        <w:pStyle w:val="a5"/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4) Тип ОС;</w:t>
      </w:r>
    </w:p>
    <w:p w:rsidR="008F0A07" w:rsidRPr="00381FA6" w:rsidRDefault="008F0A07" w:rsidP="00B0457E">
      <w:pPr>
        <w:pStyle w:val="a5"/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5) IP адрес типа IPv4 и IPv6;</w:t>
      </w:r>
    </w:p>
    <w:p w:rsidR="008F0A07" w:rsidRPr="00381FA6" w:rsidRDefault="008F0A07" w:rsidP="00B0457E">
      <w:pPr>
        <w:pStyle w:val="a5"/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6) Название домена.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сопровождать данные видео-аудита текстовым индексом, включающим содержимое заголовков окон, открытых файлов, запущенных процессов, выполняемых команд и т.д.;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Система должна позволять осуществлять наблюдение (просмотр данных видео-аудита в режиме </w:t>
      </w:r>
      <w:proofErr w:type="spellStart"/>
      <w:r w:rsidRPr="00381FA6">
        <w:rPr>
          <w:sz w:val="24"/>
          <w:szCs w:val="24"/>
        </w:rPr>
        <w:t>online</w:t>
      </w:r>
      <w:proofErr w:type="spellEnd"/>
      <w:r w:rsidRPr="00381FA6">
        <w:rPr>
          <w:sz w:val="24"/>
          <w:szCs w:val="24"/>
        </w:rPr>
        <w:t>) за активными сеансами пользователей;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позволять одновременный просмотр данных видео-аудита одного и того же сеанса несколькими пользователями;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позволять осуществлять удаленное прерывание активных сеансов пользователей;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позволять фиксировать нажатия как физической, так и виртуальной клавиатуры в рамках активных сеансов пользователей;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для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 xml:space="preserve"> систем должен обладать возможностью как локальной, так и удаленной установки, а также ручным и автоматическим режимами установки;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иметь средства для удаленной автоматической установки ККД на целевые машины в прозрачном для конечного пользователя режиме (без необходимости перезагрузки, без завершения сеанса, без какого-либо взаимодействия с конечным пользователем и т.д.);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поддерживать установку на целевые машины </w:t>
      </w:r>
      <w:proofErr w:type="spellStart"/>
      <w:r w:rsidRPr="00381FA6">
        <w:rPr>
          <w:sz w:val="24"/>
          <w:szCs w:val="24"/>
        </w:rPr>
        <w:t>Windows</w:t>
      </w:r>
      <w:proofErr w:type="spellEnd"/>
      <w:r w:rsidRPr="00381FA6">
        <w:rPr>
          <w:sz w:val="24"/>
          <w:szCs w:val="24"/>
        </w:rPr>
        <w:t xml:space="preserve"> стандартными </w:t>
      </w:r>
      <w:r w:rsidRPr="00381FA6">
        <w:rPr>
          <w:sz w:val="24"/>
          <w:szCs w:val="24"/>
        </w:rPr>
        <w:lastRenderedPageBreak/>
        <w:t xml:space="preserve">средствами </w:t>
      </w:r>
      <w:proofErr w:type="spellStart"/>
      <w:r w:rsidRPr="00381FA6">
        <w:rPr>
          <w:sz w:val="24"/>
          <w:szCs w:val="24"/>
        </w:rPr>
        <w:t>Microsoft</w:t>
      </w:r>
      <w:proofErr w:type="spellEnd"/>
      <w:r w:rsidRPr="00381FA6">
        <w:rPr>
          <w:sz w:val="24"/>
          <w:szCs w:val="24"/>
        </w:rPr>
        <w:t xml:space="preserve"> в доменной сети, как минимум средствами Групповой политики, WSUS, MSMS, </w:t>
      </w:r>
      <w:proofErr w:type="spellStart"/>
      <w:r w:rsidRPr="00381FA6">
        <w:rPr>
          <w:sz w:val="24"/>
          <w:szCs w:val="24"/>
        </w:rPr>
        <w:t>Powershell</w:t>
      </w:r>
      <w:proofErr w:type="spellEnd"/>
      <w:r w:rsidRPr="00381FA6">
        <w:rPr>
          <w:sz w:val="24"/>
          <w:szCs w:val="24"/>
        </w:rPr>
        <w:t xml:space="preserve">, </w:t>
      </w:r>
      <w:proofErr w:type="spellStart"/>
      <w:r w:rsidRPr="00381FA6">
        <w:rPr>
          <w:sz w:val="24"/>
          <w:szCs w:val="24"/>
        </w:rPr>
        <w:t>batch</w:t>
      </w:r>
      <w:proofErr w:type="spellEnd"/>
      <w:r w:rsidRPr="00381FA6">
        <w:rPr>
          <w:sz w:val="24"/>
          <w:szCs w:val="24"/>
        </w:rPr>
        <w:t xml:space="preserve"> файлов и </w:t>
      </w:r>
      <w:proofErr w:type="spellStart"/>
      <w:r w:rsidRPr="00381FA6">
        <w:rPr>
          <w:sz w:val="24"/>
          <w:szCs w:val="24"/>
        </w:rPr>
        <w:t>Psexec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ККД должен поддерживать установку на целевые машины </w:t>
      </w:r>
      <w:proofErr w:type="spellStart"/>
      <w:r w:rsidRPr="00381FA6">
        <w:rPr>
          <w:sz w:val="24"/>
          <w:szCs w:val="24"/>
        </w:rPr>
        <w:t>Unix</w:t>
      </w:r>
      <w:proofErr w:type="spellEnd"/>
      <w:r w:rsidRPr="00381FA6">
        <w:rPr>
          <w:sz w:val="24"/>
          <w:szCs w:val="24"/>
        </w:rPr>
        <w:t>/</w:t>
      </w:r>
      <w:proofErr w:type="spellStart"/>
      <w:r w:rsidRPr="00381FA6">
        <w:rPr>
          <w:sz w:val="24"/>
          <w:szCs w:val="24"/>
        </w:rPr>
        <w:t>Linux</w:t>
      </w:r>
      <w:proofErr w:type="spellEnd"/>
      <w:r w:rsidRPr="00381FA6">
        <w:rPr>
          <w:sz w:val="24"/>
          <w:szCs w:val="24"/>
        </w:rPr>
        <w:t xml:space="preserve"> средствами </w:t>
      </w:r>
      <w:proofErr w:type="spellStart"/>
      <w:r w:rsidRPr="00381FA6">
        <w:rPr>
          <w:sz w:val="24"/>
          <w:szCs w:val="24"/>
        </w:rPr>
        <w:t>Puppet</w:t>
      </w:r>
      <w:proofErr w:type="spellEnd"/>
      <w:r w:rsidRPr="00381FA6">
        <w:rPr>
          <w:sz w:val="24"/>
          <w:szCs w:val="24"/>
        </w:rPr>
        <w:t xml:space="preserve">, </w:t>
      </w:r>
      <w:proofErr w:type="spellStart"/>
      <w:r w:rsidRPr="00381FA6">
        <w:rPr>
          <w:sz w:val="24"/>
          <w:szCs w:val="24"/>
        </w:rPr>
        <w:t>Chef</w:t>
      </w:r>
      <w:proofErr w:type="spellEnd"/>
      <w:r w:rsidRPr="00381FA6">
        <w:rPr>
          <w:sz w:val="24"/>
          <w:szCs w:val="24"/>
        </w:rPr>
        <w:t xml:space="preserve"> и </w:t>
      </w:r>
      <w:proofErr w:type="spellStart"/>
      <w:r w:rsidRPr="00381FA6">
        <w:rPr>
          <w:sz w:val="24"/>
          <w:szCs w:val="24"/>
        </w:rPr>
        <w:t>Ansible</w:t>
      </w:r>
      <w:proofErr w:type="spellEnd"/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иметь функции разграничение прав доступа к собранной информации и настройкам системы;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Многопользовательская поддержка. Система должна иметь возможность изоляции контролируемых департаментов в веб интерфейсе, т.е. должна иметься возможность задать локального администратора на каждый департамент;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ККД должна быть функция контроля действий пользователей на базе подписанной цифровой подписи. Это обеспечивает его целостность и предотвращает возможность встраивания в него стороннего или вредоносного кода;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не должна ухудшать основные функциональные характеристики ИС (надежность, быстродействие, возможность изменения конфигурации, удобство использования);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предоставлять средства для аутентификации пользователей, использующих общие учетные записи (</w:t>
      </w:r>
      <w:proofErr w:type="spellStart"/>
      <w:r w:rsidRPr="00381FA6">
        <w:rPr>
          <w:sz w:val="24"/>
          <w:szCs w:val="24"/>
        </w:rPr>
        <w:t>root</w:t>
      </w:r>
      <w:proofErr w:type="spellEnd"/>
      <w:r w:rsidRPr="00381FA6">
        <w:rPr>
          <w:sz w:val="24"/>
          <w:szCs w:val="24"/>
        </w:rPr>
        <w:t xml:space="preserve">, </w:t>
      </w:r>
      <w:proofErr w:type="spellStart"/>
      <w:r w:rsidRPr="00381FA6">
        <w:rPr>
          <w:sz w:val="24"/>
          <w:szCs w:val="24"/>
        </w:rPr>
        <w:t>administrator</w:t>
      </w:r>
      <w:proofErr w:type="spellEnd"/>
      <w:r w:rsidRPr="00381FA6">
        <w:rPr>
          <w:sz w:val="24"/>
          <w:szCs w:val="24"/>
        </w:rPr>
        <w:t xml:space="preserve"> и т.д.);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Плавающая лицензия. Система должна позволять переключать лицензию с одной рабочей станции на другую без необходимости обращения к поставщику или производителю;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иметь функционал создания правил реагирования (</w:t>
      </w:r>
      <w:proofErr w:type="spellStart"/>
      <w:r w:rsidRPr="00381FA6">
        <w:rPr>
          <w:sz w:val="24"/>
          <w:szCs w:val="24"/>
        </w:rPr>
        <w:t>алерты</w:t>
      </w:r>
      <w:proofErr w:type="spellEnd"/>
      <w:r w:rsidRPr="00381FA6">
        <w:rPr>
          <w:sz w:val="24"/>
          <w:szCs w:val="24"/>
        </w:rPr>
        <w:t>) на определенные действия пользователя;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иметь функционал настройки правил реагирования (</w:t>
      </w:r>
      <w:proofErr w:type="spellStart"/>
      <w:r w:rsidRPr="00381FA6">
        <w:rPr>
          <w:sz w:val="24"/>
          <w:szCs w:val="24"/>
        </w:rPr>
        <w:t>алерты</w:t>
      </w:r>
      <w:proofErr w:type="spellEnd"/>
      <w:r w:rsidRPr="00381FA6">
        <w:rPr>
          <w:sz w:val="24"/>
          <w:szCs w:val="24"/>
        </w:rPr>
        <w:t xml:space="preserve">): возможность назначить </w:t>
      </w:r>
      <w:proofErr w:type="spellStart"/>
      <w:r w:rsidRPr="00381FA6">
        <w:rPr>
          <w:sz w:val="24"/>
          <w:szCs w:val="24"/>
        </w:rPr>
        <w:t>алерты</w:t>
      </w:r>
      <w:proofErr w:type="spellEnd"/>
      <w:r w:rsidRPr="00381FA6">
        <w:rPr>
          <w:sz w:val="24"/>
          <w:szCs w:val="24"/>
        </w:rPr>
        <w:t xml:space="preserve"> выборочно, как на всех пользователей, группы пользователей и одиночных пользователей;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В качестве триггера для срабатывания </w:t>
      </w:r>
      <w:proofErr w:type="spellStart"/>
      <w:r w:rsidRPr="00381FA6">
        <w:rPr>
          <w:sz w:val="24"/>
          <w:szCs w:val="24"/>
        </w:rPr>
        <w:t>алерта</w:t>
      </w:r>
      <w:proofErr w:type="spellEnd"/>
      <w:r w:rsidRPr="00381FA6">
        <w:rPr>
          <w:sz w:val="24"/>
          <w:szCs w:val="24"/>
        </w:rPr>
        <w:t xml:space="preserve"> могут быть следующие события или параметры: инициализация сессии определенного пользователя на рабочей станции/сервере, запуск определенного приложения/процесса, посещение определенного веб сайта, набор на клавиатуре определенных слов, копирование определенного текста в буфер;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В качестве автоматического действия на срабатывание </w:t>
      </w:r>
      <w:proofErr w:type="spellStart"/>
      <w:r w:rsidRPr="00381FA6">
        <w:rPr>
          <w:sz w:val="24"/>
          <w:szCs w:val="24"/>
        </w:rPr>
        <w:t>алерта</w:t>
      </w:r>
      <w:proofErr w:type="spellEnd"/>
      <w:r w:rsidRPr="00381FA6">
        <w:rPr>
          <w:sz w:val="24"/>
          <w:szCs w:val="24"/>
        </w:rPr>
        <w:t xml:space="preserve"> можно задать – фиксирование данного события в системе без уведомления пользователя, фиксирование данного события в системе с всплывающим уведомлением пользователя, фиксирование данного события в системе с принудительным завершением сеанса пользователя, фиксирование данного события в системе с принудительным завершением определенного приложения/процесса;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обладать интерфейсом на русском и английском языках;</w:t>
      </w:r>
    </w:p>
    <w:p w:rsidR="008F0A07" w:rsidRPr="00381FA6" w:rsidRDefault="00BB199F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В </w:t>
      </w:r>
      <w:r w:rsidRPr="00381FA6">
        <w:rPr>
          <w:sz w:val="24"/>
          <w:szCs w:val="24"/>
          <w:lang w:val="en-US"/>
        </w:rPr>
        <w:t>W</w:t>
      </w:r>
      <w:r w:rsidRPr="00381FA6">
        <w:rPr>
          <w:sz w:val="24"/>
          <w:szCs w:val="24"/>
        </w:rPr>
        <w:t>EB</w:t>
      </w:r>
      <w:r w:rsidR="008F0A07" w:rsidRPr="00381FA6">
        <w:rPr>
          <w:sz w:val="24"/>
          <w:szCs w:val="24"/>
        </w:rPr>
        <w:t xml:space="preserve"> - консоли Системы должны присутствовать средства мониторинга нагрузки на сервер (нагрузка на процессор, оперативную память, базу данных);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обеспечивать возможность дублирования всех своих компонентов;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 случаях развертывания Системы без дублирования компонентов, при выходе из строя КОАД, КХД и КАС, ККД должна переходить в автономный режим работы. В данном режиме ККД также должна вести полную видео и текстовую фиксацию всех действий, совершаемых пользователями;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Система позволяет проверять введенный номер сервисного </w:t>
      </w:r>
      <w:proofErr w:type="spellStart"/>
      <w:r w:rsidRPr="00381FA6">
        <w:rPr>
          <w:sz w:val="24"/>
          <w:szCs w:val="24"/>
        </w:rPr>
        <w:t>тикета</w:t>
      </w:r>
      <w:proofErr w:type="spellEnd"/>
      <w:r w:rsidRPr="00381FA6">
        <w:rPr>
          <w:sz w:val="24"/>
          <w:szCs w:val="24"/>
        </w:rPr>
        <w:t xml:space="preserve"> при попытке получения доступа к УД/запуска сеанса администрирования в системе </w:t>
      </w:r>
      <w:proofErr w:type="spellStart"/>
      <w:r w:rsidRPr="00381FA6">
        <w:rPr>
          <w:sz w:val="24"/>
          <w:szCs w:val="24"/>
        </w:rPr>
        <w:t>ServiceDesk</w:t>
      </w:r>
      <w:proofErr w:type="spellEnd"/>
      <w:r w:rsidRPr="00381FA6">
        <w:rPr>
          <w:sz w:val="24"/>
          <w:szCs w:val="24"/>
        </w:rPr>
        <w:t xml:space="preserve"> (</w:t>
      </w:r>
      <w:proofErr w:type="spellStart"/>
      <w:r w:rsidRPr="00381FA6">
        <w:rPr>
          <w:sz w:val="24"/>
          <w:szCs w:val="24"/>
        </w:rPr>
        <w:t>ServiceNow</w:t>
      </w:r>
      <w:proofErr w:type="spellEnd"/>
      <w:r w:rsidRPr="00381FA6">
        <w:rPr>
          <w:sz w:val="24"/>
          <w:szCs w:val="24"/>
        </w:rPr>
        <w:t xml:space="preserve"> и </w:t>
      </w:r>
      <w:proofErr w:type="spellStart"/>
      <w:r w:rsidRPr="00381FA6">
        <w:rPr>
          <w:sz w:val="24"/>
          <w:szCs w:val="24"/>
        </w:rPr>
        <w:t>SysAid</w:t>
      </w:r>
      <w:proofErr w:type="spellEnd"/>
      <w:r w:rsidRPr="00381FA6">
        <w:rPr>
          <w:sz w:val="24"/>
          <w:szCs w:val="24"/>
        </w:rPr>
        <w:t>);</w:t>
      </w:r>
    </w:p>
    <w:p w:rsidR="006454C0" w:rsidRPr="00381FA6" w:rsidRDefault="006454C0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Система должна поддерживать методы аутентификации через протоколы </w:t>
      </w:r>
      <w:r w:rsidRPr="00381FA6">
        <w:rPr>
          <w:sz w:val="24"/>
          <w:szCs w:val="24"/>
          <w:lang w:val="en-GB"/>
        </w:rPr>
        <w:t>SAML</w:t>
      </w:r>
      <w:r w:rsidRPr="00381FA6">
        <w:rPr>
          <w:sz w:val="24"/>
          <w:szCs w:val="24"/>
        </w:rPr>
        <w:t xml:space="preserve">, </w:t>
      </w:r>
      <w:proofErr w:type="spellStart"/>
      <w:r w:rsidRPr="00381FA6">
        <w:rPr>
          <w:sz w:val="24"/>
          <w:szCs w:val="24"/>
          <w:lang w:val="en-GB"/>
        </w:rPr>
        <w:t>Oauth</w:t>
      </w:r>
      <w:proofErr w:type="spellEnd"/>
      <w:r w:rsidRPr="00381FA6">
        <w:rPr>
          <w:sz w:val="24"/>
          <w:szCs w:val="24"/>
        </w:rPr>
        <w:t xml:space="preserve"> 2.0+ и </w:t>
      </w:r>
      <w:proofErr w:type="spellStart"/>
      <w:r w:rsidRPr="00381FA6">
        <w:rPr>
          <w:sz w:val="24"/>
          <w:szCs w:val="24"/>
          <w:lang w:val="en-GB"/>
        </w:rPr>
        <w:t>OpenID</w:t>
      </w:r>
      <w:proofErr w:type="spellEnd"/>
      <w:r w:rsidRPr="00381FA6">
        <w:rPr>
          <w:sz w:val="24"/>
          <w:szCs w:val="24"/>
        </w:rPr>
        <w:t xml:space="preserve"> </w:t>
      </w:r>
      <w:r w:rsidRPr="00381FA6">
        <w:rPr>
          <w:sz w:val="24"/>
          <w:szCs w:val="24"/>
          <w:lang w:val="en-GB"/>
        </w:rPr>
        <w:t>Connect</w:t>
      </w:r>
      <w:r w:rsidRPr="00381FA6">
        <w:rPr>
          <w:sz w:val="24"/>
          <w:szCs w:val="24"/>
        </w:rPr>
        <w:t>.</w:t>
      </w:r>
    </w:p>
    <w:p w:rsidR="006454C0" w:rsidRPr="00381FA6" w:rsidRDefault="006454C0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обеспечивает безопасное хранение учетных данных в зашифрованном хранилище (</w:t>
      </w:r>
      <w:r w:rsidRPr="00381FA6">
        <w:rPr>
          <w:sz w:val="24"/>
          <w:szCs w:val="24"/>
          <w:lang w:val="en-GB"/>
        </w:rPr>
        <w:t>vaults</w:t>
      </w:r>
      <w:r w:rsidRPr="00381FA6">
        <w:rPr>
          <w:sz w:val="24"/>
          <w:szCs w:val="24"/>
        </w:rPr>
        <w:t>) и иметь поддержку аппаратного модуля безопасности (</w:t>
      </w:r>
      <w:r w:rsidRPr="00381FA6">
        <w:rPr>
          <w:sz w:val="24"/>
          <w:szCs w:val="24"/>
          <w:lang w:val="en-GB"/>
        </w:rPr>
        <w:t>HSM</w:t>
      </w:r>
      <w:r w:rsidRPr="00381FA6">
        <w:rPr>
          <w:sz w:val="24"/>
          <w:szCs w:val="24"/>
        </w:rPr>
        <w:t>).</w:t>
      </w:r>
    </w:p>
    <w:p w:rsidR="006454C0" w:rsidRPr="00381FA6" w:rsidRDefault="006454C0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Система может быть развернута в существующей ИТ-инфраструктуре в режиме </w:t>
      </w:r>
      <w:r w:rsidRPr="00381FA6">
        <w:rPr>
          <w:sz w:val="24"/>
          <w:szCs w:val="24"/>
        </w:rPr>
        <w:lastRenderedPageBreak/>
        <w:t>высокой доступности (</w:t>
      </w:r>
      <w:r w:rsidRPr="00381FA6">
        <w:rPr>
          <w:sz w:val="24"/>
          <w:szCs w:val="24"/>
          <w:lang w:val="en-US"/>
        </w:rPr>
        <w:t>HA</w:t>
      </w:r>
      <w:r w:rsidRPr="00381FA6">
        <w:rPr>
          <w:sz w:val="24"/>
          <w:szCs w:val="24"/>
        </w:rPr>
        <w:t>) с поддержкой кластеризации</w:t>
      </w:r>
      <w:r w:rsidR="00B239C5" w:rsidRPr="00381FA6">
        <w:rPr>
          <w:sz w:val="24"/>
          <w:szCs w:val="24"/>
        </w:rPr>
        <w:t xml:space="preserve"> и балансировки нагрузки между </w:t>
      </w:r>
      <w:proofErr w:type="spellStart"/>
      <w:r w:rsidR="00B239C5" w:rsidRPr="00381FA6">
        <w:rPr>
          <w:sz w:val="24"/>
          <w:szCs w:val="24"/>
        </w:rPr>
        <w:t>нодами</w:t>
      </w:r>
      <w:proofErr w:type="spellEnd"/>
      <w:r w:rsidRPr="00381FA6">
        <w:rPr>
          <w:sz w:val="24"/>
          <w:szCs w:val="24"/>
        </w:rPr>
        <w:t>.</w:t>
      </w:r>
    </w:p>
    <w:p w:rsidR="00B239C5" w:rsidRPr="00381FA6" w:rsidRDefault="00B239C5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иметь механизмы обнаружения и восстановления после отказов.</w:t>
      </w:r>
    </w:p>
    <w:p w:rsidR="006454C0" w:rsidRPr="00381FA6" w:rsidRDefault="006454C0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иметь функционал автоматического обновления паролей привилегированных пользователей по заданному расписанию.</w:t>
      </w:r>
    </w:p>
    <w:p w:rsidR="006454C0" w:rsidRPr="00381FA6" w:rsidRDefault="006454C0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иметь возможность ротации паролей без необходимости остановки сервисов.</w:t>
      </w:r>
    </w:p>
    <w:p w:rsidR="006454C0" w:rsidRPr="00381FA6" w:rsidRDefault="006454C0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имеет возможность интеграции с менеджерами секретов (</w:t>
      </w:r>
      <w:proofErr w:type="spellStart"/>
      <w:r w:rsidRPr="00381FA6">
        <w:rPr>
          <w:sz w:val="24"/>
          <w:szCs w:val="24"/>
          <w:lang w:val="en-GB"/>
        </w:rPr>
        <w:t>HashiCorp</w:t>
      </w:r>
      <w:proofErr w:type="spellEnd"/>
      <w:r w:rsidRPr="00381FA6">
        <w:rPr>
          <w:sz w:val="24"/>
          <w:szCs w:val="24"/>
        </w:rPr>
        <w:t xml:space="preserve"> </w:t>
      </w:r>
      <w:r w:rsidRPr="00381FA6">
        <w:rPr>
          <w:sz w:val="24"/>
          <w:szCs w:val="24"/>
          <w:lang w:val="en-GB"/>
        </w:rPr>
        <w:t>Vault</w:t>
      </w:r>
      <w:r w:rsidRPr="00381FA6">
        <w:rPr>
          <w:sz w:val="24"/>
          <w:szCs w:val="24"/>
        </w:rPr>
        <w:t xml:space="preserve">, </w:t>
      </w:r>
      <w:r w:rsidRPr="00381FA6">
        <w:rPr>
          <w:sz w:val="24"/>
          <w:szCs w:val="24"/>
          <w:lang w:val="en-GB"/>
        </w:rPr>
        <w:t>AWA</w:t>
      </w:r>
      <w:r w:rsidRPr="00381FA6">
        <w:rPr>
          <w:sz w:val="24"/>
          <w:szCs w:val="24"/>
        </w:rPr>
        <w:t xml:space="preserve"> </w:t>
      </w:r>
      <w:r w:rsidR="00B239C5" w:rsidRPr="00381FA6">
        <w:rPr>
          <w:sz w:val="24"/>
          <w:szCs w:val="24"/>
          <w:lang w:val="en-GB"/>
        </w:rPr>
        <w:t>Secrets</w:t>
      </w:r>
      <w:r w:rsidR="00B239C5" w:rsidRPr="00381FA6">
        <w:rPr>
          <w:sz w:val="24"/>
          <w:szCs w:val="24"/>
        </w:rPr>
        <w:t xml:space="preserve"> </w:t>
      </w:r>
      <w:r w:rsidR="00B239C5" w:rsidRPr="00381FA6">
        <w:rPr>
          <w:sz w:val="24"/>
          <w:szCs w:val="24"/>
          <w:lang w:val="en-GB"/>
        </w:rPr>
        <w:t>Manager</w:t>
      </w:r>
      <w:r w:rsidR="00B239C5" w:rsidRPr="00381FA6">
        <w:rPr>
          <w:sz w:val="24"/>
          <w:szCs w:val="24"/>
        </w:rPr>
        <w:t xml:space="preserve"> и пр.</w:t>
      </w:r>
      <w:r w:rsidRPr="00381FA6">
        <w:rPr>
          <w:sz w:val="24"/>
          <w:szCs w:val="24"/>
        </w:rPr>
        <w:t>)</w:t>
      </w:r>
    </w:p>
    <w:p w:rsidR="0043546A" w:rsidRPr="00381FA6" w:rsidRDefault="0043546A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</w:p>
    <w:p w:rsidR="008F0A07" w:rsidRPr="00381FA6" w:rsidRDefault="008F0A07" w:rsidP="007821D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bookmarkStart w:id="31" w:name="_Toc62731664"/>
      <w:bookmarkStart w:id="32" w:name="_Toc70584842"/>
      <w:r w:rsidRPr="00381FA6">
        <w:rPr>
          <w:sz w:val="24"/>
          <w:szCs w:val="24"/>
        </w:rPr>
        <w:t>Требования к взаимодействию со сторонними информационными системами.</w:t>
      </w:r>
      <w:bookmarkEnd w:id="31"/>
      <w:bookmarkEnd w:id="32"/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Взаимодействие между системами должно проектироваться и настраиваться с учетом требований к информационной безопасности каждой из подсистем.</w:t>
      </w:r>
    </w:p>
    <w:p w:rsidR="008F0A07" w:rsidRPr="00381FA6" w:rsidRDefault="008F0A07" w:rsidP="007821D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Система должна поддерживать интеграцию и взаимодействие с контроллером домена </w:t>
      </w:r>
      <w:proofErr w:type="spellStart"/>
      <w:r w:rsidRPr="00381FA6">
        <w:rPr>
          <w:sz w:val="24"/>
          <w:szCs w:val="24"/>
        </w:rPr>
        <w:t>Active</w:t>
      </w:r>
      <w:proofErr w:type="spellEnd"/>
      <w:r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Directory</w:t>
      </w:r>
      <w:proofErr w:type="spellEnd"/>
      <w:r w:rsidRPr="00381FA6">
        <w:rPr>
          <w:sz w:val="24"/>
          <w:szCs w:val="24"/>
        </w:rPr>
        <w:t>.</w:t>
      </w:r>
    </w:p>
    <w:p w:rsidR="00596002" w:rsidRPr="00381FA6" w:rsidRDefault="00596002" w:rsidP="00596002">
      <w:pPr>
        <w:pStyle w:val="a5"/>
        <w:numPr>
          <w:ilvl w:val="0"/>
          <w:numId w:val="3"/>
        </w:numPr>
        <w:tabs>
          <w:tab w:val="left" w:pos="990"/>
        </w:tabs>
        <w:autoSpaceDE/>
        <w:autoSpaceDN/>
        <w:adjustRightInd w:val="0"/>
        <w:snapToGrid w:val="0"/>
        <w:spacing w:line="264" w:lineRule="auto"/>
        <w:ind w:left="0" w:firstLine="540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Поддержка многофакторной аутентификации (2FA) с использованием аппаратных </w:t>
      </w:r>
      <w:proofErr w:type="spellStart"/>
      <w:r w:rsidRPr="00381FA6">
        <w:rPr>
          <w:sz w:val="24"/>
          <w:szCs w:val="24"/>
        </w:rPr>
        <w:t>токенов</w:t>
      </w:r>
      <w:proofErr w:type="spellEnd"/>
      <w:r w:rsidRPr="00381FA6">
        <w:rPr>
          <w:sz w:val="24"/>
          <w:szCs w:val="24"/>
        </w:rPr>
        <w:t>, OTP, PUSH-уведомлений.</w:t>
      </w:r>
    </w:p>
    <w:p w:rsidR="00596002" w:rsidRPr="00381FA6" w:rsidRDefault="00596002" w:rsidP="00596002">
      <w:pPr>
        <w:pStyle w:val="a5"/>
        <w:numPr>
          <w:ilvl w:val="0"/>
          <w:numId w:val="3"/>
        </w:numPr>
        <w:tabs>
          <w:tab w:val="left" w:pos="990"/>
        </w:tabs>
        <w:autoSpaceDE/>
        <w:autoSpaceDN/>
        <w:adjustRightInd w:val="0"/>
        <w:snapToGrid w:val="0"/>
        <w:spacing w:line="264" w:lineRule="auto"/>
        <w:ind w:left="0" w:firstLine="540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Гибкая настройка правил доступа на основе групп, ролей, времени и местоположения.</w:t>
      </w:r>
    </w:p>
    <w:p w:rsidR="001A2DB4" w:rsidRPr="00381FA6" w:rsidRDefault="001A2DB4" w:rsidP="001A2DB4">
      <w:pPr>
        <w:pStyle w:val="a5"/>
        <w:numPr>
          <w:ilvl w:val="0"/>
          <w:numId w:val="3"/>
        </w:numPr>
        <w:tabs>
          <w:tab w:val="left" w:pos="990"/>
        </w:tabs>
        <w:autoSpaceDE/>
        <w:autoSpaceDN/>
        <w:adjustRightInd w:val="0"/>
        <w:snapToGrid w:val="0"/>
        <w:spacing w:line="264" w:lineRule="auto"/>
        <w:ind w:left="0" w:firstLine="540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Возможность интеграции с существующими SIEM-системами.</w:t>
      </w:r>
    </w:p>
    <w:p w:rsidR="00596002" w:rsidRPr="00381FA6" w:rsidRDefault="008F0A07" w:rsidP="00596002">
      <w:pPr>
        <w:pStyle w:val="a5"/>
        <w:numPr>
          <w:ilvl w:val="0"/>
          <w:numId w:val="3"/>
        </w:numPr>
        <w:tabs>
          <w:tab w:val="left" w:pos="993"/>
        </w:tabs>
        <w:autoSpaceDE/>
        <w:autoSpaceDN/>
        <w:adjustRightInd w:val="0"/>
        <w:snapToGrid w:val="0"/>
        <w:spacing w:line="264" w:lineRule="auto"/>
        <w:ind w:left="0" w:firstLine="540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поддерживать виртуальную инфраструктуру (</w:t>
      </w:r>
      <w:proofErr w:type="spellStart"/>
      <w:r w:rsidRPr="00381FA6">
        <w:rPr>
          <w:sz w:val="24"/>
          <w:szCs w:val="24"/>
        </w:rPr>
        <w:t>VMware</w:t>
      </w:r>
      <w:proofErr w:type="spellEnd"/>
      <w:r w:rsidRPr="00381FA6">
        <w:rPr>
          <w:sz w:val="24"/>
          <w:szCs w:val="24"/>
        </w:rPr>
        <w:t xml:space="preserve"> ESX/</w:t>
      </w:r>
      <w:proofErr w:type="spellStart"/>
      <w:r w:rsidRPr="00381FA6">
        <w:rPr>
          <w:sz w:val="24"/>
          <w:szCs w:val="24"/>
        </w:rPr>
        <w:t>ESXi</w:t>
      </w:r>
      <w:proofErr w:type="spellEnd"/>
      <w:r w:rsidRPr="00381FA6">
        <w:rPr>
          <w:sz w:val="24"/>
          <w:szCs w:val="24"/>
        </w:rPr>
        <w:t>).</w:t>
      </w:r>
    </w:p>
    <w:p w:rsidR="00596002" w:rsidRPr="00381FA6" w:rsidRDefault="00596002" w:rsidP="00596002">
      <w:pPr>
        <w:tabs>
          <w:tab w:val="left" w:pos="993"/>
        </w:tabs>
        <w:autoSpaceDE/>
        <w:autoSpaceDN/>
        <w:adjustRightInd w:val="0"/>
        <w:snapToGrid w:val="0"/>
        <w:spacing w:line="264" w:lineRule="auto"/>
        <w:contextualSpacing/>
        <w:jc w:val="both"/>
        <w:rPr>
          <w:sz w:val="24"/>
          <w:szCs w:val="24"/>
        </w:rPr>
      </w:pPr>
    </w:p>
    <w:p w:rsidR="008F0A07" w:rsidRPr="00381FA6" w:rsidRDefault="008F0A07" w:rsidP="007821D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bookmarkStart w:id="33" w:name="_Toc62731665"/>
      <w:bookmarkStart w:id="34" w:name="_Toc70584843"/>
      <w:r w:rsidRPr="00381FA6">
        <w:rPr>
          <w:sz w:val="24"/>
          <w:szCs w:val="24"/>
        </w:rPr>
        <w:t xml:space="preserve">Требования </w:t>
      </w:r>
      <w:bookmarkEnd w:id="33"/>
      <w:r w:rsidRPr="00381FA6">
        <w:rPr>
          <w:sz w:val="24"/>
          <w:szCs w:val="24"/>
        </w:rPr>
        <w:t>к режимам функционирования Системы</w:t>
      </w:r>
      <w:bookmarkEnd w:id="34"/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Основной режим функционирования Системы – автоматизированный, под управлением администратора.</w:t>
      </w:r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должна обеспечивать возможность работы в следующих режимах:</w:t>
      </w:r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штатный режим (непрерывная круглосуточная работа);</w:t>
      </w:r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сервисный режим (для проведения обслуживания, реконфигурации и модернизации компонентов);</w:t>
      </w:r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автономный режим (в случае отсутствия связи между компонентами системы или с внешними сетями, для доступа к конфигурационной и архивной информации). </w:t>
      </w:r>
    </w:p>
    <w:p w:rsidR="00B239C5" w:rsidRPr="00381FA6" w:rsidRDefault="00B239C5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</w:pPr>
    </w:p>
    <w:p w:rsidR="008F0A07" w:rsidRPr="00381FA6" w:rsidRDefault="008F0A07" w:rsidP="007821D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bookmarkStart w:id="35" w:name="_Toc62731666"/>
      <w:bookmarkStart w:id="36" w:name="_Toc70584844"/>
      <w:r w:rsidRPr="00381FA6">
        <w:rPr>
          <w:sz w:val="24"/>
          <w:szCs w:val="24"/>
        </w:rPr>
        <w:t xml:space="preserve">Требования </w:t>
      </w:r>
      <w:bookmarkEnd w:id="35"/>
      <w:r w:rsidRPr="00381FA6">
        <w:rPr>
          <w:sz w:val="24"/>
          <w:szCs w:val="24"/>
        </w:rPr>
        <w:t>к численности и квалификации персонала поставщика</w:t>
      </w:r>
      <w:bookmarkEnd w:id="36"/>
    </w:p>
    <w:p w:rsidR="008F0A07" w:rsidRPr="00381FA6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Для обеспечения поставки программного комплекса и запуска рабочего функционирования Системы в составе персонала поставщика должны присутствовать минимум одна штатная единица инженера технической поддержки. </w:t>
      </w:r>
    </w:p>
    <w:p w:rsidR="008F0A07" w:rsidRPr="00381FA6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Инженер технической поддержки должен обладать знаниями в объеме, необходимом для выполнения штатного технического и аварийного обслуживания Системы у Заказчика. </w:t>
      </w:r>
    </w:p>
    <w:p w:rsidR="00B239C5" w:rsidRPr="00381FA6" w:rsidRDefault="00B239C5" w:rsidP="00B0457E">
      <w:pPr>
        <w:tabs>
          <w:tab w:val="left" w:pos="993"/>
        </w:tabs>
        <w:spacing w:line="264" w:lineRule="auto"/>
        <w:ind w:firstLine="567"/>
        <w:contextualSpacing/>
        <w:jc w:val="both"/>
      </w:pPr>
    </w:p>
    <w:p w:rsidR="00B239C5" w:rsidRPr="00381FA6" w:rsidRDefault="00B239C5" w:rsidP="00B239C5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381FA6">
        <w:rPr>
          <w:sz w:val="24"/>
          <w:szCs w:val="24"/>
        </w:rPr>
        <w:t xml:space="preserve">Требования к </w:t>
      </w:r>
      <w:r w:rsidR="00ED3BC0" w:rsidRPr="00381FA6">
        <w:rPr>
          <w:sz w:val="24"/>
          <w:szCs w:val="24"/>
        </w:rPr>
        <w:t>аудиту мониторинга</w:t>
      </w:r>
      <w:r w:rsidRPr="00381FA6">
        <w:rPr>
          <w:sz w:val="24"/>
          <w:szCs w:val="24"/>
        </w:rPr>
        <w:t xml:space="preserve"> и отчетности.</w:t>
      </w:r>
    </w:p>
    <w:p w:rsidR="00B239C5" w:rsidRPr="00381FA6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обеспечивает ведение журнала всех аутентификаций, команд и действий привилегированных пользователей.</w:t>
      </w:r>
    </w:p>
    <w:p w:rsidR="00B239C5" w:rsidRPr="00381FA6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имеет поддержку аудита в реальном времени с возможностью отправки оповещений при выявлении подозрительной активности.</w:t>
      </w:r>
    </w:p>
    <w:p w:rsidR="00B239C5" w:rsidRPr="00381FA6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Система имеет функционал генерации отчетов о действиях пользователей в формате PDF, CSV и интеграция с BI-системами.</w:t>
      </w:r>
    </w:p>
    <w:p w:rsidR="00B239C5" w:rsidRPr="00381FA6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Система должна хранить </w:t>
      </w:r>
      <w:proofErr w:type="spellStart"/>
      <w:r w:rsidRPr="00381FA6">
        <w:rPr>
          <w:sz w:val="24"/>
          <w:szCs w:val="24"/>
        </w:rPr>
        <w:t>логи</w:t>
      </w:r>
      <w:proofErr w:type="spellEnd"/>
      <w:r w:rsidR="00D639DC" w:rsidRPr="00381FA6">
        <w:rPr>
          <w:sz w:val="24"/>
          <w:szCs w:val="24"/>
        </w:rPr>
        <w:t xml:space="preserve">, не менее 1 </w:t>
      </w:r>
      <w:proofErr w:type="spellStart"/>
      <w:r w:rsidR="00D639DC" w:rsidRPr="00381FA6">
        <w:rPr>
          <w:sz w:val="24"/>
          <w:szCs w:val="24"/>
        </w:rPr>
        <w:t>мес</w:t>
      </w:r>
      <w:proofErr w:type="spellEnd"/>
      <w:r w:rsidR="00D639DC" w:rsidRPr="00381FA6">
        <w:rPr>
          <w:sz w:val="24"/>
          <w:szCs w:val="24"/>
        </w:rPr>
        <w:t xml:space="preserve">, </w:t>
      </w:r>
      <w:r w:rsidRPr="00381FA6">
        <w:rPr>
          <w:sz w:val="24"/>
          <w:szCs w:val="24"/>
        </w:rPr>
        <w:t>в зашифрованном вид</w:t>
      </w:r>
      <w:r w:rsidR="00D639DC" w:rsidRPr="00381FA6">
        <w:rPr>
          <w:sz w:val="24"/>
          <w:szCs w:val="24"/>
        </w:rPr>
        <w:t xml:space="preserve">е с поддержкой политики </w:t>
      </w:r>
      <w:proofErr w:type="gramStart"/>
      <w:r w:rsidR="00D639DC" w:rsidRPr="00381FA6">
        <w:rPr>
          <w:sz w:val="24"/>
          <w:szCs w:val="24"/>
        </w:rPr>
        <w:t xml:space="preserve">сохранения </w:t>
      </w:r>
      <w:r w:rsidRPr="00381FA6">
        <w:rPr>
          <w:sz w:val="24"/>
          <w:szCs w:val="24"/>
        </w:rPr>
        <w:t xml:space="preserve"> данных</w:t>
      </w:r>
      <w:proofErr w:type="gramEnd"/>
      <w:r w:rsidRPr="00381FA6">
        <w:rPr>
          <w:sz w:val="24"/>
          <w:szCs w:val="24"/>
        </w:rPr>
        <w:t xml:space="preserve"> с возможностью их экспорта.</w:t>
      </w:r>
    </w:p>
    <w:p w:rsidR="00A12D67" w:rsidRPr="00381FA6" w:rsidRDefault="00A12D67" w:rsidP="00307294">
      <w:pPr>
        <w:pStyle w:val="1"/>
        <w:tabs>
          <w:tab w:val="left" w:pos="993"/>
        </w:tabs>
        <w:ind w:left="0" w:firstLine="709"/>
        <w:rPr>
          <w:b w:val="0"/>
          <w:bCs w:val="0"/>
        </w:rPr>
      </w:pPr>
    </w:p>
    <w:p w:rsidR="008F0A07" w:rsidRPr="00381FA6" w:rsidRDefault="008F0A07" w:rsidP="007821D2">
      <w:pPr>
        <w:pStyle w:val="1"/>
        <w:numPr>
          <w:ilvl w:val="0"/>
          <w:numId w:val="15"/>
        </w:numPr>
        <w:spacing w:line="274" w:lineRule="exact"/>
        <w:ind w:left="1134" w:hanging="567"/>
      </w:pPr>
      <w:bookmarkStart w:id="37" w:name="_Toc191030097"/>
      <w:r w:rsidRPr="00381FA6">
        <w:t>Состав и содержание работ по внедрению Системы</w:t>
      </w:r>
      <w:r w:rsidR="00B0457E" w:rsidRPr="00381FA6">
        <w:t xml:space="preserve"> </w:t>
      </w:r>
      <w:r w:rsidR="00B0457E" w:rsidRPr="00381FA6">
        <w:rPr>
          <w:lang w:val="en-US"/>
        </w:rPr>
        <w:t>P</w:t>
      </w:r>
      <w:r w:rsidRPr="00381FA6">
        <w:t>AM в ИТ инфраструктуру</w:t>
      </w:r>
      <w:bookmarkEnd w:id="37"/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lastRenderedPageBreak/>
        <w:t xml:space="preserve">Внедрение системы </w:t>
      </w:r>
      <w:r w:rsidR="007821D2" w:rsidRPr="00381FA6">
        <w:rPr>
          <w:sz w:val="24"/>
          <w:szCs w:val="24"/>
        </w:rPr>
        <w:t>РАМ</w:t>
      </w:r>
      <w:r w:rsidRPr="00381FA6">
        <w:rPr>
          <w:sz w:val="24"/>
          <w:szCs w:val="24"/>
        </w:rPr>
        <w:t xml:space="preserve"> должно проводиться совместно с ответственными лицами Заказчика, без нарушения работоспособности существующей ИТ-инфраструктуры Заказчика, с предварительным поверхностным обследованием имеющихся рабочих станций и установленных на них операционных систем. Все работы, требующие остановку каких-либо корпоративных систем должны быть предварительно согласованы с Заказчиком.</w:t>
      </w:r>
    </w:p>
    <w:p w:rsidR="008F0A07" w:rsidRPr="00381FA6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 рамках проекта Исполнителем должны быть выполнены следующие этапы работ:</w:t>
      </w:r>
    </w:p>
    <w:p w:rsidR="008F0A07" w:rsidRPr="00381FA6" w:rsidRDefault="008F0A07" w:rsidP="007821D2">
      <w:pPr>
        <w:pStyle w:val="a5"/>
        <w:widowControl/>
        <w:numPr>
          <w:ilvl w:val="0"/>
          <w:numId w:val="10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подготовительный этап;</w:t>
      </w:r>
    </w:p>
    <w:p w:rsidR="008F0A07" w:rsidRPr="00381FA6" w:rsidRDefault="008F0A07" w:rsidP="007821D2">
      <w:pPr>
        <w:pStyle w:val="a5"/>
        <w:widowControl/>
        <w:numPr>
          <w:ilvl w:val="0"/>
          <w:numId w:val="10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пуско-наладочные и интеграционные работы;</w:t>
      </w:r>
    </w:p>
    <w:p w:rsidR="008F0A07" w:rsidRPr="00381FA6" w:rsidRDefault="008F0A07" w:rsidP="007821D2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обучение персонала Заказчика.</w:t>
      </w:r>
    </w:p>
    <w:p w:rsidR="008F0A07" w:rsidRPr="00381FA6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8" w:name="_Toc167715571"/>
      <w:bookmarkStart w:id="39" w:name="_Toc167715635"/>
      <w:bookmarkStart w:id="40" w:name="_Toc167716253"/>
      <w:bookmarkStart w:id="41" w:name="_Toc167716370"/>
      <w:bookmarkStart w:id="42" w:name="_Toc70584858"/>
      <w:bookmarkStart w:id="43" w:name="_Toc191030098"/>
      <w:bookmarkEnd w:id="38"/>
      <w:bookmarkEnd w:id="39"/>
      <w:bookmarkEnd w:id="40"/>
      <w:bookmarkEnd w:id="41"/>
      <w:r w:rsidRPr="00381FA6">
        <w:rPr>
          <w:rFonts w:ascii="Times New Roman" w:eastAsia="Times New Roman" w:hAnsi="Times New Roman" w:cs="Times New Roman"/>
          <w:color w:val="auto"/>
          <w:sz w:val="24"/>
          <w:szCs w:val="24"/>
        </w:rPr>
        <w:t>Подготовительный этап</w:t>
      </w:r>
      <w:bookmarkEnd w:id="42"/>
      <w:bookmarkEnd w:id="43"/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Включает в себя взаимодействие с ответственным за Проект персоналом Заказчика и совместное обследование ИТ инфраструктуры Заказчика. На данном этапе сотрудники должны определить:</w:t>
      </w:r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наиболее важные детали топологии сети Заказчика;</w:t>
      </w:r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анализ ИТ-инфраструктуры, в которую будет интегрирована </w:t>
      </w:r>
      <w:proofErr w:type="gramStart"/>
      <w:r w:rsidRPr="00381FA6">
        <w:rPr>
          <w:sz w:val="24"/>
          <w:szCs w:val="24"/>
        </w:rPr>
        <w:t>Система</w:t>
      </w:r>
      <w:r w:rsidR="00365302" w:rsidRPr="00381FA6">
        <w:rPr>
          <w:sz w:val="24"/>
          <w:szCs w:val="24"/>
        </w:rPr>
        <w:t xml:space="preserve">  </w:t>
      </w:r>
      <w:r w:rsidR="00365302" w:rsidRPr="00381FA6">
        <w:rPr>
          <w:sz w:val="24"/>
          <w:szCs w:val="24"/>
          <w:lang w:val="en-US"/>
        </w:rPr>
        <w:t>P</w:t>
      </w:r>
      <w:r w:rsidRPr="00381FA6">
        <w:rPr>
          <w:sz w:val="24"/>
          <w:szCs w:val="24"/>
        </w:rPr>
        <w:t>AM</w:t>
      </w:r>
      <w:proofErr w:type="gramEnd"/>
      <w:r w:rsidRPr="00381FA6">
        <w:rPr>
          <w:sz w:val="24"/>
          <w:szCs w:val="24"/>
        </w:rPr>
        <w:t>;</w:t>
      </w:r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зоны ответственности Заказчика и Исполнителя в ходе развёртывания Системы;</w:t>
      </w:r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количество рабочих станций, на которые будет произведена установка агентской части Системы; </w:t>
      </w:r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необходимый объем системных ресурсов для серверной части Системы (количество ОЗУ, количество ядер ЦП и их частота, объем жесткого диска)</w:t>
      </w:r>
    </w:p>
    <w:p w:rsidR="008F0A07" w:rsidRPr="00381FA6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4" w:name="_Toc70584859"/>
      <w:bookmarkStart w:id="45" w:name="_Toc191030099"/>
      <w:r w:rsidRPr="00381FA6">
        <w:rPr>
          <w:rFonts w:ascii="Times New Roman" w:eastAsia="Times New Roman" w:hAnsi="Times New Roman" w:cs="Times New Roman"/>
          <w:color w:val="auto"/>
          <w:sz w:val="24"/>
          <w:szCs w:val="24"/>
        </w:rPr>
        <w:t>Пуско-наладочные и интеграционные работы</w:t>
      </w:r>
      <w:bookmarkEnd w:id="44"/>
      <w:bookmarkEnd w:id="45"/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Во взаимодействии с ответственным за Проект персоналом Заказчика пуско-наладочные работы включают в себя:</w:t>
      </w:r>
    </w:p>
    <w:p w:rsidR="008F0A07" w:rsidRPr="00381FA6" w:rsidRDefault="008F0A07" w:rsidP="007821D2">
      <w:pPr>
        <w:pStyle w:val="ab"/>
        <w:numPr>
          <w:ilvl w:val="0"/>
          <w:numId w:val="19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инсталляцию и конфигурацию Системы, активацию модулей необходимых для мониторинга, включая конфигурацию смежного ПО (СУБД);</w:t>
      </w:r>
    </w:p>
    <w:p w:rsidR="008F0A07" w:rsidRPr="00381FA6" w:rsidRDefault="008F0A07" w:rsidP="007821D2">
      <w:pPr>
        <w:pStyle w:val="ab"/>
        <w:numPr>
          <w:ilvl w:val="0"/>
          <w:numId w:val="19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инсталляцию и конфигурацию агентов Системы на 5 рабочих станций для проведения предвари</w:t>
      </w:r>
      <w:r w:rsidR="00BB199F" w:rsidRPr="00381FA6">
        <w:rPr>
          <w:sz w:val="24"/>
          <w:szCs w:val="24"/>
        </w:rPr>
        <w:t>тельного тестирования работы ПО.</w:t>
      </w:r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 случае обнаружения сбоев в работе Системы по причине ошибок, не связанных с объектами ИТ инфраструктуры Заказчика, Исполнитель обязуется внести коррективы в функционал продукта до подписа</w:t>
      </w:r>
      <w:r w:rsidR="00B0457E" w:rsidRPr="00381FA6">
        <w:rPr>
          <w:sz w:val="24"/>
          <w:szCs w:val="24"/>
        </w:rPr>
        <w:t>ния акта о выполненных работах.</w:t>
      </w:r>
    </w:p>
    <w:p w:rsidR="008F0A07" w:rsidRPr="00381FA6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6" w:name="_Toc70584860"/>
      <w:bookmarkStart w:id="47" w:name="_Toc191030100"/>
      <w:r w:rsidRPr="00381FA6">
        <w:rPr>
          <w:rFonts w:ascii="Times New Roman" w:eastAsia="Times New Roman" w:hAnsi="Times New Roman" w:cs="Times New Roman"/>
          <w:color w:val="auto"/>
          <w:sz w:val="24"/>
          <w:szCs w:val="24"/>
        </w:rPr>
        <w:t>Порядок контроля и приемка Системы</w:t>
      </w:r>
      <w:bookmarkEnd w:id="46"/>
      <w:bookmarkEnd w:id="47"/>
    </w:p>
    <w:p w:rsidR="008F0A07" w:rsidRPr="00381FA6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Приемка Системы должна производится путем проведения приемочных испытаний. Приемочные испытания осуществляются приемочной комиссией, в которую входят уполномоченные представители Заказчика и Исполнителя.</w:t>
      </w:r>
    </w:p>
    <w:p w:rsidR="008F0A07" w:rsidRPr="00381FA6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Цель приемочных испытаний состоит в подтверждении работоспособности компонентов Системы и соответствие их требованиям ТЗ. </w:t>
      </w:r>
    </w:p>
    <w:p w:rsidR="008F0A07" w:rsidRPr="00381FA6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Виды, состав, объем и методы испытаний должны определяться программой приемочных испытаний. Программа приемочных испытаний разрабатывается Исполнителем и согласовывается Заказчиком не позднее, чем за 1 день перед началом испытаний.</w:t>
      </w:r>
    </w:p>
    <w:p w:rsidR="008F0A07" w:rsidRPr="00381FA6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Результаты приемочных испытаний должны оформляться протоколом, который </w:t>
      </w:r>
      <w:r w:rsidR="00B0457E" w:rsidRPr="00381FA6">
        <w:rPr>
          <w:sz w:val="24"/>
          <w:szCs w:val="24"/>
        </w:rPr>
        <w:t>подписывается</w:t>
      </w:r>
      <w:r w:rsidRPr="00381FA6">
        <w:rPr>
          <w:sz w:val="24"/>
          <w:szCs w:val="24"/>
        </w:rPr>
        <w:t xml:space="preserve"> членами приемочной комиссии. По факту успешного проведения приемочных </w:t>
      </w:r>
      <w:r w:rsidR="00B0457E" w:rsidRPr="00381FA6">
        <w:rPr>
          <w:sz w:val="24"/>
          <w:szCs w:val="24"/>
        </w:rPr>
        <w:t>испытаний</w:t>
      </w:r>
      <w:r w:rsidRPr="00381FA6">
        <w:rPr>
          <w:sz w:val="24"/>
          <w:szCs w:val="24"/>
        </w:rPr>
        <w:t xml:space="preserve"> подписывается Акт завершения приемочных испытаний.</w:t>
      </w:r>
    </w:p>
    <w:p w:rsidR="008F0A07" w:rsidRPr="00381FA6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При обнаружении во время приемочных испытаний недостатков, дефектов или иных отклонений от требований ТЗ, соответствующие факты должны фиксироваться в протоколе, в котором в том числе указывается: </w:t>
      </w:r>
    </w:p>
    <w:p w:rsidR="008F0A07" w:rsidRPr="00381FA6" w:rsidRDefault="008F0A07" w:rsidP="007821D2">
      <w:pPr>
        <w:pStyle w:val="a5"/>
        <w:widowControl/>
        <w:numPr>
          <w:ilvl w:val="0"/>
          <w:numId w:val="1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перечень недостатков (дефектов);</w:t>
      </w:r>
    </w:p>
    <w:p w:rsidR="008F0A07" w:rsidRPr="00381FA6" w:rsidRDefault="008F0A07" w:rsidP="007821D2">
      <w:pPr>
        <w:pStyle w:val="a5"/>
        <w:widowControl/>
        <w:numPr>
          <w:ilvl w:val="0"/>
          <w:numId w:val="1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степень влияния отмеченных недостатков на работоспособность системы;</w:t>
      </w:r>
    </w:p>
    <w:p w:rsidR="008F0A07" w:rsidRPr="00381FA6" w:rsidRDefault="008F0A07" w:rsidP="007821D2">
      <w:pPr>
        <w:pStyle w:val="a5"/>
        <w:widowControl/>
        <w:numPr>
          <w:ilvl w:val="0"/>
          <w:numId w:val="1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требуемые сроки устранения недостатков (дефектов).</w:t>
      </w:r>
    </w:p>
    <w:p w:rsidR="008F0A07" w:rsidRPr="00381FA6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В течение пяти рабочих дней с момента устранения недостатков, дефектов или иных </w:t>
      </w:r>
      <w:r w:rsidRPr="00381FA6">
        <w:rPr>
          <w:sz w:val="24"/>
          <w:szCs w:val="24"/>
        </w:rPr>
        <w:lastRenderedPageBreak/>
        <w:t>отклонений от требований к системе, приемочная комиссия должна провести повторные приёмочные испытания соответствующего компонента и принять Сис</w:t>
      </w:r>
      <w:r w:rsidR="00B0457E" w:rsidRPr="00381FA6">
        <w:rPr>
          <w:sz w:val="24"/>
          <w:szCs w:val="24"/>
        </w:rPr>
        <w:t>темы в постоянную эксплуатацию.</w:t>
      </w:r>
    </w:p>
    <w:p w:rsidR="008F0A07" w:rsidRPr="00381FA6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81FA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bookmarkStart w:id="48" w:name="_Toc70584861"/>
      <w:bookmarkStart w:id="49" w:name="_Toc191030101"/>
      <w:r w:rsidRPr="00381FA6">
        <w:rPr>
          <w:rFonts w:ascii="Times New Roman" w:eastAsia="Times New Roman" w:hAnsi="Times New Roman" w:cs="Times New Roman"/>
          <w:color w:val="auto"/>
          <w:sz w:val="24"/>
          <w:szCs w:val="24"/>
        </w:rPr>
        <w:t>Обучение персонала.</w:t>
      </w:r>
      <w:bookmarkEnd w:id="48"/>
      <w:bookmarkEnd w:id="49"/>
    </w:p>
    <w:p w:rsidR="008F0A07" w:rsidRPr="00381FA6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 рамках данного Проекта, Исполнитель обе</w:t>
      </w:r>
      <w:r w:rsidR="00A277A0">
        <w:rPr>
          <w:sz w:val="24"/>
          <w:szCs w:val="24"/>
        </w:rPr>
        <w:t>спечивает очное сертифицированное</w:t>
      </w:r>
      <w:r w:rsidRPr="00381FA6">
        <w:rPr>
          <w:sz w:val="24"/>
          <w:szCs w:val="24"/>
        </w:rPr>
        <w:t xml:space="preserve"> обучение двух специалистов Заказчика по администрированию данного комплекса, в удобной для Заказчика и Исполнителя форме. Факт прохождения обучения должен быть подтвержден соответствующим сертификатом.</w:t>
      </w:r>
    </w:p>
    <w:p w:rsidR="00B0457E" w:rsidRPr="00381FA6" w:rsidRDefault="00B0457E" w:rsidP="00A12D67">
      <w:pPr>
        <w:pStyle w:val="1"/>
        <w:spacing w:line="274" w:lineRule="exact"/>
        <w:ind w:left="1134" w:firstLine="0"/>
      </w:pPr>
    </w:p>
    <w:p w:rsidR="003F56E8" w:rsidRPr="00381FA6" w:rsidRDefault="00BB199F" w:rsidP="007821D2">
      <w:pPr>
        <w:pStyle w:val="1"/>
        <w:numPr>
          <w:ilvl w:val="0"/>
          <w:numId w:val="15"/>
        </w:numPr>
        <w:tabs>
          <w:tab w:val="left" w:pos="993"/>
        </w:tabs>
        <w:spacing w:line="274" w:lineRule="exact"/>
        <w:ind w:left="0" w:firstLine="567"/>
      </w:pPr>
      <w:bookmarkStart w:id="50" w:name="_Toc191030102"/>
      <w:r w:rsidRPr="00381FA6">
        <w:t>Т</w:t>
      </w:r>
      <w:r w:rsidR="003F56E8" w:rsidRPr="00381FA6">
        <w:t xml:space="preserve">ребования к </w:t>
      </w:r>
      <w:r w:rsidR="008F0A07" w:rsidRPr="00381FA6">
        <w:t>Исполнителю</w:t>
      </w:r>
      <w:bookmarkEnd w:id="50"/>
    </w:p>
    <w:p w:rsidR="003F56E8" w:rsidRPr="00381FA6" w:rsidRDefault="003F56E8" w:rsidP="007821D2">
      <w:pPr>
        <w:pStyle w:val="a5"/>
        <w:widowControl/>
        <w:numPr>
          <w:ilvl w:val="1"/>
          <w:numId w:val="15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В рамках </w:t>
      </w:r>
      <w:r w:rsidR="00211204" w:rsidRPr="00381FA6">
        <w:rPr>
          <w:sz w:val="24"/>
          <w:szCs w:val="24"/>
        </w:rPr>
        <w:t>закупочной процедуры Исполнитель</w:t>
      </w:r>
      <w:r w:rsidRPr="00381FA6">
        <w:rPr>
          <w:sz w:val="24"/>
          <w:szCs w:val="24"/>
        </w:rPr>
        <w:t xml:space="preserve"> </w:t>
      </w:r>
      <w:r w:rsidR="00211204" w:rsidRPr="00381FA6">
        <w:rPr>
          <w:sz w:val="24"/>
          <w:szCs w:val="24"/>
        </w:rPr>
        <w:t>должен предоставить</w:t>
      </w:r>
      <w:r w:rsidRPr="00381FA6">
        <w:rPr>
          <w:sz w:val="24"/>
          <w:szCs w:val="24"/>
        </w:rPr>
        <w:t xml:space="preserve"> </w:t>
      </w:r>
      <w:r w:rsidR="00211204" w:rsidRPr="00381FA6">
        <w:rPr>
          <w:sz w:val="24"/>
          <w:szCs w:val="24"/>
        </w:rPr>
        <w:t>информацию</w:t>
      </w:r>
      <w:r w:rsidRPr="00381FA6">
        <w:rPr>
          <w:sz w:val="24"/>
          <w:szCs w:val="24"/>
        </w:rPr>
        <w:t>:</w:t>
      </w:r>
    </w:p>
    <w:p w:rsidR="003F56E8" w:rsidRPr="00381FA6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по требу</w:t>
      </w:r>
      <w:r w:rsidR="007A54F0" w:rsidRPr="00381FA6">
        <w:rPr>
          <w:sz w:val="24"/>
          <w:szCs w:val="24"/>
        </w:rPr>
        <w:t>емым характеристикам</w:t>
      </w:r>
      <w:r w:rsidRPr="00381FA6">
        <w:rPr>
          <w:sz w:val="24"/>
          <w:szCs w:val="24"/>
        </w:rPr>
        <w:t xml:space="preserve"> оборудования, исходя из нагрузочных и функциональных данных.</w:t>
      </w:r>
    </w:p>
    <w:p w:rsidR="003F56E8" w:rsidRPr="00381FA6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детальную спецификацию оборудования с указанием стоимости модулей и блоков.</w:t>
      </w:r>
    </w:p>
    <w:p w:rsidR="003F56E8" w:rsidRPr="00381FA6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срокам поставки и пуско-наладки.</w:t>
      </w:r>
    </w:p>
    <w:p w:rsidR="003F56E8" w:rsidRPr="00381FA6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срокам интеграции в существующую сеть ООО «UMS».</w:t>
      </w:r>
    </w:p>
    <w:p w:rsidR="003F56E8" w:rsidRPr="00381FA6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условиям и стоимости послегарантийной сервисной технической поддержки.</w:t>
      </w:r>
    </w:p>
    <w:p w:rsidR="003F56E8" w:rsidRPr="00381FA6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условиям и стоимости подписки на программное обеспечение с учетом обеспечения требований надежности работы и возможности дальнейшего увеличения числа и емкости сетевых элементов ООО «UMS».</w:t>
      </w:r>
    </w:p>
    <w:p w:rsidR="003F56E8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особенностям предлагаемого технического решения</w:t>
      </w:r>
    </w:p>
    <w:p w:rsidR="00033302" w:rsidRPr="00381FA6" w:rsidRDefault="00033302" w:rsidP="00033302">
      <w:pPr>
        <w:pStyle w:val="a5"/>
        <w:widowControl/>
        <w:tabs>
          <w:tab w:val="left" w:pos="993"/>
        </w:tabs>
        <w:autoSpaceDE/>
        <w:autoSpaceDN/>
        <w:spacing w:line="264" w:lineRule="auto"/>
        <w:ind w:left="567" w:firstLine="0"/>
        <w:contextualSpacing/>
        <w:jc w:val="both"/>
        <w:rPr>
          <w:sz w:val="24"/>
          <w:szCs w:val="24"/>
        </w:rPr>
      </w:pPr>
    </w:p>
    <w:p w:rsidR="008F0A07" w:rsidRPr="00381FA6" w:rsidRDefault="00BB199F" w:rsidP="007821D2">
      <w:pPr>
        <w:pStyle w:val="a5"/>
        <w:widowControl/>
        <w:numPr>
          <w:ilvl w:val="1"/>
          <w:numId w:val="15"/>
        </w:numPr>
        <w:tabs>
          <w:tab w:val="left" w:pos="993"/>
        </w:tabs>
        <w:autoSpaceDE/>
        <w:autoSpaceDN/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bookmarkStart w:id="51" w:name="_Toc70584862"/>
      <w:r w:rsidRPr="00381FA6">
        <w:rPr>
          <w:sz w:val="24"/>
          <w:szCs w:val="24"/>
        </w:rPr>
        <w:t xml:space="preserve">Общие требования </w:t>
      </w:r>
      <w:r w:rsidR="008F0A07" w:rsidRPr="00381FA6">
        <w:rPr>
          <w:sz w:val="24"/>
          <w:szCs w:val="24"/>
        </w:rPr>
        <w:t>к Исполнителю</w:t>
      </w:r>
      <w:bookmarkEnd w:id="51"/>
    </w:p>
    <w:p w:rsidR="008F0A07" w:rsidRPr="00381FA6" w:rsidRDefault="008F0A07" w:rsidP="00B0457E">
      <w:pPr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Исполнитель должен удовлетворять следующим требованиям:</w:t>
      </w:r>
    </w:p>
    <w:p w:rsidR="008F0A07" w:rsidRPr="00381FA6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подтвержденный опыт работы по предоставлению обозначенных услуг не менее чем 3 года; </w:t>
      </w:r>
    </w:p>
    <w:p w:rsidR="008F0A07" w:rsidRPr="00381FA6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являться авторизованным партнёром или производителем, а также иметь документальное подтверждение на распространение конечным пользователям прав на использование и внедрение реализуемого/внедряемого программного обеспечения;</w:t>
      </w:r>
    </w:p>
    <w:p w:rsidR="008D4DF2" w:rsidRPr="008D4DF2" w:rsidRDefault="008D4DF2" w:rsidP="008D4DF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8D4DF2">
        <w:rPr>
          <w:sz w:val="24"/>
          <w:szCs w:val="24"/>
        </w:rPr>
        <w:t xml:space="preserve">обязуется предоставить сертификат о прохождении экспертизы на соответствие </w:t>
      </w:r>
      <w:r w:rsidR="00412D9A">
        <w:rPr>
          <w:sz w:val="24"/>
          <w:szCs w:val="24"/>
        </w:rPr>
        <w:t xml:space="preserve">системы </w:t>
      </w:r>
      <w:bookmarkStart w:id="52" w:name="_GoBack"/>
      <w:bookmarkEnd w:id="52"/>
      <w:r w:rsidRPr="008D4DF2">
        <w:rPr>
          <w:sz w:val="24"/>
          <w:szCs w:val="24"/>
        </w:rPr>
        <w:t>требования</w:t>
      </w:r>
      <w:r w:rsidR="00412D9A">
        <w:rPr>
          <w:sz w:val="24"/>
          <w:szCs w:val="24"/>
        </w:rPr>
        <w:t>м</w:t>
      </w:r>
      <w:r w:rsidRPr="008D4DF2">
        <w:rPr>
          <w:sz w:val="24"/>
          <w:szCs w:val="24"/>
        </w:rPr>
        <w:t xml:space="preserve"> обеспечения информационной и </w:t>
      </w:r>
      <w:proofErr w:type="spellStart"/>
      <w:r w:rsidRPr="008D4DF2">
        <w:rPr>
          <w:sz w:val="24"/>
          <w:szCs w:val="24"/>
        </w:rPr>
        <w:t>кибербезопасности</w:t>
      </w:r>
      <w:proofErr w:type="spellEnd"/>
      <w:r w:rsidRPr="008D4DF2">
        <w:rPr>
          <w:sz w:val="24"/>
          <w:szCs w:val="24"/>
        </w:rPr>
        <w:t xml:space="preserve">, полученный в ГУП «Центр </w:t>
      </w:r>
      <w:proofErr w:type="spellStart"/>
      <w:r w:rsidRPr="008D4DF2">
        <w:rPr>
          <w:sz w:val="24"/>
          <w:szCs w:val="24"/>
        </w:rPr>
        <w:t>кибербезопасности</w:t>
      </w:r>
      <w:proofErr w:type="spellEnd"/>
      <w:r w:rsidRPr="008D4DF2">
        <w:rPr>
          <w:sz w:val="24"/>
          <w:szCs w:val="24"/>
        </w:rPr>
        <w:t>»</w:t>
      </w:r>
      <w:r w:rsidR="00C2220E">
        <w:rPr>
          <w:sz w:val="24"/>
          <w:szCs w:val="24"/>
        </w:rPr>
        <w:t>;</w:t>
      </w:r>
      <w:r w:rsidRPr="008D4DF2">
        <w:rPr>
          <w:sz w:val="24"/>
          <w:szCs w:val="24"/>
        </w:rPr>
        <w:t xml:space="preserve">  </w:t>
      </w:r>
    </w:p>
    <w:p w:rsidR="008F0A07" w:rsidRPr="00381FA6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не являться неплатежеспособным или банкротом, находится в процессе ликвидации, не должен быть наложен арест, экономическая деятельность Исполнителя не должна быть приостановлена;</w:t>
      </w:r>
    </w:p>
    <w:p w:rsidR="008F0A07" w:rsidRPr="00381FA6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иметь в наличие в своем составе не менее 3 (трех) специалистов, обладающих сертификатами, подтверждающими квалификацию в части установки, настройки, эксплуатации, технической поддержки</w:t>
      </w:r>
      <w:r w:rsidR="00E41EF3" w:rsidRPr="00381FA6">
        <w:rPr>
          <w:sz w:val="24"/>
          <w:szCs w:val="24"/>
        </w:rPr>
        <w:t xml:space="preserve"> данного ПО</w:t>
      </w:r>
      <w:r w:rsidRPr="00381FA6">
        <w:rPr>
          <w:sz w:val="24"/>
          <w:szCs w:val="24"/>
        </w:rPr>
        <w:t>;</w:t>
      </w:r>
    </w:p>
    <w:p w:rsidR="008F0A07" w:rsidRPr="00381FA6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иметь штат сотрудников и обеспечивающие их деятельность средства в объёме, достаточном для </w:t>
      </w:r>
      <w:r w:rsidR="00F941F2" w:rsidRPr="00381FA6">
        <w:rPr>
          <w:sz w:val="24"/>
          <w:szCs w:val="24"/>
        </w:rPr>
        <w:t>выполнения необходимого объема работ;</w:t>
      </w:r>
    </w:p>
    <w:p w:rsidR="008F0A07" w:rsidRPr="00381FA6" w:rsidRDefault="008F0A07" w:rsidP="00B0457E">
      <w:pPr>
        <w:tabs>
          <w:tab w:val="left" w:pos="567"/>
        </w:tabs>
        <w:spacing w:line="264" w:lineRule="auto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ab/>
        <w:t>Исполнитель обязан соблюдать требования, предъявляемые действующим законодательством Республики Узбекистан к работе с документами и сведениями, содержащими конфиденциальную информацию и не разглашать конфиденциальную информацию, ставшую ему известной в процессе оказания услуг.</w:t>
      </w:r>
    </w:p>
    <w:p w:rsidR="008F0A07" w:rsidRPr="00381FA6" w:rsidRDefault="008F0A07" w:rsidP="00B0457E">
      <w:pPr>
        <w:tabs>
          <w:tab w:val="left" w:pos="567"/>
        </w:tabs>
        <w:spacing w:line="264" w:lineRule="auto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ab/>
        <w:t>Для оценки критериев совокупного владения Системой, Исполнитель должен предоставить следующую информацию:</w:t>
      </w:r>
    </w:p>
    <w:p w:rsidR="008F0A07" w:rsidRPr="00381FA6" w:rsidRDefault="008F0A07" w:rsidP="007821D2">
      <w:pPr>
        <w:pStyle w:val="a5"/>
        <w:widowControl/>
        <w:numPr>
          <w:ilvl w:val="0"/>
          <w:numId w:val="12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bookmarkStart w:id="53" w:name="_Toc62731727"/>
      <w:bookmarkStart w:id="54" w:name="_Toc66177010"/>
      <w:r w:rsidRPr="00381FA6">
        <w:rPr>
          <w:sz w:val="24"/>
          <w:szCs w:val="24"/>
        </w:rPr>
        <w:t>условия лицензирования ПО (срок действия лицензий, порядок взимания платы и т.п.);</w:t>
      </w:r>
      <w:bookmarkEnd w:id="53"/>
      <w:bookmarkEnd w:id="54"/>
    </w:p>
    <w:p w:rsidR="008F0A07" w:rsidRPr="00381FA6" w:rsidRDefault="008F0A07" w:rsidP="007821D2">
      <w:pPr>
        <w:pStyle w:val="a5"/>
        <w:widowControl/>
        <w:numPr>
          <w:ilvl w:val="0"/>
          <w:numId w:val="12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bookmarkStart w:id="55" w:name="_Toc62731728"/>
      <w:bookmarkStart w:id="56" w:name="_Toc66177011"/>
      <w:r w:rsidRPr="00381FA6">
        <w:rPr>
          <w:sz w:val="24"/>
          <w:szCs w:val="24"/>
        </w:rPr>
        <w:lastRenderedPageBreak/>
        <w:t>порядок лицензирования ПО (объем, добавление функционала, вид предоставляемых лицензий (срочные/бессрочные, по количеству пользователей/ или на неограниченное количество пользователей) и др.;</w:t>
      </w:r>
      <w:bookmarkEnd w:id="55"/>
      <w:bookmarkEnd w:id="56"/>
    </w:p>
    <w:p w:rsidR="008F0A07" w:rsidRPr="00381FA6" w:rsidRDefault="008F0A07" w:rsidP="007821D2">
      <w:pPr>
        <w:pStyle w:val="a5"/>
        <w:widowControl/>
        <w:numPr>
          <w:ilvl w:val="0"/>
          <w:numId w:val="12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bookmarkStart w:id="57" w:name="_Toc62731729"/>
      <w:bookmarkStart w:id="58" w:name="_Toc66177012"/>
      <w:r w:rsidRPr="00381FA6">
        <w:rPr>
          <w:sz w:val="24"/>
          <w:szCs w:val="24"/>
        </w:rPr>
        <w:t>тип сервисной поддержки (подписка, непрерывность сервиса, наличие штрафных санкций при несвоевременном продлении технической поддержки).</w:t>
      </w:r>
      <w:bookmarkEnd w:id="57"/>
      <w:bookmarkEnd w:id="58"/>
    </w:p>
    <w:p w:rsidR="004C199E" w:rsidRPr="00381FA6" w:rsidRDefault="008F0A07" w:rsidP="007821D2">
      <w:pPr>
        <w:pStyle w:val="a5"/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системные требования для полноценного функционирования Системы без привязки к конкретному производителю серверного оборудования.</w:t>
      </w:r>
    </w:p>
    <w:p w:rsidR="00307294" w:rsidRPr="00381FA6" w:rsidRDefault="00307294" w:rsidP="0054301A">
      <w:pPr>
        <w:rPr>
          <w:sz w:val="24"/>
          <w:szCs w:val="24"/>
        </w:rPr>
      </w:pPr>
    </w:p>
    <w:p w:rsidR="00553DBC" w:rsidRPr="00381FA6" w:rsidRDefault="00356109" w:rsidP="007821D2">
      <w:pPr>
        <w:pStyle w:val="1"/>
        <w:numPr>
          <w:ilvl w:val="0"/>
          <w:numId w:val="15"/>
        </w:numPr>
        <w:spacing w:line="274" w:lineRule="exact"/>
        <w:ind w:left="1134" w:hanging="567"/>
      </w:pPr>
      <w:bookmarkStart w:id="59" w:name="_Toc167443249"/>
      <w:bookmarkStart w:id="60" w:name="_Toc191030103"/>
      <w:r w:rsidRPr="00381FA6">
        <w:t>Требования</w:t>
      </w:r>
      <w:r w:rsidR="00E97740" w:rsidRPr="00381FA6">
        <w:t xml:space="preserve"> к </w:t>
      </w:r>
      <w:r w:rsidR="006C69B4" w:rsidRPr="00381FA6">
        <w:t>исполнительной документации</w:t>
      </w:r>
      <w:bookmarkEnd w:id="59"/>
      <w:bookmarkEnd w:id="60"/>
    </w:p>
    <w:p w:rsidR="00553DBC" w:rsidRPr="00381FA6" w:rsidRDefault="00C604DC" w:rsidP="00B0457E">
      <w:pPr>
        <w:pStyle w:val="a3"/>
        <w:tabs>
          <w:tab w:val="left" w:pos="993"/>
        </w:tabs>
        <w:spacing w:line="264" w:lineRule="auto"/>
        <w:ind w:right="112" w:firstLine="567"/>
        <w:contextualSpacing/>
        <w:jc w:val="both"/>
      </w:pPr>
      <w:r w:rsidRPr="00381FA6">
        <w:t xml:space="preserve">Данный раздел предоставляет информацию Участнику для разработки решения, </w:t>
      </w:r>
      <w:r w:rsidR="00BF741E" w:rsidRPr="00381FA6">
        <w:t>пред</w:t>
      </w:r>
      <w:r w:rsidRPr="00381FA6">
        <w:t>ставляющего аппаратное и</w:t>
      </w:r>
      <w:r w:rsidR="00BF741E" w:rsidRPr="00381FA6">
        <w:t>ли</w:t>
      </w:r>
      <w:r w:rsidRPr="00381FA6">
        <w:t xml:space="preserve"> программное обеспечение для пост</w:t>
      </w:r>
      <w:r w:rsidR="0038162E" w:rsidRPr="00381FA6">
        <w:t>авки, установки</w:t>
      </w:r>
      <w:r w:rsidR="00BF741E" w:rsidRPr="00381FA6">
        <w:t xml:space="preserve"> и запуску в ком</w:t>
      </w:r>
      <w:r w:rsidRPr="00381FA6">
        <w:t>мерческую эксплуатацию системы мониторинга действий привилегированных пользователей</w:t>
      </w:r>
      <w:r w:rsidR="00B87BF8" w:rsidRPr="00381FA6">
        <w:t xml:space="preserve"> (PAM)</w:t>
      </w:r>
      <w:r w:rsidRPr="00381FA6">
        <w:t>.</w:t>
      </w:r>
    </w:p>
    <w:p w:rsidR="00553DBC" w:rsidRPr="00381FA6" w:rsidRDefault="0038162E" w:rsidP="00B0457E">
      <w:pPr>
        <w:pStyle w:val="a3"/>
        <w:tabs>
          <w:tab w:val="left" w:pos="993"/>
        </w:tabs>
        <w:spacing w:line="264" w:lineRule="auto"/>
        <w:ind w:firstLine="567"/>
        <w:contextualSpacing/>
        <w:jc w:val="both"/>
      </w:pPr>
      <w:r w:rsidRPr="00381FA6">
        <w:t>Для всех компонентов решения У</w:t>
      </w:r>
      <w:r w:rsidR="00C604DC" w:rsidRPr="00381FA6">
        <w:t>частник должен предоставить следующую информацию:</w:t>
      </w:r>
    </w:p>
    <w:p w:rsidR="00553DBC" w:rsidRPr="00381FA6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right="118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о</w:t>
      </w:r>
      <w:r w:rsidR="00C604DC" w:rsidRPr="00381FA6">
        <w:rPr>
          <w:sz w:val="24"/>
          <w:szCs w:val="24"/>
        </w:rPr>
        <w:t>бщее описание технического решения</w:t>
      </w:r>
      <w:r w:rsidR="00B87BF8" w:rsidRPr="00381FA6">
        <w:rPr>
          <w:sz w:val="24"/>
          <w:szCs w:val="24"/>
        </w:rPr>
        <w:t>, с описанием пре</w:t>
      </w:r>
      <w:r w:rsidR="00C604DC" w:rsidRPr="00381FA6">
        <w:rPr>
          <w:sz w:val="24"/>
          <w:szCs w:val="24"/>
        </w:rPr>
        <w:t xml:space="preserve">имущества использования </w:t>
      </w:r>
      <w:r w:rsidR="00A95138" w:rsidRPr="00381FA6">
        <w:rPr>
          <w:sz w:val="24"/>
          <w:szCs w:val="24"/>
        </w:rPr>
        <w:t>п</w:t>
      </w:r>
      <w:r w:rsidR="00C604DC" w:rsidRPr="00381FA6">
        <w:rPr>
          <w:sz w:val="24"/>
          <w:szCs w:val="24"/>
        </w:rPr>
        <w:t>редлагаемого решения над существующими аналогами</w:t>
      </w:r>
      <w:r w:rsidR="00A95138" w:rsidRPr="00381FA6">
        <w:rPr>
          <w:sz w:val="24"/>
          <w:szCs w:val="24"/>
        </w:rPr>
        <w:t xml:space="preserve"> (технико-экономическое обоснование)</w:t>
      </w:r>
      <w:r w:rsidR="00C604DC" w:rsidRPr="00381FA6">
        <w:rPr>
          <w:sz w:val="24"/>
          <w:szCs w:val="24"/>
        </w:rPr>
        <w:t>;</w:t>
      </w:r>
    </w:p>
    <w:p w:rsidR="00553DBC" w:rsidRPr="00381FA6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firstLine="851"/>
        <w:contextualSpacing/>
        <w:rPr>
          <w:sz w:val="24"/>
          <w:szCs w:val="24"/>
        </w:rPr>
      </w:pPr>
      <w:r w:rsidRPr="00381FA6">
        <w:rPr>
          <w:sz w:val="24"/>
          <w:szCs w:val="24"/>
        </w:rPr>
        <w:t>о</w:t>
      </w:r>
      <w:r w:rsidR="00C604DC" w:rsidRPr="00381FA6">
        <w:rPr>
          <w:sz w:val="24"/>
          <w:szCs w:val="24"/>
        </w:rPr>
        <w:t>пции решения для ООО «UMS»;</w:t>
      </w:r>
    </w:p>
    <w:p w:rsidR="00553DBC" w:rsidRPr="00381FA6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right="116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</w:t>
      </w:r>
      <w:r w:rsidR="00C604DC" w:rsidRPr="00381FA6">
        <w:rPr>
          <w:sz w:val="24"/>
          <w:szCs w:val="24"/>
        </w:rPr>
        <w:t xml:space="preserve">онкурентные преимущества предлагаемого решения в деталях, а также недостатки </w:t>
      </w:r>
      <w:r w:rsidR="00BF741E" w:rsidRPr="00381FA6">
        <w:rPr>
          <w:sz w:val="24"/>
          <w:szCs w:val="24"/>
        </w:rPr>
        <w:t>ре</w:t>
      </w:r>
      <w:r w:rsidR="00C604DC" w:rsidRPr="00381FA6">
        <w:rPr>
          <w:sz w:val="24"/>
          <w:szCs w:val="24"/>
        </w:rPr>
        <w:t>шения;</w:t>
      </w:r>
    </w:p>
    <w:p w:rsidR="00553DBC" w:rsidRPr="00381FA6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firstLine="851"/>
        <w:contextualSpacing/>
        <w:rPr>
          <w:sz w:val="24"/>
          <w:szCs w:val="24"/>
        </w:rPr>
      </w:pPr>
      <w:r w:rsidRPr="00381FA6">
        <w:rPr>
          <w:sz w:val="24"/>
          <w:szCs w:val="24"/>
        </w:rPr>
        <w:t>к</w:t>
      </w:r>
      <w:r w:rsidR="00C604DC" w:rsidRPr="00381FA6">
        <w:rPr>
          <w:sz w:val="24"/>
          <w:szCs w:val="24"/>
        </w:rPr>
        <w:t xml:space="preserve">онфигурацию и технологическую детализацию для каждой </w:t>
      </w:r>
      <w:r w:rsidR="00A95138" w:rsidRPr="00381FA6">
        <w:rPr>
          <w:sz w:val="24"/>
          <w:szCs w:val="24"/>
        </w:rPr>
        <w:t>опции;</w:t>
      </w:r>
    </w:p>
    <w:p w:rsidR="00553DBC" w:rsidRPr="00381FA6" w:rsidRDefault="00A95138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firstLine="851"/>
        <w:contextualSpacing/>
        <w:rPr>
          <w:sz w:val="24"/>
          <w:szCs w:val="24"/>
        </w:rPr>
      </w:pPr>
      <w:r w:rsidRPr="00381FA6">
        <w:rPr>
          <w:sz w:val="24"/>
          <w:szCs w:val="24"/>
        </w:rPr>
        <w:t>о</w:t>
      </w:r>
      <w:r w:rsidR="00C604DC" w:rsidRPr="00381FA6">
        <w:rPr>
          <w:sz w:val="24"/>
          <w:szCs w:val="24"/>
        </w:rPr>
        <w:t>писание программного обеспечения (</w:t>
      </w:r>
      <w:proofErr w:type="spellStart"/>
      <w:r w:rsidR="00C604DC" w:rsidRPr="00381FA6">
        <w:rPr>
          <w:sz w:val="24"/>
          <w:szCs w:val="24"/>
        </w:rPr>
        <w:t>function</w:t>
      </w:r>
      <w:proofErr w:type="spellEnd"/>
      <w:r w:rsidR="00C604DC" w:rsidRPr="00381FA6">
        <w:rPr>
          <w:sz w:val="24"/>
          <w:szCs w:val="24"/>
        </w:rPr>
        <w:t>/</w:t>
      </w:r>
      <w:proofErr w:type="spellStart"/>
      <w:r w:rsidR="00C604DC" w:rsidRPr="00381FA6">
        <w:rPr>
          <w:sz w:val="24"/>
          <w:szCs w:val="24"/>
        </w:rPr>
        <w:t>feature</w:t>
      </w:r>
      <w:proofErr w:type="spellEnd"/>
      <w:r w:rsidR="00C604DC" w:rsidRPr="00381FA6">
        <w:rPr>
          <w:sz w:val="24"/>
          <w:szCs w:val="24"/>
        </w:rPr>
        <w:t xml:space="preserve"> </w:t>
      </w:r>
      <w:proofErr w:type="spellStart"/>
      <w:r w:rsidRPr="00381FA6">
        <w:rPr>
          <w:sz w:val="24"/>
          <w:szCs w:val="24"/>
        </w:rPr>
        <w:t>description</w:t>
      </w:r>
      <w:proofErr w:type="spellEnd"/>
      <w:r w:rsidRPr="00381FA6">
        <w:rPr>
          <w:sz w:val="24"/>
          <w:szCs w:val="24"/>
        </w:rPr>
        <w:t>);</w:t>
      </w:r>
    </w:p>
    <w:p w:rsidR="00553DBC" w:rsidRPr="00381FA6" w:rsidRDefault="00A95138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right="118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и</w:t>
      </w:r>
      <w:r w:rsidR="00C604DC" w:rsidRPr="00381FA6">
        <w:rPr>
          <w:sz w:val="24"/>
          <w:szCs w:val="24"/>
        </w:rPr>
        <w:t>нформацию (в виде презентации) по методам достижения минимального уровня TCO (</w:t>
      </w:r>
      <w:proofErr w:type="spellStart"/>
      <w:r w:rsidR="00C604DC" w:rsidRPr="00381FA6">
        <w:rPr>
          <w:sz w:val="24"/>
          <w:szCs w:val="24"/>
        </w:rPr>
        <w:t>Total</w:t>
      </w:r>
      <w:proofErr w:type="spellEnd"/>
      <w:r w:rsidR="00C604DC" w:rsidRPr="00381FA6">
        <w:rPr>
          <w:sz w:val="24"/>
          <w:szCs w:val="24"/>
        </w:rPr>
        <w:t xml:space="preserve"> </w:t>
      </w:r>
      <w:proofErr w:type="spellStart"/>
      <w:r w:rsidR="00C604DC" w:rsidRPr="00381FA6">
        <w:rPr>
          <w:sz w:val="24"/>
          <w:szCs w:val="24"/>
        </w:rPr>
        <w:t>Cost</w:t>
      </w:r>
      <w:proofErr w:type="spellEnd"/>
      <w:r w:rsidR="00C604DC" w:rsidRPr="00381FA6">
        <w:rPr>
          <w:sz w:val="24"/>
          <w:szCs w:val="24"/>
        </w:rPr>
        <w:t xml:space="preserve"> </w:t>
      </w:r>
      <w:proofErr w:type="spellStart"/>
      <w:r w:rsidR="00C604DC" w:rsidRPr="00381FA6">
        <w:rPr>
          <w:sz w:val="24"/>
          <w:szCs w:val="24"/>
        </w:rPr>
        <w:t>of</w:t>
      </w:r>
      <w:proofErr w:type="spellEnd"/>
      <w:r w:rsidR="00C604DC" w:rsidRPr="00381FA6">
        <w:rPr>
          <w:sz w:val="24"/>
          <w:szCs w:val="24"/>
        </w:rPr>
        <w:t xml:space="preserve"> </w:t>
      </w:r>
      <w:proofErr w:type="spellStart"/>
      <w:r w:rsidR="00C604DC" w:rsidRPr="00381FA6">
        <w:rPr>
          <w:sz w:val="24"/>
          <w:szCs w:val="24"/>
        </w:rPr>
        <w:t>Ownership</w:t>
      </w:r>
      <w:proofErr w:type="spellEnd"/>
      <w:r w:rsidR="00C604DC" w:rsidRPr="00381FA6">
        <w:rPr>
          <w:sz w:val="24"/>
          <w:szCs w:val="24"/>
        </w:rPr>
        <w:t>) за счет предлагаемого в про</w:t>
      </w:r>
      <w:r w:rsidR="0038162E" w:rsidRPr="00381FA6">
        <w:rPr>
          <w:sz w:val="24"/>
          <w:szCs w:val="24"/>
        </w:rPr>
        <w:t xml:space="preserve">екте оборудования, функционала </w:t>
      </w:r>
      <w:r w:rsidR="00C604DC" w:rsidRPr="00381FA6">
        <w:rPr>
          <w:sz w:val="24"/>
          <w:szCs w:val="24"/>
        </w:rPr>
        <w:t>и</w:t>
      </w:r>
      <w:r w:rsidRPr="00381FA6">
        <w:rPr>
          <w:sz w:val="24"/>
          <w:szCs w:val="24"/>
        </w:rPr>
        <w:t xml:space="preserve"> </w:t>
      </w:r>
      <w:r w:rsidR="00C604DC" w:rsidRPr="00381FA6">
        <w:rPr>
          <w:sz w:val="24"/>
          <w:szCs w:val="24"/>
        </w:rPr>
        <w:t>т.п. уникальных решений производителя.</w:t>
      </w:r>
      <w:r w:rsidRPr="00381FA6">
        <w:rPr>
          <w:sz w:val="24"/>
          <w:szCs w:val="24"/>
        </w:rPr>
        <w:t xml:space="preserve"> </w:t>
      </w:r>
      <w:r w:rsidR="00C604DC" w:rsidRPr="00381FA6">
        <w:rPr>
          <w:sz w:val="24"/>
          <w:szCs w:val="24"/>
        </w:rPr>
        <w:t>Участник должен провести презентацию предлагаемого решения в г. Ташкент.</w:t>
      </w:r>
    </w:p>
    <w:p w:rsidR="0038162E" w:rsidRPr="00381FA6" w:rsidRDefault="0038162E" w:rsidP="0038162E">
      <w:pPr>
        <w:pStyle w:val="a5"/>
        <w:tabs>
          <w:tab w:val="left" w:pos="1134"/>
        </w:tabs>
        <w:spacing w:line="264" w:lineRule="auto"/>
        <w:ind w:left="851" w:right="118" w:firstLine="0"/>
        <w:contextualSpacing/>
        <w:jc w:val="both"/>
        <w:rPr>
          <w:sz w:val="24"/>
          <w:szCs w:val="24"/>
        </w:rPr>
      </w:pPr>
    </w:p>
    <w:p w:rsidR="00553DBC" w:rsidRPr="00381FA6" w:rsidRDefault="00C604DC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61" w:name="_Toc167443250"/>
      <w:bookmarkStart w:id="62" w:name="_Toc191030104"/>
      <w:r w:rsidRPr="00381FA6">
        <w:t xml:space="preserve">Техническое сопровождение </w:t>
      </w:r>
      <w:r w:rsidR="00732837" w:rsidRPr="00381FA6">
        <w:t xml:space="preserve">Системы </w:t>
      </w:r>
      <w:r w:rsidR="004A214C" w:rsidRPr="00381FA6">
        <w:t>РАМ</w:t>
      </w:r>
      <w:bookmarkEnd w:id="61"/>
      <w:bookmarkEnd w:id="62"/>
    </w:p>
    <w:p w:rsidR="00553DBC" w:rsidRPr="00381FA6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Выполнение комплекса услуг должно быть направлено на обеспечение непрерывного </w:t>
      </w:r>
      <w:r w:rsidR="0038162E" w:rsidRPr="00381FA6">
        <w:rPr>
          <w:sz w:val="24"/>
          <w:szCs w:val="24"/>
        </w:rPr>
        <w:t>функционирования программно-аппаратного комплекса</w:t>
      </w:r>
      <w:r w:rsidRPr="00381FA6">
        <w:rPr>
          <w:sz w:val="24"/>
          <w:szCs w:val="24"/>
        </w:rPr>
        <w:t xml:space="preserve"> в соответствии с заданным уровнем к</w:t>
      </w:r>
      <w:r w:rsidR="00B87BF8" w:rsidRPr="00381FA6">
        <w:rPr>
          <w:sz w:val="24"/>
          <w:szCs w:val="24"/>
        </w:rPr>
        <w:t>ачества, предупреждение и опера</w:t>
      </w:r>
      <w:r w:rsidRPr="00381FA6">
        <w:rPr>
          <w:sz w:val="24"/>
          <w:szCs w:val="24"/>
        </w:rPr>
        <w:t>тивное устранение сбоев в работе подсистемы, а также обеспечение подключения новых систем, настройка существующих и создание новых ресурсов системы.</w:t>
      </w:r>
    </w:p>
    <w:p w:rsidR="00553DBC" w:rsidRPr="00381FA6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Работы по техническому сопровождению </w:t>
      </w:r>
      <w:r w:rsidR="004A214C" w:rsidRPr="00381FA6">
        <w:rPr>
          <w:sz w:val="24"/>
          <w:szCs w:val="24"/>
        </w:rPr>
        <w:t xml:space="preserve">ПАК </w:t>
      </w:r>
      <w:r w:rsidRPr="00381FA6">
        <w:rPr>
          <w:sz w:val="24"/>
          <w:szCs w:val="24"/>
        </w:rPr>
        <w:t>должны включать в себя:</w:t>
      </w:r>
    </w:p>
    <w:p w:rsidR="00553DBC" w:rsidRPr="00381FA6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Обеспечение непрерывного функционирования серверной части системы мониторинга действий привилегированных пользователей: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настройка параметров компонента для оптимизации использования аппаратных и программных ресурсов;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настройка параметров компонента для оптимизации использования внутренних </w:t>
      </w:r>
      <w:r w:rsidR="00B87BF8" w:rsidRPr="00381FA6">
        <w:rPr>
          <w:sz w:val="24"/>
          <w:szCs w:val="24"/>
        </w:rPr>
        <w:t>ре</w:t>
      </w:r>
      <w:r w:rsidRPr="00381FA6">
        <w:rPr>
          <w:sz w:val="24"/>
          <w:szCs w:val="24"/>
        </w:rPr>
        <w:t>сурсов (политики, определяющие алгоритмы оценки риска)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настройка параметров БД для обеспечения наиболее эффективного процесса </w:t>
      </w:r>
      <w:r w:rsidR="00B87BF8" w:rsidRPr="00381FA6">
        <w:rPr>
          <w:sz w:val="24"/>
          <w:szCs w:val="24"/>
        </w:rPr>
        <w:t>хране</w:t>
      </w:r>
      <w:r w:rsidRPr="00381FA6">
        <w:rPr>
          <w:sz w:val="24"/>
          <w:szCs w:val="24"/>
        </w:rPr>
        <w:t>ния и выборки данных;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настройка </w:t>
      </w:r>
      <w:r w:rsidR="00B87BF8" w:rsidRPr="00381FA6">
        <w:rPr>
          <w:sz w:val="24"/>
          <w:szCs w:val="24"/>
        </w:rPr>
        <w:t xml:space="preserve">параметров </w:t>
      </w:r>
      <w:r w:rsidR="004A214C" w:rsidRPr="00381FA6">
        <w:rPr>
          <w:sz w:val="24"/>
          <w:szCs w:val="24"/>
        </w:rPr>
        <w:t>ПАК</w:t>
      </w:r>
      <w:r w:rsidR="00B87BF8" w:rsidRPr="00381FA6">
        <w:rPr>
          <w:sz w:val="24"/>
          <w:szCs w:val="24"/>
        </w:rPr>
        <w:t xml:space="preserve"> </w:t>
      </w:r>
      <w:r w:rsidRPr="00381FA6">
        <w:rPr>
          <w:sz w:val="24"/>
          <w:szCs w:val="24"/>
        </w:rPr>
        <w:t xml:space="preserve">для обеспечения полноценного </w:t>
      </w:r>
      <w:r w:rsidR="008842E3" w:rsidRPr="00381FA6">
        <w:rPr>
          <w:sz w:val="24"/>
          <w:szCs w:val="24"/>
        </w:rPr>
        <w:t>функционирова</w:t>
      </w:r>
      <w:r w:rsidRPr="00381FA6">
        <w:rPr>
          <w:sz w:val="24"/>
          <w:szCs w:val="24"/>
        </w:rPr>
        <w:t>ния данного компонента;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настройка </w:t>
      </w:r>
      <w:r w:rsidR="00B87BF8" w:rsidRPr="00381FA6">
        <w:rPr>
          <w:sz w:val="24"/>
          <w:szCs w:val="24"/>
        </w:rPr>
        <w:t xml:space="preserve">параметров </w:t>
      </w:r>
      <w:r w:rsidR="004A214C" w:rsidRPr="00381FA6">
        <w:rPr>
          <w:sz w:val="24"/>
          <w:szCs w:val="24"/>
        </w:rPr>
        <w:t>ПАК</w:t>
      </w:r>
      <w:r w:rsidR="00B87BF8" w:rsidRPr="00381FA6">
        <w:rPr>
          <w:sz w:val="24"/>
          <w:szCs w:val="24"/>
        </w:rPr>
        <w:t xml:space="preserve"> </w:t>
      </w:r>
      <w:r w:rsidRPr="00381FA6">
        <w:rPr>
          <w:sz w:val="24"/>
          <w:szCs w:val="24"/>
        </w:rPr>
        <w:t xml:space="preserve">для управления политикой безопасности с </w:t>
      </w:r>
      <w:r w:rsidR="00B87BF8" w:rsidRPr="00381FA6">
        <w:rPr>
          <w:sz w:val="24"/>
          <w:szCs w:val="24"/>
        </w:rPr>
        <w:t>уда</w:t>
      </w:r>
      <w:r w:rsidRPr="00381FA6">
        <w:rPr>
          <w:sz w:val="24"/>
          <w:szCs w:val="24"/>
        </w:rPr>
        <w:t>рением на приложения;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тестирование работы компонентов</w:t>
      </w:r>
      <w:r w:rsidR="00B87BF8" w:rsidRPr="00381FA6">
        <w:rPr>
          <w:sz w:val="24"/>
          <w:szCs w:val="24"/>
        </w:rPr>
        <w:t xml:space="preserve"> системы </w:t>
      </w:r>
      <w:r w:rsidRPr="00381FA6">
        <w:rPr>
          <w:sz w:val="24"/>
          <w:szCs w:val="24"/>
        </w:rPr>
        <w:t>в штатном режиме после проведения обновлений.</w:t>
      </w:r>
    </w:p>
    <w:p w:rsidR="00553DBC" w:rsidRPr="00381FA6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Обеспечение непрерывного функционирования клиентской </w:t>
      </w:r>
      <w:r w:rsidR="00D70655" w:rsidRPr="00381FA6">
        <w:rPr>
          <w:sz w:val="24"/>
          <w:szCs w:val="24"/>
        </w:rPr>
        <w:t>части ПАК</w:t>
      </w:r>
      <w:r w:rsidRPr="00381FA6">
        <w:rPr>
          <w:sz w:val="24"/>
          <w:szCs w:val="24"/>
        </w:rPr>
        <w:t>: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настройка автоматического составления полного</w:t>
      </w:r>
      <w:r w:rsidR="00BF741E" w:rsidRPr="00381FA6">
        <w:rPr>
          <w:sz w:val="24"/>
          <w:szCs w:val="24"/>
        </w:rPr>
        <w:t xml:space="preserve"> списка всех выполненных </w:t>
      </w:r>
      <w:r w:rsidR="00BF741E" w:rsidRPr="00381FA6">
        <w:rPr>
          <w:sz w:val="24"/>
          <w:szCs w:val="24"/>
        </w:rPr>
        <w:lastRenderedPageBreak/>
        <w:t>измене</w:t>
      </w:r>
      <w:r w:rsidRPr="00381FA6">
        <w:rPr>
          <w:sz w:val="24"/>
          <w:szCs w:val="24"/>
        </w:rPr>
        <w:t>ний приложения для внутренних и внешних треб</w:t>
      </w:r>
      <w:r w:rsidR="00BF741E" w:rsidRPr="00381FA6">
        <w:rPr>
          <w:sz w:val="24"/>
          <w:szCs w:val="24"/>
        </w:rPr>
        <w:t>ований в соответствии с требова</w:t>
      </w:r>
      <w:r w:rsidRPr="00381FA6">
        <w:rPr>
          <w:sz w:val="24"/>
          <w:szCs w:val="24"/>
        </w:rPr>
        <w:t>ниями ООО «UMS»;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генерация автоматизированных отчетов аудита </w:t>
      </w:r>
      <w:r w:rsidR="00BF741E" w:rsidRPr="00381FA6">
        <w:rPr>
          <w:sz w:val="24"/>
          <w:szCs w:val="24"/>
        </w:rPr>
        <w:t>и соблюдения соответствия прави</w:t>
      </w:r>
      <w:r w:rsidRPr="00381FA6">
        <w:rPr>
          <w:sz w:val="24"/>
          <w:szCs w:val="24"/>
        </w:rPr>
        <w:t>лам;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настройка отслеживания изменений политик сетевой безопасности;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тестирование работы клиентских компонентов </w:t>
      </w:r>
      <w:r w:rsidR="00D70655" w:rsidRPr="00381FA6">
        <w:rPr>
          <w:sz w:val="24"/>
          <w:szCs w:val="24"/>
        </w:rPr>
        <w:t>ПАК</w:t>
      </w:r>
      <w:r w:rsidRPr="00381FA6">
        <w:rPr>
          <w:sz w:val="24"/>
          <w:szCs w:val="24"/>
        </w:rPr>
        <w:t xml:space="preserve"> в штатном режиме после проведения обновлений.</w:t>
      </w:r>
    </w:p>
    <w:p w:rsidR="00553DBC" w:rsidRPr="00381FA6" w:rsidRDefault="00286E8A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Н</w:t>
      </w:r>
      <w:r w:rsidR="00C604DC" w:rsidRPr="00381FA6">
        <w:rPr>
          <w:sz w:val="24"/>
          <w:szCs w:val="24"/>
        </w:rPr>
        <w:t xml:space="preserve">астройка очистки и оптимизации наборов правил, планирования изменений и выявление потенциально </w:t>
      </w:r>
      <w:r w:rsidR="00D70655" w:rsidRPr="00381FA6">
        <w:rPr>
          <w:sz w:val="24"/>
          <w:szCs w:val="24"/>
        </w:rPr>
        <w:t>опасных</w:t>
      </w:r>
      <w:r w:rsidR="00C604DC" w:rsidRPr="00381FA6">
        <w:rPr>
          <w:sz w:val="24"/>
          <w:szCs w:val="24"/>
        </w:rPr>
        <w:t xml:space="preserve"> и не обеспечивающих соответствия правила.</w:t>
      </w:r>
    </w:p>
    <w:p w:rsidR="00D70655" w:rsidRPr="00381FA6" w:rsidRDefault="00286E8A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И</w:t>
      </w:r>
      <w:r w:rsidR="00C604DC" w:rsidRPr="00381FA6">
        <w:rPr>
          <w:sz w:val="24"/>
          <w:szCs w:val="24"/>
        </w:rPr>
        <w:t xml:space="preserve">нтеграция с существующими системами управления изменениями. </w:t>
      </w:r>
    </w:p>
    <w:p w:rsidR="00553DBC" w:rsidRPr="00381FA6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Консультации по </w:t>
      </w:r>
      <w:r w:rsidR="00D70655" w:rsidRPr="00381FA6">
        <w:rPr>
          <w:sz w:val="24"/>
          <w:szCs w:val="24"/>
        </w:rPr>
        <w:t>масштабированию ПАК</w:t>
      </w:r>
      <w:r w:rsidRPr="00381FA6">
        <w:rPr>
          <w:sz w:val="24"/>
          <w:szCs w:val="24"/>
        </w:rPr>
        <w:t>.</w:t>
      </w:r>
    </w:p>
    <w:p w:rsidR="00553DBC" w:rsidRPr="00381FA6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Расширенный доступ к русскоязычному порталу (возможность скачивать обновления</w:t>
      </w:r>
      <w:r w:rsidR="00BF741E" w:rsidRPr="00381FA6">
        <w:rPr>
          <w:sz w:val="24"/>
          <w:szCs w:val="24"/>
        </w:rPr>
        <w:t>, до</w:t>
      </w:r>
      <w:r w:rsidRPr="00381FA6">
        <w:rPr>
          <w:sz w:val="24"/>
          <w:szCs w:val="24"/>
        </w:rPr>
        <w:t>ступ к форуму, доступ к русскоязычной документации и постоянно обновляемому набору русскоязычных правил, отчетов, мониторов данных и т.д.).</w:t>
      </w:r>
    </w:p>
    <w:p w:rsidR="00553DBC" w:rsidRPr="00381FA6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Проведение </w:t>
      </w:r>
      <w:r w:rsidR="000C7C45">
        <w:rPr>
          <w:sz w:val="24"/>
          <w:szCs w:val="24"/>
        </w:rPr>
        <w:t>обучение</w:t>
      </w:r>
      <w:r w:rsidRPr="00381FA6">
        <w:rPr>
          <w:sz w:val="24"/>
          <w:szCs w:val="24"/>
        </w:rPr>
        <w:t xml:space="preserve"> 2-х администраторов Системы</w:t>
      </w:r>
      <w:r w:rsidR="00BF741E" w:rsidRPr="00381FA6">
        <w:rPr>
          <w:sz w:val="24"/>
          <w:szCs w:val="24"/>
        </w:rPr>
        <w:t xml:space="preserve"> в объеме базового и расширенно</w:t>
      </w:r>
      <w:r w:rsidRPr="00381FA6">
        <w:rPr>
          <w:sz w:val="24"/>
          <w:szCs w:val="24"/>
        </w:rPr>
        <w:t>го курсо</w:t>
      </w:r>
      <w:r w:rsidR="00BF741E" w:rsidRPr="00381FA6">
        <w:rPr>
          <w:sz w:val="24"/>
          <w:szCs w:val="24"/>
        </w:rPr>
        <w:t>в</w:t>
      </w:r>
      <w:r w:rsidRPr="00381FA6">
        <w:rPr>
          <w:sz w:val="24"/>
          <w:szCs w:val="24"/>
        </w:rPr>
        <w:t>.</w:t>
      </w:r>
    </w:p>
    <w:p w:rsidR="00553DBC" w:rsidRPr="00381FA6" w:rsidRDefault="00BF741E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Подключение специалиста посредством VPN </w:t>
      </w:r>
      <w:r w:rsidR="00C604DC" w:rsidRPr="00381FA6">
        <w:rPr>
          <w:sz w:val="24"/>
          <w:szCs w:val="24"/>
        </w:rPr>
        <w:t>по требованию ООО «UMS» для</w:t>
      </w:r>
      <w:r w:rsidRPr="00381FA6">
        <w:rPr>
          <w:sz w:val="24"/>
          <w:szCs w:val="24"/>
        </w:rPr>
        <w:t xml:space="preserve"> решения возникших проблем, консультаций,</w:t>
      </w:r>
      <w:r w:rsidR="00C604DC" w:rsidRPr="00381FA6">
        <w:rPr>
          <w:sz w:val="24"/>
          <w:szCs w:val="24"/>
        </w:rPr>
        <w:t xml:space="preserve"> связанных с функционированием системы.</w:t>
      </w:r>
    </w:p>
    <w:p w:rsidR="00553DBC" w:rsidRPr="00381FA6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Восстановление работоспособности программного комплекса: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восстановление работоспособности системы в шт</w:t>
      </w:r>
      <w:r w:rsidR="00BF741E" w:rsidRPr="00381FA6">
        <w:rPr>
          <w:sz w:val="24"/>
          <w:szCs w:val="24"/>
        </w:rPr>
        <w:t>атном режиме не позднее, чем че</w:t>
      </w:r>
      <w:r w:rsidRPr="00381FA6">
        <w:rPr>
          <w:sz w:val="24"/>
          <w:szCs w:val="24"/>
        </w:rPr>
        <w:t>рез 2 рабочих дня после сбоя программных средств;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перенастройка, реконфигурирование, обновление</w:t>
      </w:r>
      <w:r w:rsidR="00BF741E" w:rsidRPr="00381FA6">
        <w:rPr>
          <w:sz w:val="24"/>
          <w:szCs w:val="24"/>
        </w:rPr>
        <w:t xml:space="preserve"> и/или полная переустановка про</w:t>
      </w:r>
      <w:r w:rsidRPr="00381FA6">
        <w:rPr>
          <w:sz w:val="24"/>
          <w:szCs w:val="24"/>
        </w:rPr>
        <w:t>граммного комплекса, а также устранение причин, приведших к сбою (при условии сбоя, вызванного продуктами компании);</w:t>
      </w:r>
    </w:p>
    <w:p w:rsidR="008808BE" w:rsidRPr="00381FA6" w:rsidRDefault="008808BE" w:rsidP="008808BE">
      <w:pPr>
        <w:pStyle w:val="ab"/>
        <w:tabs>
          <w:tab w:val="left" w:pos="1134"/>
        </w:tabs>
        <w:spacing w:line="264" w:lineRule="auto"/>
        <w:ind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 - возможность отключения системы РАМ на время сбоя для проведения восстановительных работ;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восстановление активности отдельных компонен</w:t>
      </w:r>
      <w:r w:rsidR="00BF741E" w:rsidRPr="00381FA6">
        <w:rPr>
          <w:sz w:val="24"/>
          <w:szCs w:val="24"/>
        </w:rPr>
        <w:t>тов программного комплекса, воз</w:t>
      </w:r>
      <w:r w:rsidRPr="00381FA6">
        <w:rPr>
          <w:sz w:val="24"/>
          <w:szCs w:val="24"/>
        </w:rPr>
        <w:t>никших вследствие нештатных ситуаций (аппаратные сбои, потеря питания);</w:t>
      </w:r>
    </w:p>
    <w:p w:rsidR="00553DBC" w:rsidRPr="00381FA6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операции восстановления данных из резервных </w:t>
      </w:r>
      <w:r w:rsidR="00CD2AE7" w:rsidRPr="00381FA6">
        <w:rPr>
          <w:sz w:val="24"/>
          <w:szCs w:val="24"/>
        </w:rPr>
        <w:t>к</w:t>
      </w:r>
      <w:r w:rsidRPr="00381FA6">
        <w:rPr>
          <w:sz w:val="24"/>
          <w:szCs w:val="24"/>
        </w:rPr>
        <w:t>опий</w:t>
      </w:r>
      <w:r w:rsidR="00CD2AE7" w:rsidRPr="00381FA6">
        <w:rPr>
          <w:sz w:val="24"/>
          <w:szCs w:val="24"/>
        </w:rPr>
        <w:t xml:space="preserve">.    </w:t>
      </w:r>
      <w:r w:rsidRPr="00381FA6">
        <w:rPr>
          <w:sz w:val="24"/>
          <w:szCs w:val="24"/>
        </w:rPr>
        <w:t>Предоставление отчетов о проделанной работе.</w:t>
      </w:r>
    </w:p>
    <w:p w:rsidR="00DC4828" w:rsidRPr="00381FA6" w:rsidRDefault="00DC4828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553DBC" w:rsidRPr="007569EB" w:rsidRDefault="00C604DC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63" w:name="_Toc191030105"/>
      <w:r w:rsidRPr="007569EB">
        <w:t>Информация о закупочной процедуре</w:t>
      </w:r>
      <w:bookmarkEnd w:id="63"/>
    </w:p>
    <w:p w:rsidR="00AA1C46" w:rsidRPr="00033302" w:rsidRDefault="00C604DC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r w:rsidRPr="00033302">
        <w:rPr>
          <w:sz w:val="24"/>
          <w:szCs w:val="24"/>
        </w:rPr>
        <w:t>Закупочная процедура включает в себя:</w:t>
      </w:r>
      <w:r w:rsidR="0014232A" w:rsidRPr="00033302">
        <w:rPr>
          <w:sz w:val="24"/>
          <w:szCs w:val="24"/>
        </w:rPr>
        <w:t xml:space="preserve"> </w:t>
      </w:r>
    </w:p>
    <w:p w:rsidR="00553DBC" w:rsidRPr="00033302" w:rsidRDefault="00AA1C46" w:rsidP="007821D2">
      <w:pPr>
        <w:pStyle w:val="ab"/>
        <w:numPr>
          <w:ilvl w:val="0"/>
          <w:numId w:val="23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033302">
        <w:rPr>
          <w:sz w:val="24"/>
          <w:szCs w:val="24"/>
        </w:rPr>
        <w:t>закупку ПО системы</w:t>
      </w:r>
      <w:r w:rsidR="00C604DC" w:rsidRPr="00033302">
        <w:rPr>
          <w:sz w:val="24"/>
          <w:szCs w:val="24"/>
        </w:rPr>
        <w:t xml:space="preserve"> мониторинга действий привилегированных пользователей</w:t>
      </w:r>
      <w:r w:rsidR="006C1B49" w:rsidRPr="00033302">
        <w:rPr>
          <w:sz w:val="24"/>
          <w:szCs w:val="24"/>
        </w:rPr>
        <w:t xml:space="preserve"> (PAM)</w:t>
      </w:r>
      <w:r w:rsidRPr="00033302">
        <w:rPr>
          <w:sz w:val="24"/>
          <w:szCs w:val="24"/>
        </w:rPr>
        <w:t>;</w:t>
      </w:r>
    </w:p>
    <w:p w:rsidR="00AA1C46" w:rsidRPr="00033302" w:rsidRDefault="00AA1C46" w:rsidP="007821D2">
      <w:pPr>
        <w:pStyle w:val="ab"/>
        <w:numPr>
          <w:ilvl w:val="0"/>
          <w:numId w:val="23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033302">
        <w:rPr>
          <w:sz w:val="24"/>
          <w:szCs w:val="24"/>
        </w:rPr>
        <w:t>закупку услуг по интеграции и настройке ПО;</w:t>
      </w:r>
    </w:p>
    <w:p w:rsidR="00AA1C46" w:rsidRPr="00033302" w:rsidRDefault="00AA1C46" w:rsidP="007821D2">
      <w:pPr>
        <w:pStyle w:val="ab"/>
        <w:numPr>
          <w:ilvl w:val="0"/>
          <w:numId w:val="23"/>
        </w:numPr>
        <w:tabs>
          <w:tab w:val="left" w:pos="993"/>
        </w:tabs>
        <w:spacing w:line="264" w:lineRule="auto"/>
        <w:contextualSpacing/>
        <w:jc w:val="both"/>
        <w:rPr>
          <w:sz w:val="24"/>
          <w:szCs w:val="24"/>
        </w:rPr>
      </w:pPr>
      <w:r w:rsidRPr="00033302">
        <w:rPr>
          <w:sz w:val="24"/>
          <w:szCs w:val="24"/>
        </w:rPr>
        <w:t>закупку услуг по обучению сотрудников Заказчика.</w:t>
      </w:r>
    </w:p>
    <w:p w:rsidR="00753187" w:rsidRPr="00381FA6" w:rsidRDefault="0075318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553DBC" w:rsidRPr="00381FA6" w:rsidRDefault="00C604DC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Требования к Участникам</w:t>
      </w:r>
      <w:r w:rsidR="00A86E5B" w:rsidRPr="00381FA6">
        <w:rPr>
          <w:sz w:val="24"/>
          <w:szCs w:val="24"/>
        </w:rPr>
        <w:t xml:space="preserve"> закупочной процедуры</w:t>
      </w:r>
    </w:p>
    <w:p w:rsidR="007569EB" w:rsidRDefault="007569EB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553DBC" w:rsidRPr="00381FA6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Участвовать в данной процедуре Запроса предложений может любое юридическое лицо. Чтобы претендовать на победу в данной процедуре Запроса предложений и на право заключения Договора, Участник на момент подачи </w:t>
      </w:r>
      <w:r w:rsidR="00B675BF" w:rsidRPr="00381FA6">
        <w:rPr>
          <w:sz w:val="24"/>
          <w:szCs w:val="24"/>
        </w:rPr>
        <w:t>п</w:t>
      </w:r>
      <w:r w:rsidRPr="00381FA6">
        <w:rPr>
          <w:sz w:val="24"/>
          <w:szCs w:val="24"/>
        </w:rPr>
        <w:t>редложения должен отвечать следующим требованиям:</w:t>
      </w:r>
    </w:p>
    <w:p w:rsidR="00553DBC" w:rsidRPr="00381FA6" w:rsidRDefault="00CD2AE7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</w:t>
      </w:r>
      <w:r w:rsidR="00C604DC" w:rsidRPr="00381FA6">
        <w:rPr>
          <w:sz w:val="24"/>
          <w:szCs w:val="24"/>
        </w:rPr>
        <w:t>омпания-</w:t>
      </w:r>
      <w:r w:rsidR="00076261">
        <w:rPr>
          <w:sz w:val="24"/>
          <w:szCs w:val="24"/>
        </w:rPr>
        <w:t xml:space="preserve">участник </w:t>
      </w:r>
      <w:r w:rsidR="00C604DC" w:rsidRPr="00381FA6">
        <w:rPr>
          <w:sz w:val="24"/>
          <w:szCs w:val="24"/>
        </w:rPr>
        <w:t>должна быть официальным дистрибьютором или сертифицированным партнером производителя в Узбекистане (или заявить на этапе конкурса компанию- субподрядчика с таким сертификатом).</w:t>
      </w:r>
    </w:p>
    <w:p w:rsidR="00553DBC" w:rsidRPr="00381FA6" w:rsidRDefault="00C604DC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быть зарегистрирован в установленном порядке и иметь соответствующие лицензии на выполнение </w:t>
      </w:r>
      <w:r w:rsidR="006C1B49" w:rsidRPr="00381FA6">
        <w:rPr>
          <w:sz w:val="24"/>
          <w:szCs w:val="24"/>
        </w:rPr>
        <w:t>видов деятельности,</w:t>
      </w:r>
      <w:r w:rsidRPr="00381FA6">
        <w:rPr>
          <w:sz w:val="24"/>
          <w:szCs w:val="24"/>
        </w:rPr>
        <w:t xml:space="preserve"> указанных в Технических Требованиях;</w:t>
      </w:r>
    </w:p>
    <w:p w:rsidR="00553DBC" w:rsidRPr="00381FA6" w:rsidRDefault="00C604DC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обязательное наличие опыта установки и внедрения не менее 3 лет, сертифицированных специалистов, а также сертификатов производителей,</w:t>
      </w:r>
      <w:r w:rsidR="006C1B49" w:rsidRPr="00381FA6">
        <w:rPr>
          <w:sz w:val="24"/>
          <w:szCs w:val="24"/>
        </w:rPr>
        <w:t xml:space="preserve"> которые позволяют </w:t>
      </w:r>
      <w:r w:rsidR="006C1B49" w:rsidRPr="00381FA6">
        <w:rPr>
          <w:sz w:val="24"/>
          <w:szCs w:val="24"/>
        </w:rPr>
        <w:lastRenderedPageBreak/>
        <w:t>выполнять за</w:t>
      </w:r>
      <w:r w:rsidRPr="00381FA6">
        <w:rPr>
          <w:sz w:val="24"/>
          <w:szCs w:val="24"/>
        </w:rPr>
        <w:t>явленные работы.</w:t>
      </w:r>
    </w:p>
    <w:p w:rsidR="00553DBC" w:rsidRPr="00381FA6" w:rsidRDefault="00C604DC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иметь соответствующие ресурсные возможности д</w:t>
      </w:r>
      <w:r w:rsidR="006C1B49" w:rsidRPr="00381FA6">
        <w:rPr>
          <w:sz w:val="24"/>
          <w:szCs w:val="24"/>
        </w:rPr>
        <w:t>ля исполнения договора (финансо</w:t>
      </w:r>
      <w:r w:rsidRPr="00381FA6">
        <w:rPr>
          <w:sz w:val="24"/>
          <w:szCs w:val="24"/>
        </w:rPr>
        <w:t>вые, материально-технические, производственные, трудовые);</w:t>
      </w:r>
    </w:p>
    <w:p w:rsidR="00553DBC" w:rsidRPr="00381FA6" w:rsidRDefault="006C1B49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</w:t>
      </w:r>
      <w:r w:rsidR="00C604DC" w:rsidRPr="00381FA6">
        <w:rPr>
          <w:sz w:val="24"/>
          <w:szCs w:val="24"/>
        </w:rPr>
        <w:t>оставляемые компоненты должны быть сертифици</w:t>
      </w:r>
      <w:r w:rsidRPr="00381FA6">
        <w:rPr>
          <w:sz w:val="24"/>
          <w:szCs w:val="24"/>
        </w:rPr>
        <w:t>рованы для использования на тер</w:t>
      </w:r>
      <w:r w:rsidR="00C604DC" w:rsidRPr="00381FA6">
        <w:rPr>
          <w:sz w:val="24"/>
          <w:szCs w:val="24"/>
        </w:rPr>
        <w:t>ритории Республики Узбекистан.</w:t>
      </w:r>
    </w:p>
    <w:p w:rsidR="00553DBC" w:rsidRPr="00381FA6" w:rsidRDefault="00C604DC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553DBC" w:rsidRPr="00381FA6" w:rsidRDefault="006C1B49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</w:t>
      </w:r>
      <w:r w:rsidR="00C604DC" w:rsidRPr="00381FA6">
        <w:rPr>
          <w:sz w:val="24"/>
          <w:szCs w:val="24"/>
        </w:rPr>
        <w:t>омпания-участник должна выполнить работы по п</w:t>
      </w:r>
      <w:r w:rsidRPr="00381FA6">
        <w:rPr>
          <w:sz w:val="24"/>
          <w:szCs w:val="24"/>
        </w:rPr>
        <w:t>роекту собственными и привлечен</w:t>
      </w:r>
      <w:r w:rsidR="00C604DC" w:rsidRPr="00381FA6">
        <w:rPr>
          <w:sz w:val="24"/>
          <w:szCs w:val="24"/>
        </w:rPr>
        <w:t>ными силами в соответствии с требованиями Заказчика.</w:t>
      </w:r>
    </w:p>
    <w:p w:rsidR="0014232A" w:rsidRPr="00381FA6" w:rsidRDefault="0014232A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Участник должен включить в состав </w:t>
      </w:r>
      <w:r w:rsidR="00B675BF" w:rsidRPr="00381FA6">
        <w:rPr>
          <w:sz w:val="24"/>
          <w:szCs w:val="24"/>
        </w:rPr>
        <w:t>п</w:t>
      </w:r>
      <w:r w:rsidRPr="00381FA6">
        <w:rPr>
          <w:sz w:val="24"/>
          <w:szCs w:val="24"/>
        </w:rPr>
        <w:t>редложения следующие документы, подтверждающие его соответствие вышеуказанным требованиям:</w:t>
      </w:r>
    </w:p>
    <w:p w:rsidR="0014232A" w:rsidRPr="00381FA6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копию авторизированного письма о наличии партнерского статуса с компанией производителем, заверенную подписью уполномоченного лица и печатью организации.</w:t>
      </w:r>
    </w:p>
    <w:p w:rsidR="0014232A" w:rsidRPr="00381FA6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копии минимум 2х сертификатов инженеров от компании производителя.</w:t>
      </w:r>
    </w:p>
    <w:p w:rsidR="0014232A" w:rsidRPr="00381FA6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перечень собственных проектов за последние 3 года.</w:t>
      </w:r>
    </w:p>
    <w:p w:rsidR="0014232A" w:rsidRPr="00381FA6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копию лицензий на оказание услуг по данному направлению.</w:t>
      </w:r>
    </w:p>
    <w:p w:rsidR="00553DBC" w:rsidRPr="00381FA6" w:rsidRDefault="00C604DC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Требования к производителю</w:t>
      </w:r>
    </w:p>
    <w:p w:rsidR="00553DBC" w:rsidRPr="00381FA6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Компания-</w:t>
      </w:r>
      <w:proofErr w:type="spellStart"/>
      <w:r w:rsidR="00AA1C46" w:rsidRPr="00381FA6">
        <w:rPr>
          <w:sz w:val="24"/>
          <w:szCs w:val="24"/>
        </w:rPr>
        <w:t>В</w:t>
      </w:r>
      <w:r w:rsidRPr="00381FA6">
        <w:rPr>
          <w:sz w:val="24"/>
          <w:szCs w:val="24"/>
        </w:rPr>
        <w:t>ендор</w:t>
      </w:r>
      <w:proofErr w:type="spellEnd"/>
      <w:r w:rsidRPr="00381FA6">
        <w:rPr>
          <w:sz w:val="24"/>
          <w:szCs w:val="24"/>
        </w:rPr>
        <w:t xml:space="preserve"> должна существовать на рынке не менее 5 лет, </w:t>
      </w:r>
      <w:r w:rsidR="00AA1C46" w:rsidRPr="00381FA6">
        <w:rPr>
          <w:sz w:val="24"/>
          <w:szCs w:val="24"/>
        </w:rPr>
        <w:t>и иметь авторизованных партнеров на рынке Узбекистана.</w:t>
      </w:r>
    </w:p>
    <w:p w:rsidR="0043546A" w:rsidRPr="00381FA6" w:rsidRDefault="0043546A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B675BF" w:rsidRPr="00381FA6" w:rsidRDefault="00B675BF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64" w:name="_Toc191030106"/>
      <w:r w:rsidRPr="00381FA6">
        <w:t>Условия сервисной поддержки</w:t>
      </w:r>
      <w:bookmarkEnd w:id="64"/>
      <w:r w:rsidRPr="00381FA6">
        <w:t xml:space="preserve"> </w:t>
      </w:r>
    </w:p>
    <w:p w:rsidR="00553DBC" w:rsidRPr="00381FA6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Срок сервисной поддержки производителя на программные компо</w:t>
      </w:r>
      <w:r w:rsidR="006C1B49" w:rsidRPr="00381FA6">
        <w:rPr>
          <w:sz w:val="24"/>
          <w:szCs w:val="24"/>
        </w:rPr>
        <w:t>ненты – согласно ре</w:t>
      </w:r>
      <w:r w:rsidRPr="00381FA6">
        <w:rPr>
          <w:sz w:val="24"/>
          <w:szCs w:val="24"/>
        </w:rPr>
        <w:t>гламента производителя. Сервисная поддержка на программ</w:t>
      </w:r>
      <w:r w:rsidR="006C1B49" w:rsidRPr="00381FA6">
        <w:rPr>
          <w:sz w:val="24"/>
          <w:szCs w:val="24"/>
        </w:rPr>
        <w:t>ные компоненты должна оказывать</w:t>
      </w:r>
      <w:r w:rsidRPr="00381FA6">
        <w:rPr>
          <w:sz w:val="24"/>
          <w:szCs w:val="24"/>
        </w:rPr>
        <w:t>ся производителем в рабочие часы рабочих дней. Сервисная поддержка должна производиться квалифицированными специалистами производителя.</w:t>
      </w:r>
    </w:p>
    <w:p w:rsidR="00553DBC" w:rsidRPr="00381FA6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Поставщик обязан предоставить информацию о наличии независимых сервисных центров (или авторизованного </w:t>
      </w:r>
      <w:r w:rsidR="00B675BF" w:rsidRPr="00381FA6">
        <w:rPr>
          <w:sz w:val="24"/>
          <w:szCs w:val="24"/>
        </w:rPr>
        <w:t>партнёра</w:t>
      </w:r>
      <w:r w:rsidRPr="00381FA6">
        <w:rPr>
          <w:sz w:val="24"/>
          <w:szCs w:val="24"/>
        </w:rPr>
        <w:t xml:space="preserve"> компании) на территории Республики Узбекистан, в г. Ташкенте</w:t>
      </w:r>
      <w:r w:rsidR="00AA1C46" w:rsidRPr="00381FA6">
        <w:rPr>
          <w:sz w:val="24"/>
          <w:szCs w:val="24"/>
        </w:rPr>
        <w:t xml:space="preserve"> </w:t>
      </w:r>
      <w:r w:rsidRPr="00381FA6">
        <w:rPr>
          <w:sz w:val="24"/>
          <w:szCs w:val="24"/>
        </w:rPr>
        <w:t>(не менее двух) для обеспечения гарантийного и послегаранти</w:t>
      </w:r>
      <w:r w:rsidR="006C1B49" w:rsidRPr="00381FA6">
        <w:rPr>
          <w:sz w:val="24"/>
          <w:szCs w:val="24"/>
        </w:rPr>
        <w:t>йного обслуживания (список и ад</w:t>
      </w:r>
      <w:r w:rsidRPr="00381FA6">
        <w:rPr>
          <w:sz w:val="24"/>
          <w:szCs w:val="24"/>
        </w:rPr>
        <w:t xml:space="preserve">реса, копии договоров с авторизированными </w:t>
      </w:r>
      <w:r w:rsidR="00B675BF" w:rsidRPr="00381FA6">
        <w:rPr>
          <w:sz w:val="24"/>
          <w:szCs w:val="24"/>
        </w:rPr>
        <w:t>партнёрами</w:t>
      </w:r>
      <w:r w:rsidRPr="00381FA6">
        <w:rPr>
          <w:sz w:val="24"/>
          <w:szCs w:val="24"/>
        </w:rPr>
        <w:t>).</w:t>
      </w:r>
    </w:p>
    <w:p w:rsidR="00B675BF" w:rsidRPr="00381FA6" w:rsidRDefault="00B675BF" w:rsidP="00B0457E">
      <w:pPr>
        <w:pStyle w:val="2"/>
        <w:tabs>
          <w:tab w:val="left" w:pos="993"/>
        </w:tabs>
        <w:spacing w:before="0" w:line="264" w:lineRule="auto"/>
        <w:ind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5" w:name="_Toc70584864"/>
    </w:p>
    <w:p w:rsidR="00B675BF" w:rsidRPr="00381FA6" w:rsidRDefault="00B675BF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66" w:name="_Toc167443251"/>
      <w:bookmarkStart w:id="67" w:name="_Toc191030107"/>
      <w:r w:rsidRPr="00381FA6">
        <w:t>Гарантийные обязательства</w:t>
      </w:r>
      <w:bookmarkEnd w:id="65"/>
      <w:bookmarkEnd w:id="66"/>
      <w:bookmarkEnd w:id="67"/>
    </w:p>
    <w:p w:rsidR="00B675BF" w:rsidRPr="00381FA6" w:rsidRDefault="00B675BF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bookmarkStart w:id="68" w:name="_Toc358636746"/>
      <w:bookmarkStart w:id="69" w:name="_Toc358305683"/>
      <w:bookmarkStart w:id="70" w:name="_Toc339277561"/>
      <w:r w:rsidRPr="00381FA6">
        <w:rPr>
          <w:sz w:val="24"/>
          <w:szCs w:val="24"/>
        </w:rPr>
        <w:t>Исполнитель должен гарантировать, что качество выполненной работы будет соответствовать техническому заданию и требованиям указанными Заказчиком, при условии соблюдения правил эксплуатации программно-аппаратного обеспечения, установленных производителем в документации и отсутствия несанкционированного вмешательства в работу инсталлированного программного обеспечения.</w:t>
      </w:r>
      <w:bookmarkStart w:id="71" w:name="_Toc358636747"/>
      <w:bookmarkStart w:id="72" w:name="_Toc358305684"/>
      <w:bookmarkStart w:id="73" w:name="_Toc339277562"/>
      <w:bookmarkEnd w:id="68"/>
      <w:bookmarkEnd w:id="69"/>
      <w:bookmarkEnd w:id="70"/>
    </w:p>
    <w:p w:rsidR="00B675BF" w:rsidRPr="00381FA6" w:rsidRDefault="00B675BF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Срок гарантии на выполненные работы по внедрению системы </w:t>
      </w:r>
      <w:r w:rsidR="007821D2" w:rsidRPr="00381FA6">
        <w:rPr>
          <w:sz w:val="24"/>
          <w:szCs w:val="24"/>
        </w:rPr>
        <w:t>РАМ,</w:t>
      </w:r>
      <w:r w:rsidR="004E0A13" w:rsidRPr="00381FA6">
        <w:rPr>
          <w:sz w:val="24"/>
          <w:szCs w:val="24"/>
        </w:rPr>
        <w:t xml:space="preserve"> должен составлять </w:t>
      </w:r>
      <w:r w:rsidR="00E94B7A" w:rsidRPr="00E94B7A">
        <w:rPr>
          <w:sz w:val="24"/>
          <w:szCs w:val="24"/>
        </w:rPr>
        <w:t>12</w:t>
      </w:r>
      <w:r w:rsidR="00E94B7A">
        <w:rPr>
          <w:sz w:val="24"/>
          <w:szCs w:val="24"/>
        </w:rPr>
        <w:t xml:space="preserve"> </w:t>
      </w:r>
      <w:r w:rsidR="00E94B7A" w:rsidRPr="00E94B7A">
        <w:rPr>
          <w:sz w:val="24"/>
          <w:szCs w:val="24"/>
        </w:rPr>
        <w:t>(</w:t>
      </w:r>
      <w:r w:rsidR="00E94B7A">
        <w:rPr>
          <w:sz w:val="24"/>
          <w:szCs w:val="24"/>
        </w:rPr>
        <w:t>двенадцать</w:t>
      </w:r>
      <w:r w:rsidRPr="00381FA6">
        <w:rPr>
          <w:sz w:val="24"/>
          <w:szCs w:val="24"/>
        </w:rPr>
        <w:t>) месяцев и исчисляется со дня подписания Сторонами акта сдачи – приемки работ.</w:t>
      </w:r>
      <w:bookmarkEnd w:id="71"/>
      <w:bookmarkEnd w:id="72"/>
      <w:bookmarkEnd w:id="73"/>
    </w:p>
    <w:p w:rsidR="00B675BF" w:rsidRPr="00381FA6" w:rsidRDefault="00B675BF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Период опытной эксплуатации должен составлять 1 (один) месяц и исчисляться со дня подписания Сторонами акта сдачи – приемки работ.</w:t>
      </w:r>
    </w:p>
    <w:p w:rsidR="0014232A" w:rsidRPr="00381FA6" w:rsidRDefault="0014232A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553DBC" w:rsidRPr="00381FA6" w:rsidRDefault="00C604DC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74" w:name="_Toc191030108"/>
      <w:r w:rsidRPr="00381FA6">
        <w:t>Место проведения инсталляционных работ</w:t>
      </w:r>
      <w:bookmarkEnd w:id="74"/>
    </w:p>
    <w:p w:rsidR="00553DBC" w:rsidRPr="00381FA6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Все инсталляционные работы и настройка оборудовани</w:t>
      </w:r>
      <w:r w:rsidR="006C1B49" w:rsidRPr="00381FA6">
        <w:rPr>
          <w:sz w:val="24"/>
          <w:szCs w:val="24"/>
        </w:rPr>
        <w:t>я должны быть проведены сертифи</w:t>
      </w:r>
      <w:r w:rsidRPr="00381FA6">
        <w:rPr>
          <w:sz w:val="24"/>
          <w:szCs w:val="24"/>
        </w:rPr>
        <w:t xml:space="preserve">цированными специалистами в административном здании ООО «UMS» который расположен по адресу: Республика Узбекистан, город Ташкент, </w:t>
      </w:r>
      <w:proofErr w:type="spellStart"/>
      <w:r w:rsidRPr="00381FA6">
        <w:rPr>
          <w:sz w:val="24"/>
          <w:szCs w:val="24"/>
        </w:rPr>
        <w:t>Юнусабадский</w:t>
      </w:r>
      <w:proofErr w:type="spellEnd"/>
      <w:r w:rsidRPr="00381FA6">
        <w:rPr>
          <w:sz w:val="24"/>
          <w:szCs w:val="24"/>
        </w:rPr>
        <w:t xml:space="preserve"> район, проспект </w:t>
      </w:r>
      <w:proofErr w:type="spellStart"/>
      <w:r w:rsidRPr="00381FA6">
        <w:rPr>
          <w:sz w:val="24"/>
          <w:szCs w:val="24"/>
        </w:rPr>
        <w:t>А.Темура</w:t>
      </w:r>
      <w:proofErr w:type="spellEnd"/>
      <w:r w:rsidRPr="00381FA6">
        <w:rPr>
          <w:sz w:val="24"/>
          <w:szCs w:val="24"/>
        </w:rPr>
        <w:t xml:space="preserve"> 24.</w:t>
      </w:r>
    </w:p>
    <w:p w:rsidR="0014232A" w:rsidRPr="00381FA6" w:rsidRDefault="0014232A" w:rsidP="00B675BF">
      <w:pPr>
        <w:pStyle w:val="ab"/>
        <w:ind w:firstLine="709"/>
        <w:jc w:val="both"/>
        <w:rPr>
          <w:sz w:val="24"/>
          <w:szCs w:val="24"/>
        </w:rPr>
      </w:pPr>
    </w:p>
    <w:p w:rsidR="0083363E" w:rsidRPr="00381FA6" w:rsidRDefault="0083363E" w:rsidP="0083363E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75" w:name="_Toc184121808"/>
      <w:bookmarkStart w:id="76" w:name="_Toc191030109"/>
      <w:r w:rsidRPr="00381FA6">
        <w:t>Иные требования к работам, услугам и условиям их оказания</w:t>
      </w:r>
      <w:bookmarkEnd w:id="75"/>
      <w:bookmarkEnd w:id="76"/>
      <w:r w:rsidRPr="00381FA6">
        <w:t xml:space="preserve">  </w:t>
      </w:r>
    </w:p>
    <w:p w:rsidR="0083363E" w:rsidRPr="00381FA6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Лицензии/ПО считаются принятым после проведения физической инвентаризации и </w:t>
      </w:r>
      <w:r w:rsidRPr="00381FA6">
        <w:rPr>
          <w:sz w:val="24"/>
          <w:szCs w:val="24"/>
        </w:rPr>
        <w:lastRenderedPageBreak/>
        <w:t>работоспособности программного обеспечения в присутствии представителей сторон и соответствующего подписания Акта приема-передачи согласно заключенного договора. Другие условия, не указанные в данном ТЗ и его приложениях, будут указаны в контракте.</w:t>
      </w:r>
    </w:p>
    <w:p w:rsidR="0083363E" w:rsidRPr="00381FA6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Обязательным условием оказания услуг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Исполнителем по решению заявленных проблем, связанных с активацией подписки на ПО.</w:t>
      </w:r>
    </w:p>
    <w:p w:rsidR="0083363E" w:rsidRPr="00381FA6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bookmarkStart w:id="77" w:name="_Toc5717292"/>
      <w:bookmarkStart w:id="78" w:name="_Toc5786662"/>
      <w:bookmarkStart w:id="79" w:name="_Hlk507681074"/>
      <w:bookmarkEnd w:id="77"/>
      <w:bookmarkEnd w:id="78"/>
      <w:r w:rsidRPr="00381FA6">
        <w:rPr>
          <w:sz w:val="24"/>
          <w:szCs w:val="24"/>
        </w:rPr>
        <w:t>Детальная форма подачи предложения представлена в Приложении №</w:t>
      </w:r>
      <w:r w:rsidR="004E3D31" w:rsidRPr="00381FA6">
        <w:rPr>
          <w:sz w:val="24"/>
          <w:szCs w:val="24"/>
        </w:rPr>
        <w:t>1</w:t>
      </w:r>
      <w:r w:rsidRPr="00381FA6">
        <w:rPr>
          <w:sz w:val="24"/>
          <w:szCs w:val="24"/>
        </w:rPr>
        <w:t xml:space="preserve"> к данному ТЗ.</w:t>
      </w:r>
      <w:bookmarkStart w:id="80" w:name="_Toc5717293"/>
      <w:bookmarkStart w:id="81" w:name="_Toc5786663"/>
      <w:bookmarkEnd w:id="80"/>
      <w:bookmarkEnd w:id="81"/>
    </w:p>
    <w:p w:rsidR="0083363E" w:rsidRPr="00381FA6" w:rsidRDefault="0083363E" w:rsidP="0083363E">
      <w:pPr>
        <w:pStyle w:val="2"/>
        <w:numPr>
          <w:ilvl w:val="1"/>
          <w:numId w:val="15"/>
        </w:numPr>
        <w:spacing w:before="120" w:after="120" w:line="264" w:lineRule="auto"/>
        <w:ind w:left="1134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82" w:name="_Toc184055646"/>
      <w:bookmarkStart w:id="83" w:name="_Toc184121809"/>
      <w:bookmarkStart w:id="84" w:name="_Toc191030110"/>
      <w:bookmarkStart w:id="85" w:name="_Toc533695399"/>
      <w:bookmarkStart w:id="86" w:name="_Toc534476024"/>
      <w:r w:rsidRPr="00381FA6">
        <w:rPr>
          <w:rFonts w:ascii="Times New Roman" w:hAnsi="Times New Roman" w:cs="Times New Roman"/>
          <w:color w:val="auto"/>
          <w:sz w:val="24"/>
          <w:szCs w:val="24"/>
        </w:rPr>
        <w:t>Требование к комплектации</w:t>
      </w:r>
      <w:bookmarkEnd w:id="82"/>
      <w:bookmarkEnd w:id="83"/>
      <w:bookmarkEnd w:id="84"/>
    </w:p>
    <w:p w:rsidR="0083363E" w:rsidRPr="00381FA6" w:rsidRDefault="0083363E" w:rsidP="0083363E">
      <w:pPr>
        <w:tabs>
          <w:tab w:val="right" w:pos="9355"/>
        </w:tabs>
        <w:spacing w:line="264" w:lineRule="auto"/>
        <w:ind w:right="34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Система/ПО должна иметь полную комплектацию, в которую входит весь перечень заказываемых программных средств необходимых для полноценного функционирования предлагаемого решения в рамках текущего ТЗ. Стоимость продукта/ПО должна формироваться исходя из полной комплектации. </w:t>
      </w:r>
    </w:p>
    <w:p w:rsidR="0083363E" w:rsidRPr="00381FA6" w:rsidRDefault="0083363E" w:rsidP="0083363E">
      <w:pPr>
        <w:pStyle w:val="2"/>
        <w:numPr>
          <w:ilvl w:val="1"/>
          <w:numId w:val="15"/>
        </w:numPr>
        <w:spacing w:before="120" w:after="120" w:line="264" w:lineRule="auto"/>
        <w:ind w:left="1134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87" w:name="_Toc184055647"/>
      <w:bookmarkStart w:id="88" w:name="_Toc184121810"/>
      <w:bookmarkStart w:id="89" w:name="_Toc191030111"/>
      <w:r w:rsidRPr="00381FA6">
        <w:rPr>
          <w:rFonts w:ascii="Times New Roman" w:hAnsi="Times New Roman" w:cs="Times New Roman"/>
          <w:color w:val="auto"/>
          <w:sz w:val="24"/>
          <w:szCs w:val="24"/>
        </w:rPr>
        <w:t>Требование к интеграции</w:t>
      </w:r>
      <w:bookmarkEnd w:id="87"/>
      <w:bookmarkEnd w:id="88"/>
      <w:bookmarkEnd w:id="89"/>
    </w:p>
    <w:p w:rsidR="0083363E" w:rsidRPr="00381FA6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Интеграция должна учитывать особенности работы инфраструктуры Заказчика</w:t>
      </w:r>
      <w:r w:rsidR="00D05481" w:rsidRPr="00381FA6">
        <w:rPr>
          <w:sz w:val="24"/>
          <w:szCs w:val="24"/>
        </w:rPr>
        <w:t>.</w:t>
      </w:r>
      <w:r w:rsidRPr="00381FA6">
        <w:rPr>
          <w:sz w:val="24"/>
          <w:szCs w:val="24"/>
        </w:rPr>
        <w:t xml:space="preserve"> </w:t>
      </w:r>
    </w:p>
    <w:p w:rsidR="0083363E" w:rsidRPr="00381FA6" w:rsidRDefault="0083363E" w:rsidP="0083363E">
      <w:pPr>
        <w:pStyle w:val="2"/>
        <w:numPr>
          <w:ilvl w:val="1"/>
          <w:numId w:val="15"/>
        </w:numPr>
        <w:spacing w:before="120" w:after="120" w:line="264" w:lineRule="auto"/>
        <w:ind w:left="1134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90" w:name="_Toc5786629"/>
      <w:bookmarkStart w:id="91" w:name="_Toc184055648"/>
      <w:bookmarkStart w:id="92" w:name="_Toc184121811"/>
      <w:bookmarkStart w:id="93" w:name="_Toc191030112"/>
      <w:bookmarkStart w:id="94" w:name="_Toc534476013"/>
      <w:r w:rsidRPr="00381FA6">
        <w:rPr>
          <w:rFonts w:ascii="Times New Roman" w:hAnsi="Times New Roman" w:cs="Times New Roman"/>
          <w:color w:val="auto"/>
          <w:sz w:val="24"/>
          <w:szCs w:val="24"/>
        </w:rPr>
        <w:t>Сведения о новизне</w:t>
      </w:r>
      <w:bookmarkEnd w:id="90"/>
      <w:bookmarkEnd w:id="91"/>
      <w:bookmarkEnd w:id="92"/>
      <w:bookmarkEnd w:id="93"/>
    </w:p>
    <w:p w:rsidR="0083363E" w:rsidRPr="00381FA6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>Поставляемое ПО должна быть актуальной последней версии со всеми необходимыми лицензиями на продукт и его составляющими.</w:t>
      </w:r>
      <w:r w:rsidRPr="00381FA6">
        <w:rPr>
          <w:sz w:val="24"/>
          <w:szCs w:val="24"/>
        </w:rPr>
        <w:tab/>
      </w:r>
    </w:p>
    <w:p w:rsidR="0083363E" w:rsidRPr="00381FA6" w:rsidRDefault="0083363E" w:rsidP="0083363E">
      <w:pPr>
        <w:pStyle w:val="2"/>
        <w:numPr>
          <w:ilvl w:val="1"/>
          <w:numId w:val="15"/>
        </w:numPr>
        <w:spacing w:before="120" w:after="120" w:line="264" w:lineRule="auto"/>
        <w:ind w:left="1134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95" w:name="_Toc184055649"/>
      <w:bookmarkStart w:id="96" w:name="_Toc184121812"/>
      <w:bookmarkStart w:id="97" w:name="_Toc191030113"/>
      <w:bookmarkStart w:id="98" w:name="_Toc2072131"/>
      <w:bookmarkStart w:id="99" w:name="_Toc5786640"/>
      <w:bookmarkEnd w:id="94"/>
      <w:r w:rsidRPr="00381FA6">
        <w:rPr>
          <w:rFonts w:ascii="Times New Roman" w:hAnsi="Times New Roman" w:cs="Times New Roman"/>
          <w:color w:val="auto"/>
          <w:sz w:val="24"/>
          <w:szCs w:val="24"/>
        </w:rPr>
        <w:t>Страхование</w:t>
      </w:r>
      <w:bookmarkEnd w:id="95"/>
      <w:bookmarkEnd w:id="96"/>
      <w:bookmarkEnd w:id="97"/>
      <w:r w:rsidRPr="00381F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98"/>
      <w:bookmarkEnd w:id="99"/>
    </w:p>
    <w:p w:rsidR="0083363E" w:rsidRPr="00381FA6" w:rsidRDefault="0083363E" w:rsidP="0083363E">
      <w:pPr>
        <w:tabs>
          <w:tab w:val="right" w:pos="9355"/>
        </w:tabs>
        <w:spacing w:line="264" w:lineRule="auto"/>
        <w:ind w:right="34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ab/>
        <w:t xml:space="preserve">Требования не предъявляются, однако Исполнитель несет ответственность сохранности программного комплекса до момента его официальной передачи Заказчику. </w:t>
      </w:r>
    </w:p>
    <w:p w:rsidR="0083363E" w:rsidRPr="00381FA6" w:rsidRDefault="0083363E" w:rsidP="0083363E">
      <w:pPr>
        <w:pStyle w:val="2"/>
        <w:numPr>
          <w:ilvl w:val="1"/>
          <w:numId w:val="15"/>
        </w:numPr>
        <w:spacing w:before="120" w:after="120" w:line="264" w:lineRule="auto"/>
        <w:ind w:left="1134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100" w:name="_Toc184055650"/>
      <w:bookmarkStart w:id="101" w:name="_Toc184121813"/>
      <w:bookmarkStart w:id="102" w:name="_Toc191030114"/>
      <w:bookmarkEnd w:id="85"/>
      <w:bookmarkEnd w:id="86"/>
      <w:r w:rsidRPr="00381FA6">
        <w:rPr>
          <w:rFonts w:ascii="Times New Roman" w:hAnsi="Times New Roman" w:cs="Times New Roman"/>
          <w:color w:val="auto"/>
          <w:sz w:val="24"/>
          <w:szCs w:val="24"/>
        </w:rPr>
        <w:t>Матрица распределения ответственности при оказании</w:t>
      </w:r>
      <w:bookmarkEnd w:id="100"/>
      <w:bookmarkEnd w:id="101"/>
      <w:bookmarkEnd w:id="102"/>
      <w:r w:rsidRPr="00381F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275"/>
      </w:tblGrid>
      <w:tr w:rsidR="0083363E" w:rsidRPr="00381FA6" w:rsidTr="0083363E">
        <w:tc>
          <w:tcPr>
            <w:tcW w:w="6658" w:type="dxa"/>
          </w:tcPr>
          <w:bookmarkEnd w:id="79"/>
          <w:p w:rsidR="0083363E" w:rsidRPr="00381FA6" w:rsidRDefault="0083363E" w:rsidP="0083363E">
            <w:pPr>
              <w:adjustRightInd w:val="0"/>
              <w:spacing w:line="264" w:lineRule="auto"/>
              <w:rPr>
                <w:b/>
                <w:sz w:val="24"/>
                <w:szCs w:val="24"/>
              </w:rPr>
            </w:pPr>
            <w:r w:rsidRPr="00381FA6">
              <w:rPr>
                <w:b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701" w:type="dxa"/>
            <w:vAlign w:val="center"/>
          </w:tcPr>
          <w:p w:rsidR="0083363E" w:rsidRPr="00381FA6" w:rsidRDefault="0083363E" w:rsidP="0083363E">
            <w:pPr>
              <w:adjustRightInd w:val="0"/>
              <w:spacing w:line="264" w:lineRule="auto"/>
              <w:rPr>
                <w:b/>
                <w:sz w:val="24"/>
                <w:szCs w:val="24"/>
              </w:rPr>
            </w:pPr>
            <w:r w:rsidRPr="00381FA6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275" w:type="dxa"/>
            <w:vAlign w:val="center"/>
          </w:tcPr>
          <w:p w:rsidR="0083363E" w:rsidRPr="00381FA6" w:rsidRDefault="0083363E" w:rsidP="0083363E">
            <w:pPr>
              <w:adjustRightInd w:val="0"/>
              <w:spacing w:line="264" w:lineRule="auto"/>
              <w:rPr>
                <w:b/>
                <w:sz w:val="24"/>
                <w:szCs w:val="24"/>
              </w:rPr>
            </w:pPr>
            <w:r w:rsidRPr="00381FA6">
              <w:rPr>
                <w:b/>
                <w:sz w:val="24"/>
                <w:szCs w:val="24"/>
              </w:rPr>
              <w:t>Заказчик</w:t>
            </w:r>
          </w:p>
        </w:tc>
      </w:tr>
      <w:tr w:rsidR="0083363E" w:rsidRPr="00381FA6" w:rsidTr="0083363E">
        <w:trPr>
          <w:trHeight w:val="371"/>
        </w:trPr>
        <w:tc>
          <w:tcPr>
            <w:tcW w:w="9634" w:type="dxa"/>
            <w:gridSpan w:val="3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b/>
                <w:sz w:val="24"/>
                <w:szCs w:val="24"/>
              </w:rPr>
              <w:t>Доступность системы</w:t>
            </w:r>
            <w:r w:rsidRPr="00381FA6">
              <w:rPr>
                <w:sz w:val="24"/>
                <w:szCs w:val="24"/>
              </w:rPr>
              <w:t>  </w:t>
            </w:r>
          </w:p>
        </w:tc>
      </w:tr>
      <w:tr w:rsidR="0083363E" w:rsidRPr="00381FA6" w:rsidTr="0083363E">
        <w:tc>
          <w:tcPr>
            <w:tcW w:w="6658" w:type="dxa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Обнаружение и классификация приоритетности проблемы, открытие запроса для решения у Правообладателя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</w:tr>
      <w:tr w:rsidR="0083363E" w:rsidRPr="00381FA6" w:rsidTr="0083363E">
        <w:tc>
          <w:tcPr>
            <w:tcW w:w="6658" w:type="dxa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Производить настройку ПО Заказчика по запросу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</w:tr>
      <w:tr w:rsidR="0083363E" w:rsidRPr="00381FA6" w:rsidTr="0083363E">
        <w:tc>
          <w:tcPr>
            <w:tcW w:w="6658" w:type="dxa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Предоставлять статистику решения проблем за отчетный период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A</w:t>
            </w:r>
          </w:p>
        </w:tc>
      </w:tr>
      <w:tr w:rsidR="0083363E" w:rsidRPr="00381FA6" w:rsidTr="0083363E">
        <w:tc>
          <w:tcPr>
            <w:tcW w:w="6658" w:type="dxa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Регистрировать все запросы на портале  Правообладателя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A</w:t>
            </w:r>
          </w:p>
        </w:tc>
      </w:tr>
      <w:tr w:rsidR="0083363E" w:rsidRPr="00381FA6" w:rsidTr="0083363E">
        <w:tc>
          <w:tcPr>
            <w:tcW w:w="9634" w:type="dxa"/>
            <w:gridSpan w:val="3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b/>
                <w:sz w:val="24"/>
                <w:szCs w:val="24"/>
              </w:rPr>
              <w:t>Обновления, исправления, корректировки программного обеспечения</w:t>
            </w:r>
            <w:r w:rsidRPr="00381FA6">
              <w:rPr>
                <w:sz w:val="24"/>
                <w:szCs w:val="24"/>
              </w:rPr>
              <w:t xml:space="preserve"> </w:t>
            </w:r>
          </w:p>
        </w:tc>
      </w:tr>
      <w:tr w:rsidR="0083363E" w:rsidRPr="00381FA6" w:rsidTr="0083363E">
        <w:tc>
          <w:tcPr>
            <w:tcW w:w="6658" w:type="dxa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Предоставить метод процедуры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A</w:t>
            </w:r>
          </w:p>
        </w:tc>
      </w:tr>
      <w:tr w:rsidR="0083363E" w:rsidRPr="00381FA6" w:rsidTr="0083363E">
        <w:tc>
          <w:tcPr>
            <w:tcW w:w="6658" w:type="dxa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Определить время установки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</w:tr>
      <w:tr w:rsidR="0083363E" w:rsidRPr="00381FA6" w:rsidTr="0083363E">
        <w:tc>
          <w:tcPr>
            <w:tcW w:w="6658" w:type="dxa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Установить Программное обеспечения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A</w:t>
            </w:r>
          </w:p>
        </w:tc>
      </w:tr>
      <w:tr w:rsidR="0083363E" w:rsidRPr="00381FA6" w:rsidTr="0083363E">
        <w:tc>
          <w:tcPr>
            <w:tcW w:w="6658" w:type="dxa"/>
          </w:tcPr>
          <w:p w:rsidR="0083363E" w:rsidRPr="00381FA6" w:rsidRDefault="0083363E" w:rsidP="00D05481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Проверить работу установле</w:t>
            </w:r>
            <w:r w:rsidR="00D05481" w:rsidRPr="00381FA6">
              <w:rPr>
                <w:sz w:val="24"/>
                <w:szCs w:val="24"/>
              </w:rPr>
              <w:t>нного программного обеспечения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</w:tr>
      <w:tr w:rsidR="0083363E" w:rsidRPr="00381FA6" w:rsidTr="0083363E">
        <w:tc>
          <w:tcPr>
            <w:tcW w:w="9634" w:type="dxa"/>
            <w:gridSpan w:val="3"/>
            <w:vAlign w:val="center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b/>
                <w:sz w:val="24"/>
                <w:szCs w:val="24"/>
              </w:rPr>
              <w:t>Сервисы  и рекомендации</w:t>
            </w:r>
          </w:p>
        </w:tc>
      </w:tr>
      <w:tr w:rsidR="0083363E" w:rsidRPr="00381FA6" w:rsidTr="0083363E">
        <w:tc>
          <w:tcPr>
            <w:tcW w:w="6658" w:type="dxa"/>
            <w:vAlign w:val="center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Предоставить технические требования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</w:tr>
      <w:tr w:rsidR="0083363E" w:rsidRPr="00381FA6" w:rsidTr="0083363E">
        <w:tc>
          <w:tcPr>
            <w:tcW w:w="6658" w:type="dxa"/>
            <w:vAlign w:val="center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Внедрение технических требований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A</w:t>
            </w:r>
          </w:p>
        </w:tc>
      </w:tr>
      <w:tr w:rsidR="0083363E" w:rsidRPr="00381FA6" w:rsidTr="0083363E">
        <w:tc>
          <w:tcPr>
            <w:tcW w:w="6658" w:type="dxa"/>
            <w:vAlign w:val="center"/>
          </w:tcPr>
          <w:p w:rsidR="0083363E" w:rsidRPr="00381FA6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Предоставить технические рекомендации</w:t>
            </w:r>
          </w:p>
        </w:tc>
        <w:tc>
          <w:tcPr>
            <w:tcW w:w="1701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381FA6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I</w:t>
            </w:r>
          </w:p>
        </w:tc>
      </w:tr>
    </w:tbl>
    <w:p w:rsidR="0083363E" w:rsidRPr="00381FA6" w:rsidRDefault="0083363E" w:rsidP="0083363E">
      <w:pPr>
        <w:adjustRightInd w:val="0"/>
        <w:jc w:val="both"/>
        <w:rPr>
          <w:i/>
          <w:sz w:val="24"/>
          <w:szCs w:val="24"/>
        </w:rPr>
      </w:pPr>
      <w:r w:rsidRPr="00381FA6">
        <w:rPr>
          <w:i/>
          <w:sz w:val="24"/>
          <w:szCs w:val="24"/>
        </w:rPr>
        <w:t xml:space="preserve">R (от англ. </w:t>
      </w:r>
      <w:proofErr w:type="spellStart"/>
      <w:r w:rsidRPr="00381FA6">
        <w:rPr>
          <w:i/>
          <w:sz w:val="24"/>
          <w:szCs w:val="24"/>
        </w:rPr>
        <w:t>Responsible</w:t>
      </w:r>
      <w:proofErr w:type="spellEnd"/>
      <w:r w:rsidRPr="00381FA6">
        <w:rPr>
          <w:i/>
          <w:sz w:val="24"/>
          <w:szCs w:val="24"/>
        </w:rPr>
        <w:t xml:space="preserve">) – непосредственный исполнитель; </w:t>
      </w:r>
    </w:p>
    <w:p w:rsidR="0083363E" w:rsidRPr="00381FA6" w:rsidRDefault="0083363E" w:rsidP="0083363E">
      <w:pPr>
        <w:adjustRightInd w:val="0"/>
        <w:jc w:val="both"/>
        <w:rPr>
          <w:i/>
          <w:sz w:val="24"/>
          <w:szCs w:val="24"/>
        </w:rPr>
      </w:pPr>
      <w:r w:rsidRPr="00381FA6">
        <w:rPr>
          <w:i/>
          <w:sz w:val="24"/>
          <w:szCs w:val="24"/>
        </w:rPr>
        <w:t xml:space="preserve">А (от англ. </w:t>
      </w:r>
      <w:proofErr w:type="spellStart"/>
      <w:r w:rsidRPr="00381FA6">
        <w:rPr>
          <w:i/>
          <w:sz w:val="24"/>
          <w:szCs w:val="24"/>
        </w:rPr>
        <w:t>Accountable</w:t>
      </w:r>
      <w:proofErr w:type="spellEnd"/>
      <w:r w:rsidRPr="00381FA6">
        <w:rPr>
          <w:i/>
          <w:sz w:val="24"/>
          <w:szCs w:val="24"/>
        </w:rPr>
        <w:t xml:space="preserve">) – ответственное лицо, которое руководит работой исполнителя; </w:t>
      </w:r>
    </w:p>
    <w:p w:rsidR="0083363E" w:rsidRPr="00381FA6" w:rsidRDefault="0083363E" w:rsidP="0083363E">
      <w:pPr>
        <w:adjustRightInd w:val="0"/>
        <w:jc w:val="both"/>
        <w:rPr>
          <w:i/>
          <w:sz w:val="24"/>
          <w:szCs w:val="24"/>
        </w:rPr>
      </w:pPr>
      <w:r w:rsidRPr="00381FA6">
        <w:rPr>
          <w:i/>
          <w:sz w:val="24"/>
          <w:szCs w:val="24"/>
        </w:rPr>
        <w:t xml:space="preserve">С (от англ. </w:t>
      </w:r>
      <w:proofErr w:type="spellStart"/>
      <w:r w:rsidRPr="00381FA6">
        <w:rPr>
          <w:i/>
          <w:sz w:val="24"/>
          <w:szCs w:val="24"/>
        </w:rPr>
        <w:t>Consulted</w:t>
      </w:r>
      <w:proofErr w:type="spellEnd"/>
      <w:r w:rsidRPr="00381FA6">
        <w:rPr>
          <w:i/>
          <w:sz w:val="24"/>
          <w:szCs w:val="24"/>
        </w:rPr>
        <w:t xml:space="preserve">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:rsidR="0083363E" w:rsidRPr="00381FA6" w:rsidRDefault="0083363E" w:rsidP="0083363E">
      <w:pPr>
        <w:adjustRightInd w:val="0"/>
        <w:jc w:val="both"/>
        <w:rPr>
          <w:i/>
          <w:sz w:val="24"/>
          <w:szCs w:val="24"/>
        </w:rPr>
      </w:pPr>
      <w:r w:rsidRPr="00381FA6">
        <w:rPr>
          <w:i/>
          <w:sz w:val="24"/>
          <w:szCs w:val="24"/>
        </w:rPr>
        <w:t xml:space="preserve">І (от англ. </w:t>
      </w:r>
      <w:proofErr w:type="spellStart"/>
      <w:r w:rsidRPr="00381FA6">
        <w:rPr>
          <w:i/>
          <w:sz w:val="24"/>
          <w:szCs w:val="24"/>
        </w:rPr>
        <w:t>Informed</w:t>
      </w:r>
      <w:proofErr w:type="spellEnd"/>
      <w:r w:rsidRPr="00381FA6">
        <w:rPr>
          <w:i/>
          <w:sz w:val="24"/>
          <w:szCs w:val="24"/>
        </w:rPr>
        <w:t xml:space="preserve">) – наблюдатель, информируемое лицо (лицо, которое надлежит уведомлять </w:t>
      </w:r>
      <w:r w:rsidRPr="00381FA6">
        <w:rPr>
          <w:i/>
          <w:sz w:val="24"/>
          <w:szCs w:val="24"/>
        </w:rPr>
        <w:lastRenderedPageBreak/>
        <w:t>о ходе (либо результатах) выполнения задачи)</w:t>
      </w:r>
    </w:p>
    <w:p w:rsidR="006E7A06" w:rsidRPr="00381FA6" w:rsidRDefault="006E7A06">
      <w:pPr>
        <w:pStyle w:val="a3"/>
        <w:spacing w:before="38" w:line="276" w:lineRule="auto"/>
        <w:ind w:left="112" w:right="111" w:firstLine="566"/>
        <w:jc w:val="both"/>
      </w:pPr>
    </w:p>
    <w:p w:rsidR="0083363E" w:rsidRPr="00381FA6" w:rsidRDefault="0083363E" w:rsidP="0083363E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103" w:name="_Toc184121814"/>
      <w:bookmarkStart w:id="104" w:name="_Toc191030115"/>
      <w:r w:rsidRPr="00381FA6">
        <w:t>Используемые термины и сокращения</w:t>
      </w:r>
      <w:bookmarkEnd w:id="103"/>
      <w:bookmarkEnd w:id="104"/>
    </w:p>
    <w:p w:rsidR="0083363E" w:rsidRPr="00381FA6" w:rsidRDefault="0083363E" w:rsidP="0083363E">
      <w:pPr>
        <w:rPr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230"/>
      </w:tblGrid>
      <w:tr w:rsidR="0083363E" w:rsidRPr="00381FA6" w:rsidTr="0083363E">
        <w:trPr>
          <w:trHeight w:val="43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381FA6" w:rsidRDefault="0083363E" w:rsidP="0083363E">
            <w:pPr>
              <w:jc w:val="center"/>
              <w:rPr>
                <w:b/>
                <w:sz w:val="24"/>
                <w:szCs w:val="24"/>
              </w:rPr>
            </w:pPr>
            <w:r w:rsidRPr="00381FA6">
              <w:rPr>
                <w:b/>
                <w:sz w:val="24"/>
                <w:szCs w:val="24"/>
              </w:rPr>
              <w:t>Сокращение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381FA6" w:rsidRDefault="0083363E" w:rsidP="0083363E">
            <w:pPr>
              <w:jc w:val="center"/>
              <w:rPr>
                <w:b/>
                <w:sz w:val="24"/>
                <w:szCs w:val="24"/>
              </w:rPr>
            </w:pPr>
            <w:r w:rsidRPr="00381FA6">
              <w:rPr>
                <w:b/>
                <w:sz w:val="24"/>
                <w:szCs w:val="24"/>
              </w:rPr>
              <w:t>Расшифровка сокращения</w:t>
            </w:r>
          </w:p>
        </w:tc>
      </w:tr>
      <w:tr w:rsidR="0083363E" w:rsidRPr="00381FA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3363E" w:rsidRPr="00381FA6" w:rsidRDefault="0083363E" w:rsidP="0083363E">
            <w:pPr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ТЗ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83363E" w:rsidRPr="00381FA6" w:rsidRDefault="0083363E" w:rsidP="0083363E">
            <w:r w:rsidRPr="00381FA6">
              <w:rPr>
                <w:bCs/>
                <w:sz w:val="24"/>
                <w:szCs w:val="24"/>
              </w:rPr>
              <w:t>Техническое задание</w:t>
            </w:r>
          </w:p>
        </w:tc>
      </w:tr>
      <w:tr w:rsidR="0083363E" w:rsidRPr="00381FA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381FA6" w:rsidRDefault="0083363E" w:rsidP="0083363E">
            <w:pPr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ПО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381FA6" w:rsidRDefault="0083363E" w:rsidP="0083363E">
            <w:r w:rsidRPr="00381FA6">
              <w:rPr>
                <w:bCs/>
                <w:sz w:val="24"/>
                <w:szCs w:val="24"/>
              </w:rPr>
              <w:t>Программное обеспечение</w:t>
            </w:r>
          </w:p>
        </w:tc>
      </w:tr>
      <w:tr w:rsidR="0083363E" w:rsidRPr="00381FA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381FA6" w:rsidRDefault="0083363E" w:rsidP="0083363E">
            <w:pPr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ИС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381FA6" w:rsidRDefault="0083363E" w:rsidP="0083363E">
            <w:r w:rsidRPr="00381FA6">
              <w:rPr>
                <w:bCs/>
                <w:sz w:val="24"/>
                <w:szCs w:val="24"/>
              </w:rPr>
              <w:t>Информационная система</w:t>
            </w:r>
          </w:p>
        </w:tc>
      </w:tr>
      <w:tr w:rsidR="0083363E" w:rsidRPr="00381FA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381FA6" w:rsidRDefault="0083363E" w:rsidP="0083363E">
            <w:pPr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ИТ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381FA6" w:rsidRDefault="0083363E" w:rsidP="0083363E">
            <w:r w:rsidRPr="00381FA6">
              <w:rPr>
                <w:bCs/>
                <w:sz w:val="24"/>
                <w:szCs w:val="24"/>
              </w:rPr>
              <w:t>Информационные технологии</w:t>
            </w:r>
          </w:p>
        </w:tc>
      </w:tr>
      <w:tr w:rsidR="0083363E" w:rsidRPr="00381FA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381FA6" w:rsidRDefault="00D05481" w:rsidP="0083363E">
            <w:pPr>
              <w:rPr>
                <w:sz w:val="24"/>
                <w:szCs w:val="24"/>
              </w:rPr>
            </w:pPr>
            <w:r w:rsidRPr="00381FA6">
              <w:t>ПАК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381FA6" w:rsidRDefault="00D05481" w:rsidP="00D05481">
            <w:pPr>
              <w:pStyle w:val="a3"/>
              <w:ind w:right="122"/>
            </w:pPr>
            <w:r w:rsidRPr="00381FA6">
              <w:t>Программно-аппаратный комплекс</w:t>
            </w:r>
          </w:p>
        </w:tc>
      </w:tr>
      <w:tr w:rsidR="0083363E" w:rsidRPr="00381FA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381FA6" w:rsidRDefault="00D05481" w:rsidP="00786FE8">
            <w:pPr>
              <w:pStyle w:val="a3"/>
              <w:ind w:right="122"/>
            </w:pPr>
            <w:r w:rsidRPr="00381FA6">
              <w:rPr>
                <w:lang w:val="en-US"/>
              </w:rPr>
              <w:t>PAM</w:t>
            </w:r>
            <w:r w:rsidRPr="00381FA6">
              <w:t xml:space="preserve"> 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381FA6" w:rsidRDefault="00786FE8" w:rsidP="0083363E">
            <w:pPr>
              <w:rPr>
                <w:bCs/>
                <w:sz w:val="24"/>
                <w:szCs w:val="24"/>
              </w:rPr>
            </w:pPr>
            <w:r w:rsidRPr="00381FA6">
              <w:t>Система у</w:t>
            </w:r>
            <w:r w:rsidR="00D05481" w:rsidRPr="00381FA6">
              <w:t>правления действий привилегированных</w:t>
            </w:r>
            <w:r w:rsidR="00D05481" w:rsidRPr="00381FA6">
              <w:rPr>
                <w:spacing w:val="1"/>
              </w:rPr>
              <w:t xml:space="preserve"> </w:t>
            </w:r>
            <w:r w:rsidR="00D05481" w:rsidRPr="00381FA6">
              <w:t>пользователей</w:t>
            </w:r>
          </w:p>
        </w:tc>
      </w:tr>
      <w:tr w:rsidR="0083363E" w:rsidRPr="00381FA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381FA6" w:rsidRDefault="00786FE8" w:rsidP="00786FE8">
            <w:pPr>
              <w:keepLines/>
              <w:spacing w:line="264" w:lineRule="auto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БД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381FA6" w:rsidRDefault="00786FE8" w:rsidP="0083363E">
            <w:pPr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База данных</w:t>
            </w:r>
          </w:p>
        </w:tc>
      </w:tr>
      <w:tr w:rsidR="0083363E" w:rsidRPr="00381FA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381FA6" w:rsidRDefault="00786FE8" w:rsidP="0083363E">
            <w:pPr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ККД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381FA6" w:rsidRDefault="00786FE8" w:rsidP="0083363E">
            <w:pPr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Компонент контроля действий</w:t>
            </w:r>
          </w:p>
        </w:tc>
      </w:tr>
      <w:tr w:rsidR="0083363E" w:rsidRPr="00381FA6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381FA6" w:rsidRDefault="00786FE8" w:rsidP="0083363E">
            <w:pPr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ИБ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381FA6" w:rsidRDefault="00786FE8" w:rsidP="0083363E">
            <w:pPr>
              <w:rPr>
                <w:bCs/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Информационная безопасность</w:t>
            </w:r>
          </w:p>
        </w:tc>
      </w:tr>
    </w:tbl>
    <w:p w:rsidR="0083363E" w:rsidRPr="00381FA6" w:rsidRDefault="0083363E" w:rsidP="0083363E">
      <w:pPr>
        <w:pStyle w:val="1"/>
        <w:spacing w:after="100"/>
        <w:ind w:left="851"/>
        <w:rPr>
          <w:b w:val="0"/>
        </w:rPr>
      </w:pPr>
    </w:p>
    <w:p w:rsidR="00D05481" w:rsidRPr="00381FA6" w:rsidRDefault="00D05481" w:rsidP="00786FE8">
      <w:pPr>
        <w:rPr>
          <w:sz w:val="28"/>
        </w:rPr>
      </w:pPr>
    </w:p>
    <w:p w:rsidR="0083363E" w:rsidRPr="00381FA6" w:rsidRDefault="0083363E" w:rsidP="0083363E"/>
    <w:p w:rsidR="0083363E" w:rsidRPr="00381FA6" w:rsidRDefault="0083363E" w:rsidP="0083363E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105" w:name="_Toc146101840"/>
      <w:bookmarkStart w:id="106" w:name="_Toc184121815"/>
      <w:bookmarkStart w:id="107" w:name="_Toc191030116"/>
      <w:r w:rsidRPr="00381FA6">
        <w:t>Перечень приложений</w:t>
      </w:r>
      <w:bookmarkEnd w:id="105"/>
      <w:bookmarkEnd w:id="106"/>
      <w:bookmarkEnd w:id="107"/>
    </w:p>
    <w:p w:rsidR="0083363E" w:rsidRPr="00381FA6" w:rsidRDefault="0083363E" w:rsidP="0083363E">
      <w:pPr>
        <w:pStyle w:val="a5"/>
        <w:ind w:left="360" w:firstLine="207"/>
      </w:pPr>
    </w:p>
    <w:p w:rsidR="0083363E" w:rsidRPr="00381FA6" w:rsidRDefault="0083363E" w:rsidP="0083363E">
      <w:pPr>
        <w:pStyle w:val="a5"/>
        <w:spacing w:line="264" w:lineRule="auto"/>
        <w:ind w:left="0" w:firstLine="567"/>
        <w:jc w:val="both"/>
        <w:rPr>
          <w:sz w:val="24"/>
          <w:szCs w:val="24"/>
        </w:rPr>
      </w:pPr>
      <w:r w:rsidRPr="00381FA6">
        <w:rPr>
          <w:sz w:val="24"/>
          <w:szCs w:val="24"/>
        </w:rPr>
        <w:t xml:space="preserve">Приложение №1 – Форма подачи предложения.  </w:t>
      </w:r>
    </w:p>
    <w:p w:rsidR="0083363E" w:rsidRPr="00381FA6" w:rsidRDefault="0083363E" w:rsidP="0083363E">
      <w:pPr>
        <w:adjustRightInd w:val="0"/>
        <w:jc w:val="both"/>
        <w:rPr>
          <w:i/>
          <w:sz w:val="24"/>
          <w:szCs w:val="24"/>
        </w:rPr>
      </w:pPr>
    </w:p>
    <w:p w:rsidR="0083363E" w:rsidRPr="00381FA6" w:rsidRDefault="0083363E">
      <w:pPr>
        <w:pStyle w:val="a3"/>
        <w:spacing w:before="38" w:line="276" w:lineRule="auto"/>
        <w:ind w:left="112" w:right="111" w:firstLine="566"/>
        <w:jc w:val="both"/>
      </w:pPr>
    </w:p>
    <w:p w:rsidR="0043546A" w:rsidRPr="00381FA6" w:rsidRDefault="0043546A">
      <w:pPr>
        <w:pStyle w:val="a3"/>
        <w:spacing w:before="38" w:line="276" w:lineRule="auto"/>
        <w:ind w:left="112" w:right="111" w:firstLine="566"/>
        <w:jc w:val="both"/>
      </w:pPr>
    </w:p>
    <w:p w:rsidR="0043546A" w:rsidRPr="00381FA6" w:rsidRDefault="0043546A">
      <w:pPr>
        <w:pStyle w:val="a3"/>
        <w:spacing w:before="38" w:line="276" w:lineRule="auto"/>
        <w:ind w:left="112" w:right="111" w:firstLine="566"/>
        <w:jc w:val="both"/>
      </w:pPr>
    </w:p>
    <w:p w:rsidR="0043546A" w:rsidRPr="00381FA6" w:rsidRDefault="0043546A">
      <w:pPr>
        <w:pStyle w:val="a3"/>
        <w:spacing w:before="38" w:line="276" w:lineRule="auto"/>
        <w:ind w:left="112" w:right="111" w:firstLine="566"/>
        <w:jc w:val="both"/>
      </w:pPr>
    </w:p>
    <w:p w:rsidR="0043546A" w:rsidRPr="00381FA6" w:rsidRDefault="0043546A">
      <w:pPr>
        <w:pStyle w:val="a3"/>
        <w:spacing w:before="38" w:line="276" w:lineRule="auto"/>
        <w:ind w:left="112" w:right="111" w:firstLine="566"/>
        <w:jc w:val="both"/>
      </w:pPr>
    </w:p>
    <w:p w:rsidR="0043546A" w:rsidRPr="00381FA6" w:rsidRDefault="0043546A">
      <w:pPr>
        <w:pStyle w:val="a3"/>
        <w:spacing w:before="38" w:line="276" w:lineRule="auto"/>
        <w:ind w:left="112" w:right="111" w:firstLine="566"/>
        <w:jc w:val="both"/>
      </w:pPr>
    </w:p>
    <w:p w:rsidR="0043546A" w:rsidRPr="00381FA6" w:rsidRDefault="0043546A">
      <w:pPr>
        <w:pStyle w:val="a3"/>
        <w:spacing w:before="38" w:line="276" w:lineRule="auto"/>
        <w:ind w:left="112" w:right="111" w:firstLine="566"/>
        <w:jc w:val="both"/>
      </w:pPr>
    </w:p>
    <w:p w:rsidR="0043546A" w:rsidRPr="00381FA6" w:rsidRDefault="0043546A">
      <w:pPr>
        <w:pStyle w:val="a3"/>
        <w:spacing w:before="38" w:line="276" w:lineRule="auto"/>
        <w:ind w:left="112" w:right="111" w:firstLine="566"/>
        <w:jc w:val="both"/>
      </w:pPr>
    </w:p>
    <w:p w:rsidR="00BC6801" w:rsidRPr="00381FA6" w:rsidRDefault="00BC6801">
      <w:pPr>
        <w:pStyle w:val="a3"/>
        <w:spacing w:before="38" w:line="276" w:lineRule="auto"/>
        <w:ind w:left="112" w:right="111" w:firstLine="566"/>
        <w:jc w:val="both"/>
      </w:pPr>
    </w:p>
    <w:p w:rsidR="0043546A" w:rsidRPr="00381FA6" w:rsidRDefault="0043546A">
      <w:pPr>
        <w:pStyle w:val="a3"/>
        <w:spacing w:before="38" w:line="276" w:lineRule="auto"/>
        <w:ind w:left="112" w:right="111" w:firstLine="566"/>
        <w:jc w:val="both"/>
      </w:pPr>
    </w:p>
    <w:p w:rsidR="00F25FAE" w:rsidRDefault="00F25FAE">
      <w:pPr>
        <w:pStyle w:val="a3"/>
        <w:spacing w:before="38" w:line="276" w:lineRule="auto"/>
        <w:ind w:left="112" w:right="111" w:firstLine="566"/>
        <w:jc w:val="both"/>
      </w:pPr>
    </w:p>
    <w:p w:rsidR="008D4DF2" w:rsidRDefault="008D4DF2">
      <w:pPr>
        <w:pStyle w:val="a3"/>
        <w:spacing w:before="38" w:line="276" w:lineRule="auto"/>
        <w:ind w:left="112" w:right="111" w:firstLine="566"/>
        <w:jc w:val="both"/>
      </w:pPr>
    </w:p>
    <w:p w:rsidR="008D4DF2" w:rsidRDefault="008D4DF2">
      <w:pPr>
        <w:pStyle w:val="a3"/>
        <w:spacing w:before="38" w:line="276" w:lineRule="auto"/>
        <w:ind w:left="112" w:right="111" w:firstLine="566"/>
        <w:jc w:val="both"/>
      </w:pPr>
    </w:p>
    <w:p w:rsidR="008D4DF2" w:rsidRDefault="008D4DF2">
      <w:pPr>
        <w:pStyle w:val="a3"/>
        <w:spacing w:before="38" w:line="276" w:lineRule="auto"/>
        <w:ind w:left="112" w:right="111" w:firstLine="566"/>
        <w:jc w:val="both"/>
      </w:pPr>
    </w:p>
    <w:p w:rsidR="008D4DF2" w:rsidRDefault="008D4DF2">
      <w:pPr>
        <w:pStyle w:val="a3"/>
        <w:spacing w:before="38" w:line="276" w:lineRule="auto"/>
        <w:ind w:left="112" w:right="111" w:firstLine="566"/>
        <w:jc w:val="both"/>
      </w:pPr>
    </w:p>
    <w:p w:rsidR="008D4DF2" w:rsidRDefault="008D4DF2">
      <w:pPr>
        <w:pStyle w:val="a3"/>
        <w:spacing w:before="38" w:line="276" w:lineRule="auto"/>
        <w:ind w:left="112" w:right="111" w:firstLine="566"/>
        <w:jc w:val="both"/>
      </w:pPr>
    </w:p>
    <w:p w:rsidR="008D4DF2" w:rsidRDefault="008D4DF2">
      <w:pPr>
        <w:pStyle w:val="a3"/>
        <w:spacing w:before="38" w:line="276" w:lineRule="auto"/>
        <w:ind w:left="112" w:right="111" w:firstLine="566"/>
        <w:jc w:val="both"/>
      </w:pPr>
    </w:p>
    <w:p w:rsidR="008D4DF2" w:rsidRDefault="008D4DF2">
      <w:pPr>
        <w:pStyle w:val="a3"/>
        <w:spacing w:before="38" w:line="276" w:lineRule="auto"/>
        <w:ind w:left="112" w:right="111" w:firstLine="566"/>
        <w:jc w:val="both"/>
      </w:pPr>
    </w:p>
    <w:p w:rsidR="008D4DF2" w:rsidRDefault="008D4DF2">
      <w:pPr>
        <w:pStyle w:val="a3"/>
        <w:spacing w:before="38" w:line="276" w:lineRule="auto"/>
        <w:ind w:left="112" w:right="111" w:firstLine="566"/>
        <w:jc w:val="both"/>
      </w:pPr>
    </w:p>
    <w:p w:rsidR="008D4DF2" w:rsidRDefault="008D4DF2">
      <w:pPr>
        <w:pStyle w:val="a3"/>
        <w:spacing w:before="38" w:line="276" w:lineRule="auto"/>
        <w:ind w:left="112" w:right="111" w:firstLine="566"/>
        <w:jc w:val="both"/>
      </w:pPr>
    </w:p>
    <w:p w:rsidR="008D4DF2" w:rsidRDefault="008D4DF2">
      <w:pPr>
        <w:pStyle w:val="a3"/>
        <w:spacing w:before="38" w:line="276" w:lineRule="auto"/>
        <w:ind w:left="112" w:right="111" w:firstLine="566"/>
        <w:jc w:val="both"/>
      </w:pPr>
    </w:p>
    <w:p w:rsidR="008D4DF2" w:rsidRPr="00381FA6" w:rsidRDefault="008D4DF2">
      <w:pPr>
        <w:pStyle w:val="a3"/>
        <w:spacing w:before="38" w:line="276" w:lineRule="auto"/>
        <w:ind w:left="112" w:right="111" w:firstLine="566"/>
        <w:jc w:val="both"/>
      </w:pPr>
    </w:p>
    <w:p w:rsidR="00786FE8" w:rsidRPr="00381FA6" w:rsidRDefault="00786FE8">
      <w:pPr>
        <w:rPr>
          <w:sz w:val="24"/>
          <w:szCs w:val="24"/>
        </w:rPr>
      </w:pPr>
    </w:p>
    <w:p w:rsidR="00786FE8" w:rsidRPr="00381FA6" w:rsidRDefault="00786FE8" w:rsidP="00C37157">
      <w:pPr>
        <w:pStyle w:val="a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E7A06" w:rsidRPr="00381FA6" w:rsidRDefault="00786FE8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1F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670"/>
        <w:gridCol w:w="1985"/>
        <w:gridCol w:w="2126"/>
      </w:tblGrid>
      <w:tr w:rsidR="00786FE8" w:rsidRPr="00381FA6" w:rsidTr="00F56EFE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381FA6" w:rsidRDefault="00786FE8" w:rsidP="00F56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1FA6"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  <w:p w:rsidR="00786FE8" w:rsidRPr="00381FA6" w:rsidRDefault="00786FE8" w:rsidP="00F56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786FE8" w:rsidRPr="00381FA6" w:rsidRDefault="00786FE8" w:rsidP="00F56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1FA6">
              <w:rPr>
                <w:b/>
                <w:bCs/>
                <w:color w:val="000000"/>
                <w:sz w:val="28"/>
                <w:szCs w:val="28"/>
              </w:rPr>
              <w:t xml:space="preserve">Форма предложения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FE8" w:rsidRPr="00381FA6" w:rsidRDefault="00786FE8" w:rsidP="00F56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381FA6" w:rsidRDefault="00786FE8" w:rsidP="00F56EFE">
            <w:pPr>
              <w:rPr>
                <w:sz w:val="20"/>
                <w:szCs w:val="20"/>
              </w:rPr>
            </w:pPr>
          </w:p>
        </w:tc>
      </w:tr>
      <w:tr w:rsidR="00786FE8" w:rsidRPr="00381FA6" w:rsidTr="00F56EF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381FA6" w:rsidRDefault="00786FE8" w:rsidP="00F56EF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FE8" w:rsidRPr="00381FA6" w:rsidRDefault="00786FE8" w:rsidP="00F56E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381FA6" w:rsidRDefault="00786FE8" w:rsidP="00F56EFE">
            <w:pPr>
              <w:jc w:val="center"/>
              <w:rPr>
                <w:sz w:val="20"/>
                <w:szCs w:val="20"/>
              </w:rPr>
            </w:pPr>
          </w:p>
        </w:tc>
      </w:tr>
      <w:tr w:rsidR="00786FE8" w:rsidRPr="00381FA6" w:rsidTr="00F56EFE">
        <w:trPr>
          <w:trHeight w:val="9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FA6">
              <w:rPr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381FA6" w:rsidRDefault="00786FE8" w:rsidP="00786F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FA6">
              <w:rPr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381FA6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FA6">
              <w:rPr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</w:tr>
      <w:tr w:rsidR="00786FE8" w:rsidRPr="00381FA6" w:rsidTr="00F56EF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786F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1FA6">
              <w:rPr>
                <w:b/>
                <w:bCs/>
                <w:color w:val="000000"/>
                <w:sz w:val="24"/>
                <w:szCs w:val="24"/>
              </w:rPr>
              <w:t>Программное обеспечение (ПО) и Лицензии по подписке, в составе: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381FA6" w:rsidRDefault="00786FE8" w:rsidP="00F56EFE">
            <w:pPr>
              <w:jc w:val="center"/>
              <w:rPr>
                <w:color w:val="000000"/>
                <w:sz w:val="24"/>
                <w:szCs w:val="24"/>
              </w:rPr>
            </w:pPr>
            <w:r w:rsidRPr="00381F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381FA6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FA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6FE8" w:rsidRPr="00381FA6" w:rsidTr="00786FE8">
        <w:trPr>
          <w:trHeight w:val="3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381FA6" w:rsidRDefault="00786FE8" w:rsidP="00786FE8">
            <w:pPr>
              <w:rPr>
                <w:color w:val="000000"/>
                <w:sz w:val="24"/>
                <w:szCs w:val="24"/>
              </w:rPr>
            </w:pPr>
            <w:r w:rsidRPr="00381FA6">
              <w:rPr>
                <w:color w:val="000000"/>
                <w:sz w:val="24"/>
                <w:szCs w:val="24"/>
              </w:rPr>
              <w:t xml:space="preserve">Лицензии и ПО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381FA6" w:rsidRDefault="00786FE8" w:rsidP="00F56E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155DCE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81FA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6FE8" w:rsidRPr="00381FA6" w:rsidTr="00F56EFE">
        <w:trPr>
          <w:trHeight w:val="6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786F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1FA6">
              <w:rPr>
                <w:b/>
                <w:bCs/>
                <w:color w:val="000000"/>
                <w:sz w:val="24"/>
                <w:szCs w:val="24"/>
              </w:rPr>
              <w:t>Работы по внедрению ПО, в составе: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F56EFE">
            <w:pPr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F56EFE">
            <w:pPr>
              <w:rPr>
                <w:color w:val="000000"/>
                <w:sz w:val="24"/>
                <w:szCs w:val="24"/>
              </w:rPr>
            </w:pPr>
            <w:r w:rsidRPr="00381F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381FA6" w:rsidTr="00F56EFE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381FA6" w:rsidRDefault="00786FE8" w:rsidP="00F56EFE">
            <w:pPr>
              <w:rPr>
                <w:color w:val="000000"/>
                <w:sz w:val="24"/>
                <w:szCs w:val="24"/>
              </w:rPr>
            </w:pPr>
            <w:r w:rsidRPr="00381FA6">
              <w:rPr>
                <w:color w:val="000000"/>
                <w:sz w:val="24"/>
                <w:szCs w:val="24"/>
              </w:rPr>
              <w:t>Работы по разработке, инсталляции и конфигурированию системы.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F56EFE">
            <w:pPr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F56EFE">
            <w:pPr>
              <w:rPr>
                <w:color w:val="000000"/>
                <w:sz w:val="24"/>
                <w:szCs w:val="24"/>
              </w:rPr>
            </w:pPr>
            <w:r w:rsidRPr="00381F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381FA6" w:rsidTr="00F56EFE">
        <w:trPr>
          <w:trHeight w:val="4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381FA6" w:rsidRDefault="00786FE8" w:rsidP="00F56EFE">
            <w:pPr>
              <w:rPr>
                <w:color w:val="000000"/>
                <w:sz w:val="24"/>
                <w:szCs w:val="24"/>
              </w:rPr>
            </w:pPr>
            <w:r w:rsidRPr="00381FA6">
              <w:rPr>
                <w:color w:val="000000"/>
                <w:sz w:val="24"/>
                <w:szCs w:val="24"/>
              </w:rPr>
              <w:t>Работы по интеграции с системами Заказчика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F56EFE">
            <w:pPr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F56EFE">
            <w:pPr>
              <w:rPr>
                <w:color w:val="000000"/>
                <w:sz w:val="24"/>
                <w:szCs w:val="24"/>
              </w:rPr>
            </w:pPr>
            <w:r w:rsidRPr="00381F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381FA6" w:rsidTr="00F56EFE">
        <w:trPr>
          <w:trHeight w:val="4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381FA6" w:rsidRDefault="00786FE8" w:rsidP="00F56EFE">
            <w:pPr>
              <w:rPr>
                <w:color w:val="000000"/>
                <w:sz w:val="24"/>
                <w:szCs w:val="24"/>
              </w:rPr>
            </w:pPr>
            <w:r w:rsidRPr="00381FA6">
              <w:rPr>
                <w:color w:val="000000"/>
                <w:sz w:val="24"/>
                <w:szCs w:val="24"/>
              </w:rPr>
              <w:t>Обучение сотрудников Заказчика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F56EFE">
            <w:pPr>
              <w:jc w:val="center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F56EFE">
            <w:pPr>
              <w:rPr>
                <w:color w:val="000000"/>
                <w:sz w:val="24"/>
                <w:szCs w:val="24"/>
              </w:rPr>
            </w:pPr>
            <w:r w:rsidRPr="00381F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381FA6" w:rsidTr="00F56EFE">
        <w:trPr>
          <w:trHeight w:val="43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0E63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1FA6">
              <w:rPr>
                <w:b/>
                <w:bCs/>
                <w:color w:val="000000"/>
                <w:sz w:val="24"/>
                <w:szCs w:val="24"/>
              </w:rPr>
              <w:t xml:space="preserve">Гарантийная поддержка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0E6339" w:rsidP="00F56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381FA6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FA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786FE8" w:rsidRPr="002F3E46" w:rsidRDefault="00786FE8" w:rsidP="00786FE8">
      <w:pPr>
        <w:spacing w:after="100"/>
        <w:jc w:val="both"/>
        <w:rPr>
          <w:sz w:val="24"/>
          <w:szCs w:val="24"/>
        </w:rPr>
      </w:pPr>
    </w:p>
    <w:p w:rsidR="00786FE8" w:rsidRDefault="00786FE8" w:rsidP="00786FE8">
      <w:pPr>
        <w:spacing w:line="264" w:lineRule="auto"/>
        <w:rPr>
          <w:sz w:val="24"/>
          <w:szCs w:val="24"/>
          <w:lang w:val="lv-LV"/>
        </w:rPr>
      </w:pPr>
    </w:p>
    <w:p w:rsidR="00786FE8" w:rsidRDefault="00786FE8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A6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2738"/>
        <w:gridCol w:w="3308"/>
      </w:tblGrid>
      <w:tr w:rsidR="00381FA6" w:rsidRPr="00381FA6" w:rsidTr="00381FA6">
        <w:trPr>
          <w:trHeight w:val="418"/>
        </w:trPr>
        <w:tc>
          <w:tcPr>
            <w:tcW w:w="3971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Разработано:</w:t>
            </w: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</w:tc>
      </w:tr>
      <w:tr w:rsidR="00381FA6" w:rsidRPr="00381FA6" w:rsidTr="00381FA6">
        <w:trPr>
          <w:trHeight w:val="858"/>
        </w:trPr>
        <w:tc>
          <w:tcPr>
            <w:tcW w:w="3971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proofErr w:type="gramStart"/>
            <w:r w:rsidRPr="00381FA6">
              <w:rPr>
                <w:sz w:val="24"/>
                <w:szCs w:val="24"/>
              </w:rPr>
              <w:t>Эксперт  ГИБ</w:t>
            </w:r>
            <w:proofErr w:type="gramEnd"/>
            <w:r w:rsidRPr="00381FA6">
              <w:rPr>
                <w:sz w:val="24"/>
                <w:szCs w:val="24"/>
              </w:rPr>
              <w:t xml:space="preserve"> </w:t>
            </w: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tabs>
                <w:tab w:val="left" w:pos="3165"/>
              </w:tabs>
              <w:ind w:right="66"/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_____________________</w:t>
            </w: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 xml:space="preserve">подпись </w:t>
            </w:r>
          </w:p>
          <w:p w:rsidR="00381FA6" w:rsidRPr="00381FA6" w:rsidRDefault="00381FA6" w:rsidP="00381FA6">
            <w:pPr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Багаутдинова Н.В.</w:t>
            </w:r>
          </w:p>
          <w:p w:rsidR="00381FA6" w:rsidRPr="00381FA6" w:rsidRDefault="00381FA6" w:rsidP="00381FA6">
            <w:pPr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rPr>
                <w:sz w:val="24"/>
                <w:szCs w:val="24"/>
              </w:rPr>
            </w:pPr>
          </w:p>
        </w:tc>
      </w:tr>
      <w:tr w:rsidR="00381FA6" w:rsidRPr="00381FA6" w:rsidTr="00381FA6">
        <w:trPr>
          <w:trHeight w:val="418"/>
        </w:trPr>
        <w:tc>
          <w:tcPr>
            <w:tcW w:w="3971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lastRenderedPageBreak/>
              <w:t xml:space="preserve"> Руководитель Отдела эксплуатации            ИТ-инфраструктуры                                                                                                                                           </w:t>
            </w:r>
          </w:p>
        </w:tc>
        <w:tc>
          <w:tcPr>
            <w:tcW w:w="273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 xml:space="preserve">_____________________            </w:t>
            </w: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подпись</w:t>
            </w:r>
          </w:p>
        </w:tc>
        <w:tc>
          <w:tcPr>
            <w:tcW w:w="330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 xml:space="preserve">Абдульваат Р.А. </w:t>
            </w:r>
          </w:p>
        </w:tc>
      </w:tr>
      <w:tr w:rsidR="00381FA6" w:rsidRPr="00381FA6" w:rsidTr="00381FA6">
        <w:trPr>
          <w:trHeight w:val="429"/>
        </w:trPr>
        <w:tc>
          <w:tcPr>
            <w:tcW w:w="3971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 xml:space="preserve">Директор   ДИТ </w:t>
            </w: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_____________________</w:t>
            </w: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r w:rsidRPr="00381FA6">
              <w:rPr>
                <w:sz w:val="24"/>
                <w:szCs w:val="24"/>
              </w:rPr>
              <w:t>подпись</w:t>
            </w:r>
          </w:p>
        </w:tc>
        <w:tc>
          <w:tcPr>
            <w:tcW w:w="330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  <w:proofErr w:type="spellStart"/>
            <w:r w:rsidRPr="00381FA6">
              <w:rPr>
                <w:sz w:val="24"/>
                <w:szCs w:val="24"/>
              </w:rPr>
              <w:t>Мавлянов</w:t>
            </w:r>
            <w:proofErr w:type="spellEnd"/>
            <w:r w:rsidRPr="00381FA6">
              <w:rPr>
                <w:sz w:val="24"/>
                <w:szCs w:val="24"/>
              </w:rPr>
              <w:t xml:space="preserve"> У.А. </w:t>
            </w:r>
          </w:p>
        </w:tc>
      </w:tr>
      <w:tr w:rsidR="00381FA6" w:rsidRPr="00381FA6" w:rsidTr="00381FA6">
        <w:trPr>
          <w:trHeight w:val="209"/>
        </w:trPr>
        <w:tc>
          <w:tcPr>
            <w:tcW w:w="3971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</w:tc>
      </w:tr>
      <w:tr w:rsidR="00381FA6" w:rsidRPr="00381FA6" w:rsidTr="00381FA6">
        <w:trPr>
          <w:trHeight w:val="418"/>
        </w:trPr>
        <w:tc>
          <w:tcPr>
            <w:tcW w:w="3971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381FA6" w:rsidRPr="00381FA6" w:rsidRDefault="00381FA6" w:rsidP="00381FA6">
            <w:pPr>
              <w:jc w:val="both"/>
              <w:rPr>
                <w:sz w:val="24"/>
                <w:szCs w:val="24"/>
              </w:rPr>
            </w:pPr>
          </w:p>
        </w:tc>
      </w:tr>
    </w:tbl>
    <w:p w:rsidR="00381FA6" w:rsidRPr="00786FE8" w:rsidRDefault="00381FA6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81FA6" w:rsidRPr="00786FE8" w:rsidSect="008D77E1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8FE"/>
    <w:multiLevelType w:val="multilevel"/>
    <w:tmpl w:val="2D80CCFC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BD17896"/>
    <w:multiLevelType w:val="hybridMultilevel"/>
    <w:tmpl w:val="A94A05A8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5848EF"/>
    <w:multiLevelType w:val="hybridMultilevel"/>
    <w:tmpl w:val="8188E7B6"/>
    <w:lvl w:ilvl="0" w:tplc="756E7F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6B12"/>
    <w:multiLevelType w:val="hybridMultilevel"/>
    <w:tmpl w:val="C3D67F7C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184B8B"/>
    <w:multiLevelType w:val="hybridMultilevel"/>
    <w:tmpl w:val="B3F0976A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F41ACA"/>
    <w:multiLevelType w:val="hybridMultilevel"/>
    <w:tmpl w:val="DE8AD176"/>
    <w:lvl w:ilvl="0" w:tplc="3E6414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565D0"/>
    <w:multiLevelType w:val="hybridMultilevel"/>
    <w:tmpl w:val="297AAAD0"/>
    <w:lvl w:ilvl="0" w:tplc="90AC8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DCE8D9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D212DA"/>
    <w:multiLevelType w:val="hybridMultilevel"/>
    <w:tmpl w:val="F7D8C51A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5A03E7"/>
    <w:multiLevelType w:val="hybridMultilevel"/>
    <w:tmpl w:val="E97251C6"/>
    <w:lvl w:ilvl="0" w:tplc="304E862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30897"/>
    <w:multiLevelType w:val="hybridMultilevel"/>
    <w:tmpl w:val="5CD6DB62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5E600E"/>
    <w:multiLevelType w:val="hybridMultilevel"/>
    <w:tmpl w:val="AC5EF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A140C"/>
    <w:multiLevelType w:val="multilevel"/>
    <w:tmpl w:val="4B1A8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AD2BF6"/>
    <w:multiLevelType w:val="multilevel"/>
    <w:tmpl w:val="8B14F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B876501"/>
    <w:multiLevelType w:val="hybridMultilevel"/>
    <w:tmpl w:val="3DF0B28A"/>
    <w:lvl w:ilvl="0" w:tplc="5E86C0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630677"/>
    <w:multiLevelType w:val="hybridMultilevel"/>
    <w:tmpl w:val="8614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82A65"/>
    <w:multiLevelType w:val="hybridMultilevel"/>
    <w:tmpl w:val="488A4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43C3"/>
    <w:multiLevelType w:val="hybridMultilevel"/>
    <w:tmpl w:val="9C865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56960"/>
    <w:multiLevelType w:val="hybridMultilevel"/>
    <w:tmpl w:val="A2A08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35C38"/>
    <w:multiLevelType w:val="hybridMultilevel"/>
    <w:tmpl w:val="3F2CC4A0"/>
    <w:lvl w:ilvl="0" w:tplc="756E7FE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DD1C6A"/>
    <w:multiLevelType w:val="hybridMultilevel"/>
    <w:tmpl w:val="959E5650"/>
    <w:lvl w:ilvl="0" w:tplc="C0A27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FA6AA2"/>
    <w:multiLevelType w:val="hybridMultilevel"/>
    <w:tmpl w:val="68DAD5F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04E862A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DA09CA"/>
    <w:multiLevelType w:val="hybridMultilevel"/>
    <w:tmpl w:val="8612E73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775C7E"/>
    <w:multiLevelType w:val="hybridMultilevel"/>
    <w:tmpl w:val="3C1C616C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E956FE"/>
    <w:multiLevelType w:val="hybridMultilevel"/>
    <w:tmpl w:val="3EE40C62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8346FA4"/>
    <w:multiLevelType w:val="multilevel"/>
    <w:tmpl w:val="89D2CF1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693E3085"/>
    <w:multiLevelType w:val="hybridMultilevel"/>
    <w:tmpl w:val="3BB04A54"/>
    <w:lvl w:ilvl="0" w:tplc="0C9643B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C2A0A"/>
    <w:multiLevelType w:val="hybridMultilevel"/>
    <w:tmpl w:val="1108B8B8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69F77E0"/>
    <w:multiLevelType w:val="hybridMultilevel"/>
    <w:tmpl w:val="1AC8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27"/>
  </w:num>
  <w:num w:numId="9">
    <w:abstractNumId w:val="2"/>
  </w:num>
  <w:num w:numId="10">
    <w:abstractNumId w:val="1"/>
  </w:num>
  <w:num w:numId="11">
    <w:abstractNumId w:val="18"/>
  </w:num>
  <w:num w:numId="12">
    <w:abstractNumId w:val="19"/>
  </w:num>
  <w:num w:numId="13">
    <w:abstractNumId w:val="13"/>
  </w:num>
  <w:num w:numId="14">
    <w:abstractNumId w:val="22"/>
  </w:num>
  <w:num w:numId="15">
    <w:abstractNumId w:val="0"/>
  </w:num>
  <w:num w:numId="16">
    <w:abstractNumId w:val="24"/>
  </w:num>
  <w:num w:numId="17">
    <w:abstractNumId w:val="25"/>
  </w:num>
  <w:num w:numId="18">
    <w:abstractNumId w:val="20"/>
  </w:num>
  <w:num w:numId="19">
    <w:abstractNumId w:val="9"/>
  </w:num>
  <w:num w:numId="20">
    <w:abstractNumId w:val="3"/>
  </w:num>
  <w:num w:numId="21">
    <w:abstractNumId w:val="21"/>
  </w:num>
  <w:num w:numId="22">
    <w:abstractNumId w:val="7"/>
  </w:num>
  <w:num w:numId="23">
    <w:abstractNumId w:val="26"/>
  </w:num>
  <w:num w:numId="24">
    <w:abstractNumId w:val="23"/>
  </w:num>
  <w:num w:numId="25">
    <w:abstractNumId w:val="4"/>
  </w:num>
  <w:num w:numId="26">
    <w:abstractNumId w:val="5"/>
  </w:num>
  <w:num w:numId="27">
    <w:abstractNumId w:val="8"/>
  </w:num>
  <w:num w:numId="28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BC"/>
    <w:rsid w:val="00001301"/>
    <w:rsid w:val="00004018"/>
    <w:rsid w:val="00014860"/>
    <w:rsid w:val="00017EC3"/>
    <w:rsid w:val="0002463C"/>
    <w:rsid w:val="00033302"/>
    <w:rsid w:val="00056458"/>
    <w:rsid w:val="00061525"/>
    <w:rsid w:val="00064349"/>
    <w:rsid w:val="00076261"/>
    <w:rsid w:val="00094310"/>
    <w:rsid w:val="000C0779"/>
    <w:rsid w:val="000C5844"/>
    <w:rsid w:val="000C7C45"/>
    <w:rsid w:val="000E5C70"/>
    <w:rsid w:val="000E6339"/>
    <w:rsid w:val="001128F1"/>
    <w:rsid w:val="0014232A"/>
    <w:rsid w:val="00155550"/>
    <w:rsid w:val="00155DCE"/>
    <w:rsid w:val="0017114B"/>
    <w:rsid w:val="001A2DB4"/>
    <w:rsid w:val="001A6B3C"/>
    <w:rsid w:val="001B3B69"/>
    <w:rsid w:val="00211204"/>
    <w:rsid w:val="00227BB5"/>
    <w:rsid w:val="0026232F"/>
    <w:rsid w:val="00286E8A"/>
    <w:rsid w:val="002A1527"/>
    <w:rsid w:val="002C4965"/>
    <w:rsid w:val="002C4B90"/>
    <w:rsid w:val="002D40F4"/>
    <w:rsid w:val="002F7797"/>
    <w:rsid w:val="00307294"/>
    <w:rsid w:val="00347CC6"/>
    <w:rsid w:val="00353B96"/>
    <w:rsid w:val="003542F4"/>
    <w:rsid w:val="00356109"/>
    <w:rsid w:val="00365302"/>
    <w:rsid w:val="0037473D"/>
    <w:rsid w:val="0038162E"/>
    <w:rsid w:val="00381FA6"/>
    <w:rsid w:val="00397EF0"/>
    <w:rsid w:val="003A7D7B"/>
    <w:rsid w:val="003C1F2F"/>
    <w:rsid w:val="003C2308"/>
    <w:rsid w:val="003E51A7"/>
    <w:rsid w:val="003F1EEC"/>
    <w:rsid w:val="003F56E8"/>
    <w:rsid w:val="00412D9A"/>
    <w:rsid w:val="00434122"/>
    <w:rsid w:val="0043546A"/>
    <w:rsid w:val="00444255"/>
    <w:rsid w:val="00462E64"/>
    <w:rsid w:val="00472C13"/>
    <w:rsid w:val="00480E56"/>
    <w:rsid w:val="00494DE3"/>
    <w:rsid w:val="004A061D"/>
    <w:rsid w:val="004A214C"/>
    <w:rsid w:val="004C16B4"/>
    <w:rsid w:val="004C199E"/>
    <w:rsid w:val="004D7672"/>
    <w:rsid w:val="004E0A13"/>
    <w:rsid w:val="004E3D31"/>
    <w:rsid w:val="004F0FE7"/>
    <w:rsid w:val="004F28CD"/>
    <w:rsid w:val="00522CCF"/>
    <w:rsid w:val="005268F2"/>
    <w:rsid w:val="0054301A"/>
    <w:rsid w:val="00553DBC"/>
    <w:rsid w:val="00562A1D"/>
    <w:rsid w:val="00580B27"/>
    <w:rsid w:val="00596002"/>
    <w:rsid w:val="00601A91"/>
    <w:rsid w:val="006454C0"/>
    <w:rsid w:val="00650051"/>
    <w:rsid w:val="006676CF"/>
    <w:rsid w:val="006A5B14"/>
    <w:rsid w:val="006B3774"/>
    <w:rsid w:val="006B76FB"/>
    <w:rsid w:val="006C1B49"/>
    <w:rsid w:val="006C69B4"/>
    <w:rsid w:val="006D4270"/>
    <w:rsid w:val="006E7A06"/>
    <w:rsid w:val="006F4A58"/>
    <w:rsid w:val="00702BA4"/>
    <w:rsid w:val="00720BF8"/>
    <w:rsid w:val="00732837"/>
    <w:rsid w:val="00740187"/>
    <w:rsid w:val="00753187"/>
    <w:rsid w:val="007569EB"/>
    <w:rsid w:val="007821D2"/>
    <w:rsid w:val="007834B0"/>
    <w:rsid w:val="00786FE8"/>
    <w:rsid w:val="007A54F0"/>
    <w:rsid w:val="007E38EA"/>
    <w:rsid w:val="008274E7"/>
    <w:rsid w:val="0083363E"/>
    <w:rsid w:val="0086488C"/>
    <w:rsid w:val="008808BE"/>
    <w:rsid w:val="008835F1"/>
    <w:rsid w:val="008842E3"/>
    <w:rsid w:val="00886216"/>
    <w:rsid w:val="008A09CF"/>
    <w:rsid w:val="008A4BC6"/>
    <w:rsid w:val="008B0A8E"/>
    <w:rsid w:val="008B0A9B"/>
    <w:rsid w:val="008D3163"/>
    <w:rsid w:val="008D4DF2"/>
    <w:rsid w:val="008D77E1"/>
    <w:rsid w:val="008E1976"/>
    <w:rsid w:val="008F0A07"/>
    <w:rsid w:val="0090148D"/>
    <w:rsid w:val="00921160"/>
    <w:rsid w:val="009437A8"/>
    <w:rsid w:val="00947462"/>
    <w:rsid w:val="009900A4"/>
    <w:rsid w:val="009A4075"/>
    <w:rsid w:val="009B2CFF"/>
    <w:rsid w:val="009B515D"/>
    <w:rsid w:val="009C06C4"/>
    <w:rsid w:val="009C49DB"/>
    <w:rsid w:val="00A12D67"/>
    <w:rsid w:val="00A277A0"/>
    <w:rsid w:val="00A321AF"/>
    <w:rsid w:val="00A5264E"/>
    <w:rsid w:val="00A66F15"/>
    <w:rsid w:val="00A86E5B"/>
    <w:rsid w:val="00A95138"/>
    <w:rsid w:val="00AA1C46"/>
    <w:rsid w:val="00B0457E"/>
    <w:rsid w:val="00B0734D"/>
    <w:rsid w:val="00B239C5"/>
    <w:rsid w:val="00B63727"/>
    <w:rsid w:val="00B675BF"/>
    <w:rsid w:val="00B82E0C"/>
    <w:rsid w:val="00B87BF8"/>
    <w:rsid w:val="00BB199F"/>
    <w:rsid w:val="00BC6801"/>
    <w:rsid w:val="00BF741E"/>
    <w:rsid w:val="00BF76A7"/>
    <w:rsid w:val="00C2220E"/>
    <w:rsid w:val="00C37157"/>
    <w:rsid w:val="00C515FC"/>
    <w:rsid w:val="00C604DC"/>
    <w:rsid w:val="00C70619"/>
    <w:rsid w:val="00C73E0D"/>
    <w:rsid w:val="00C81A75"/>
    <w:rsid w:val="00C91642"/>
    <w:rsid w:val="00CB3497"/>
    <w:rsid w:val="00CB5035"/>
    <w:rsid w:val="00CD2AE7"/>
    <w:rsid w:val="00CD2B1A"/>
    <w:rsid w:val="00D05481"/>
    <w:rsid w:val="00D23984"/>
    <w:rsid w:val="00D639DC"/>
    <w:rsid w:val="00D70655"/>
    <w:rsid w:val="00D7712C"/>
    <w:rsid w:val="00D82B4C"/>
    <w:rsid w:val="00D927CA"/>
    <w:rsid w:val="00DB2E61"/>
    <w:rsid w:val="00DC4828"/>
    <w:rsid w:val="00DC5DFE"/>
    <w:rsid w:val="00DD40DB"/>
    <w:rsid w:val="00E41EF3"/>
    <w:rsid w:val="00E554BC"/>
    <w:rsid w:val="00E87B81"/>
    <w:rsid w:val="00E94B7A"/>
    <w:rsid w:val="00E97740"/>
    <w:rsid w:val="00EB0FFE"/>
    <w:rsid w:val="00ED3BC0"/>
    <w:rsid w:val="00EE1B2A"/>
    <w:rsid w:val="00EE25E2"/>
    <w:rsid w:val="00EF66D1"/>
    <w:rsid w:val="00EF6E73"/>
    <w:rsid w:val="00F06248"/>
    <w:rsid w:val="00F25FAE"/>
    <w:rsid w:val="00F326DF"/>
    <w:rsid w:val="00F35207"/>
    <w:rsid w:val="00F42389"/>
    <w:rsid w:val="00F43253"/>
    <w:rsid w:val="00F51643"/>
    <w:rsid w:val="00F56EFE"/>
    <w:rsid w:val="00F826F0"/>
    <w:rsid w:val="00F83680"/>
    <w:rsid w:val="00F874BC"/>
    <w:rsid w:val="00F941F2"/>
    <w:rsid w:val="00FB4573"/>
    <w:rsid w:val="00FB5F1B"/>
    <w:rsid w:val="00FE2F5F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35C63E7"/>
  <w15:docId w15:val="{97F6430F-0A28-4D1C-A239-F3FBB792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6" w:hanging="28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49DB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7D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53" w:right="488" w:hanging="53"/>
    </w:pPr>
    <w:rPr>
      <w:b/>
      <w:bCs/>
      <w:sz w:val="36"/>
      <w:szCs w:val="36"/>
    </w:rPr>
  </w:style>
  <w:style w:type="paragraph" w:styleId="a5">
    <w:name w:val="List Paragraph"/>
    <w:aliases w:val="Абзац списка не нумерованный,Абзац списка литеральный,Содержание. 2 уровень,Заголовок_3,Bullet List,FooterText,numbered,List_Paragraph,Multilevel para_II,List Paragraph (numbered (a)),Numbered list,Абзац списка1,List Paragraph1,AC List 01"/>
    <w:basedOn w:val="a"/>
    <w:link w:val="a6"/>
    <w:uiPriority w:val="34"/>
    <w:qFormat/>
    <w:pPr>
      <w:ind w:left="1013" w:hanging="193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6E7A0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C49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Default">
    <w:name w:val="Default"/>
    <w:basedOn w:val="a"/>
    <w:rsid w:val="00F51643"/>
    <w:pPr>
      <w:widowControl/>
    </w:pPr>
    <w:rPr>
      <w:rFonts w:ascii="Calibri" w:eastAsiaTheme="minorHAnsi" w:hAnsi="Calibri" w:cs="Calibri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5268F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040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018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 Spacing"/>
    <w:link w:val="ac"/>
    <w:uiPriority w:val="1"/>
    <w:qFormat/>
    <w:rsid w:val="004F28CD"/>
    <w:rPr>
      <w:rFonts w:ascii="Times New Roman" w:eastAsia="Times New Roman" w:hAnsi="Times New Roman" w:cs="Times New Roman"/>
      <w:lang w:val="ru-RU"/>
    </w:rPr>
  </w:style>
  <w:style w:type="paragraph" w:styleId="ad">
    <w:name w:val="TOC Heading"/>
    <w:basedOn w:val="1"/>
    <w:next w:val="a"/>
    <w:uiPriority w:val="39"/>
    <w:unhideWhenUsed/>
    <w:qFormat/>
    <w:rsid w:val="007E38E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1A6B3C"/>
    <w:pPr>
      <w:widowControl/>
      <w:tabs>
        <w:tab w:val="left" w:pos="426"/>
        <w:tab w:val="right" w:leader="dot" w:pos="10280"/>
      </w:tabs>
      <w:autoSpaceDE/>
      <w:autoSpaceDN/>
      <w:spacing w:after="100" w:line="259" w:lineRule="auto"/>
    </w:pPr>
    <w:rPr>
      <w:rFonts w:asciiTheme="minorHAnsi" w:eastAsiaTheme="minorHAnsi" w:hAnsiTheme="minorHAnsi" w:cstheme="minorBidi"/>
    </w:rPr>
  </w:style>
  <w:style w:type="paragraph" w:styleId="21">
    <w:name w:val="toc 2"/>
    <w:basedOn w:val="a"/>
    <w:next w:val="a"/>
    <w:autoRedefine/>
    <w:uiPriority w:val="39"/>
    <w:unhideWhenUsed/>
    <w:rsid w:val="00EB0FFE"/>
    <w:pPr>
      <w:widowControl/>
      <w:tabs>
        <w:tab w:val="left" w:pos="426"/>
        <w:tab w:val="right" w:leader="dot" w:pos="10280"/>
      </w:tabs>
      <w:autoSpaceDE/>
      <w:autoSpaceDN/>
      <w:spacing w:after="100" w:line="259" w:lineRule="auto"/>
    </w:pPr>
    <w:rPr>
      <w:bCs/>
      <w:noProof/>
    </w:rPr>
  </w:style>
  <w:style w:type="character" w:styleId="ae">
    <w:name w:val="Hyperlink"/>
    <w:basedOn w:val="a0"/>
    <w:uiPriority w:val="99"/>
    <w:unhideWhenUsed/>
    <w:rsid w:val="007E38EA"/>
    <w:rPr>
      <w:color w:val="0000FF" w:themeColor="hyperlink"/>
      <w:u w:val="single"/>
    </w:rPr>
  </w:style>
  <w:style w:type="character" w:customStyle="1" w:styleId="a6">
    <w:name w:val="Абзац списка Знак"/>
    <w:aliases w:val="Абзац списка не нумерованный Знак,Абзац списка литеральный Знак,Содержание. 2 уровень Знак,Заголовок_3 Знак,Bullet List Знак,FooterText Знак,numbered Знак,List_Paragraph Знак,Multilevel para_II Знак,List Paragraph (numbered (a)) Знак"/>
    <w:link w:val="a5"/>
    <w:uiPriority w:val="34"/>
    <w:rsid w:val="00F42389"/>
    <w:rPr>
      <w:rFonts w:ascii="Times New Roman" w:eastAsia="Times New Roman" w:hAnsi="Times New Roman" w:cs="Times New Roman"/>
      <w:lang w:val="ru-RU"/>
    </w:rPr>
  </w:style>
  <w:style w:type="character" w:customStyle="1" w:styleId="Arial">
    <w:name w:val="Стиль (латиница) Arial"/>
    <w:rsid w:val="00F42389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A7D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8B0A9B"/>
    <w:pPr>
      <w:tabs>
        <w:tab w:val="left" w:pos="709"/>
        <w:tab w:val="right" w:leader="dot" w:pos="10280"/>
      </w:tabs>
      <w:spacing w:after="100"/>
      <w:ind w:firstLine="284"/>
    </w:pPr>
  </w:style>
  <w:style w:type="paragraph" w:styleId="af">
    <w:name w:val="Plain Text"/>
    <w:basedOn w:val="a"/>
    <w:link w:val="af0"/>
    <w:uiPriority w:val="99"/>
    <w:unhideWhenUsed/>
    <w:rsid w:val="00494DE3"/>
    <w:pPr>
      <w:widowControl/>
      <w:autoSpaceDE/>
      <w:autoSpaceDN/>
    </w:pPr>
    <w:rPr>
      <w:rFonts w:ascii="Calibri" w:eastAsiaTheme="minorHAnsi" w:hAnsi="Calibri" w:cs="Calibri"/>
    </w:rPr>
  </w:style>
  <w:style w:type="character" w:customStyle="1" w:styleId="af0">
    <w:name w:val="Текст Знак"/>
    <w:basedOn w:val="a0"/>
    <w:link w:val="af"/>
    <w:uiPriority w:val="99"/>
    <w:rsid w:val="00494DE3"/>
    <w:rPr>
      <w:rFonts w:ascii="Calibri" w:hAnsi="Calibri" w:cs="Calibri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4C199E"/>
    <w:rPr>
      <w:rFonts w:ascii="Times New Roman" w:eastAsia="Times New Roman" w:hAnsi="Times New Roman" w:cs="Times New Roman"/>
      <w:lang w:val="ru-RU"/>
    </w:rPr>
  </w:style>
  <w:style w:type="character" w:customStyle="1" w:styleId="22">
    <w:name w:val="Основной текст (2)"/>
    <w:basedOn w:val="a0"/>
    <w:rsid w:val="008336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f1">
    <w:name w:val="Grid Table Light"/>
    <w:basedOn w:val="a1"/>
    <w:uiPriority w:val="40"/>
    <w:rsid w:val="009B51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9B51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BE26-282C-4DE1-A6C4-00A89DF2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18</Pages>
  <Words>6022</Words>
  <Characters>34329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поставку, установку</vt:lpstr>
    </vt:vector>
  </TitlesOfParts>
  <Company/>
  <LinksUpToDate>false</LinksUpToDate>
  <CharactersWithSpaces>40271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subject/>
  <dc:creator>user</dc:creator>
  <cp:keywords/>
  <dc:description/>
  <cp:lastModifiedBy>Багаутдинова Наиля Вакифовна</cp:lastModifiedBy>
  <cp:revision>31</cp:revision>
  <cp:lastPrinted>2025-02-25T06:43:00Z</cp:lastPrinted>
  <dcterms:created xsi:type="dcterms:W3CDTF">2025-02-18T04:07:00Z</dcterms:created>
  <dcterms:modified xsi:type="dcterms:W3CDTF">2025-03-06T06:03:00Z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</Properties>
</file>