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1DBFB7" w14:textId="77777777" w:rsidR="008D77E1" w:rsidRPr="0018714B" w:rsidRDefault="008D77E1">
      <w:pPr>
        <w:rPr>
          <w:sz w:val="24"/>
          <w:szCs w:val="24"/>
        </w:rPr>
      </w:pPr>
      <w:bookmarkStart w:id="0" w:name="_Toc75360642"/>
      <w:bookmarkStart w:id="1" w:name="_Toc100332545"/>
      <w:bookmarkStart w:id="2" w:name="_Toc102638254"/>
      <w:bookmarkStart w:id="3" w:name="_Toc173233739"/>
      <w:r w:rsidRPr="0018714B">
        <w:rPr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1" locked="0" layoutInCell="1" allowOverlap="1" wp14:anchorId="6D776CE6" wp14:editId="1999A66C">
            <wp:simplePos x="0" y="0"/>
            <wp:positionH relativeFrom="page">
              <wp:align>right</wp:align>
            </wp:positionH>
            <wp:positionV relativeFrom="paragraph">
              <wp:posOffset>-630460</wp:posOffset>
            </wp:positionV>
            <wp:extent cx="7559675" cy="1619885"/>
            <wp:effectExtent l="0" t="0" r="0" b="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mobi blank utverjdenniy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59675" cy="16198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  <w:bookmarkEnd w:id="1"/>
      <w:bookmarkEnd w:id="2"/>
      <w:bookmarkEnd w:id="3"/>
    </w:p>
    <w:p w14:paraId="1E50C499" w14:textId="77777777" w:rsidR="008D77E1" w:rsidRPr="0018714B" w:rsidRDefault="008D77E1">
      <w:pPr>
        <w:rPr>
          <w:sz w:val="24"/>
          <w:szCs w:val="24"/>
        </w:rPr>
      </w:pPr>
    </w:p>
    <w:p w14:paraId="1B92D164" w14:textId="77777777" w:rsidR="008D77E1" w:rsidRPr="0018714B" w:rsidRDefault="008D77E1" w:rsidP="008D77E1">
      <w:pPr>
        <w:pStyle w:val="1"/>
        <w:spacing w:before="66"/>
        <w:ind w:left="5108" w:firstLine="0"/>
        <w:jc w:val="left"/>
      </w:pPr>
    </w:p>
    <w:p w14:paraId="6A779875" w14:textId="77777777" w:rsidR="008D77E1" w:rsidRPr="0018714B" w:rsidRDefault="008D77E1" w:rsidP="008D77E1">
      <w:pPr>
        <w:tabs>
          <w:tab w:val="left" w:pos="3723"/>
        </w:tabs>
        <w:rPr>
          <w:sz w:val="24"/>
          <w:szCs w:val="24"/>
        </w:rPr>
      </w:pPr>
      <w:r w:rsidRPr="0018714B">
        <w:rPr>
          <w:sz w:val="24"/>
          <w:szCs w:val="24"/>
        </w:rPr>
        <w:tab/>
      </w:r>
    </w:p>
    <w:p w14:paraId="0920A403" w14:textId="77777777" w:rsidR="008D77E1" w:rsidRPr="0018714B" w:rsidRDefault="008D77E1">
      <w:pPr>
        <w:rPr>
          <w:sz w:val="24"/>
          <w:szCs w:val="24"/>
        </w:rPr>
      </w:pPr>
    </w:p>
    <w:p w14:paraId="4440C2F5" w14:textId="77777777" w:rsidR="008D77E1" w:rsidRPr="0018714B" w:rsidRDefault="008D77E1">
      <w:pPr>
        <w:rPr>
          <w:sz w:val="24"/>
          <w:szCs w:val="24"/>
        </w:rPr>
      </w:pPr>
    </w:p>
    <w:p w14:paraId="03840FDE" w14:textId="77777777" w:rsidR="008D77E1" w:rsidRPr="0018714B" w:rsidRDefault="008D77E1">
      <w:pPr>
        <w:rPr>
          <w:sz w:val="24"/>
          <w:szCs w:val="24"/>
        </w:rPr>
      </w:pPr>
    </w:p>
    <w:p w14:paraId="7C616979" w14:textId="77777777" w:rsidR="008D77E1" w:rsidRPr="0018714B" w:rsidRDefault="008D77E1">
      <w:pPr>
        <w:rPr>
          <w:sz w:val="24"/>
          <w:szCs w:val="24"/>
        </w:rPr>
      </w:pPr>
    </w:p>
    <w:p w14:paraId="40183F24" w14:textId="77777777" w:rsidR="008D77E1" w:rsidRPr="0018714B" w:rsidRDefault="008D77E1">
      <w:pPr>
        <w:rPr>
          <w:sz w:val="24"/>
          <w:szCs w:val="24"/>
        </w:rPr>
      </w:pPr>
    </w:p>
    <w:tbl>
      <w:tblPr>
        <w:tblStyle w:val="a8"/>
        <w:tblW w:w="5637" w:type="dxa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37"/>
      </w:tblGrid>
      <w:tr w:rsidR="009C49DB" w:rsidRPr="0018714B" w14:paraId="62966EC3" w14:textId="77777777" w:rsidTr="008D77E1">
        <w:trPr>
          <w:trHeight w:val="397"/>
          <w:jc w:val="right"/>
        </w:trPr>
        <w:tc>
          <w:tcPr>
            <w:tcW w:w="5637" w:type="dxa"/>
            <w:vAlign w:val="center"/>
          </w:tcPr>
          <w:p w14:paraId="7D3B2F67" w14:textId="77777777" w:rsidR="009C49DB" w:rsidRPr="0018714B" w:rsidRDefault="009C49DB" w:rsidP="00522CCF">
            <w:pPr>
              <w:tabs>
                <w:tab w:val="left" w:pos="4536"/>
              </w:tabs>
              <w:ind w:left="-215"/>
              <w:jc w:val="right"/>
              <w:rPr>
                <w:b/>
                <w:sz w:val="24"/>
                <w:szCs w:val="24"/>
                <w:lang w:eastAsia="ru-RU"/>
              </w:rPr>
            </w:pPr>
            <w:r w:rsidRPr="0018714B">
              <w:rPr>
                <w:b/>
                <w:sz w:val="24"/>
                <w:szCs w:val="24"/>
                <w:lang w:eastAsia="ru-RU"/>
              </w:rPr>
              <w:t>УТВЕРЖДАЮ</w:t>
            </w:r>
          </w:p>
        </w:tc>
      </w:tr>
      <w:tr w:rsidR="009C49DB" w:rsidRPr="0018714B" w14:paraId="4533A16E" w14:textId="77777777" w:rsidTr="008D77E1">
        <w:trPr>
          <w:trHeight w:val="397"/>
          <w:jc w:val="right"/>
        </w:trPr>
        <w:tc>
          <w:tcPr>
            <w:tcW w:w="5637" w:type="dxa"/>
            <w:vAlign w:val="center"/>
          </w:tcPr>
          <w:p w14:paraId="58881751" w14:textId="77777777" w:rsidR="00CB328B" w:rsidRDefault="00C70619" w:rsidP="00CB328B">
            <w:pPr>
              <w:tabs>
                <w:tab w:val="left" w:pos="5220"/>
              </w:tabs>
              <w:ind w:left="-215"/>
              <w:jc w:val="right"/>
              <w:rPr>
                <w:sz w:val="24"/>
                <w:szCs w:val="24"/>
                <w:lang w:eastAsia="ru-RU"/>
              </w:rPr>
            </w:pPr>
            <w:r w:rsidRPr="0018714B">
              <w:rPr>
                <w:sz w:val="24"/>
                <w:szCs w:val="24"/>
                <w:lang w:eastAsia="ru-RU"/>
              </w:rPr>
              <w:t xml:space="preserve">  Д</w:t>
            </w:r>
            <w:r w:rsidR="009C49DB" w:rsidRPr="0018714B">
              <w:rPr>
                <w:sz w:val="24"/>
                <w:szCs w:val="24"/>
                <w:lang w:eastAsia="ru-RU"/>
              </w:rPr>
              <w:t xml:space="preserve">иректор </w:t>
            </w:r>
            <w:r w:rsidRPr="0018714B">
              <w:rPr>
                <w:sz w:val="24"/>
                <w:szCs w:val="24"/>
                <w:lang w:eastAsia="ru-RU"/>
              </w:rPr>
              <w:t xml:space="preserve">по информационной безопасности </w:t>
            </w:r>
          </w:p>
          <w:p w14:paraId="402421DB" w14:textId="1CFE0810" w:rsidR="009C49DB" w:rsidRPr="0018714B" w:rsidRDefault="00C70619" w:rsidP="00CB328B">
            <w:pPr>
              <w:tabs>
                <w:tab w:val="left" w:pos="5220"/>
              </w:tabs>
              <w:ind w:left="-215"/>
              <w:jc w:val="right"/>
              <w:rPr>
                <w:sz w:val="24"/>
                <w:szCs w:val="24"/>
                <w:lang w:eastAsia="ru-RU"/>
              </w:rPr>
            </w:pPr>
            <w:r w:rsidRPr="0018714B">
              <w:rPr>
                <w:sz w:val="24"/>
                <w:szCs w:val="24"/>
                <w:lang w:eastAsia="ru-RU"/>
              </w:rPr>
              <w:t xml:space="preserve">и режиму </w:t>
            </w:r>
            <w:r w:rsidR="009C49DB" w:rsidRPr="0018714B">
              <w:rPr>
                <w:sz w:val="24"/>
                <w:szCs w:val="24"/>
                <w:lang w:eastAsia="ru-RU"/>
              </w:rPr>
              <w:t>ООО «</w:t>
            </w:r>
            <w:r w:rsidR="009C49DB" w:rsidRPr="0018714B">
              <w:rPr>
                <w:sz w:val="24"/>
                <w:szCs w:val="24"/>
                <w:lang w:val="en-US" w:eastAsia="ru-RU"/>
              </w:rPr>
              <w:t>UMS</w:t>
            </w:r>
            <w:r w:rsidR="009C49DB" w:rsidRPr="0018714B">
              <w:rPr>
                <w:sz w:val="24"/>
                <w:szCs w:val="24"/>
                <w:lang w:eastAsia="ru-RU"/>
              </w:rPr>
              <w:t xml:space="preserve">» </w:t>
            </w:r>
          </w:p>
        </w:tc>
      </w:tr>
      <w:tr w:rsidR="009C49DB" w:rsidRPr="0018714B" w14:paraId="613C9B20" w14:textId="77777777" w:rsidTr="008D77E1">
        <w:trPr>
          <w:trHeight w:val="454"/>
          <w:jc w:val="right"/>
        </w:trPr>
        <w:tc>
          <w:tcPr>
            <w:tcW w:w="5637" w:type="dxa"/>
            <w:vAlign w:val="center"/>
          </w:tcPr>
          <w:p w14:paraId="68C4CEC0" w14:textId="77777777" w:rsidR="009C49DB" w:rsidRPr="0018714B" w:rsidRDefault="009C49DB" w:rsidP="00522CCF">
            <w:pPr>
              <w:tabs>
                <w:tab w:val="left" w:pos="5220"/>
              </w:tabs>
              <w:ind w:left="-215"/>
              <w:jc w:val="right"/>
              <w:rPr>
                <w:sz w:val="24"/>
                <w:szCs w:val="24"/>
                <w:lang w:eastAsia="ru-RU"/>
              </w:rPr>
            </w:pPr>
          </w:p>
        </w:tc>
      </w:tr>
      <w:tr w:rsidR="008D77E1" w:rsidRPr="0018714B" w14:paraId="4F9396A7" w14:textId="77777777" w:rsidTr="008D77E1">
        <w:trPr>
          <w:trHeight w:val="81"/>
          <w:jc w:val="right"/>
        </w:trPr>
        <w:tc>
          <w:tcPr>
            <w:tcW w:w="5637" w:type="dxa"/>
            <w:vAlign w:val="center"/>
          </w:tcPr>
          <w:p w14:paraId="6D1812BC" w14:textId="77777777" w:rsidR="008D77E1" w:rsidRPr="0018714B" w:rsidRDefault="008D77E1" w:rsidP="008D77E1">
            <w:pPr>
              <w:ind w:left="1596" w:hanging="1811"/>
              <w:jc w:val="right"/>
              <w:rPr>
                <w:sz w:val="24"/>
                <w:szCs w:val="24"/>
                <w:lang w:eastAsia="ru-RU"/>
              </w:rPr>
            </w:pPr>
            <w:r w:rsidRPr="0018714B">
              <w:rPr>
                <w:sz w:val="24"/>
                <w:szCs w:val="24"/>
                <w:lang w:eastAsia="ru-RU"/>
              </w:rPr>
              <w:t xml:space="preserve"> _________________</w:t>
            </w:r>
            <w:r w:rsidRPr="0018714B">
              <w:rPr>
                <w:sz w:val="24"/>
                <w:szCs w:val="24"/>
              </w:rPr>
              <w:t>Олматов Б.А.</w:t>
            </w:r>
          </w:p>
        </w:tc>
      </w:tr>
      <w:tr w:rsidR="009C49DB" w:rsidRPr="0018714B" w14:paraId="752B4B95" w14:textId="77777777" w:rsidTr="008D77E1">
        <w:trPr>
          <w:trHeight w:val="766"/>
          <w:jc w:val="right"/>
        </w:trPr>
        <w:tc>
          <w:tcPr>
            <w:tcW w:w="5637" w:type="dxa"/>
            <w:vAlign w:val="center"/>
          </w:tcPr>
          <w:p w14:paraId="6C077548" w14:textId="752DD249" w:rsidR="009C49DB" w:rsidRPr="0018714B" w:rsidRDefault="009C49DB" w:rsidP="00C70619">
            <w:pPr>
              <w:ind w:left="-215"/>
              <w:jc w:val="right"/>
              <w:rPr>
                <w:b/>
                <w:sz w:val="24"/>
                <w:szCs w:val="24"/>
                <w:u w:val="single"/>
                <w:lang w:eastAsia="ru-RU"/>
              </w:rPr>
            </w:pPr>
            <w:r w:rsidRPr="0018714B">
              <w:rPr>
                <w:sz w:val="24"/>
                <w:szCs w:val="24"/>
                <w:lang w:eastAsia="ru-RU"/>
              </w:rPr>
              <w:t>«_</w:t>
            </w:r>
            <w:r w:rsidR="00CF078B">
              <w:rPr>
                <w:sz w:val="24"/>
                <w:szCs w:val="24"/>
                <w:lang w:eastAsia="ru-RU"/>
              </w:rPr>
              <w:t>_</w:t>
            </w:r>
            <w:r w:rsidRPr="0018714B">
              <w:rPr>
                <w:sz w:val="24"/>
                <w:szCs w:val="24"/>
                <w:lang w:eastAsia="ru-RU"/>
              </w:rPr>
              <w:t>_</w:t>
            </w:r>
            <w:r w:rsidRPr="0018714B">
              <w:rPr>
                <w:sz w:val="24"/>
                <w:szCs w:val="24"/>
                <w:lang w:val="en-US" w:eastAsia="ru-RU"/>
              </w:rPr>
              <w:t>_</w:t>
            </w:r>
            <w:r w:rsidRPr="0018714B">
              <w:rPr>
                <w:sz w:val="24"/>
                <w:szCs w:val="24"/>
                <w:lang w:eastAsia="ru-RU"/>
              </w:rPr>
              <w:t>»</w:t>
            </w:r>
            <w:r w:rsidRPr="0018714B">
              <w:rPr>
                <w:sz w:val="24"/>
                <w:szCs w:val="24"/>
                <w:lang w:val="en-US" w:eastAsia="ru-RU"/>
              </w:rPr>
              <w:t>_____________</w:t>
            </w:r>
            <w:r w:rsidRPr="0018714B">
              <w:rPr>
                <w:sz w:val="24"/>
                <w:szCs w:val="24"/>
                <w:lang w:eastAsia="ru-RU"/>
              </w:rPr>
              <w:t>20</w:t>
            </w:r>
            <w:r w:rsidRPr="0018714B">
              <w:rPr>
                <w:sz w:val="24"/>
                <w:szCs w:val="24"/>
                <w:lang w:val="en-US" w:eastAsia="ru-RU"/>
              </w:rPr>
              <w:t>2</w:t>
            </w:r>
            <w:r w:rsidR="00D00EB5">
              <w:rPr>
                <w:sz w:val="24"/>
                <w:szCs w:val="24"/>
                <w:lang w:eastAsia="ru-RU"/>
              </w:rPr>
              <w:t>6</w:t>
            </w:r>
            <w:r w:rsidRPr="0018714B">
              <w:rPr>
                <w:sz w:val="24"/>
                <w:szCs w:val="24"/>
                <w:lang w:eastAsia="ru-RU"/>
              </w:rPr>
              <w:t>г.</w:t>
            </w:r>
          </w:p>
        </w:tc>
      </w:tr>
    </w:tbl>
    <w:p w14:paraId="18FF79DC" w14:textId="77777777" w:rsidR="00553DBC" w:rsidRPr="0018714B" w:rsidRDefault="00553DBC">
      <w:pPr>
        <w:pStyle w:val="a3"/>
        <w:rPr>
          <w:b/>
        </w:rPr>
      </w:pPr>
    </w:p>
    <w:p w14:paraId="1BF2A199" w14:textId="77777777" w:rsidR="00553DBC" w:rsidRPr="0018714B" w:rsidRDefault="00553DBC">
      <w:pPr>
        <w:pStyle w:val="a3"/>
        <w:rPr>
          <w:b/>
        </w:rPr>
      </w:pPr>
    </w:p>
    <w:p w14:paraId="462E38A8" w14:textId="77777777" w:rsidR="00553DBC" w:rsidRPr="0018714B" w:rsidRDefault="00553DBC">
      <w:pPr>
        <w:pStyle w:val="a3"/>
        <w:rPr>
          <w:b/>
        </w:rPr>
      </w:pPr>
    </w:p>
    <w:p w14:paraId="76406935" w14:textId="77777777" w:rsidR="00553DBC" w:rsidRPr="0018714B" w:rsidRDefault="00553DBC">
      <w:pPr>
        <w:pStyle w:val="a3"/>
        <w:rPr>
          <w:b/>
        </w:rPr>
      </w:pPr>
    </w:p>
    <w:p w14:paraId="201110D7" w14:textId="77777777" w:rsidR="00553DBC" w:rsidRPr="0018714B" w:rsidRDefault="00553DBC">
      <w:pPr>
        <w:pStyle w:val="a3"/>
        <w:rPr>
          <w:b/>
        </w:rPr>
      </w:pPr>
    </w:p>
    <w:p w14:paraId="49BFC1E0" w14:textId="77777777" w:rsidR="00553DBC" w:rsidRPr="0018714B" w:rsidRDefault="00553DBC">
      <w:pPr>
        <w:pStyle w:val="a3"/>
        <w:rPr>
          <w:b/>
        </w:rPr>
      </w:pPr>
    </w:p>
    <w:p w14:paraId="5C7D89F0" w14:textId="77777777" w:rsidR="00553DBC" w:rsidRPr="0018714B" w:rsidRDefault="00553DBC">
      <w:pPr>
        <w:pStyle w:val="a3"/>
        <w:rPr>
          <w:b/>
        </w:rPr>
      </w:pPr>
    </w:p>
    <w:p w14:paraId="572194AD" w14:textId="77777777" w:rsidR="00553DBC" w:rsidRPr="0018714B" w:rsidRDefault="00553DBC">
      <w:pPr>
        <w:pStyle w:val="a3"/>
        <w:spacing w:before="8"/>
        <w:rPr>
          <w:b/>
        </w:rPr>
      </w:pPr>
    </w:p>
    <w:p w14:paraId="747DBE5A" w14:textId="77777777" w:rsidR="00D00EB5" w:rsidRDefault="00D00EB5" w:rsidP="00D00EB5">
      <w:pPr>
        <w:spacing w:after="120"/>
        <w:ind w:firstLine="318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ТЕХНИЧЕСКОЕ ЗАДАНИЕ</w:t>
      </w:r>
    </w:p>
    <w:p w14:paraId="16FC8B38" w14:textId="77777777" w:rsidR="00D00EB5" w:rsidRDefault="00D00EB5" w:rsidP="003901E6">
      <w:pPr>
        <w:pStyle w:val="a4"/>
        <w:spacing w:line="288" w:lineRule="auto"/>
        <w:ind w:left="692" w:right="607" w:firstLine="30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на поставку, установку и запуск в эксплуатацию </w:t>
      </w:r>
    </w:p>
    <w:p w14:paraId="6EAE101D" w14:textId="651C3B95" w:rsidR="00191061" w:rsidRDefault="00191061" w:rsidP="003901E6">
      <w:pPr>
        <w:pStyle w:val="a4"/>
        <w:spacing w:line="288" w:lineRule="auto"/>
        <w:ind w:left="692" w:right="607" w:firstLine="301"/>
        <w:jc w:val="center"/>
        <w:rPr>
          <w:sz w:val="24"/>
          <w:szCs w:val="24"/>
        </w:rPr>
      </w:pPr>
      <w:r w:rsidRPr="00191061">
        <w:rPr>
          <w:sz w:val="24"/>
          <w:szCs w:val="24"/>
        </w:rPr>
        <w:t>Систем</w:t>
      </w:r>
      <w:r>
        <w:rPr>
          <w:sz w:val="24"/>
          <w:szCs w:val="24"/>
        </w:rPr>
        <w:t>ы</w:t>
      </w:r>
      <w:r w:rsidRPr="00191061">
        <w:rPr>
          <w:sz w:val="24"/>
          <w:szCs w:val="24"/>
        </w:rPr>
        <w:t xml:space="preserve"> защит</w:t>
      </w:r>
      <w:r>
        <w:rPr>
          <w:sz w:val="24"/>
          <w:szCs w:val="24"/>
        </w:rPr>
        <w:t>ы</w:t>
      </w:r>
      <w:r w:rsidRPr="00191061">
        <w:rPr>
          <w:sz w:val="24"/>
          <w:szCs w:val="24"/>
        </w:rPr>
        <w:t xml:space="preserve"> конечных узлов (конечных точек) EDR/XDR </w:t>
      </w:r>
    </w:p>
    <w:p w14:paraId="46E2CB11" w14:textId="3EA22D3B" w:rsidR="00D00EB5" w:rsidRPr="003D23A2" w:rsidRDefault="00D00EB5" w:rsidP="003901E6">
      <w:pPr>
        <w:pStyle w:val="a4"/>
        <w:spacing w:line="288" w:lineRule="auto"/>
        <w:ind w:left="692" w:right="607" w:firstLine="301"/>
        <w:jc w:val="center"/>
        <w:rPr>
          <w:sz w:val="24"/>
          <w:szCs w:val="24"/>
          <w:lang w:val="en-US"/>
        </w:rPr>
      </w:pPr>
      <w:r>
        <w:rPr>
          <w:sz w:val="24"/>
          <w:szCs w:val="24"/>
        </w:rPr>
        <w:t>для</w:t>
      </w:r>
      <w:r w:rsidRPr="003D23A2"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</w:rPr>
        <w:t>нужд</w:t>
      </w:r>
      <w:r w:rsidRPr="003D23A2"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</w:rPr>
        <w:t>ООО</w:t>
      </w:r>
      <w:r w:rsidRPr="003D23A2">
        <w:rPr>
          <w:sz w:val="24"/>
          <w:szCs w:val="24"/>
          <w:lang w:val="en-US"/>
        </w:rPr>
        <w:t xml:space="preserve"> «</w:t>
      </w:r>
      <w:r w:rsidRPr="00D00EB5">
        <w:rPr>
          <w:sz w:val="24"/>
          <w:szCs w:val="24"/>
          <w:lang w:val="en-US"/>
        </w:rPr>
        <w:t>UNIVERSAL</w:t>
      </w:r>
      <w:r w:rsidRPr="003D23A2">
        <w:rPr>
          <w:sz w:val="24"/>
          <w:szCs w:val="24"/>
          <w:lang w:val="en-US"/>
        </w:rPr>
        <w:t xml:space="preserve"> </w:t>
      </w:r>
      <w:r w:rsidRPr="00D00EB5">
        <w:rPr>
          <w:sz w:val="24"/>
          <w:szCs w:val="24"/>
          <w:lang w:val="en-US"/>
        </w:rPr>
        <w:t>MOBILE</w:t>
      </w:r>
      <w:r w:rsidRPr="003D23A2">
        <w:rPr>
          <w:sz w:val="24"/>
          <w:szCs w:val="24"/>
          <w:lang w:val="en-US"/>
        </w:rPr>
        <w:t xml:space="preserve"> </w:t>
      </w:r>
      <w:r w:rsidRPr="00D00EB5">
        <w:rPr>
          <w:sz w:val="24"/>
          <w:szCs w:val="24"/>
          <w:lang w:val="en-US"/>
        </w:rPr>
        <w:t>SYSTEMS</w:t>
      </w:r>
      <w:r w:rsidRPr="003D23A2">
        <w:rPr>
          <w:sz w:val="24"/>
          <w:szCs w:val="24"/>
          <w:lang w:val="en-US"/>
        </w:rPr>
        <w:t>»</w:t>
      </w:r>
    </w:p>
    <w:p w14:paraId="0771FE17" w14:textId="77777777" w:rsidR="00553DBC" w:rsidRPr="003D23A2" w:rsidRDefault="00553DBC" w:rsidP="007E38EA">
      <w:pPr>
        <w:pStyle w:val="a3"/>
        <w:jc w:val="center"/>
        <w:rPr>
          <w:b/>
          <w:lang w:val="en-US"/>
        </w:rPr>
      </w:pPr>
    </w:p>
    <w:p w14:paraId="3B2D76C5" w14:textId="77777777" w:rsidR="00553DBC" w:rsidRPr="003D23A2" w:rsidRDefault="00553DBC">
      <w:pPr>
        <w:pStyle w:val="a3"/>
        <w:rPr>
          <w:b/>
          <w:lang w:val="en-US"/>
        </w:rPr>
      </w:pPr>
    </w:p>
    <w:p w14:paraId="5A32492B" w14:textId="77777777" w:rsidR="00553DBC" w:rsidRPr="003D23A2" w:rsidRDefault="00553DBC">
      <w:pPr>
        <w:pStyle w:val="a3"/>
        <w:rPr>
          <w:b/>
          <w:lang w:val="en-US"/>
        </w:rPr>
      </w:pPr>
    </w:p>
    <w:p w14:paraId="562DDC26" w14:textId="77777777" w:rsidR="00553DBC" w:rsidRPr="003D23A2" w:rsidRDefault="00553DBC">
      <w:pPr>
        <w:pStyle w:val="a3"/>
        <w:rPr>
          <w:b/>
          <w:lang w:val="en-US"/>
        </w:rPr>
      </w:pPr>
    </w:p>
    <w:p w14:paraId="38637C5D" w14:textId="77777777" w:rsidR="00553DBC" w:rsidRPr="003D23A2" w:rsidRDefault="00553DBC">
      <w:pPr>
        <w:pStyle w:val="a3"/>
        <w:rPr>
          <w:b/>
          <w:lang w:val="en-US"/>
        </w:rPr>
      </w:pPr>
    </w:p>
    <w:p w14:paraId="5BA6DE77" w14:textId="77777777" w:rsidR="00553DBC" w:rsidRPr="003D23A2" w:rsidRDefault="00553DBC">
      <w:pPr>
        <w:pStyle w:val="a3"/>
        <w:rPr>
          <w:b/>
          <w:lang w:val="en-US"/>
        </w:rPr>
      </w:pPr>
    </w:p>
    <w:p w14:paraId="2BB15D8A" w14:textId="77777777" w:rsidR="00553DBC" w:rsidRPr="003D23A2" w:rsidRDefault="00553DBC">
      <w:pPr>
        <w:pStyle w:val="a3"/>
        <w:rPr>
          <w:b/>
          <w:lang w:val="en-US"/>
        </w:rPr>
      </w:pPr>
    </w:p>
    <w:p w14:paraId="259F5BDE" w14:textId="3A18A58D" w:rsidR="007821D2" w:rsidRPr="003D23A2" w:rsidRDefault="007821D2">
      <w:pPr>
        <w:pStyle w:val="a3"/>
        <w:spacing w:before="1"/>
        <w:rPr>
          <w:b/>
          <w:lang w:val="en-US"/>
        </w:rPr>
      </w:pPr>
    </w:p>
    <w:p w14:paraId="6D941116" w14:textId="77777777" w:rsidR="007821D2" w:rsidRPr="003D23A2" w:rsidRDefault="007821D2">
      <w:pPr>
        <w:pStyle w:val="a3"/>
        <w:spacing w:before="1"/>
        <w:rPr>
          <w:b/>
          <w:lang w:val="en-US"/>
        </w:rPr>
      </w:pPr>
    </w:p>
    <w:p w14:paraId="64607718" w14:textId="77777777" w:rsidR="008D77E1" w:rsidRPr="003D23A2" w:rsidRDefault="008D77E1">
      <w:pPr>
        <w:pStyle w:val="a3"/>
        <w:spacing w:before="1"/>
        <w:rPr>
          <w:b/>
          <w:lang w:val="en-US"/>
        </w:rPr>
      </w:pPr>
    </w:p>
    <w:p w14:paraId="63C5C888" w14:textId="77777777" w:rsidR="008D77E1" w:rsidRPr="003D23A2" w:rsidRDefault="008D77E1">
      <w:pPr>
        <w:pStyle w:val="a3"/>
        <w:spacing w:before="1"/>
        <w:rPr>
          <w:b/>
          <w:lang w:val="en-US"/>
        </w:rPr>
      </w:pPr>
    </w:p>
    <w:p w14:paraId="35AAEA11" w14:textId="77777777" w:rsidR="008D77E1" w:rsidRPr="003D23A2" w:rsidRDefault="008D77E1">
      <w:pPr>
        <w:pStyle w:val="a3"/>
        <w:spacing w:before="1"/>
        <w:rPr>
          <w:b/>
          <w:lang w:val="en-US"/>
        </w:rPr>
      </w:pPr>
    </w:p>
    <w:p w14:paraId="78E24DC9" w14:textId="77777777" w:rsidR="008D77E1" w:rsidRPr="003D23A2" w:rsidRDefault="008D77E1">
      <w:pPr>
        <w:pStyle w:val="a3"/>
        <w:spacing w:before="1"/>
        <w:rPr>
          <w:b/>
          <w:lang w:val="en-US"/>
        </w:rPr>
      </w:pPr>
    </w:p>
    <w:p w14:paraId="1CCF2064" w14:textId="77777777" w:rsidR="008D77E1" w:rsidRPr="003D23A2" w:rsidRDefault="008D77E1">
      <w:pPr>
        <w:pStyle w:val="a3"/>
        <w:spacing w:before="1"/>
        <w:rPr>
          <w:b/>
          <w:lang w:val="en-US"/>
        </w:rPr>
      </w:pPr>
    </w:p>
    <w:p w14:paraId="511A6648" w14:textId="77777777" w:rsidR="008D77E1" w:rsidRPr="003D23A2" w:rsidRDefault="008D77E1">
      <w:pPr>
        <w:pStyle w:val="a3"/>
        <w:spacing w:before="1"/>
        <w:rPr>
          <w:b/>
          <w:lang w:val="en-US"/>
        </w:rPr>
      </w:pPr>
    </w:p>
    <w:p w14:paraId="7CD2BCB5" w14:textId="77777777" w:rsidR="008D77E1" w:rsidRPr="003D23A2" w:rsidRDefault="008D77E1">
      <w:pPr>
        <w:pStyle w:val="a3"/>
        <w:spacing w:before="1"/>
        <w:rPr>
          <w:b/>
          <w:lang w:val="en-US"/>
        </w:rPr>
      </w:pPr>
    </w:p>
    <w:p w14:paraId="3B9E62D1" w14:textId="77777777" w:rsidR="008D77E1" w:rsidRPr="003D23A2" w:rsidRDefault="008D77E1">
      <w:pPr>
        <w:pStyle w:val="a3"/>
        <w:spacing w:before="1"/>
        <w:rPr>
          <w:b/>
          <w:lang w:val="en-US"/>
        </w:rPr>
      </w:pPr>
    </w:p>
    <w:p w14:paraId="4641B787" w14:textId="77777777" w:rsidR="008D77E1" w:rsidRPr="003D23A2" w:rsidRDefault="008D77E1">
      <w:pPr>
        <w:pStyle w:val="a3"/>
        <w:spacing w:before="1"/>
        <w:rPr>
          <w:b/>
          <w:lang w:val="en-US"/>
        </w:rPr>
      </w:pPr>
    </w:p>
    <w:p w14:paraId="1773F08B" w14:textId="7080BF83" w:rsidR="0043546A" w:rsidRPr="003D23A2" w:rsidRDefault="0043546A" w:rsidP="002D63AB">
      <w:pPr>
        <w:ind w:right="488"/>
        <w:rPr>
          <w:b/>
          <w:sz w:val="24"/>
          <w:szCs w:val="24"/>
          <w:lang w:val="en-US"/>
        </w:rPr>
      </w:pPr>
    </w:p>
    <w:p w14:paraId="55DFB1E7" w14:textId="77777777" w:rsidR="0043546A" w:rsidRPr="003D23A2" w:rsidRDefault="0043546A">
      <w:pPr>
        <w:ind w:left="352" w:right="488"/>
        <w:jc w:val="center"/>
        <w:rPr>
          <w:b/>
          <w:sz w:val="24"/>
          <w:szCs w:val="24"/>
          <w:lang w:val="en-US"/>
        </w:rPr>
      </w:pPr>
    </w:p>
    <w:p w14:paraId="01B8C79C" w14:textId="4F2B807C" w:rsidR="00D05481" w:rsidRPr="00D00EB5" w:rsidRDefault="00C604DC">
      <w:pPr>
        <w:ind w:left="352" w:right="488"/>
        <w:jc w:val="center"/>
        <w:rPr>
          <w:b/>
          <w:sz w:val="24"/>
          <w:szCs w:val="24"/>
          <w:lang w:val="en-US"/>
        </w:rPr>
      </w:pPr>
      <w:r w:rsidRPr="0018714B">
        <w:rPr>
          <w:b/>
          <w:sz w:val="24"/>
          <w:szCs w:val="24"/>
        </w:rPr>
        <w:t>Ташкент</w:t>
      </w:r>
      <w:r w:rsidRPr="00D00EB5">
        <w:rPr>
          <w:b/>
          <w:spacing w:val="-1"/>
          <w:sz w:val="24"/>
          <w:szCs w:val="24"/>
          <w:lang w:val="en-US"/>
        </w:rPr>
        <w:t xml:space="preserve"> </w:t>
      </w:r>
      <w:r w:rsidR="008D77E1" w:rsidRPr="00D00EB5">
        <w:rPr>
          <w:b/>
          <w:sz w:val="24"/>
          <w:szCs w:val="24"/>
          <w:lang w:val="en-US"/>
        </w:rPr>
        <w:t>–</w:t>
      </w:r>
      <w:r w:rsidRPr="00D00EB5">
        <w:rPr>
          <w:b/>
          <w:spacing w:val="-1"/>
          <w:sz w:val="24"/>
          <w:szCs w:val="24"/>
          <w:lang w:val="en-US"/>
        </w:rPr>
        <w:t xml:space="preserve"> </w:t>
      </w:r>
      <w:r w:rsidRPr="00D00EB5">
        <w:rPr>
          <w:b/>
          <w:sz w:val="24"/>
          <w:szCs w:val="24"/>
          <w:lang w:val="en-US"/>
        </w:rPr>
        <w:t>20</w:t>
      </w:r>
      <w:r w:rsidR="00562A1D" w:rsidRPr="0018714B">
        <w:rPr>
          <w:b/>
          <w:sz w:val="24"/>
          <w:szCs w:val="24"/>
          <w:lang w:val="en-US"/>
        </w:rPr>
        <w:t>2</w:t>
      </w:r>
      <w:r w:rsidR="00D00EB5">
        <w:rPr>
          <w:b/>
          <w:sz w:val="24"/>
          <w:szCs w:val="24"/>
          <w:lang w:val="en-US"/>
        </w:rPr>
        <w:t>6</w:t>
      </w:r>
    </w:p>
    <w:p w14:paraId="28CE533C" w14:textId="77777777" w:rsidR="00D05481" w:rsidRPr="00D00EB5" w:rsidRDefault="00D05481">
      <w:pPr>
        <w:rPr>
          <w:b/>
          <w:sz w:val="24"/>
          <w:szCs w:val="24"/>
          <w:lang w:val="en-US"/>
        </w:rPr>
      </w:pPr>
      <w:r w:rsidRPr="00D00EB5">
        <w:rPr>
          <w:b/>
          <w:sz w:val="24"/>
          <w:szCs w:val="24"/>
          <w:lang w:val="en-US"/>
        </w:rPr>
        <w:br w:type="page"/>
      </w:r>
    </w:p>
    <w:p w14:paraId="0E5BFB0C" w14:textId="77777777" w:rsidR="00553DBC" w:rsidRPr="00D00EB5" w:rsidRDefault="00553DBC">
      <w:pPr>
        <w:ind w:left="352" w:right="488"/>
        <w:jc w:val="center"/>
        <w:rPr>
          <w:b/>
          <w:sz w:val="24"/>
          <w:szCs w:val="24"/>
          <w:lang w:val="en-US"/>
        </w:rPr>
      </w:pPr>
    </w:p>
    <w:sdt>
      <w:sdtPr>
        <w:rPr>
          <w:rFonts w:ascii="Times New Roman" w:eastAsia="Times New Roman" w:hAnsi="Times New Roman" w:cs="Times New Roman"/>
          <w:color w:val="auto"/>
          <w:sz w:val="24"/>
          <w:szCs w:val="24"/>
          <w:lang w:val="ru-RU"/>
        </w:rPr>
        <w:id w:val="-151198389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79BAA218" w14:textId="77777777" w:rsidR="002C4B90" w:rsidRPr="007D6D28" w:rsidRDefault="002C4B90">
          <w:pPr>
            <w:pStyle w:val="ae"/>
            <w:rPr>
              <w:rFonts w:ascii="Times New Roman" w:hAnsi="Times New Roman" w:cs="Times New Roman"/>
              <w:color w:val="auto"/>
              <w:sz w:val="24"/>
              <w:szCs w:val="24"/>
            </w:rPr>
          </w:pPr>
          <w:r w:rsidRPr="007D6D28">
            <w:rPr>
              <w:rFonts w:ascii="Times New Roman" w:hAnsi="Times New Roman" w:cs="Times New Roman"/>
              <w:color w:val="auto"/>
              <w:sz w:val="24"/>
              <w:szCs w:val="24"/>
              <w:lang w:val="ru-RU"/>
            </w:rPr>
            <w:t>Оглавление</w:t>
          </w:r>
          <w:r w:rsidR="00FC36BB" w:rsidRPr="007D6D28">
            <w:rPr>
              <w:rFonts w:ascii="Times New Roman" w:hAnsi="Times New Roman" w:cs="Times New Roman"/>
              <w:color w:val="auto"/>
              <w:sz w:val="24"/>
              <w:szCs w:val="24"/>
            </w:rPr>
            <w:t xml:space="preserve">: </w:t>
          </w:r>
        </w:p>
        <w:p w14:paraId="07E96F67" w14:textId="77777777" w:rsidR="00FC36BB" w:rsidRPr="007D6D28" w:rsidRDefault="00FC36BB" w:rsidP="00FC36BB">
          <w:pPr>
            <w:rPr>
              <w:sz w:val="24"/>
              <w:szCs w:val="24"/>
              <w:lang w:val="en-US"/>
            </w:rPr>
          </w:pPr>
        </w:p>
        <w:p w14:paraId="57CC69FA" w14:textId="576EC255" w:rsidR="007D6D28" w:rsidRPr="007D6D28" w:rsidRDefault="002C4B90">
          <w:pPr>
            <w:pStyle w:val="10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r w:rsidRPr="007D6D28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D6D28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D6D28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20267805" w:history="1">
            <w:r w:rsidR="007D6D28" w:rsidRPr="007D6D28">
              <w:rPr>
                <w:rStyle w:val="af"/>
                <w:rFonts w:ascii="Times New Roman" w:hAnsi="Times New Roman" w:cs="Times New Roman"/>
                <w:noProof/>
                <w:sz w:val="24"/>
                <w:szCs w:val="24"/>
              </w:rPr>
              <w:t>1</w:t>
            </w:r>
            <w:r w:rsidR="007D6D28" w:rsidRPr="007D6D28">
              <w:rPr>
                <w:rFonts w:ascii="Times New Roman" w:eastAsiaTheme="minorEastAsia" w:hAnsi="Times New Roman" w:cs="Times New Roman"/>
                <w:noProof/>
                <w:sz w:val="24"/>
                <w:szCs w:val="24"/>
                <w:lang w:eastAsia="ru-RU"/>
              </w:rPr>
              <w:tab/>
            </w:r>
            <w:r w:rsidR="007D6D28" w:rsidRPr="007D6D28">
              <w:rPr>
                <w:rStyle w:val="af"/>
                <w:rFonts w:ascii="Times New Roman" w:hAnsi="Times New Roman" w:cs="Times New Roman"/>
                <w:noProof/>
                <w:sz w:val="24"/>
                <w:szCs w:val="24"/>
              </w:rPr>
              <w:t>Общие сведения</w:t>
            </w:r>
            <w:r w:rsidR="007D6D28" w:rsidRPr="007D6D2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7D6D28" w:rsidRPr="007D6D2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7D6D28" w:rsidRPr="007D6D2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_Toc220267805 \h </w:instrText>
            </w:r>
            <w:r w:rsidR="007D6D28" w:rsidRPr="007D6D2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7D6D28" w:rsidRPr="007D6D2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7D6D28" w:rsidRPr="007D6D2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3</w:t>
            </w:r>
            <w:r w:rsidR="007D6D28" w:rsidRPr="007D6D2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78D9E9A" w14:textId="2F9A7F93" w:rsidR="007D6D28" w:rsidRPr="007D6D28" w:rsidRDefault="00F73580">
          <w:pPr>
            <w:pStyle w:val="10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220267808" w:history="1">
            <w:r w:rsidR="007D6D28" w:rsidRPr="007D6D28">
              <w:rPr>
                <w:rStyle w:val="af"/>
                <w:rFonts w:ascii="Times New Roman" w:hAnsi="Times New Roman" w:cs="Times New Roman"/>
                <w:noProof/>
                <w:sz w:val="24"/>
                <w:szCs w:val="24"/>
              </w:rPr>
              <w:t>2</w:t>
            </w:r>
            <w:r w:rsidR="007D6D28" w:rsidRPr="007D6D28">
              <w:rPr>
                <w:rFonts w:ascii="Times New Roman" w:eastAsiaTheme="minorEastAsia" w:hAnsi="Times New Roman" w:cs="Times New Roman"/>
                <w:noProof/>
                <w:sz w:val="24"/>
                <w:szCs w:val="24"/>
                <w:lang w:eastAsia="ru-RU"/>
              </w:rPr>
              <w:tab/>
            </w:r>
            <w:r w:rsidR="007D6D28" w:rsidRPr="007D6D28">
              <w:rPr>
                <w:rStyle w:val="af"/>
                <w:rFonts w:ascii="Times New Roman" w:hAnsi="Times New Roman" w:cs="Times New Roman"/>
                <w:noProof/>
                <w:sz w:val="24"/>
                <w:szCs w:val="24"/>
              </w:rPr>
              <w:t>Основание для реализации проекта</w:t>
            </w:r>
            <w:r w:rsidR="007D6D28" w:rsidRPr="007D6D2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7D6D28" w:rsidRPr="007D6D2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7D6D28" w:rsidRPr="007D6D2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_Toc220267808 \h </w:instrText>
            </w:r>
            <w:r w:rsidR="007D6D28" w:rsidRPr="007D6D2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7D6D28" w:rsidRPr="007D6D2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7D6D28" w:rsidRPr="007D6D2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3</w:t>
            </w:r>
            <w:r w:rsidR="007D6D28" w:rsidRPr="007D6D2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F0A4087" w14:textId="001D5C99" w:rsidR="007D6D28" w:rsidRPr="007D6D28" w:rsidRDefault="00F73580">
          <w:pPr>
            <w:pStyle w:val="10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220267809" w:history="1">
            <w:r w:rsidR="007D6D28" w:rsidRPr="007D6D28">
              <w:rPr>
                <w:rStyle w:val="af"/>
                <w:rFonts w:ascii="Times New Roman" w:hAnsi="Times New Roman" w:cs="Times New Roman"/>
                <w:noProof/>
                <w:sz w:val="24"/>
                <w:szCs w:val="24"/>
              </w:rPr>
              <w:t>3</w:t>
            </w:r>
            <w:r w:rsidR="007D6D28" w:rsidRPr="007D6D28">
              <w:rPr>
                <w:rFonts w:ascii="Times New Roman" w:eastAsiaTheme="minorEastAsia" w:hAnsi="Times New Roman" w:cs="Times New Roman"/>
                <w:noProof/>
                <w:sz w:val="24"/>
                <w:szCs w:val="24"/>
                <w:lang w:eastAsia="ru-RU"/>
              </w:rPr>
              <w:tab/>
            </w:r>
            <w:r w:rsidR="007D6D28" w:rsidRPr="007D6D28">
              <w:rPr>
                <w:rStyle w:val="af"/>
                <w:rFonts w:ascii="Times New Roman" w:hAnsi="Times New Roman" w:cs="Times New Roman"/>
                <w:noProof/>
                <w:sz w:val="24"/>
                <w:szCs w:val="24"/>
              </w:rPr>
              <w:t>Перечень работ, услуг и их объемы (количество), требуемые от Исполнителя</w:t>
            </w:r>
            <w:r w:rsidR="007D6D28" w:rsidRPr="007D6D2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7D6D28" w:rsidRPr="007D6D2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7D6D28" w:rsidRPr="007D6D2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_Toc220267809 \h </w:instrText>
            </w:r>
            <w:r w:rsidR="007D6D28" w:rsidRPr="007D6D2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7D6D28" w:rsidRPr="007D6D2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7D6D28" w:rsidRPr="007D6D2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3</w:t>
            </w:r>
            <w:r w:rsidR="007D6D28" w:rsidRPr="007D6D2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C67F748" w14:textId="772F1706" w:rsidR="007D6D28" w:rsidRPr="007D6D28" w:rsidRDefault="00F73580">
          <w:pPr>
            <w:pStyle w:val="10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220267814" w:history="1">
            <w:r w:rsidR="007D6D28" w:rsidRPr="007D6D28">
              <w:rPr>
                <w:rStyle w:val="af"/>
                <w:rFonts w:ascii="Times New Roman" w:hAnsi="Times New Roman" w:cs="Times New Roman"/>
                <w:noProof/>
                <w:sz w:val="24"/>
                <w:szCs w:val="24"/>
              </w:rPr>
              <w:t>4</w:t>
            </w:r>
            <w:r w:rsidR="007D6D28" w:rsidRPr="007D6D28">
              <w:rPr>
                <w:rFonts w:ascii="Times New Roman" w:eastAsiaTheme="minorEastAsia" w:hAnsi="Times New Roman" w:cs="Times New Roman"/>
                <w:noProof/>
                <w:sz w:val="24"/>
                <w:szCs w:val="24"/>
                <w:lang w:eastAsia="ru-RU"/>
              </w:rPr>
              <w:tab/>
            </w:r>
            <w:r w:rsidR="007D6D28" w:rsidRPr="007D6D28">
              <w:rPr>
                <w:rStyle w:val="af"/>
                <w:rFonts w:ascii="Times New Roman" w:hAnsi="Times New Roman" w:cs="Times New Roman"/>
                <w:noProof/>
                <w:sz w:val="24"/>
                <w:szCs w:val="24"/>
              </w:rPr>
              <w:t>Место выполнения работ и оказания услуг</w:t>
            </w:r>
            <w:r w:rsidR="007D6D28" w:rsidRPr="007D6D2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7D6D28" w:rsidRPr="007D6D2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7D6D28" w:rsidRPr="007D6D2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_Toc220267814 \h </w:instrText>
            </w:r>
            <w:r w:rsidR="007D6D28" w:rsidRPr="007D6D2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7D6D28" w:rsidRPr="007D6D2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7D6D28" w:rsidRPr="007D6D2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4</w:t>
            </w:r>
            <w:r w:rsidR="007D6D28" w:rsidRPr="007D6D2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B865EEC" w14:textId="4E44CBF0" w:rsidR="007D6D28" w:rsidRPr="007D6D28" w:rsidRDefault="00F73580">
          <w:pPr>
            <w:pStyle w:val="10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220267815" w:history="1">
            <w:r w:rsidR="007D6D28" w:rsidRPr="007D6D28">
              <w:rPr>
                <w:rStyle w:val="af"/>
                <w:rFonts w:ascii="Times New Roman" w:hAnsi="Times New Roman" w:cs="Times New Roman"/>
                <w:noProof/>
                <w:sz w:val="24"/>
                <w:szCs w:val="24"/>
              </w:rPr>
              <w:t>5</w:t>
            </w:r>
            <w:r w:rsidR="007D6D28" w:rsidRPr="007D6D28">
              <w:rPr>
                <w:rFonts w:ascii="Times New Roman" w:eastAsiaTheme="minorEastAsia" w:hAnsi="Times New Roman" w:cs="Times New Roman"/>
                <w:noProof/>
                <w:sz w:val="24"/>
                <w:szCs w:val="24"/>
                <w:lang w:eastAsia="ru-RU"/>
              </w:rPr>
              <w:tab/>
            </w:r>
            <w:r w:rsidR="007D6D28" w:rsidRPr="007D6D28">
              <w:rPr>
                <w:rStyle w:val="af"/>
                <w:rFonts w:ascii="Times New Roman" w:hAnsi="Times New Roman" w:cs="Times New Roman"/>
                <w:noProof/>
                <w:sz w:val="24"/>
                <w:szCs w:val="24"/>
              </w:rPr>
              <w:t>Технические требования к Системе</w:t>
            </w:r>
            <w:r w:rsidR="007D6D28" w:rsidRPr="007D6D2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7D6D28" w:rsidRPr="007D6D2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7D6D28" w:rsidRPr="007D6D2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_Toc220267815 \h </w:instrText>
            </w:r>
            <w:r w:rsidR="007D6D28" w:rsidRPr="007D6D2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7D6D28" w:rsidRPr="007D6D2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7D6D28" w:rsidRPr="007D6D2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5</w:t>
            </w:r>
            <w:r w:rsidR="007D6D28" w:rsidRPr="007D6D2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CF44E6F" w14:textId="38E060B0" w:rsidR="007D6D28" w:rsidRPr="007D6D28" w:rsidRDefault="00F73580">
          <w:pPr>
            <w:pStyle w:val="10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220267816" w:history="1">
            <w:r w:rsidR="007D6D28" w:rsidRPr="007D6D28">
              <w:rPr>
                <w:rStyle w:val="af"/>
                <w:rFonts w:ascii="Times New Roman" w:hAnsi="Times New Roman" w:cs="Times New Roman"/>
                <w:noProof/>
                <w:sz w:val="24"/>
                <w:szCs w:val="24"/>
              </w:rPr>
              <w:t>6</w:t>
            </w:r>
            <w:r w:rsidR="007D6D28" w:rsidRPr="007D6D28">
              <w:rPr>
                <w:rFonts w:ascii="Times New Roman" w:eastAsiaTheme="minorEastAsia" w:hAnsi="Times New Roman" w:cs="Times New Roman"/>
                <w:noProof/>
                <w:sz w:val="24"/>
                <w:szCs w:val="24"/>
                <w:lang w:eastAsia="ru-RU"/>
              </w:rPr>
              <w:tab/>
            </w:r>
            <w:r w:rsidR="007D6D28" w:rsidRPr="007D6D28">
              <w:rPr>
                <w:rStyle w:val="af"/>
                <w:rFonts w:ascii="Times New Roman" w:hAnsi="Times New Roman" w:cs="Times New Roman"/>
                <w:noProof/>
                <w:sz w:val="24"/>
                <w:szCs w:val="24"/>
              </w:rPr>
              <w:t>Требования к Исполнителю</w:t>
            </w:r>
            <w:r w:rsidR="007D6D28" w:rsidRPr="007D6D2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7D6D28" w:rsidRPr="007D6D2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7D6D28" w:rsidRPr="007D6D2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_Toc220267816 \h </w:instrText>
            </w:r>
            <w:r w:rsidR="007D6D28" w:rsidRPr="007D6D2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7D6D28" w:rsidRPr="007D6D2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7D6D28" w:rsidRPr="007D6D2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13</w:t>
            </w:r>
            <w:r w:rsidR="007D6D28" w:rsidRPr="007D6D2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371FC33" w14:textId="4A66E3D2" w:rsidR="007D6D28" w:rsidRPr="007D6D28" w:rsidRDefault="00F73580">
          <w:pPr>
            <w:pStyle w:val="10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220267817" w:history="1">
            <w:r w:rsidR="007D6D28" w:rsidRPr="007D6D28">
              <w:rPr>
                <w:rStyle w:val="af"/>
                <w:rFonts w:ascii="Times New Roman" w:hAnsi="Times New Roman" w:cs="Times New Roman"/>
                <w:noProof/>
                <w:sz w:val="24"/>
                <w:szCs w:val="24"/>
              </w:rPr>
              <w:t>7</w:t>
            </w:r>
            <w:r w:rsidR="007D6D28" w:rsidRPr="007D6D28">
              <w:rPr>
                <w:rFonts w:ascii="Times New Roman" w:eastAsiaTheme="minorEastAsia" w:hAnsi="Times New Roman" w:cs="Times New Roman"/>
                <w:noProof/>
                <w:sz w:val="24"/>
                <w:szCs w:val="24"/>
                <w:lang w:eastAsia="ru-RU"/>
              </w:rPr>
              <w:tab/>
            </w:r>
            <w:r w:rsidR="007D6D28" w:rsidRPr="007D6D28">
              <w:rPr>
                <w:rStyle w:val="af"/>
                <w:rFonts w:ascii="Times New Roman" w:hAnsi="Times New Roman" w:cs="Times New Roman"/>
                <w:noProof/>
                <w:sz w:val="24"/>
                <w:szCs w:val="24"/>
              </w:rPr>
              <w:t>Требования к безопасности выполнения работ и оказания услуг</w:t>
            </w:r>
            <w:r w:rsidR="007D6D28" w:rsidRPr="007D6D2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7D6D28" w:rsidRPr="007D6D2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7D6D28" w:rsidRPr="007D6D2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_Toc220267817 \h </w:instrText>
            </w:r>
            <w:r w:rsidR="007D6D28" w:rsidRPr="007D6D2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7D6D28" w:rsidRPr="007D6D2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7D6D28" w:rsidRPr="007D6D2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14</w:t>
            </w:r>
            <w:r w:rsidR="007D6D28" w:rsidRPr="007D6D2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6E4FE62" w14:textId="1E8013AA" w:rsidR="007D6D28" w:rsidRPr="007D6D28" w:rsidRDefault="00F73580">
          <w:pPr>
            <w:pStyle w:val="10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220267818" w:history="1">
            <w:r w:rsidR="007D6D28" w:rsidRPr="007D6D28">
              <w:rPr>
                <w:rStyle w:val="af"/>
                <w:rFonts w:ascii="Times New Roman" w:hAnsi="Times New Roman" w:cs="Times New Roman"/>
                <w:noProof/>
                <w:sz w:val="24"/>
                <w:szCs w:val="24"/>
              </w:rPr>
              <w:t>8</w:t>
            </w:r>
            <w:r w:rsidR="007D6D28" w:rsidRPr="007D6D28">
              <w:rPr>
                <w:rFonts w:ascii="Times New Roman" w:eastAsiaTheme="minorEastAsia" w:hAnsi="Times New Roman" w:cs="Times New Roman"/>
                <w:noProof/>
                <w:sz w:val="24"/>
                <w:szCs w:val="24"/>
                <w:lang w:eastAsia="ru-RU"/>
              </w:rPr>
              <w:tab/>
            </w:r>
            <w:r w:rsidR="007D6D28" w:rsidRPr="007D6D28">
              <w:rPr>
                <w:rStyle w:val="af"/>
                <w:rFonts w:ascii="Times New Roman" w:hAnsi="Times New Roman" w:cs="Times New Roman"/>
                <w:noProof/>
                <w:sz w:val="24"/>
                <w:szCs w:val="24"/>
              </w:rPr>
              <w:t>Требования по передаче технических и иных документов по результатам выполненных работ и оказанных услуг</w:t>
            </w:r>
            <w:r w:rsidR="007D6D28" w:rsidRPr="007D6D2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7D6D28" w:rsidRPr="007D6D2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7D6D28" w:rsidRPr="007D6D2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_Toc220267818 \h </w:instrText>
            </w:r>
            <w:r w:rsidR="007D6D28" w:rsidRPr="007D6D2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7D6D28" w:rsidRPr="007D6D2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7D6D28" w:rsidRPr="007D6D2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14</w:t>
            </w:r>
            <w:r w:rsidR="007D6D28" w:rsidRPr="007D6D2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9FF9E84" w14:textId="368BD8C2" w:rsidR="007D6D28" w:rsidRPr="007D6D28" w:rsidRDefault="00F73580">
          <w:pPr>
            <w:pStyle w:val="10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220267819" w:history="1">
            <w:r w:rsidR="007D6D28" w:rsidRPr="007D6D28">
              <w:rPr>
                <w:rStyle w:val="af"/>
                <w:rFonts w:ascii="Times New Roman" w:hAnsi="Times New Roman" w:cs="Times New Roman"/>
                <w:noProof/>
                <w:sz w:val="24"/>
                <w:szCs w:val="24"/>
              </w:rPr>
              <w:t>9</w:t>
            </w:r>
            <w:r w:rsidR="007D6D28" w:rsidRPr="007D6D28">
              <w:rPr>
                <w:rFonts w:ascii="Times New Roman" w:eastAsiaTheme="minorEastAsia" w:hAnsi="Times New Roman" w:cs="Times New Roman"/>
                <w:noProof/>
                <w:sz w:val="24"/>
                <w:szCs w:val="24"/>
                <w:lang w:eastAsia="ru-RU"/>
              </w:rPr>
              <w:tab/>
            </w:r>
            <w:r w:rsidR="007D6D28" w:rsidRPr="007D6D28">
              <w:rPr>
                <w:rStyle w:val="af"/>
                <w:rFonts w:ascii="Times New Roman" w:hAnsi="Times New Roman" w:cs="Times New Roman"/>
                <w:noProof/>
                <w:sz w:val="24"/>
                <w:szCs w:val="24"/>
              </w:rPr>
              <w:t>Требования к обучению персонала Заказчика</w:t>
            </w:r>
            <w:r w:rsidR="007D6D28" w:rsidRPr="007D6D2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7D6D28" w:rsidRPr="007D6D2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7D6D28" w:rsidRPr="007D6D2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_Toc220267819 \h </w:instrText>
            </w:r>
            <w:r w:rsidR="007D6D28" w:rsidRPr="007D6D2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7D6D28" w:rsidRPr="007D6D2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7D6D28" w:rsidRPr="007D6D2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14</w:t>
            </w:r>
            <w:r w:rsidR="007D6D28" w:rsidRPr="007D6D2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E70E82B" w14:textId="48A1860A" w:rsidR="007D6D28" w:rsidRPr="007D6D28" w:rsidRDefault="00F73580">
          <w:pPr>
            <w:pStyle w:val="10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220267820" w:history="1">
            <w:r w:rsidR="007D6D28" w:rsidRPr="007D6D28">
              <w:rPr>
                <w:rStyle w:val="af"/>
                <w:rFonts w:ascii="Times New Roman" w:hAnsi="Times New Roman" w:cs="Times New Roman"/>
                <w:noProof/>
                <w:sz w:val="24"/>
                <w:szCs w:val="24"/>
              </w:rPr>
              <w:t>10</w:t>
            </w:r>
            <w:r w:rsidR="007D6D28" w:rsidRPr="007D6D28">
              <w:rPr>
                <w:rFonts w:ascii="Times New Roman" w:eastAsiaTheme="minorEastAsia" w:hAnsi="Times New Roman" w:cs="Times New Roman"/>
                <w:noProof/>
                <w:sz w:val="24"/>
                <w:szCs w:val="24"/>
                <w:lang w:eastAsia="ru-RU"/>
              </w:rPr>
              <w:tab/>
            </w:r>
            <w:r w:rsidR="007D6D28" w:rsidRPr="007D6D28">
              <w:rPr>
                <w:rStyle w:val="af"/>
                <w:rFonts w:ascii="Times New Roman" w:hAnsi="Times New Roman" w:cs="Times New Roman"/>
                <w:noProof/>
                <w:sz w:val="24"/>
                <w:szCs w:val="24"/>
              </w:rPr>
              <w:t>Гарантийные обязательства</w:t>
            </w:r>
            <w:r w:rsidR="007D6D28" w:rsidRPr="007D6D2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7D6D28" w:rsidRPr="007D6D2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7D6D28" w:rsidRPr="007D6D2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_Toc220267820 \h </w:instrText>
            </w:r>
            <w:r w:rsidR="007D6D28" w:rsidRPr="007D6D2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7D6D28" w:rsidRPr="007D6D2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7D6D28" w:rsidRPr="007D6D2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15</w:t>
            </w:r>
            <w:r w:rsidR="007D6D28" w:rsidRPr="007D6D2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C87BEFE" w14:textId="461DD654" w:rsidR="007D6D28" w:rsidRPr="007D6D28" w:rsidRDefault="00F73580">
          <w:pPr>
            <w:pStyle w:val="10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220267821" w:history="1">
            <w:r w:rsidR="007D6D28" w:rsidRPr="007D6D28">
              <w:rPr>
                <w:rStyle w:val="af"/>
                <w:rFonts w:ascii="Times New Roman" w:hAnsi="Times New Roman" w:cs="Times New Roman"/>
                <w:noProof/>
                <w:sz w:val="24"/>
                <w:szCs w:val="24"/>
              </w:rPr>
              <w:t>11</w:t>
            </w:r>
            <w:r w:rsidR="007D6D28" w:rsidRPr="007D6D28">
              <w:rPr>
                <w:rFonts w:ascii="Times New Roman" w:eastAsiaTheme="minorEastAsia" w:hAnsi="Times New Roman" w:cs="Times New Roman"/>
                <w:noProof/>
                <w:sz w:val="24"/>
                <w:szCs w:val="24"/>
                <w:lang w:eastAsia="ru-RU"/>
              </w:rPr>
              <w:tab/>
            </w:r>
            <w:r w:rsidR="007D6D28" w:rsidRPr="007D6D28">
              <w:rPr>
                <w:rStyle w:val="af"/>
                <w:rFonts w:ascii="Times New Roman" w:hAnsi="Times New Roman" w:cs="Times New Roman"/>
                <w:noProof/>
                <w:sz w:val="24"/>
                <w:szCs w:val="24"/>
              </w:rPr>
              <w:t>Условия сервисной поддержки и техническое сопровождение</w:t>
            </w:r>
            <w:r w:rsidR="007D6D28" w:rsidRPr="007D6D2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7D6D28" w:rsidRPr="007D6D2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7D6D28" w:rsidRPr="007D6D2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_Toc220267821 \h </w:instrText>
            </w:r>
            <w:r w:rsidR="007D6D28" w:rsidRPr="007D6D2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7D6D28" w:rsidRPr="007D6D2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7D6D28" w:rsidRPr="007D6D2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15</w:t>
            </w:r>
            <w:r w:rsidR="007D6D28" w:rsidRPr="007D6D2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EB6FC67" w14:textId="305D95A2" w:rsidR="007D6D28" w:rsidRPr="007D6D28" w:rsidRDefault="00F73580">
          <w:pPr>
            <w:pStyle w:val="10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220267822" w:history="1">
            <w:r w:rsidR="007D6D28" w:rsidRPr="007D6D28">
              <w:rPr>
                <w:rStyle w:val="af"/>
                <w:rFonts w:ascii="Times New Roman" w:hAnsi="Times New Roman" w:cs="Times New Roman"/>
                <w:noProof/>
                <w:sz w:val="24"/>
                <w:szCs w:val="24"/>
              </w:rPr>
              <w:t>12</w:t>
            </w:r>
            <w:r w:rsidR="007D6D28" w:rsidRPr="007D6D28">
              <w:rPr>
                <w:rFonts w:ascii="Times New Roman" w:eastAsiaTheme="minorEastAsia" w:hAnsi="Times New Roman" w:cs="Times New Roman"/>
                <w:noProof/>
                <w:sz w:val="24"/>
                <w:szCs w:val="24"/>
                <w:lang w:eastAsia="ru-RU"/>
              </w:rPr>
              <w:tab/>
            </w:r>
            <w:r w:rsidR="007D6D28" w:rsidRPr="007D6D28">
              <w:rPr>
                <w:rStyle w:val="af"/>
                <w:rFonts w:ascii="Times New Roman" w:hAnsi="Times New Roman" w:cs="Times New Roman"/>
                <w:noProof/>
                <w:sz w:val="24"/>
                <w:szCs w:val="24"/>
              </w:rPr>
              <w:t>Иные требования к работам, услугам и условиям их оказания</w:t>
            </w:r>
            <w:r w:rsidR="007D6D28" w:rsidRPr="007D6D2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7D6D28" w:rsidRPr="007D6D2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7D6D28" w:rsidRPr="007D6D2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_Toc220267822 \h </w:instrText>
            </w:r>
            <w:r w:rsidR="007D6D28" w:rsidRPr="007D6D2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7D6D28" w:rsidRPr="007D6D2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7D6D28" w:rsidRPr="007D6D2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16</w:t>
            </w:r>
            <w:r w:rsidR="007D6D28" w:rsidRPr="007D6D2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3270447" w14:textId="04307C7B" w:rsidR="007D6D28" w:rsidRPr="007D6D28" w:rsidRDefault="00F73580">
          <w:pPr>
            <w:pStyle w:val="10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220267828" w:history="1">
            <w:r w:rsidR="007D6D28" w:rsidRPr="007D6D28">
              <w:rPr>
                <w:rStyle w:val="af"/>
                <w:rFonts w:ascii="Times New Roman" w:hAnsi="Times New Roman" w:cs="Times New Roman"/>
                <w:noProof/>
                <w:sz w:val="24"/>
                <w:szCs w:val="24"/>
              </w:rPr>
              <w:t>13</w:t>
            </w:r>
            <w:r w:rsidR="007D6D28" w:rsidRPr="007D6D28">
              <w:rPr>
                <w:rFonts w:ascii="Times New Roman" w:eastAsiaTheme="minorEastAsia" w:hAnsi="Times New Roman" w:cs="Times New Roman"/>
                <w:noProof/>
                <w:sz w:val="24"/>
                <w:szCs w:val="24"/>
                <w:lang w:eastAsia="ru-RU"/>
              </w:rPr>
              <w:tab/>
            </w:r>
            <w:r w:rsidR="007D6D28" w:rsidRPr="007D6D28">
              <w:rPr>
                <w:rStyle w:val="af"/>
                <w:rFonts w:ascii="Times New Roman" w:hAnsi="Times New Roman" w:cs="Times New Roman"/>
                <w:noProof/>
                <w:sz w:val="24"/>
                <w:szCs w:val="24"/>
              </w:rPr>
              <w:t>Используемые термины и сокращения</w:t>
            </w:r>
            <w:r w:rsidR="007D6D28" w:rsidRPr="007D6D2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7D6D28" w:rsidRPr="007D6D2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7D6D28" w:rsidRPr="007D6D2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_Toc220267828 \h </w:instrText>
            </w:r>
            <w:r w:rsidR="007D6D28" w:rsidRPr="007D6D2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7D6D28" w:rsidRPr="007D6D2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7D6D28" w:rsidRPr="007D6D2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17</w:t>
            </w:r>
            <w:r w:rsidR="007D6D28" w:rsidRPr="007D6D2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ADC0411" w14:textId="0FB8FECC" w:rsidR="007D6D28" w:rsidRPr="007D6D28" w:rsidRDefault="00F73580">
          <w:pPr>
            <w:pStyle w:val="10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220267829" w:history="1">
            <w:r w:rsidR="007D6D28" w:rsidRPr="007D6D28">
              <w:rPr>
                <w:rStyle w:val="af"/>
                <w:rFonts w:ascii="Times New Roman" w:hAnsi="Times New Roman" w:cs="Times New Roman"/>
                <w:noProof/>
                <w:sz w:val="24"/>
                <w:szCs w:val="24"/>
              </w:rPr>
              <w:t>14</w:t>
            </w:r>
            <w:r w:rsidR="007D6D28" w:rsidRPr="007D6D28">
              <w:rPr>
                <w:rFonts w:ascii="Times New Roman" w:eastAsiaTheme="minorEastAsia" w:hAnsi="Times New Roman" w:cs="Times New Roman"/>
                <w:noProof/>
                <w:sz w:val="24"/>
                <w:szCs w:val="24"/>
                <w:lang w:eastAsia="ru-RU"/>
              </w:rPr>
              <w:tab/>
            </w:r>
            <w:r w:rsidR="007D6D28" w:rsidRPr="007D6D28">
              <w:rPr>
                <w:rStyle w:val="af"/>
                <w:rFonts w:ascii="Times New Roman" w:hAnsi="Times New Roman" w:cs="Times New Roman"/>
                <w:noProof/>
                <w:sz w:val="24"/>
                <w:szCs w:val="24"/>
              </w:rPr>
              <w:t>Перечень приложений</w:t>
            </w:r>
            <w:r w:rsidR="007D6D28" w:rsidRPr="007D6D2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7D6D28" w:rsidRPr="007D6D2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7D6D28" w:rsidRPr="007D6D2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_Toc220267829 \h </w:instrText>
            </w:r>
            <w:r w:rsidR="007D6D28" w:rsidRPr="007D6D2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7D6D28" w:rsidRPr="007D6D2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7D6D28" w:rsidRPr="007D6D2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18</w:t>
            </w:r>
            <w:r w:rsidR="007D6D28" w:rsidRPr="007D6D2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8FA6600" w14:textId="46D0EACC" w:rsidR="002C4B90" w:rsidRPr="0018714B" w:rsidRDefault="002C4B90">
          <w:pPr>
            <w:rPr>
              <w:sz w:val="24"/>
              <w:szCs w:val="24"/>
            </w:rPr>
          </w:pPr>
          <w:r w:rsidRPr="007D6D28">
            <w:rPr>
              <w:b/>
              <w:bCs/>
              <w:sz w:val="24"/>
              <w:szCs w:val="24"/>
            </w:rPr>
            <w:fldChar w:fldCharType="end"/>
          </w:r>
        </w:p>
      </w:sdtContent>
    </w:sdt>
    <w:p w14:paraId="0927B989" w14:textId="77777777" w:rsidR="007E38EA" w:rsidRPr="0018714B" w:rsidRDefault="007E38EA">
      <w:pPr>
        <w:jc w:val="center"/>
        <w:rPr>
          <w:sz w:val="24"/>
          <w:szCs w:val="24"/>
        </w:rPr>
      </w:pPr>
    </w:p>
    <w:p w14:paraId="540584B3" w14:textId="77777777" w:rsidR="00F42389" w:rsidRPr="0018714B" w:rsidRDefault="00F42389">
      <w:pPr>
        <w:jc w:val="center"/>
        <w:rPr>
          <w:sz w:val="24"/>
          <w:szCs w:val="24"/>
        </w:rPr>
      </w:pPr>
    </w:p>
    <w:p w14:paraId="72C0AF40" w14:textId="77777777" w:rsidR="00F42389" w:rsidRPr="0018714B" w:rsidRDefault="00F42389">
      <w:pPr>
        <w:jc w:val="center"/>
        <w:rPr>
          <w:sz w:val="24"/>
          <w:szCs w:val="24"/>
        </w:rPr>
      </w:pPr>
    </w:p>
    <w:p w14:paraId="65101D7D" w14:textId="77777777" w:rsidR="00F42389" w:rsidRPr="0018714B" w:rsidRDefault="00F42389">
      <w:pPr>
        <w:jc w:val="center"/>
        <w:rPr>
          <w:sz w:val="24"/>
          <w:szCs w:val="24"/>
        </w:rPr>
      </w:pPr>
    </w:p>
    <w:p w14:paraId="36482C56" w14:textId="77777777" w:rsidR="00F42389" w:rsidRPr="0018714B" w:rsidRDefault="00F42389">
      <w:pPr>
        <w:jc w:val="center"/>
        <w:rPr>
          <w:sz w:val="24"/>
          <w:szCs w:val="24"/>
        </w:rPr>
      </w:pPr>
    </w:p>
    <w:p w14:paraId="09D9B69D" w14:textId="77777777" w:rsidR="00F42389" w:rsidRPr="0018714B" w:rsidRDefault="00F42389">
      <w:pPr>
        <w:jc w:val="center"/>
        <w:rPr>
          <w:sz w:val="24"/>
          <w:szCs w:val="24"/>
        </w:rPr>
      </w:pPr>
    </w:p>
    <w:p w14:paraId="003F5093" w14:textId="77777777" w:rsidR="00F42389" w:rsidRPr="0018714B" w:rsidRDefault="00F42389">
      <w:pPr>
        <w:jc w:val="center"/>
        <w:rPr>
          <w:sz w:val="24"/>
          <w:szCs w:val="24"/>
        </w:rPr>
      </w:pPr>
    </w:p>
    <w:p w14:paraId="1802B8F9" w14:textId="77777777" w:rsidR="00F42389" w:rsidRPr="0018714B" w:rsidRDefault="00F42389">
      <w:pPr>
        <w:jc w:val="center"/>
        <w:rPr>
          <w:sz w:val="24"/>
          <w:szCs w:val="24"/>
        </w:rPr>
      </w:pPr>
    </w:p>
    <w:p w14:paraId="3B7EEA52" w14:textId="77777777" w:rsidR="00F42389" w:rsidRPr="0018714B" w:rsidRDefault="00F42389">
      <w:pPr>
        <w:jc w:val="center"/>
        <w:rPr>
          <w:sz w:val="24"/>
          <w:szCs w:val="24"/>
        </w:rPr>
      </w:pPr>
    </w:p>
    <w:p w14:paraId="0EF02709" w14:textId="77777777" w:rsidR="002C4B90" w:rsidRPr="0018714B" w:rsidRDefault="002C4B90" w:rsidP="00F42389">
      <w:pPr>
        <w:pStyle w:val="ae"/>
        <w:spacing w:before="0" w:line="264" w:lineRule="auto"/>
        <w:rPr>
          <w:rFonts w:ascii="Times New Roman" w:hAnsi="Times New Roman" w:cs="Times New Roman"/>
          <w:b/>
          <w:color w:val="auto"/>
          <w:sz w:val="24"/>
          <w:szCs w:val="24"/>
          <w:lang w:val="ru-RU"/>
        </w:rPr>
      </w:pPr>
    </w:p>
    <w:p w14:paraId="50E4A365" w14:textId="506FBCCD" w:rsidR="007821D2" w:rsidRPr="0018714B" w:rsidRDefault="007821D2">
      <w:pPr>
        <w:rPr>
          <w:sz w:val="24"/>
          <w:szCs w:val="24"/>
        </w:rPr>
      </w:pPr>
      <w:r w:rsidRPr="0018714B">
        <w:rPr>
          <w:sz w:val="24"/>
          <w:szCs w:val="24"/>
        </w:rPr>
        <w:br w:type="page"/>
      </w:r>
    </w:p>
    <w:p w14:paraId="6E5D28BD" w14:textId="77777777" w:rsidR="00553DBC" w:rsidRPr="0018714B" w:rsidRDefault="007E38EA" w:rsidP="007837BE">
      <w:pPr>
        <w:pStyle w:val="1"/>
        <w:keepNext/>
        <w:keepLines/>
        <w:widowControl/>
        <w:numPr>
          <w:ilvl w:val="0"/>
          <w:numId w:val="9"/>
        </w:numPr>
        <w:tabs>
          <w:tab w:val="left" w:pos="1134"/>
        </w:tabs>
        <w:autoSpaceDE/>
        <w:autoSpaceDN/>
        <w:spacing w:after="120" w:line="264" w:lineRule="auto"/>
        <w:ind w:left="0" w:firstLine="567"/>
        <w:jc w:val="left"/>
      </w:pPr>
      <w:bookmarkStart w:id="4" w:name="_Toc167443243"/>
      <w:bookmarkStart w:id="5" w:name="_Toc220267805"/>
      <w:r w:rsidRPr="0018714B">
        <w:lastRenderedPageBreak/>
        <w:t>Общие сведения</w:t>
      </w:r>
      <w:bookmarkEnd w:id="4"/>
      <w:bookmarkEnd w:id="5"/>
    </w:p>
    <w:p w14:paraId="12DE4441" w14:textId="711EF4D0" w:rsidR="008D0E94" w:rsidRDefault="008D0E94" w:rsidP="008D0E94">
      <w:pPr>
        <w:spacing w:line="264" w:lineRule="auto"/>
        <w:ind w:firstLine="567"/>
        <w:contextualSpacing/>
        <w:jc w:val="both"/>
        <w:rPr>
          <w:sz w:val="24"/>
          <w:szCs w:val="24"/>
        </w:rPr>
      </w:pPr>
      <w:r w:rsidRPr="008D0E94">
        <w:rPr>
          <w:sz w:val="24"/>
          <w:szCs w:val="24"/>
        </w:rPr>
        <w:t xml:space="preserve">В настоящем Техническом задании описаны требования к </w:t>
      </w:r>
      <w:r w:rsidR="00191061">
        <w:rPr>
          <w:sz w:val="24"/>
          <w:szCs w:val="24"/>
        </w:rPr>
        <w:t>Системе</w:t>
      </w:r>
      <w:r w:rsidR="00191061" w:rsidRPr="00191061">
        <w:rPr>
          <w:sz w:val="24"/>
          <w:szCs w:val="24"/>
        </w:rPr>
        <w:t xml:space="preserve"> защита конечных узлов (конечных точек) EDR/XDR </w:t>
      </w:r>
      <w:r w:rsidRPr="008D0E94">
        <w:rPr>
          <w:sz w:val="24"/>
          <w:szCs w:val="24"/>
        </w:rPr>
        <w:t xml:space="preserve">(далее - Система, ИС), достаточные для описания требований Заказчика к составу ПО, с целью объявления тендера и/или конкурса на приобретение </w:t>
      </w:r>
      <w:r w:rsidR="009A6D03">
        <w:rPr>
          <w:sz w:val="24"/>
          <w:szCs w:val="24"/>
        </w:rPr>
        <w:t>ПО</w:t>
      </w:r>
      <w:r w:rsidRPr="008D0E94">
        <w:rPr>
          <w:sz w:val="24"/>
          <w:szCs w:val="24"/>
        </w:rPr>
        <w:t xml:space="preserve"> и услуг для реализации проекта в целом на условиях «под ключ».</w:t>
      </w:r>
      <w:bookmarkStart w:id="6" w:name="_Toc191030087"/>
    </w:p>
    <w:p w14:paraId="647BB370" w14:textId="1DFEA61F" w:rsidR="008D0E94" w:rsidRDefault="008D0E94" w:rsidP="008D0E94">
      <w:pPr>
        <w:spacing w:line="264" w:lineRule="auto"/>
        <w:ind w:firstLine="567"/>
        <w:contextualSpacing/>
        <w:jc w:val="both"/>
        <w:rPr>
          <w:sz w:val="24"/>
          <w:szCs w:val="24"/>
        </w:rPr>
      </w:pPr>
      <w:r w:rsidRPr="008D0E94">
        <w:rPr>
          <w:sz w:val="24"/>
          <w:szCs w:val="24"/>
        </w:rPr>
        <w:t>Характеристика объекта информатизации представлена</w:t>
      </w:r>
      <w:r>
        <w:rPr>
          <w:sz w:val="24"/>
          <w:szCs w:val="24"/>
        </w:rPr>
        <w:t xml:space="preserve"> </w:t>
      </w:r>
      <w:r w:rsidRPr="008D0E94">
        <w:rPr>
          <w:sz w:val="24"/>
          <w:szCs w:val="24"/>
        </w:rPr>
        <w:t>в Приложении №1.</w:t>
      </w:r>
    </w:p>
    <w:p w14:paraId="35F1E19A" w14:textId="77777777" w:rsidR="008D0E94" w:rsidRPr="008D0E94" w:rsidRDefault="008D0E94" w:rsidP="007837BE">
      <w:pPr>
        <w:pStyle w:val="2"/>
        <w:numPr>
          <w:ilvl w:val="1"/>
          <w:numId w:val="9"/>
        </w:numPr>
        <w:tabs>
          <w:tab w:val="left" w:pos="1134"/>
        </w:tabs>
        <w:spacing w:before="120" w:after="120" w:line="264" w:lineRule="auto"/>
        <w:ind w:left="0" w:firstLine="567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7" w:name="_Toc184055591"/>
      <w:bookmarkStart w:id="8" w:name="_Toc184121754"/>
      <w:bookmarkStart w:id="9" w:name="_Toc185350893"/>
      <w:bookmarkStart w:id="10" w:name="_Toc196228712"/>
      <w:bookmarkStart w:id="11" w:name="_Toc220267806"/>
      <w:r w:rsidRPr="008D0E94">
        <w:rPr>
          <w:rFonts w:ascii="Times New Roman" w:hAnsi="Times New Roman" w:cs="Times New Roman"/>
          <w:color w:val="auto"/>
          <w:sz w:val="24"/>
          <w:szCs w:val="24"/>
        </w:rPr>
        <w:t>Наименование выполняемых работ</w:t>
      </w:r>
      <w:r w:rsidRPr="008D0E94">
        <w:rPr>
          <w:rFonts w:ascii="Times New Roman" w:hAnsi="Times New Roman" w:cs="Times New Roman"/>
          <w:color w:val="auto"/>
        </w:rPr>
        <w:t xml:space="preserve"> </w:t>
      </w:r>
      <w:r w:rsidRPr="008D0E94">
        <w:rPr>
          <w:rFonts w:ascii="Times New Roman" w:hAnsi="Times New Roman" w:cs="Times New Roman"/>
          <w:color w:val="auto"/>
          <w:sz w:val="24"/>
          <w:szCs w:val="24"/>
        </w:rPr>
        <w:t>и оказываемых услуг</w:t>
      </w:r>
      <w:bookmarkEnd w:id="7"/>
      <w:bookmarkEnd w:id="8"/>
      <w:bookmarkEnd w:id="9"/>
      <w:bookmarkEnd w:id="10"/>
      <w:bookmarkEnd w:id="11"/>
    </w:p>
    <w:p w14:paraId="0125AC5E" w14:textId="13DAC916" w:rsidR="008D0E94" w:rsidRPr="0018714B" w:rsidRDefault="008D0E94" w:rsidP="008D0E94">
      <w:pPr>
        <w:pStyle w:val="a3"/>
        <w:spacing w:line="276" w:lineRule="auto"/>
        <w:ind w:firstLine="567"/>
        <w:jc w:val="both"/>
      </w:pPr>
      <w:bookmarkStart w:id="12" w:name="_Toc100648889"/>
      <w:r w:rsidRPr="00641755">
        <w:t xml:space="preserve">Полное наименование проекта: </w:t>
      </w:r>
      <w:r w:rsidR="00191061" w:rsidRPr="00191061">
        <w:t>Система защита конечных</w:t>
      </w:r>
      <w:r w:rsidR="00191061">
        <w:t xml:space="preserve"> узлов (конечных точек) EDR/XDR</w:t>
      </w:r>
      <w:r w:rsidRPr="0018714B">
        <w:t xml:space="preserve"> (далее по тексту </w:t>
      </w:r>
      <w:r w:rsidR="000172EC">
        <w:t>–</w:t>
      </w:r>
      <w:r w:rsidRPr="0018714B">
        <w:t xml:space="preserve"> Система).</w:t>
      </w:r>
    </w:p>
    <w:p w14:paraId="154AE249" w14:textId="01685237" w:rsidR="008D0E94" w:rsidRDefault="008D0E94" w:rsidP="008D0E94">
      <w:pPr>
        <w:tabs>
          <w:tab w:val="left" w:pos="993"/>
          <w:tab w:val="left" w:pos="1134"/>
        </w:tabs>
        <w:spacing w:line="264" w:lineRule="auto"/>
        <w:ind w:firstLine="567"/>
        <w:jc w:val="both"/>
        <w:rPr>
          <w:sz w:val="24"/>
          <w:szCs w:val="24"/>
        </w:rPr>
      </w:pPr>
      <w:r>
        <w:rPr>
          <w:rStyle w:val="22"/>
          <w:rFonts w:eastAsia="Tahoma"/>
          <w:sz w:val="24"/>
          <w:szCs w:val="24"/>
        </w:rPr>
        <w:t xml:space="preserve">Работы </w:t>
      </w:r>
      <w:r w:rsidRPr="008D0E94">
        <w:rPr>
          <w:sz w:val="24"/>
          <w:szCs w:val="24"/>
        </w:rPr>
        <w:t>проводятся на инфраструктуре и площадке Заказчика</w:t>
      </w:r>
      <w:bookmarkEnd w:id="12"/>
      <w:r w:rsidR="00D00EB5">
        <w:rPr>
          <w:sz w:val="24"/>
          <w:szCs w:val="24"/>
        </w:rPr>
        <w:t>.</w:t>
      </w:r>
    </w:p>
    <w:p w14:paraId="2950B04F" w14:textId="1A82B4CD" w:rsidR="008D0E94" w:rsidRPr="0018714B" w:rsidRDefault="008D0E94" w:rsidP="008D0E94">
      <w:pPr>
        <w:pStyle w:val="a3"/>
        <w:spacing w:line="276" w:lineRule="auto"/>
        <w:ind w:firstLine="567"/>
        <w:jc w:val="both"/>
      </w:pPr>
      <w:r w:rsidRPr="0018714B">
        <w:t xml:space="preserve">В рамках данного Технического задания </w:t>
      </w:r>
      <w:r w:rsidR="008123F5">
        <w:t>Исполнитель</w:t>
      </w:r>
      <w:r w:rsidRPr="0018714B">
        <w:t xml:space="preserve"> </w:t>
      </w:r>
      <w:r w:rsidR="008123F5">
        <w:t>должен предоставить</w:t>
      </w:r>
      <w:r w:rsidRPr="0018714B">
        <w:t xml:space="preserve"> коммерческое предложение на поставку</w:t>
      </w:r>
      <w:r w:rsidR="00D00EB5">
        <w:t xml:space="preserve"> </w:t>
      </w:r>
      <w:r w:rsidR="009A6D03">
        <w:t>ПО</w:t>
      </w:r>
      <w:r w:rsidRPr="0018714B">
        <w:t xml:space="preserve">, </w:t>
      </w:r>
      <w:r w:rsidR="009A6D03">
        <w:t>интеграцию</w:t>
      </w:r>
      <w:r w:rsidRPr="0018714B">
        <w:t xml:space="preserve"> и запуск в эксплуатацию программного </w:t>
      </w:r>
      <w:r>
        <w:t xml:space="preserve">комплекса </w:t>
      </w:r>
      <w:r w:rsidR="00191061">
        <w:t>EDR/XDR</w:t>
      </w:r>
      <w:r w:rsidRPr="0018714B">
        <w:t>.</w:t>
      </w:r>
    </w:p>
    <w:p w14:paraId="74D7D1EC" w14:textId="38B1C8E8" w:rsidR="008D0E94" w:rsidRPr="00406BF4" w:rsidRDefault="008D0E94" w:rsidP="007837BE">
      <w:pPr>
        <w:pStyle w:val="2"/>
        <w:numPr>
          <w:ilvl w:val="1"/>
          <w:numId w:val="9"/>
        </w:numPr>
        <w:tabs>
          <w:tab w:val="left" w:pos="1134"/>
        </w:tabs>
        <w:spacing w:before="120" w:after="120" w:line="264" w:lineRule="auto"/>
        <w:ind w:left="0"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bookmarkStart w:id="13" w:name="_Toc184055592"/>
      <w:bookmarkStart w:id="14" w:name="_Toc184121755"/>
      <w:bookmarkStart w:id="15" w:name="_Toc185350894"/>
      <w:bookmarkStart w:id="16" w:name="_Toc196228713"/>
      <w:bookmarkStart w:id="17" w:name="_Toc220267807"/>
      <w:r w:rsidRPr="00406BF4">
        <w:rPr>
          <w:rFonts w:ascii="Times New Roman" w:hAnsi="Times New Roman" w:cs="Times New Roman"/>
          <w:color w:val="auto"/>
          <w:sz w:val="24"/>
          <w:szCs w:val="24"/>
        </w:rPr>
        <w:t>Цели использования выполняемых работ и оказываемых услуг</w:t>
      </w:r>
      <w:bookmarkEnd w:id="13"/>
      <w:bookmarkEnd w:id="14"/>
      <w:bookmarkEnd w:id="15"/>
      <w:bookmarkEnd w:id="16"/>
      <w:bookmarkEnd w:id="17"/>
      <w:r w:rsidRPr="00406BF4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</w:p>
    <w:p w14:paraId="2AE732CF" w14:textId="170BCC23" w:rsidR="00D33902" w:rsidRPr="004E0D8A" w:rsidRDefault="00D33902" w:rsidP="00D33902">
      <w:pPr>
        <w:pStyle w:val="a3"/>
        <w:spacing w:line="264" w:lineRule="auto"/>
        <w:ind w:firstLine="567"/>
        <w:contextualSpacing/>
        <w:jc w:val="both"/>
      </w:pPr>
      <w:r w:rsidRPr="004E0D8A">
        <w:t xml:space="preserve">Основная цель проекта – это внедрение на инфраструктуре OOO «UMS» </w:t>
      </w:r>
      <w:r>
        <w:t xml:space="preserve">ПО </w:t>
      </w:r>
      <w:r w:rsidR="00F73580">
        <w:t>Системы защиты</w:t>
      </w:r>
      <w:bookmarkStart w:id="18" w:name="_GoBack"/>
      <w:bookmarkEnd w:id="18"/>
      <w:r w:rsidRPr="00191061">
        <w:t xml:space="preserve"> конечных</w:t>
      </w:r>
      <w:r>
        <w:t xml:space="preserve"> узлов (конечных точек) EDR/XD</w:t>
      </w:r>
      <w:r>
        <w:rPr>
          <w:lang w:val="en-US"/>
        </w:rPr>
        <w:t>R</w:t>
      </w:r>
      <w:r w:rsidRPr="004E0D8A">
        <w:t xml:space="preserve">. </w:t>
      </w:r>
    </w:p>
    <w:p w14:paraId="6E7641F6" w14:textId="37CD7ED8" w:rsidR="00406BF4" w:rsidRPr="00406BF4" w:rsidRDefault="00406BF4" w:rsidP="0098587E">
      <w:pPr>
        <w:pStyle w:val="a3"/>
        <w:spacing w:line="264" w:lineRule="auto"/>
        <w:ind w:firstLine="567"/>
        <w:contextualSpacing/>
        <w:jc w:val="both"/>
      </w:pPr>
      <w:r w:rsidRPr="00406BF4">
        <w:t>Основные задачи, решаемые Системой:</w:t>
      </w:r>
    </w:p>
    <w:p w14:paraId="66CB92FE" w14:textId="7E94C590" w:rsidR="00191061" w:rsidRPr="00191061" w:rsidRDefault="00191061" w:rsidP="00301ABD">
      <w:pPr>
        <w:pStyle w:val="af7"/>
        <w:numPr>
          <w:ilvl w:val="0"/>
          <w:numId w:val="16"/>
        </w:numPr>
        <w:tabs>
          <w:tab w:val="left" w:pos="851"/>
        </w:tabs>
        <w:spacing w:before="0" w:beforeAutospacing="0" w:after="0" w:afterAutospacing="0" w:line="264" w:lineRule="auto"/>
        <w:ind w:left="0" w:firstLine="567"/>
        <w:contextualSpacing/>
      </w:pPr>
      <w:r>
        <w:t>о</w:t>
      </w:r>
      <w:r w:rsidRPr="00191061">
        <w:t xml:space="preserve">бнаружение сложных </w:t>
      </w:r>
      <w:proofErr w:type="spellStart"/>
      <w:r w:rsidRPr="00191061">
        <w:t>киберата</w:t>
      </w:r>
      <w:r>
        <w:t>к</w:t>
      </w:r>
      <w:proofErr w:type="spellEnd"/>
      <w:r>
        <w:t xml:space="preserve"> и аномалий на конечных точках и</w:t>
      </w:r>
      <w:r w:rsidRPr="00191061">
        <w:t xml:space="preserve"> в</w:t>
      </w:r>
      <w:r>
        <w:t xml:space="preserve"> сетевой инфраструктуре;</w:t>
      </w:r>
    </w:p>
    <w:p w14:paraId="2AD3153B" w14:textId="512D8AAB" w:rsidR="00191061" w:rsidRPr="00191061" w:rsidRDefault="00191061" w:rsidP="00301ABD">
      <w:pPr>
        <w:pStyle w:val="af7"/>
        <w:numPr>
          <w:ilvl w:val="0"/>
          <w:numId w:val="16"/>
        </w:numPr>
        <w:tabs>
          <w:tab w:val="left" w:pos="851"/>
        </w:tabs>
        <w:spacing w:before="0" w:beforeAutospacing="0" w:after="0" w:afterAutospacing="0" w:line="264" w:lineRule="auto"/>
        <w:ind w:left="0" w:firstLine="567"/>
        <w:contextualSpacing/>
      </w:pPr>
      <w:r>
        <w:t>ц</w:t>
      </w:r>
      <w:r w:rsidRPr="00191061">
        <w:t>ентрализованный сбор, корреляция и анализ телеметрии безоп</w:t>
      </w:r>
      <w:r>
        <w:t>асности из различных источников;</w:t>
      </w:r>
    </w:p>
    <w:p w14:paraId="7EE2550B" w14:textId="38645FEA" w:rsidR="00191061" w:rsidRPr="00191061" w:rsidRDefault="00191061" w:rsidP="00301ABD">
      <w:pPr>
        <w:pStyle w:val="af7"/>
        <w:numPr>
          <w:ilvl w:val="0"/>
          <w:numId w:val="16"/>
        </w:numPr>
        <w:tabs>
          <w:tab w:val="left" w:pos="851"/>
        </w:tabs>
        <w:spacing w:before="0" w:beforeAutospacing="0" w:after="0" w:afterAutospacing="0" w:line="264" w:lineRule="auto"/>
        <w:ind w:left="0" w:firstLine="567"/>
        <w:contextualSpacing/>
      </w:pPr>
      <w:r>
        <w:t>р</w:t>
      </w:r>
      <w:r w:rsidRPr="00191061">
        <w:t>аннее выявление целевых атак, вредоносной акт</w:t>
      </w:r>
      <w:r>
        <w:t>ивности и попыток компрометации;</w:t>
      </w:r>
    </w:p>
    <w:p w14:paraId="4BE57451" w14:textId="461E71B2" w:rsidR="00191061" w:rsidRPr="00191061" w:rsidRDefault="00191061" w:rsidP="00301ABD">
      <w:pPr>
        <w:pStyle w:val="af7"/>
        <w:numPr>
          <w:ilvl w:val="0"/>
          <w:numId w:val="16"/>
        </w:numPr>
        <w:tabs>
          <w:tab w:val="left" w:pos="851"/>
        </w:tabs>
        <w:spacing w:before="0" w:beforeAutospacing="0" w:after="0" w:afterAutospacing="0" w:line="264" w:lineRule="auto"/>
        <w:ind w:left="0" w:firstLine="567"/>
        <w:contextualSpacing/>
      </w:pPr>
      <w:r>
        <w:t>с</w:t>
      </w:r>
      <w:r w:rsidRPr="00191061">
        <w:t>нижение времени обнаружения и реагирования на инциде</w:t>
      </w:r>
      <w:r>
        <w:t>нты информационной безопасности;</w:t>
      </w:r>
    </w:p>
    <w:p w14:paraId="3CAC21DD" w14:textId="2B1AE2E4" w:rsidR="00191061" w:rsidRPr="00191061" w:rsidRDefault="00191061" w:rsidP="00301ABD">
      <w:pPr>
        <w:pStyle w:val="af7"/>
        <w:numPr>
          <w:ilvl w:val="0"/>
          <w:numId w:val="16"/>
        </w:numPr>
        <w:tabs>
          <w:tab w:val="left" w:pos="851"/>
        </w:tabs>
        <w:spacing w:before="0" w:beforeAutospacing="0" w:after="0" w:afterAutospacing="0" w:line="264" w:lineRule="auto"/>
        <w:ind w:left="0" w:firstLine="567"/>
        <w:contextualSpacing/>
      </w:pPr>
      <w:r>
        <w:t>а</w:t>
      </w:r>
      <w:r w:rsidRPr="00191061">
        <w:t xml:space="preserve">втоматизация реагирования на инциденты и минимизация </w:t>
      </w:r>
      <w:r>
        <w:t>влияния атак на бизнес-процессы;</w:t>
      </w:r>
    </w:p>
    <w:p w14:paraId="329BFE57" w14:textId="13629602" w:rsidR="00191061" w:rsidRPr="00191061" w:rsidRDefault="00191061" w:rsidP="00301ABD">
      <w:pPr>
        <w:pStyle w:val="af7"/>
        <w:numPr>
          <w:ilvl w:val="0"/>
          <w:numId w:val="16"/>
        </w:numPr>
        <w:tabs>
          <w:tab w:val="left" w:pos="851"/>
        </w:tabs>
        <w:spacing w:before="0" w:beforeAutospacing="0" w:after="0" w:afterAutospacing="0" w:line="264" w:lineRule="auto"/>
        <w:ind w:left="0" w:firstLine="567"/>
        <w:contextualSpacing/>
      </w:pPr>
      <w:r>
        <w:t>п</w:t>
      </w:r>
      <w:r w:rsidRPr="00191061">
        <w:t>овышение прозрачности инцидентов за счёт визуализации</w:t>
      </w:r>
      <w:r>
        <w:t xml:space="preserve"> цепочек атак и контекста угроз;</w:t>
      </w:r>
    </w:p>
    <w:p w14:paraId="25792E64" w14:textId="7D3A3594" w:rsidR="00191061" w:rsidRPr="00191061" w:rsidRDefault="00191061" w:rsidP="00301ABD">
      <w:pPr>
        <w:pStyle w:val="af7"/>
        <w:numPr>
          <w:ilvl w:val="0"/>
          <w:numId w:val="16"/>
        </w:numPr>
        <w:tabs>
          <w:tab w:val="left" w:pos="851"/>
        </w:tabs>
        <w:spacing w:before="0" w:beforeAutospacing="0" w:after="0" w:afterAutospacing="0" w:line="264" w:lineRule="auto"/>
        <w:ind w:left="0" w:firstLine="567"/>
        <w:contextualSpacing/>
      </w:pPr>
      <w:r>
        <w:t>п</w:t>
      </w:r>
      <w:r w:rsidRPr="00191061">
        <w:t xml:space="preserve">оддержка расследования </w:t>
      </w:r>
      <w:r>
        <w:t xml:space="preserve">инцидентов и цифровой </w:t>
      </w:r>
      <w:proofErr w:type="spellStart"/>
      <w:r>
        <w:t>форензики</w:t>
      </w:r>
      <w:proofErr w:type="spellEnd"/>
      <w:r>
        <w:t>;</w:t>
      </w:r>
    </w:p>
    <w:p w14:paraId="34F5838D" w14:textId="00D5068B" w:rsidR="00191061" w:rsidRPr="00191061" w:rsidRDefault="00191061" w:rsidP="00301ABD">
      <w:pPr>
        <w:pStyle w:val="af7"/>
        <w:numPr>
          <w:ilvl w:val="0"/>
          <w:numId w:val="16"/>
        </w:numPr>
        <w:tabs>
          <w:tab w:val="left" w:pos="851"/>
        </w:tabs>
        <w:spacing w:before="0" w:beforeAutospacing="0" w:after="0" w:afterAutospacing="0" w:line="264" w:lineRule="auto"/>
        <w:ind w:left="0" w:firstLine="567"/>
        <w:contextualSpacing/>
      </w:pPr>
      <w:r>
        <w:t>п</w:t>
      </w:r>
      <w:r w:rsidRPr="00191061">
        <w:t xml:space="preserve">овышение общего уровня защищённости ИТ-инфраструктуры </w:t>
      </w:r>
      <w:r w:rsidRPr="00406BF4">
        <w:t>ООО «</w:t>
      </w:r>
      <w:r w:rsidRPr="00406BF4">
        <w:rPr>
          <w:lang w:val="en-US"/>
        </w:rPr>
        <w:t>UMS</w:t>
      </w:r>
      <w:r w:rsidRPr="00406BF4">
        <w:t>»</w:t>
      </w:r>
      <w:r w:rsidRPr="00191061">
        <w:t>.</w:t>
      </w:r>
    </w:p>
    <w:p w14:paraId="0052180D" w14:textId="035CAFCC" w:rsidR="00406BF4" w:rsidRPr="0018714B" w:rsidRDefault="00406BF4" w:rsidP="0098587E">
      <w:pPr>
        <w:pStyle w:val="a3"/>
        <w:spacing w:line="264" w:lineRule="auto"/>
        <w:ind w:firstLine="567"/>
        <w:contextualSpacing/>
        <w:jc w:val="both"/>
      </w:pPr>
      <w:r w:rsidRPr="00406BF4">
        <w:t xml:space="preserve">Основное назначение Системы – это </w:t>
      </w:r>
      <w:r w:rsidR="00191061">
        <w:t xml:space="preserve">обеспечение централизованного обнаружения, анализа и реагирования на инциденты информационной безопасности в ИТ-инфраструктуре </w:t>
      </w:r>
      <w:r w:rsidR="00191061" w:rsidRPr="00406BF4">
        <w:t>ООО «</w:t>
      </w:r>
      <w:r w:rsidR="00191061" w:rsidRPr="00406BF4">
        <w:rPr>
          <w:lang w:val="en-US"/>
        </w:rPr>
        <w:t>UMS</w:t>
      </w:r>
      <w:r w:rsidR="00191061" w:rsidRPr="00406BF4">
        <w:t>»</w:t>
      </w:r>
      <w:r w:rsidR="00191061">
        <w:t xml:space="preserve">, с целью минимизации рисков </w:t>
      </w:r>
      <w:proofErr w:type="spellStart"/>
      <w:r w:rsidR="00191061">
        <w:t>киберугроз</w:t>
      </w:r>
      <w:proofErr w:type="spellEnd"/>
      <w:r w:rsidR="00191061">
        <w:t xml:space="preserve"> и снижения их влияния на бизнес-процессы.</w:t>
      </w:r>
      <w:r w:rsidR="004E0D8A">
        <w:t xml:space="preserve"> </w:t>
      </w:r>
    </w:p>
    <w:p w14:paraId="4D37BCEA" w14:textId="6E574C0D" w:rsidR="008D0E94" w:rsidRDefault="008D0E94" w:rsidP="008D0E94">
      <w:pPr>
        <w:spacing w:line="264" w:lineRule="auto"/>
        <w:ind w:firstLine="567"/>
        <w:contextualSpacing/>
        <w:jc w:val="both"/>
        <w:rPr>
          <w:sz w:val="24"/>
          <w:szCs w:val="24"/>
        </w:rPr>
      </w:pPr>
    </w:p>
    <w:p w14:paraId="498C4319" w14:textId="77777777" w:rsidR="00406BF4" w:rsidRDefault="00406BF4" w:rsidP="007837BE">
      <w:pPr>
        <w:pStyle w:val="1"/>
        <w:keepNext/>
        <w:keepLines/>
        <w:widowControl/>
        <w:numPr>
          <w:ilvl w:val="0"/>
          <w:numId w:val="9"/>
        </w:numPr>
        <w:tabs>
          <w:tab w:val="left" w:pos="1134"/>
        </w:tabs>
        <w:autoSpaceDE/>
        <w:autoSpaceDN/>
        <w:spacing w:after="120" w:line="264" w:lineRule="auto"/>
        <w:ind w:left="0" w:firstLine="567"/>
        <w:jc w:val="left"/>
      </w:pPr>
      <w:bookmarkStart w:id="19" w:name="_Toc185350895"/>
      <w:bookmarkStart w:id="20" w:name="_Toc220267808"/>
      <w:r>
        <w:t>Основание для реализации проекта</w:t>
      </w:r>
      <w:bookmarkEnd w:id="19"/>
      <w:bookmarkEnd w:id="20"/>
      <w:r>
        <w:t xml:space="preserve">  </w:t>
      </w:r>
    </w:p>
    <w:p w14:paraId="24F6E5CF" w14:textId="1B9A2EDE" w:rsidR="00406BF4" w:rsidRDefault="00FB507E" w:rsidP="004D3267">
      <w:pPr>
        <w:pStyle w:val="a6"/>
        <w:spacing w:line="264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Запланированный на 2026</w:t>
      </w:r>
      <w:r w:rsidR="00406BF4">
        <w:rPr>
          <w:sz w:val="24"/>
          <w:szCs w:val="24"/>
        </w:rPr>
        <w:t>г. план развит</w:t>
      </w:r>
      <w:r w:rsidR="0098587E">
        <w:rPr>
          <w:sz w:val="24"/>
          <w:szCs w:val="24"/>
        </w:rPr>
        <w:t>ия Департамента безопасности и р</w:t>
      </w:r>
      <w:r w:rsidR="00406BF4">
        <w:rPr>
          <w:sz w:val="24"/>
          <w:szCs w:val="24"/>
        </w:rPr>
        <w:t>ежима</w:t>
      </w:r>
      <w:r w:rsidR="00406BF4" w:rsidRPr="00AD11E6">
        <w:rPr>
          <w:sz w:val="24"/>
          <w:szCs w:val="24"/>
        </w:rPr>
        <w:t xml:space="preserve"> (утвержден</w:t>
      </w:r>
      <w:r w:rsidR="00406BF4">
        <w:rPr>
          <w:sz w:val="24"/>
          <w:szCs w:val="24"/>
        </w:rPr>
        <w:t>ный</w:t>
      </w:r>
      <w:r w:rsidR="00406BF4" w:rsidRPr="00AD11E6">
        <w:rPr>
          <w:sz w:val="24"/>
          <w:szCs w:val="24"/>
        </w:rPr>
        <w:t xml:space="preserve"> Бизнес</w:t>
      </w:r>
      <w:r w:rsidR="00ED37BE">
        <w:rPr>
          <w:sz w:val="24"/>
          <w:szCs w:val="24"/>
        </w:rPr>
        <w:t xml:space="preserve"> план и Бюджет ООО «UMS» на 2026</w:t>
      </w:r>
      <w:r w:rsidR="00406BF4">
        <w:rPr>
          <w:sz w:val="24"/>
          <w:szCs w:val="24"/>
        </w:rPr>
        <w:t xml:space="preserve"> год).</w:t>
      </w:r>
    </w:p>
    <w:p w14:paraId="32CA5ADA" w14:textId="77777777" w:rsidR="00406BF4" w:rsidRDefault="00406BF4" w:rsidP="00406BF4">
      <w:pPr>
        <w:pStyle w:val="a6"/>
        <w:spacing w:after="120" w:line="264" w:lineRule="auto"/>
        <w:ind w:left="0" w:firstLine="567"/>
        <w:jc w:val="both"/>
        <w:rPr>
          <w:sz w:val="24"/>
          <w:szCs w:val="24"/>
        </w:rPr>
      </w:pPr>
    </w:p>
    <w:p w14:paraId="40793428" w14:textId="77777777" w:rsidR="00406BF4" w:rsidRDefault="00406BF4" w:rsidP="007837BE">
      <w:pPr>
        <w:pStyle w:val="1"/>
        <w:keepNext/>
        <w:keepLines/>
        <w:widowControl/>
        <w:numPr>
          <w:ilvl w:val="0"/>
          <w:numId w:val="9"/>
        </w:numPr>
        <w:tabs>
          <w:tab w:val="left" w:pos="1134"/>
        </w:tabs>
        <w:autoSpaceDE/>
        <w:autoSpaceDN/>
        <w:spacing w:after="120" w:line="264" w:lineRule="auto"/>
        <w:ind w:left="0" w:firstLine="567"/>
        <w:jc w:val="left"/>
      </w:pPr>
      <w:bookmarkStart w:id="21" w:name="_Toc185350896"/>
      <w:bookmarkStart w:id="22" w:name="_Toc220267809"/>
      <w:r>
        <w:t>П</w:t>
      </w:r>
      <w:r w:rsidRPr="00AD11E6">
        <w:t>еречень работ, услуг и их объ</w:t>
      </w:r>
      <w:r>
        <w:t>емы (количество), требуемые от И</w:t>
      </w:r>
      <w:r w:rsidRPr="00AD11E6">
        <w:t>сполнителя</w:t>
      </w:r>
      <w:bookmarkEnd w:id="21"/>
      <w:bookmarkEnd w:id="22"/>
      <w:r w:rsidRPr="00AD11E6">
        <w:t xml:space="preserve"> </w:t>
      </w:r>
      <w:r>
        <w:t xml:space="preserve"> </w:t>
      </w:r>
    </w:p>
    <w:p w14:paraId="7CAE5958" w14:textId="52B6DC41" w:rsidR="00A93CBA" w:rsidRPr="0018714B" w:rsidRDefault="00A93CBA" w:rsidP="0098587E">
      <w:pPr>
        <w:pStyle w:val="ac"/>
        <w:tabs>
          <w:tab w:val="left" w:pos="993"/>
        </w:tabs>
        <w:spacing w:line="264" w:lineRule="auto"/>
        <w:ind w:firstLine="567"/>
        <w:contextualSpacing/>
        <w:jc w:val="both"/>
        <w:rPr>
          <w:sz w:val="24"/>
          <w:szCs w:val="24"/>
        </w:rPr>
      </w:pPr>
      <w:r w:rsidRPr="0018714B">
        <w:rPr>
          <w:sz w:val="24"/>
          <w:szCs w:val="24"/>
        </w:rPr>
        <w:t xml:space="preserve">Внедрение </w:t>
      </w:r>
      <w:r w:rsidR="00ED37BE">
        <w:rPr>
          <w:sz w:val="24"/>
          <w:szCs w:val="24"/>
        </w:rPr>
        <w:t>Системе</w:t>
      </w:r>
      <w:r w:rsidR="00ED37BE" w:rsidRPr="00191061">
        <w:rPr>
          <w:sz w:val="24"/>
          <w:szCs w:val="24"/>
        </w:rPr>
        <w:t xml:space="preserve"> защита конечных узлов (конечных точек) EDR/XDR </w:t>
      </w:r>
      <w:r w:rsidRPr="0018714B">
        <w:rPr>
          <w:sz w:val="24"/>
          <w:szCs w:val="24"/>
        </w:rPr>
        <w:t xml:space="preserve">должно проводиться совместно с ответственными лицами Заказчика, без нарушения работоспособности существующей ИТ-инфраструктуры Заказчика, с предварительным поверхностным обследованием имеющихся </w:t>
      </w:r>
      <w:r w:rsidR="00ED37BE">
        <w:rPr>
          <w:sz w:val="24"/>
          <w:szCs w:val="24"/>
        </w:rPr>
        <w:t>устройств</w:t>
      </w:r>
      <w:r w:rsidRPr="0018714B">
        <w:rPr>
          <w:sz w:val="24"/>
          <w:szCs w:val="24"/>
        </w:rPr>
        <w:t>. Все работы, требующие остановку каких-либо корпоративных систем должны быть предварительно согласованы с Заказчиком.</w:t>
      </w:r>
    </w:p>
    <w:p w14:paraId="47A68279" w14:textId="77777777" w:rsidR="00A93CBA" w:rsidRPr="0018714B" w:rsidRDefault="00A93CBA" w:rsidP="0098587E">
      <w:pPr>
        <w:tabs>
          <w:tab w:val="left" w:pos="993"/>
        </w:tabs>
        <w:spacing w:line="264" w:lineRule="auto"/>
        <w:ind w:firstLine="567"/>
        <w:contextualSpacing/>
        <w:jc w:val="both"/>
        <w:rPr>
          <w:sz w:val="24"/>
          <w:szCs w:val="24"/>
        </w:rPr>
      </w:pPr>
      <w:r w:rsidRPr="0018714B">
        <w:rPr>
          <w:sz w:val="24"/>
          <w:szCs w:val="24"/>
        </w:rPr>
        <w:t>В рамках проекта Исполнителем должны быть выполнены следующие этапы работ:</w:t>
      </w:r>
    </w:p>
    <w:p w14:paraId="59E83F63" w14:textId="77777777" w:rsidR="00A93CBA" w:rsidRPr="0018714B" w:rsidRDefault="00A93CBA" w:rsidP="007837BE">
      <w:pPr>
        <w:pStyle w:val="a6"/>
        <w:widowControl/>
        <w:numPr>
          <w:ilvl w:val="0"/>
          <w:numId w:val="2"/>
        </w:numPr>
        <w:tabs>
          <w:tab w:val="left" w:pos="993"/>
        </w:tabs>
        <w:autoSpaceDE/>
        <w:autoSpaceDN/>
        <w:spacing w:line="264" w:lineRule="auto"/>
        <w:ind w:left="0" w:firstLine="567"/>
        <w:contextualSpacing/>
        <w:jc w:val="both"/>
        <w:rPr>
          <w:sz w:val="24"/>
          <w:szCs w:val="24"/>
        </w:rPr>
      </w:pPr>
      <w:r w:rsidRPr="0018714B">
        <w:rPr>
          <w:sz w:val="24"/>
          <w:szCs w:val="24"/>
        </w:rPr>
        <w:lastRenderedPageBreak/>
        <w:t>подготовительный этап;</w:t>
      </w:r>
    </w:p>
    <w:p w14:paraId="3DD4943A" w14:textId="77777777" w:rsidR="00A93CBA" w:rsidRPr="0018714B" w:rsidRDefault="00A93CBA" w:rsidP="007837BE">
      <w:pPr>
        <w:pStyle w:val="a6"/>
        <w:widowControl/>
        <w:numPr>
          <w:ilvl w:val="0"/>
          <w:numId w:val="2"/>
        </w:numPr>
        <w:tabs>
          <w:tab w:val="left" w:pos="993"/>
        </w:tabs>
        <w:autoSpaceDE/>
        <w:autoSpaceDN/>
        <w:spacing w:line="264" w:lineRule="auto"/>
        <w:ind w:left="0" w:firstLine="567"/>
        <w:contextualSpacing/>
        <w:jc w:val="both"/>
        <w:rPr>
          <w:sz w:val="24"/>
          <w:szCs w:val="24"/>
        </w:rPr>
      </w:pPr>
      <w:r w:rsidRPr="0018714B">
        <w:rPr>
          <w:sz w:val="24"/>
          <w:szCs w:val="24"/>
        </w:rPr>
        <w:t>пуско-наладочные и интеграционные работы;</w:t>
      </w:r>
    </w:p>
    <w:p w14:paraId="1F47580E" w14:textId="77777777" w:rsidR="00A93CBA" w:rsidRPr="0018714B" w:rsidRDefault="00A93CBA" w:rsidP="007837BE">
      <w:pPr>
        <w:pStyle w:val="a6"/>
        <w:widowControl/>
        <w:numPr>
          <w:ilvl w:val="0"/>
          <w:numId w:val="1"/>
        </w:numPr>
        <w:tabs>
          <w:tab w:val="left" w:pos="993"/>
          <w:tab w:val="left" w:pos="1134"/>
        </w:tabs>
        <w:autoSpaceDE/>
        <w:autoSpaceDN/>
        <w:spacing w:line="264" w:lineRule="auto"/>
        <w:ind w:left="0" w:firstLine="567"/>
        <w:contextualSpacing/>
        <w:jc w:val="both"/>
        <w:rPr>
          <w:sz w:val="24"/>
          <w:szCs w:val="24"/>
        </w:rPr>
      </w:pPr>
      <w:r w:rsidRPr="0018714B">
        <w:rPr>
          <w:sz w:val="24"/>
          <w:szCs w:val="24"/>
        </w:rPr>
        <w:t>обучение персонала Заказчика.</w:t>
      </w:r>
    </w:p>
    <w:p w14:paraId="0F09C28B" w14:textId="0C280007" w:rsidR="00A93CBA" w:rsidRPr="0018714B" w:rsidRDefault="00A93CBA" w:rsidP="007837BE">
      <w:pPr>
        <w:pStyle w:val="2"/>
        <w:numPr>
          <w:ilvl w:val="1"/>
          <w:numId w:val="9"/>
        </w:numPr>
        <w:tabs>
          <w:tab w:val="left" w:pos="1134"/>
        </w:tabs>
        <w:spacing w:before="120" w:after="120" w:line="264" w:lineRule="auto"/>
        <w:ind w:left="0" w:firstLine="567"/>
        <w:contextualSpacing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bookmarkStart w:id="23" w:name="_Toc196228716"/>
      <w:bookmarkStart w:id="24" w:name="_Toc220267810"/>
      <w:r w:rsidRPr="0018714B">
        <w:rPr>
          <w:rFonts w:ascii="Times New Roman" w:eastAsia="Times New Roman" w:hAnsi="Times New Roman" w:cs="Times New Roman"/>
          <w:color w:val="auto"/>
          <w:sz w:val="24"/>
          <w:szCs w:val="24"/>
        </w:rPr>
        <w:t>Подготовительный этап</w:t>
      </w:r>
      <w:bookmarkEnd w:id="23"/>
      <w:bookmarkEnd w:id="24"/>
    </w:p>
    <w:p w14:paraId="0478FD7B" w14:textId="77777777" w:rsidR="00A93CBA" w:rsidRPr="0018714B" w:rsidRDefault="00A93CBA" w:rsidP="00A93CBA">
      <w:pPr>
        <w:pStyle w:val="ac"/>
        <w:tabs>
          <w:tab w:val="left" w:pos="993"/>
        </w:tabs>
        <w:spacing w:line="264" w:lineRule="auto"/>
        <w:ind w:firstLine="567"/>
        <w:contextualSpacing/>
        <w:jc w:val="both"/>
        <w:rPr>
          <w:sz w:val="24"/>
          <w:szCs w:val="24"/>
        </w:rPr>
      </w:pPr>
      <w:r w:rsidRPr="0018714B">
        <w:rPr>
          <w:sz w:val="24"/>
          <w:szCs w:val="24"/>
        </w:rPr>
        <w:t>Включает в себя взаимодействие с ответственным за Проект персоналом Заказчика и совместное обследование ИТ инфраструктуры Заказчика. На данном этапе сотрудники должны определить:</w:t>
      </w:r>
    </w:p>
    <w:p w14:paraId="30A106E4" w14:textId="77777777" w:rsidR="00A93CBA" w:rsidRPr="0018714B" w:rsidRDefault="00A93CBA" w:rsidP="007837BE">
      <w:pPr>
        <w:pStyle w:val="ac"/>
        <w:numPr>
          <w:ilvl w:val="0"/>
          <w:numId w:val="1"/>
        </w:numPr>
        <w:tabs>
          <w:tab w:val="left" w:pos="993"/>
        </w:tabs>
        <w:spacing w:line="264" w:lineRule="auto"/>
        <w:ind w:left="0" w:firstLine="567"/>
        <w:contextualSpacing/>
        <w:jc w:val="both"/>
        <w:rPr>
          <w:sz w:val="24"/>
          <w:szCs w:val="24"/>
        </w:rPr>
      </w:pPr>
      <w:r w:rsidRPr="0018714B">
        <w:rPr>
          <w:sz w:val="24"/>
          <w:szCs w:val="24"/>
        </w:rPr>
        <w:t>наиболее важные детали топологии сети Заказчика;</w:t>
      </w:r>
    </w:p>
    <w:p w14:paraId="7C6D014B" w14:textId="77777777" w:rsidR="00A93CBA" w:rsidRPr="0018714B" w:rsidRDefault="00A93CBA" w:rsidP="007837BE">
      <w:pPr>
        <w:pStyle w:val="ac"/>
        <w:numPr>
          <w:ilvl w:val="0"/>
          <w:numId w:val="1"/>
        </w:numPr>
        <w:tabs>
          <w:tab w:val="left" w:pos="993"/>
        </w:tabs>
        <w:spacing w:line="264" w:lineRule="auto"/>
        <w:ind w:left="0" w:firstLine="567"/>
        <w:contextualSpacing/>
        <w:jc w:val="both"/>
        <w:rPr>
          <w:sz w:val="24"/>
          <w:szCs w:val="24"/>
        </w:rPr>
      </w:pPr>
      <w:r w:rsidRPr="0018714B">
        <w:rPr>
          <w:sz w:val="24"/>
          <w:szCs w:val="24"/>
        </w:rPr>
        <w:t>зоны ответственности Заказчика и Исполнителя в ходе развёртывания Системы;</w:t>
      </w:r>
    </w:p>
    <w:p w14:paraId="7CD79FD7" w14:textId="5D26A2F5" w:rsidR="00A93CBA" w:rsidRPr="0018714B" w:rsidRDefault="00A93CBA" w:rsidP="007837BE">
      <w:pPr>
        <w:pStyle w:val="ac"/>
        <w:numPr>
          <w:ilvl w:val="0"/>
          <w:numId w:val="1"/>
        </w:numPr>
        <w:tabs>
          <w:tab w:val="left" w:pos="993"/>
        </w:tabs>
        <w:spacing w:line="264" w:lineRule="auto"/>
        <w:ind w:left="0" w:firstLine="567"/>
        <w:contextualSpacing/>
        <w:jc w:val="both"/>
        <w:rPr>
          <w:sz w:val="24"/>
          <w:szCs w:val="24"/>
        </w:rPr>
      </w:pPr>
      <w:r w:rsidRPr="0018714B">
        <w:rPr>
          <w:sz w:val="24"/>
          <w:szCs w:val="24"/>
        </w:rPr>
        <w:t xml:space="preserve">количество </w:t>
      </w:r>
      <w:r w:rsidR="00ED37BE">
        <w:rPr>
          <w:sz w:val="24"/>
          <w:szCs w:val="24"/>
        </w:rPr>
        <w:t>конечных точек</w:t>
      </w:r>
      <w:r w:rsidRPr="0018714B">
        <w:rPr>
          <w:sz w:val="24"/>
          <w:szCs w:val="24"/>
        </w:rPr>
        <w:t xml:space="preserve">, которые будет защищать </w:t>
      </w:r>
      <w:r w:rsidR="000F6E5F">
        <w:rPr>
          <w:sz w:val="24"/>
          <w:szCs w:val="24"/>
        </w:rPr>
        <w:t>Система.</w:t>
      </w:r>
    </w:p>
    <w:p w14:paraId="771BF636" w14:textId="77777777" w:rsidR="00A93CBA" w:rsidRPr="0018714B" w:rsidRDefault="00A93CBA" w:rsidP="007837BE">
      <w:pPr>
        <w:pStyle w:val="2"/>
        <w:numPr>
          <w:ilvl w:val="1"/>
          <w:numId w:val="9"/>
        </w:numPr>
        <w:tabs>
          <w:tab w:val="left" w:pos="1134"/>
        </w:tabs>
        <w:spacing w:before="120" w:after="120" w:line="264" w:lineRule="auto"/>
        <w:ind w:left="0" w:firstLine="567"/>
        <w:contextualSpacing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bookmarkStart w:id="25" w:name="_Toc196228717"/>
      <w:bookmarkStart w:id="26" w:name="_Toc220267811"/>
      <w:r w:rsidRPr="0018714B">
        <w:rPr>
          <w:rFonts w:ascii="Times New Roman" w:eastAsia="Times New Roman" w:hAnsi="Times New Roman" w:cs="Times New Roman"/>
          <w:color w:val="auto"/>
          <w:sz w:val="24"/>
          <w:szCs w:val="24"/>
        </w:rPr>
        <w:t>Пуско-наладочные и интеграционные работы</w:t>
      </w:r>
      <w:bookmarkEnd w:id="25"/>
      <w:bookmarkEnd w:id="26"/>
    </w:p>
    <w:p w14:paraId="06C1603E" w14:textId="77777777" w:rsidR="00A93CBA" w:rsidRPr="0018714B" w:rsidRDefault="00A93CBA" w:rsidP="00A93CBA">
      <w:pPr>
        <w:pStyle w:val="ac"/>
        <w:tabs>
          <w:tab w:val="left" w:pos="993"/>
        </w:tabs>
        <w:spacing w:line="264" w:lineRule="auto"/>
        <w:ind w:firstLine="567"/>
        <w:contextualSpacing/>
        <w:jc w:val="both"/>
        <w:rPr>
          <w:sz w:val="24"/>
          <w:szCs w:val="24"/>
        </w:rPr>
      </w:pPr>
      <w:r w:rsidRPr="0018714B">
        <w:rPr>
          <w:sz w:val="24"/>
          <w:szCs w:val="24"/>
        </w:rPr>
        <w:t>Во взаимодействии с ответственным за Проект персоналом Заказчика пуско-наладочные работы включают в себя:</w:t>
      </w:r>
    </w:p>
    <w:p w14:paraId="4395F048" w14:textId="10EE5D1C" w:rsidR="00A93CBA" w:rsidRPr="0018714B" w:rsidRDefault="00A93CBA" w:rsidP="007837BE">
      <w:pPr>
        <w:pStyle w:val="ac"/>
        <w:numPr>
          <w:ilvl w:val="0"/>
          <w:numId w:val="5"/>
        </w:numPr>
        <w:tabs>
          <w:tab w:val="left" w:pos="993"/>
        </w:tabs>
        <w:spacing w:line="264" w:lineRule="auto"/>
        <w:ind w:left="0" w:firstLine="567"/>
        <w:contextualSpacing/>
        <w:jc w:val="both"/>
        <w:rPr>
          <w:sz w:val="24"/>
          <w:szCs w:val="24"/>
        </w:rPr>
      </w:pPr>
      <w:r w:rsidRPr="0018714B">
        <w:rPr>
          <w:sz w:val="24"/>
          <w:szCs w:val="24"/>
        </w:rPr>
        <w:t xml:space="preserve">инсталляцию и конфигурацию </w:t>
      </w:r>
      <w:r w:rsidR="00C9094D">
        <w:rPr>
          <w:sz w:val="24"/>
          <w:szCs w:val="24"/>
        </w:rPr>
        <w:t xml:space="preserve">программной </w:t>
      </w:r>
      <w:r w:rsidR="00A44819">
        <w:rPr>
          <w:sz w:val="24"/>
          <w:szCs w:val="24"/>
        </w:rPr>
        <w:t xml:space="preserve">части </w:t>
      </w:r>
      <w:r w:rsidRPr="0018714B">
        <w:rPr>
          <w:sz w:val="24"/>
          <w:szCs w:val="24"/>
        </w:rPr>
        <w:t>Системы;</w:t>
      </w:r>
    </w:p>
    <w:p w14:paraId="23A46864" w14:textId="215D2A8C" w:rsidR="00A44819" w:rsidRDefault="00A44819" w:rsidP="007837BE">
      <w:pPr>
        <w:pStyle w:val="ac"/>
        <w:numPr>
          <w:ilvl w:val="0"/>
          <w:numId w:val="5"/>
        </w:numPr>
        <w:tabs>
          <w:tab w:val="left" w:pos="993"/>
        </w:tabs>
        <w:spacing w:line="264" w:lineRule="auto"/>
        <w:ind w:left="0" w:firstLine="56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интеграцию в сетевую инфраструктуру Заказчика;</w:t>
      </w:r>
    </w:p>
    <w:p w14:paraId="6A2FD81D" w14:textId="7574F9E9" w:rsidR="00A93CBA" w:rsidRPr="0018714B" w:rsidRDefault="00A93CBA" w:rsidP="007837BE">
      <w:pPr>
        <w:pStyle w:val="ac"/>
        <w:numPr>
          <w:ilvl w:val="0"/>
          <w:numId w:val="5"/>
        </w:numPr>
        <w:tabs>
          <w:tab w:val="left" w:pos="993"/>
        </w:tabs>
        <w:spacing w:line="264" w:lineRule="auto"/>
        <w:ind w:left="0" w:firstLine="567"/>
        <w:contextualSpacing/>
        <w:jc w:val="both"/>
        <w:rPr>
          <w:sz w:val="24"/>
          <w:szCs w:val="24"/>
        </w:rPr>
      </w:pPr>
      <w:r w:rsidRPr="0018714B">
        <w:rPr>
          <w:sz w:val="24"/>
          <w:szCs w:val="24"/>
        </w:rPr>
        <w:t>активацию модулей необходимых для мониторинга;</w:t>
      </w:r>
    </w:p>
    <w:p w14:paraId="4882C832" w14:textId="77777777" w:rsidR="00A93CBA" w:rsidRPr="0018714B" w:rsidRDefault="00A93CBA" w:rsidP="007837BE">
      <w:pPr>
        <w:pStyle w:val="ac"/>
        <w:numPr>
          <w:ilvl w:val="0"/>
          <w:numId w:val="5"/>
        </w:numPr>
        <w:tabs>
          <w:tab w:val="left" w:pos="993"/>
        </w:tabs>
        <w:spacing w:line="264" w:lineRule="auto"/>
        <w:ind w:left="0" w:firstLine="567"/>
        <w:contextualSpacing/>
        <w:jc w:val="both"/>
        <w:rPr>
          <w:sz w:val="24"/>
          <w:szCs w:val="24"/>
        </w:rPr>
      </w:pPr>
      <w:r w:rsidRPr="0018714B">
        <w:rPr>
          <w:sz w:val="24"/>
          <w:szCs w:val="24"/>
        </w:rPr>
        <w:t>активацию необходимых лицензий.</w:t>
      </w:r>
    </w:p>
    <w:p w14:paraId="5C470313" w14:textId="77777777" w:rsidR="00A93CBA" w:rsidRPr="0018714B" w:rsidRDefault="00A93CBA" w:rsidP="00A93CBA">
      <w:pPr>
        <w:pStyle w:val="ac"/>
        <w:tabs>
          <w:tab w:val="left" w:pos="993"/>
        </w:tabs>
        <w:spacing w:line="264" w:lineRule="auto"/>
        <w:ind w:firstLine="567"/>
        <w:contextualSpacing/>
        <w:jc w:val="both"/>
        <w:rPr>
          <w:sz w:val="24"/>
          <w:szCs w:val="24"/>
        </w:rPr>
      </w:pPr>
      <w:r w:rsidRPr="0018714B">
        <w:rPr>
          <w:sz w:val="24"/>
          <w:szCs w:val="24"/>
        </w:rPr>
        <w:t>В случае обнаружения сбоев в работе Системы по причине ошибок, не связанных с объектами ИТ инфраструктуры Заказчика, Исполнитель обязуется внести коррективы в функционал продукта до подписания акта о выполненных работах.</w:t>
      </w:r>
    </w:p>
    <w:p w14:paraId="2B4DD2BC" w14:textId="77777777" w:rsidR="00A93CBA" w:rsidRPr="0018714B" w:rsidRDefault="00A93CBA" w:rsidP="007837BE">
      <w:pPr>
        <w:pStyle w:val="2"/>
        <w:numPr>
          <w:ilvl w:val="1"/>
          <w:numId w:val="9"/>
        </w:numPr>
        <w:tabs>
          <w:tab w:val="left" w:pos="1134"/>
        </w:tabs>
        <w:spacing w:before="120" w:after="120" w:line="264" w:lineRule="auto"/>
        <w:ind w:left="0" w:firstLine="567"/>
        <w:contextualSpacing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bookmarkStart w:id="27" w:name="_Toc196228718"/>
      <w:bookmarkStart w:id="28" w:name="_Toc220267812"/>
      <w:r w:rsidRPr="0018714B">
        <w:rPr>
          <w:rFonts w:ascii="Times New Roman" w:eastAsia="Times New Roman" w:hAnsi="Times New Roman" w:cs="Times New Roman"/>
          <w:color w:val="auto"/>
          <w:sz w:val="24"/>
          <w:szCs w:val="24"/>
        </w:rPr>
        <w:t>Порядок контроля и приемка Системы</w:t>
      </w:r>
      <w:bookmarkEnd w:id="27"/>
      <w:bookmarkEnd w:id="28"/>
    </w:p>
    <w:p w14:paraId="639A402D" w14:textId="484C0929" w:rsidR="00A93CBA" w:rsidRPr="0018714B" w:rsidRDefault="00A93CBA" w:rsidP="00A93CBA">
      <w:pPr>
        <w:pStyle w:val="ac"/>
        <w:tabs>
          <w:tab w:val="left" w:pos="993"/>
        </w:tabs>
        <w:spacing w:line="264" w:lineRule="auto"/>
        <w:ind w:firstLine="567"/>
        <w:contextualSpacing/>
        <w:jc w:val="both"/>
        <w:rPr>
          <w:sz w:val="24"/>
          <w:szCs w:val="24"/>
        </w:rPr>
      </w:pPr>
      <w:r w:rsidRPr="0018714B">
        <w:rPr>
          <w:sz w:val="24"/>
          <w:szCs w:val="24"/>
        </w:rPr>
        <w:t xml:space="preserve">Приемка Системы должна производится путем проведения приемочных испытаний. Приемочные испытания осуществляются </w:t>
      </w:r>
      <w:r w:rsidR="0098587E">
        <w:rPr>
          <w:sz w:val="24"/>
          <w:szCs w:val="24"/>
        </w:rPr>
        <w:t>представителями</w:t>
      </w:r>
      <w:r w:rsidRPr="0018714B">
        <w:rPr>
          <w:sz w:val="24"/>
          <w:szCs w:val="24"/>
        </w:rPr>
        <w:t xml:space="preserve"> Заказчика и Исполнителя.</w:t>
      </w:r>
    </w:p>
    <w:p w14:paraId="2F9CDBEF" w14:textId="77777777" w:rsidR="00A93CBA" w:rsidRPr="0018714B" w:rsidRDefault="00A93CBA" w:rsidP="00A93CBA">
      <w:pPr>
        <w:tabs>
          <w:tab w:val="left" w:pos="993"/>
          <w:tab w:val="left" w:pos="1134"/>
        </w:tabs>
        <w:spacing w:line="264" w:lineRule="auto"/>
        <w:ind w:firstLine="567"/>
        <w:contextualSpacing/>
        <w:jc w:val="both"/>
        <w:rPr>
          <w:sz w:val="24"/>
          <w:szCs w:val="24"/>
        </w:rPr>
      </w:pPr>
      <w:r w:rsidRPr="0018714B">
        <w:rPr>
          <w:sz w:val="24"/>
          <w:szCs w:val="24"/>
        </w:rPr>
        <w:t xml:space="preserve">Цель приемочных испытаний состоит в подтверждении работоспособности компонентов Системы и соответствие их требованиям ТЗ. </w:t>
      </w:r>
    </w:p>
    <w:p w14:paraId="2FAE34A5" w14:textId="77777777" w:rsidR="00A93CBA" w:rsidRPr="0018714B" w:rsidRDefault="00A93CBA" w:rsidP="00A93CBA">
      <w:pPr>
        <w:tabs>
          <w:tab w:val="left" w:pos="993"/>
          <w:tab w:val="left" w:pos="1134"/>
        </w:tabs>
        <w:spacing w:line="264" w:lineRule="auto"/>
        <w:ind w:firstLine="567"/>
        <w:contextualSpacing/>
        <w:jc w:val="both"/>
        <w:rPr>
          <w:sz w:val="24"/>
          <w:szCs w:val="24"/>
        </w:rPr>
      </w:pPr>
      <w:r w:rsidRPr="0018714B">
        <w:rPr>
          <w:sz w:val="24"/>
          <w:szCs w:val="24"/>
        </w:rPr>
        <w:t>Виды, состав, объем и методы испытаний должны определяться программой приемочных испытаний. Программа приемочных испытаний разрабатывается Исполнителем и согласовывается Заказчиком не позднее, чем за 1 день перед началом испытаний.</w:t>
      </w:r>
    </w:p>
    <w:p w14:paraId="49266918" w14:textId="77777777" w:rsidR="00A93CBA" w:rsidRPr="0018714B" w:rsidRDefault="00A93CBA" w:rsidP="00A93CBA">
      <w:pPr>
        <w:tabs>
          <w:tab w:val="left" w:pos="993"/>
          <w:tab w:val="left" w:pos="1134"/>
        </w:tabs>
        <w:spacing w:line="264" w:lineRule="auto"/>
        <w:ind w:firstLine="567"/>
        <w:contextualSpacing/>
        <w:jc w:val="both"/>
        <w:rPr>
          <w:sz w:val="24"/>
          <w:szCs w:val="24"/>
        </w:rPr>
      </w:pPr>
      <w:r w:rsidRPr="0018714B">
        <w:rPr>
          <w:sz w:val="24"/>
          <w:szCs w:val="24"/>
        </w:rPr>
        <w:t>Результаты приемочных испытаний должны оформляться протоколом, который подписывается членами приемочной комиссии. По факту успешного проведения приемочных испытаний подписывается Акт завершения приемочных испытаний.</w:t>
      </w:r>
    </w:p>
    <w:p w14:paraId="619A9EAD" w14:textId="77777777" w:rsidR="00A93CBA" w:rsidRPr="0018714B" w:rsidRDefault="00A93CBA" w:rsidP="00A93CBA">
      <w:pPr>
        <w:tabs>
          <w:tab w:val="left" w:pos="993"/>
          <w:tab w:val="left" w:pos="1134"/>
        </w:tabs>
        <w:spacing w:line="264" w:lineRule="auto"/>
        <w:ind w:firstLine="567"/>
        <w:contextualSpacing/>
        <w:jc w:val="both"/>
        <w:rPr>
          <w:sz w:val="24"/>
          <w:szCs w:val="24"/>
        </w:rPr>
      </w:pPr>
      <w:r w:rsidRPr="0018714B">
        <w:rPr>
          <w:sz w:val="24"/>
          <w:szCs w:val="24"/>
        </w:rPr>
        <w:t xml:space="preserve">При обнаружении во время приемочных испытаний недостатков, дефектов или иных отклонений от требований ТЗ, соответствующие факты должны фиксироваться в протоколе, в котором в том числе указывается: </w:t>
      </w:r>
    </w:p>
    <w:p w14:paraId="03C62E57" w14:textId="77777777" w:rsidR="00A93CBA" w:rsidRPr="0018714B" w:rsidRDefault="00A93CBA" w:rsidP="007837BE">
      <w:pPr>
        <w:pStyle w:val="a6"/>
        <w:widowControl/>
        <w:numPr>
          <w:ilvl w:val="0"/>
          <w:numId w:val="4"/>
        </w:numPr>
        <w:tabs>
          <w:tab w:val="left" w:pos="993"/>
        </w:tabs>
        <w:autoSpaceDE/>
        <w:autoSpaceDN/>
        <w:spacing w:line="264" w:lineRule="auto"/>
        <w:ind w:left="0" w:firstLine="567"/>
        <w:contextualSpacing/>
        <w:jc w:val="both"/>
        <w:rPr>
          <w:sz w:val="24"/>
          <w:szCs w:val="24"/>
        </w:rPr>
      </w:pPr>
      <w:r w:rsidRPr="0018714B">
        <w:rPr>
          <w:sz w:val="24"/>
          <w:szCs w:val="24"/>
        </w:rPr>
        <w:t>перечень недостатков (дефектов);</w:t>
      </w:r>
    </w:p>
    <w:p w14:paraId="64EC6AC3" w14:textId="77777777" w:rsidR="00A93CBA" w:rsidRPr="0018714B" w:rsidRDefault="00A93CBA" w:rsidP="007837BE">
      <w:pPr>
        <w:pStyle w:val="a6"/>
        <w:widowControl/>
        <w:numPr>
          <w:ilvl w:val="0"/>
          <w:numId w:val="4"/>
        </w:numPr>
        <w:tabs>
          <w:tab w:val="left" w:pos="993"/>
        </w:tabs>
        <w:autoSpaceDE/>
        <w:autoSpaceDN/>
        <w:spacing w:line="264" w:lineRule="auto"/>
        <w:ind w:left="0" w:firstLine="567"/>
        <w:contextualSpacing/>
        <w:jc w:val="both"/>
        <w:rPr>
          <w:sz w:val="24"/>
          <w:szCs w:val="24"/>
        </w:rPr>
      </w:pPr>
      <w:r w:rsidRPr="0018714B">
        <w:rPr>
          <w:sz w:val="24"/>
          <w:szCs w:val="24"/>
        </w:rPr>
        <w:t>степень влияния отмеченных недостатков на работоспособность системы;</w:t>
      </w:r>
    </w:p>
    <w:p w14:paraId="5CC8ACA8" w14:textId="77777777" w:rsidR="00A93CBA" w:rsidRPr="0018714B" w:rsidRDefault="00A93CBA" w:rsidP="007837BE">
      <w:pPr>
        <w:pStyle w:val="a6"/>
        <w:widowControl/>
        <w:numPr>
          <w:ilvl w:val="0"/>
          <w:numId w:val="4"/>
        </w:numPr>
        <w:tabs>
          <w:tab w:val="left" w:pos="993"/>
        </w:tabs>
        <w:autoSpaceDE/>
        <w:autoSpaceDN/>
        <w:spacing w:line="264" w:lineRule="auto"/>
        <w:ind w:left="0" w:firstLine="567"/>
        <w:contextualSpacing/>
        <w:jc w:val="both"/>
        <w:rPr>
          <w:sz w:val="24"/>
          <w:szCs w:val="24"/>
        </w:rPr>
      </w:pPr>
      <w:r w:rsidRPr="0018714B">
        <w:rPr>
          <w:sz w:val="24"/>
          <w:szCs w:val="24"/>
        </w:rPr>
        <w:t>требуемые сроки устранения недостатков (дефектов).</w:t>
      </w:r>
    </w:p>
    <w:p w14:paraId="19947F80" w14:textId="77777777" w:rsidR="00A93CBA" w:rsidRPr="0018714B" w:rsidRDefault="00A93CBA" w:rsidP="00A93CBA">
      <w:pPr>
        <w:tabs>
          <w:tab w:val="left" w:pos="993"/>
          <w:tab w:val="left" w:pos="1134"/>
        </w:tabs>
        <w:spacing w:line="264" w:lineRule="auto"/>
        <w:ind w:firstLine="567"/>
        <w:contextualSpacing/>
        <w:jc w:val="both"/>
        <w:rPr>
          <w:sz w:val="24"/>
          <w:szCs w:val="24"/>
        </w:rPr>
      </w:pPr>
      <w:r w:rsidRPr="0018714B">
        <w:rPr>
          <w:sz w:val="24"/>
          <w:szCs w:val="24"/>
        </w:rPr>
        <w:t>В течение пяти рабочих дней с момента устранения недостатков, дефектов или иных отклонений от требований к системе, приемочная комиссия должна провести повторные приёмочные испытания соответствующего компонента и принять Системы в постоянную эксплуатацию.</w:t>
      </w:r>
    </w:p>
    <w:p w14:paraId="70EC1C80" w14:textId="77777777" w:rsidR="00A93CBA" w:rsidRPr="0018714B" w:rsidRDefault="00A93CBA" w:rsidP="007837BE">
      <w:pPr>
        <w:pStyle w:val="2"/>
        <w:numPr>
          <w:ilvl w:val="1"/>
          <w:numId w:val="9"/>
        </w:numPr>
        <w:tabs>
          <w:tab w:val="left" w:pos="1134"/>
        </w:tabs>
        <w:spacing w:before="120" w:after="120" w:line="264" w:lineRule="auto"/>
        <w:ind w:left="0" w:firstLine="567"/>
        <w:contextualSpacing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18714B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bookmarkStart w:id="29" w:name="_Toc196228719"/>
      <w:bookmarkStart w:id="30" w:name="_Toc220267813"/>
      <w:r w:rsidRPr="0018714B">
        <w:rPr>
          <w:rFonts w:ascii="Times New Roman" w:eastAsia="Times New Roman" w:hAnsi="Times New Roman" w:cs="Times New Roman"/>
          <w:color w:val="auto"/>
          <w:sz w:val="24"/>
          <w:szCs w:val="24"/>
        </w:rPr>
        <w:t>Обучение персонала.</w:t>
      </w:r>
      <w:bookmarkEnd w:id="29"/>
      <w:bookmarkEnd w:id="30"/>
    </w:p>
    <w:p w14:paraId="2D0E53E3" w14:textId="579A599F" w:rsidR="00A93CBA" w:rsidRDefault="008123F5" w:rsidP="00A93CBA">
      <w:pPr>
        <w:tabs>
          <w:tab w:val="left" w:pos="993"/>
        </w:tabs>
        <w:spacing w:line="264" w:lineRule="auto"/>
        <w:ind w:firstLine="56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Обучение согласно п.9 данного ТЗ.</w:t>
      </w:r>
    </w:p>
    <w:p w14:paraId="6FE864BB" w14:textId="6182BA26" w:rsidR="004D3267" w:rsidRDefault="004D3267" w:rsidP="004D3267">
      <w:pPr>
        <w:spacing w:line="264" w:lineRule="auto"/>
        <w:jc w:val="both"/>
      </w:pPr>
    </w:p>
    <w:p w14:paraId="416D3DD0" w14:textId="77777777" w:rsidR="004D3267" w:rsidRDefault="004D3267" w:rsidP="007837BE">
      <w:pPr>
        <w:pStyle w:val="1"/>
        <w:keepNext/>
        <w:keepLines/>
        <w:widowControl/>
        <w:numPr>
          <w:ilvl w:val="0"/>
          <w:numId w:val="9"/>
        </w:numPr>
        <w:tabs>
          <w:tab w:val="left" w:pos="1134"/>
        </w:tabs>
        <w:autoSpaceDE/>
        <w:autoSpaceDN/>
        <w:spacing w:after="120" w:line="264" w:lineRule="auto"/>
        <w:ind w:left="0" w:firstLine="567"/>
        <w:jc w:val="left"/>
      </w:pPr>
      <w:bookmarkStart w:id="31" w:name="_Toc185350902"/>
      <w:bookmarkStart w:id="32" w:name="_Toc220267814"/>
      <w:r>
        <w:lastRenderedPageBreak/>
        <w:t>Место выполнения работ и оказания услуг</w:t>
      </w:r>
      <w:bookmarkEnd w:id="31"/>
      <w:bookmarkEnd w:id="32"/>
      <w:r>
        <w:t xml:space="preserve">  </w:t>
      </w:r>
    </w:p>
    <w:p w14:paraId="0B63AE8F" w14:textId="1787CDDB" w:rsidR="004D3267" w:rsidRDefault="004D3267" w:rsidP="004D3267">
      <w:pPr>
        <w:tabs>
          <w:tab w:val="right" w:pos="9355"/>
        </w:tabs>
        <w:spacing w:line="264" w:lineRule="auto"/>
        <w:ind w:right="34" w:firstLine="567"/>
        <w:jc w:val="both"/>
        <w:rPr>
          <w:sz w:val="24"/>
          <w:szCs w:val="24"/>
        </w:rPr>
      </w:pPr>
      <w:r>
        <w:rPr>
          <w:sz w:val="24"/>
          <w:szCs w:val="24"/>
        </w:rPr>
        <w:t>Исполнитель</w:t>
      </w:r>
      <w:r w:rsidRPr="00DD11B8">
        <w:rPr>
          <w:sz w:val="24"/>
          <w:szCs w:val="24"/>
        </w:rPr>
        <w:t xml:space="preserve"> должен обеспечить поставку, инсталляцию и настройку </w:t>
      </w:r>
      <w:r>
        <w:rPr>
          <w:sz w:val="24"/>
          <w:szCs w:val="24"/>
        </w:rPr>
        <w:t xml:space="preserve">ПО, по следующему адресу: </w:t>
      </w:r>
      <w:r w:rsidRPr="00DD11B8">
        <w:rPr>
          <w:sz w:val="24"/>
          <w:szCs w:val="24"/>
        </w:rPr>
        <w:t>Республика Узбекистан, г. Ташкент, 1</w:t>
      </w:r>
      <w:r>
        <w:rPr>
          <w:sz w:val="24"/>
          <w:szCs w:val="24"/>
        </w:rPr>
        <w:t>00000, проспект Амира Темура, 24, Центральный офис ООО «</w:t>
      </w:r>
      <w:r>
        <w:rPr>
          <w:sz w:val="24"/>
          <w:szCs w:val="24"/>
          <w:lang w:val="en-US"/>
        </w:rPr>
        <w:t>UMS</w:t>
      </w:r>
      <w:r>
        <w:rPr>
          <w:sz w:val="24"/>
          <w:szCs w:val="24"/>
        </w:rPr>
        <w:t>».</w:t>
      </w:r>
    </w:p>
    <w:p w14:paraId="6C4F2D34" w14:textId="128E770B" w:rsidR="00406BF4" w:rsidRDefault="00CD59D1" w:rsidP="009E537A">
      <w:pPr>
        <w:pStyle w:val="af5"/>
        <w:tabs>
          <w:tab w:val="clear" w:pos="851"/>
        </w:tabs>
        <w:spacing w:after="0" w:line="264" w:lineRule="auto"/>
        <w:ind w:firstLine="567"/>
        <w:rPr>
          <w:rFonts w:ascii="Times New Roman" w:hAnsi="Times New Roman"/>
          <w:sz w:val="24"/>
        </w:rPr>
      </w:pPr>
      <w:bookmarkStart w:id="33" w:name="_Toc43680173"/>
      <w:bookmarkStart w:id="34" w:name="_Toc44259563"/>
      <w:bookmarkStart w:id="35" w:name="_Toc44276035"/>
      <w:bookmarkStart w:id="36" w:name="_Toc62731631"/>
      <w:bookmarkStart w:id="37" w:name="_Toc43680174"/>
      <w:bookmarkStart w:id="38" w:name="_Toc44259564"/>
      <w:bookmarkStart w:id="39" w:name="_Toc44276036"/>
      <w:bookmarkStart w:id="40" w:name="_Toc410811570"/>
      <w:bookmarkStart w:id="41" w:name="_Toc415049417"/>
      <w:bookmarkStart w:id="42" w:name="_Toc32241441"/>
      <w:bookmarkStart w:id="43" w:name="_Toc35595715"/>
      <w:bookmarkStart w:id="44" w:name="_Toc42498326"/>
      <w:bookmarkStart w:id="45" w:name="_Toc43680175"/>
      <w:r w:rsidRPr="00431CAC">
        <w:rPr>
          <w:rFonts w:ascii="Times New Roman" w:hAnsi="Times New Roman"/>
          <w:sz w:val="24"/>
        </w:rPr>
        <w:t xml:space="preserve">Сроки поставки </w:t>
      </w:r>
      <w:r w:rsidR="004672C1">
        <w:rPr>
          <w:rFonts w:ascii="Times New Roman" w:hAnsi="Times New Roman"/>
          <w:sz w:val="24"/>
        </w:rPr>
        <w:t>Системы</w:t>
      </w:r>
      <w:r w:rsidR="00C9094D">
        <w:rPr>
          <w:rFonts w:ascii="Times New Roman" w:hAnsi="Times New Roman"/>
          <w:sz w:val="24"/>
        </w:rPr>
        <w:t xml:space="preserve"> </w:t>
      </w:r>
      <w:r w:rsidRPr="00431CAC">
        <w:rPr>
          <w:rFonts w:ascii="Times New Roman" w:hAnsi="Times New Roman"/>
          <w:sz w:val="24"/>
        </w:rPr>
        <w:t>будут определены в Договоре между Заказчиком и Исполнителем</w:t>
      </w:r>
      <w:bookmarkEnd w:id="33"/>
      <w:bookmarkEnd w:id="34"/>
      <w:bookmarkEnd w:id="35"/>
      <w:bookmarkEnd w:id="36"/>
      <w:r w:rsidRPr="00431CAC">
        <w:rPr>
          <w:rFonts w:ascii="Times New Roman" w:hAnsi="Times New Roman"/>
          <w:sz w:val="24"/>
        </w:rPr>
        <w:t xml:space="preserve">, </w:t>
      </w:r>
      <w:r w:rsidRPr="00CD59D1">
        <w:rPr>
          <w:rFonts w:ascii="Times New Roman" w:hAnsi="Times New Roman"/>
          <w:sz w:val="24"/>
        </w:rPr>
        <w:t>но не более 90 календарных дней</w:t>
      </w:r>
      <w:r>
        <w:rPr>
          <w:rFonts w:ascii="Times New Roman" w:hAnsi="Times New Roman"/>
          <w:sz w:val="24"/>
        </w:rPr>
        <w:t>,</w:t>
      </w:r>
      <w:r w:rsidRPr="00431CAC">
        <w:rPr>
          <w:rFonts w:ascii="Times New Roman" w:hAnsi="Times New Roman"/>
          <w:sz w:val="24"/>
        </w:rPr>
        <w:t xml:space="preserve"> со дня подписания договорных отношений Заказчика с Исполнителем.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14:paraId="78028558" w14:textId="77777777" w:rsidR="009E537A" w:rsidRPr="009E537A" w:rsidRDefault="009E537A" w:rsidP="009E537A">
      <w:pPr>
        <w:pStyle w:val="af5"/>
        <w:tabs>
          <w:tab w:val="clear" w:pos="851"/>
        </w:tabs>
        <w:spacing w:after="0" w:line="264" w:lineRule="auto"/>
        <w:ind w:firstLine="567"/>
        <w:rPr>
          <w:rFonts w:ascii="Times New Roman" w:hAnsi="Times New Roman"/>
          <w:sz w:val="24"/>
        </w:rPr>
      </w:pPr>
    </w:p>
    <w:p w14:paraId="4A52A317" w14:textId="522584E3" w:rsidR="00307294" w:rsidRPr="009E537A" w:rsidRDefault="00307294" w:rsidP="007837BE">
      <w:pPr>
        <w:pStyle w:val="1"/>
        <w:keepNext/>
        <w:keepLines/>
        <w:widowControl/>
        <w:numPr>
          <w:ilvl w:val="0"/>
          <w:numId w:val="9"/>
        </w:numPr>
        <w:tabs>
          <w:tab w:val="left" w:pos="1134"/>
        </w:tabs>
        <w:autoSpaceDE/>
        <w:autoSpaceDN/>
        <w:spacing w:after="120" w:line="264" w:lineRule="auto"/>
        <w:ind w:left="0" w:firstLine="567"/>
        <w:jc w:val="left"/>
      </w:pPr>
      <w:bookmarkStart w:id="46" w:name="_Toc220267815"/>
      <w:bookmarkEnd w:id="6"/>
      <w:r w:rsidRPr="009E537A">
        <w:t>Т</w:t>
      </w:r>
      <w:r w:rsidR="008E1976" w:rsidRPr="009E537A">
        <w:t>ехнические т</w:t>
      </w:r>
      <w:r w:rsidRPr="009E537A">
        <w:t>ребования к Системе</w:t>
      </w:r>
      <w:bookmarkEnd w:id="46"/>
    </w:p>
    <w:p w14:paraId="5205B9DF" w14:textId="23AB7E4B" w:rsidR="00904536" w:rsidRPr="004A025E" w:rsidRDefault="00904536" w:rsidP="004A025E">
      <w:pPr>
        <w:spacing w:line="264" w:lineRule="auto"/>
        <w:ind w:firstLine="567"/>
        <w:rPr>
          <w:sz w:val="24"/>
          <w:szCs w:val="24"/>
        </w:rPr>
      </w:pPr>
      <w:r w:rsidRPr="004A025E">
        <w:rPr>
          <w:sz w:val="24"/>
          <w:szCs w:val="24"/>
        </w:rPr>
        <w:t>К Системе пред</w:t>
      </w:r>
      <w:r w:rsidR="00C21AEA" w:rsidRPr="004A025E">
        <w:rPr>
          <w:sz w:val="24"/>
          <w:szCs w:val="24"/>
        </w:rPr>
        <w:t xml:space="preserve">ъявляются следующие </w:t>
      </w:r>
      <w:r w:rsidR="003B36D4" w:rsidRPr="004A025E">
        <w:rPr>
          <w:sz w:val="24"/>
          <w:szCs w:val="24"/>
        </w:rPr>
        <w:t xml:space="preserve">технические </w:t>
      </w:r>
      <w:r w:rsidR="00C21AEA" w:rsidRPr="004A025E">
        <w:rPr>
          <w:sz w:val="24"/>
          <w:szCs w:val="24"/>
        </w:rPr>
        <w:t>требования.</w:t>
      </w:r>
    </w:p>
    <w:p w14:paraId="22439346" w14:textId="700CC48F" w:rsidR="00663D9E" w:rsidRPr="00663D9E" w:rsidRDefault="00663D9E" w:rsidP="00BE3378">
      <w:pPr>
        <w:pStyle w:val="a6"/>
        <w:numPr>
          <w:ilvl w:val="1"/>
          <w:numId w:val="9"/>
        </w:numPr>
        <w:tabs>
          <w:tab w:val="left" w:pos="993"/>
        </w:tabs>
        <w:spacing w:line="264" w:lineRule="auto"/>
        <w:ind w:left="0" w:firstLine="567"/>
        <w:contextualSpacing/>
        <w:outlineLvl w:val="1"/>
        <w:rPr>
          <w:bCs/>
          <w:sz w:val="24"/>
          <w:szCs w:val="24"/>
          <w:lang w:eastAsia="ru-RU"/>
        </w:rPr>
      </w:pPr>
      <w:bookmarkStart w:id="47" w:name="_Toc62731664"/>
      <w:bookmarkStart w:id="48" w:name="_Toc70584842"/>
      <w:r w:rsidRPr="00663D9E">
        <w:rPr>
          <w:bCs/>
          <w:sz w:val="24"/>
          <w:szCs w:val="24"/>
          <w:lang w:eastAsia="ru-RU"/>
        </w:rPr>
        <w:t>Архитектура и модель поставки</w:t>
      </w:r>
    </w:p>
    <w:p w14:paraId="1575B02F" w14:textId="6ECE1D5F" w:rsidR="00663D9E" w:rsidRPr="00BE3378" w:rsidRDefault="00663D9E" w:rsidP="00BE3378">
      <w:pPr>
        <w:pStyle w:val="a6"/>
        <w:widowControl/>
        <w:numPr>
          <w:ilvl w:val="2"/>
          <w:numId w:val="9"/>
        </w:numPr>
        <w:tabs>
          <w:tab w:val="left" w:pos="1418"/>
        </w:tabs>
        <w:autoSpaceDE/>
        <w:autoSpaceDN/>
        <w:spacing w:line="264" w:lineRule="auto"/>
        <w:ind w:left="0" w:firstLine="851"/>
        <w:contextualSpacing/>
        <w:rPr>
          <w:sz w:val="24"/>
          <w:szCs w:val="24"/>
          <w:lang w:eastAsia="ru-RU"/>
        </w:rPr>
      </w:pPr>
      <w:r w:rsidRPr="00BE3378">
        <w:rPr>
          <w:sz w:val="24"/>
          <w:szCs w:val="24"/>
          <w:lang w:eastAsia="ru-RU"/>
        </w:rPr>
        <w:t xml:space="preserve">Решение должно относиться к классу </w:t>
      </w:r>
      <w:proofErr w:type="spellStart"/>
      <w:r w:rsidRPr="00BE3378">
        <w:rPr>
          <w:bCs/>
          <w:sz w:val="24"/>
          <w:szCs w:val="24"/>
          <w:lang w:eastAsia="ru-RU"/>
        </w:rPr>
        <w:t>Extended</w:t>
      </w:r>
      <w:proofErr w:type="spellEnd"/>
      <w:r w:rsidRPr="00BE3378">
        <w:rPr>
          <w:bCs/>
          <w:sz w:val="24"/>
          <w:szCs w:val="24"/>
          <w:lang w:eastAsia="ru-RU"/>
        </w:rPr>
        <w:t xml:space="preserve"> </w:t>
      </w:r>
      <w:proofErr w:type="spellStart"/>
      <w:r w:rsidRPr="00BE3378">
        <w:rPr>
          <w:bCs/>
          <w:sz w:val="24"/>
          <w:szCs w:val="24"/>
          <w:lang w:eastAsia="ru-RU"/>
        </w:rPr>
        <w:t>Detection</w:t>
      </w:r>
      <w:proofErr w:type="spellEnd"/>
      <w:r w:rsidRPr="00BE3378">
        <w:rPr>
          <w:bCs/>
          <w:sz w:val="24"/>
          <w:szCs w:val="24"/>
          <w:lang w:eastAsia="ru-RU"/>
        </w:rPr>
        <w:t xml:space="preserve"> </w:t>
      </w:r>
      <w:proofErr w:type="spellStart"/>
      <w:r w:rsidRPr="00BE3378">
        <w:rPr>
          <w:bCs/>
          <w:sz w:val="24"/>
          <w:szCs w:val="24"/>
          <w:lang w:eastAsia="ru-RU"/>
        </w:rPr>
        <w:t>and</w:t>
      </w:r>
      <w:proofErr w:type="spellEnd"/>
      <w:r w:rsidRPr="00BE3378">
        <w:rPr>
          <w:bCs/>
          <w:sz w:val="24"/>
          <w:szCs w:val="24"/>
          <w:lang w:eastAsia="ru-RU"/>
        </w:rPr>
        <w:t xml:space="preserve"> </w:t>
      </w:r>
      <w:proofErr w:type="spellStart"/>
      <w:r w:rsidRPr="00BE3378">
        <w:rPr>
          <w:bCs/>
          <w:sz w:val="24"/>
          <w:szCs w:val="24"/>
          <w:lang w:eastAsia="ru-RU"/>
        </w:rPr>
        <w:t>Response</w:t>
      </w:r>
      <w:proofErr w:type="spellEnd"/>
      <w:r w:rsidRPr="00BE3378">
        <w:rPr>
          <w:bCs/>
          <w:sz w:val="24"/>
          <w:szCs w:val="24"/>
          <w:lang w:eastAsia="ru-RU"/>
        </w:rPr>
        <w:t xml:space="preserve"> (XDR)</w:t>
      </w:r>
      <w:r w:rsidRPr="00BE3378">
        <w:rPr>
          <w:sz w:val="24"/>
          <w:szCs w:val="24"/>
          <w:lang w:eastAsia="ru-RU"/>
        </w:rPr>
        <w:t xml:space="preserve"> и обеспечивать корреляцию событий безопасности из конечных точек, сетевых источников и облачных сред в рамках единой платформы.</w:t>
      </w:r>
    </w:p>
    <w:p w14:paraId="5EF4C70D" w14:textId="77777777" w:rsidR="00663D9E" w:rsidRPr="00760B40" w:rsidRDefault="00663D9E" w:rsidP="00BE3378">
      <w:pPr>
        <w:pStyle w:val="a6"/>
        <w:widowControl/>
        <w:numPr>
          <w:ilvl w:val="2"/>
          <w:numId w:val="9"/>
        </w:numPr>
        <w:tabs>
          <w:tab w:val="left" w:pos="1418"/>
        </w:tabs>
        <w:autoSpaceDE/>
        <w:autoSpaceDN/>
        <w:spacing w:line="264" w:lineRule="auto"/>
        <w:ind w:left="0" w:firstLine="851"/>
        <w:contextualSpacing/>
        <w:rPr>
          <w:sz w:val="24"/>
          <w:szCs w:val="24"/>
          <w:lang w:eastAsia="ru-RU"/>
        </w:rPr>
      </w:pPr>
      <w:r w:rsidRPr="00760B40">
        <w:rPr>
          <w:sz w:val="24"/>
          <w:szCs w:val="24"/>
          <w:lang w:eastAsia="ru-RU"/>
        </w:rPr>
        <w:t xml:space="preserve">Платформа должна поддерживать </w:t>
      </w:r>
      <w:r w:rsidRPr="00BE3378">
        <w:rPr>
          <w:sz w:val="24"/>
          <w:szCs w:val="24"/>
          <w:lang w:eastAsia="ru-RU"/>
        </w:rPr>
        <w:t>централизованную консоль управления</w:t>
      </w:r>
      <w:r w:rsidRPr="00760B40">
        <w:rPr>
          <w:sz w:val="24"/>
          <w:szCs w:val="24"/>
          <w:lang w:eastAsia="ru-RU"/>
        </w:rPr>
        <w:t xml:space="preserve"> с возможностью работы в режиме 24×7.</w:t>
      </w:r>
    </w:p>
    <w:p w14:paraId="6F851E9A" w14:textId="77777777" w:rsidR="00663D9E" w:rsidRPr="00760B40" w:rsidRDefault="00663D9E" w:rsidP="00BE3378">
      <w:pPr>
        <w:pStyle w:val="a6"/>
        <w:widowControl/>
        <w:numPr>
          <w:ilvl w:val="2"/>
          <w:numId w:val="9"/>
        </w:numPr>
        <w:tabs>
          <w:tab w:val="left" w:pos="1418"/>
        </w:tabs>
        <w:autoSpaceDE/>
        <w:autoSpaceDN/>
        <w:spacing w:line="264" w:lineRule="auto"/>
        <w:ind w:left="0" w:firstLine="851"/>
        <w:contextualSpacing/>
        <w:rPr>
          <w:sz w:val="24"/>
          <w:szCs w:val="24"/>
          <w:lang w:eastAsia="ru-RU"/>
        </w:rPr>
      </w:pPr>
      <w:r w:rsidRPr="00760B40">
        <w:rPr>
          <w:sz w:val="24"/>
          <w:szCs w:val="24"/>
          <w:lang w:eastAsia="ru-RU"/>
        </w:rPr>
        <w:t xml:space="preserve">Допускается использование </w:t>
      </w:r>
      <w:r w:rsidRPr="00BE3378">
        <w:rPr>
          <w:sz w:val="24"/>
          <w:szCs w:val="24"/>
          <w:lang w:eastAsia="ru-RU"/>
        </w:rPr>
        <w:t>облачной модели (</w:t>
      </w:r>
      <w:proofErr w:type="spellStart"/>
      <w:r w:rsidRPr="00BE3378">
        <w:rPr>
          <w:sz w:val="24"/>
          <w:szCs w:val="24"/>
          <w:lang w:eastAsia="ru-RU"/>
        </w:rPr>
        <w:t>SaaS</w:t>
      </w:r>
      <w:proofErr w:type="spellEnd"/>
      <w:r w:rsidRPr="00BE3378">
        <w:rPr>
          <w:sz w:val="24"/>
          <w:szCs w:val="24"/>
          <w:lang w:eastAsia="ru-RU"/>
        </w:rPr>
        <w:t>)</w:t>
      </w:r>
      <w:r w:rsidRPr="00760B40">
        <w:rPr>
          <w:sz w:val="24"/>
          <w:szCs w:val="24"/>
          <w:lang w:eastAsia="ru-RU"/>
        </w:rPr>
        <w:t xml:space="preserve"> при условии:</w:t>
      </w:r>
    </w:p>
    <w:p w14:paraId="60F3F4D3" w14:textId="77777777" w:rsidR="00663D9E" w:rsidRPr="00760B40" w:rsidRDefault="00663D9E" w:rsidP="00301ABD">
      <w:pPr>
        <w:widowControl/>
        <w:numPr>
          <w:ilvl w:val="1"/>
          <w:numId w:val="15"/>
        </w:numPr>
        <w:tabs>
          <w:tab w:val="clear" w:pos="1440"/>
          <w:tab w:val="left" w:pos="1701"/>
        </w:tabs>
        <w:autoSpaceDE/>
        <w:autoSpaceDN/>
        <w:spacing w:line="264" w:lineRule="auto"/>
        <w:ind w:left="0" w:firstLine="1418"/>
        <w:contextualSpacing/>
        <w:rPr>
          <w:sz w:val="24"/>
          <w:szCs w:val="24"/>
          <w:lang w:eastAsia="ru-RU"/>
        </w:rPr>
      </w:pPr>
      <w:r w:rsidRPr="00760B40">
        <w:rPr>
          <w:sz w:val="24"/>
          <w:szCs w:val="24"/>
          <w:lang w:eastAsia="ru-RU"/>
        </w:rPr>
        <w:t>изоляции данных Заказчика;</w:t>
      </w:r>
    </w:p>
    <w:p w14:paraId="0A043EAA" w14:textId="77777777" w:rsidR="00663D9E" w:rsidRPr="00760B40" w:rsidRDefault="00663D9E" w:rsidP="00301ABD">
      <w:pPr>
        <w:widowControl/>
        <w:numPr>
          <w:ilvl w:val="1"/>
          <w:numId w:val="15"/>
        </w:numPr>
        <w:tabs>
          <w:tab w:val="clear" w:pos="1440"/>
          <w:tab w:val="left" w:pos="1701"/>
        </w:tabs>
        <w:autoSpaceDE/>
        <w:autoSpaceDN/>
        <w:spacing w:line="264" w:lineRule="auto"/>
        <w:ind w:left="0" w:firstLine="1418"/>
        <w:contextualSpacing/>
        <w:rPr>
          <w:sz w:val="24"/>
          <w:szCs w:val="24"/>
          <w:lang w:eastAsia="ru-RU"/>
        </w:rPr>
      </w:pPr>
      <w:r w:rsidRPr="00760B40">
        <w:rPr>
          <w:sz w:val="24"/>
          <w:szCs w:val="24"/>
          <w:lang w:eastAsia="ru-RU"/>
        </w:rPr>
        <w:t>размещения данных в сертифицированных дата-центрах;</w:t>
      </w:r>
    </w:p>
    <w:p w14:paraId="5FE4A479" w14:textId="77777777" w:rsidR="00663D9E" w:rsidRPr="00760B40" w:rsidRDefault="00663D9E" w:rsidP="00301ABD">
      <w:pPr>
        <w:widowControl/>
        <w:numPr>
          <w:ilvl w:val="1"/>
          <w:numId w:val="15"/>
        </w:numPr>
        <w:tabs>
          <w:tab w:val="clear" w:pos="1440"/>
          <w:tab w:val="left" w:pos="1701"/>
        </w:tabs>
        <w:autoSpaceDE/>
        <w:autoSpaceDN/>
        <w:spacing w:line="264" w:lineRule="auto"/>
        <w:ind w:left="0" w:firstLine="1418"/>
        <w:contextualSpacing/>
        <w:rPr>
          <w:sz w:val="24"/>
          <w:szCs w:val="24"/>
          <w:lang w:eastAsia="ru-RU"/>
        </w:rPr>
      </w:pPr>
      <w:r w:rsidRPr="00760B40">
        <w:rPr>
          <w:sz w:val="24"/>
          <w:szCs w:val="24"/>
          <w:lang w:eastAsia="ru-RU"/>
        </w:rPr>
        <w:t>использования шифрования данных при передаче и хранении.</w:t>
      </w:r>
    </w:p>
    <w:p w14:paraId="61868FF2" w14:textId="77777777" w:rsidR="00663D9E" w:rsidRPr="00760B40" w:rsidRDefault="00663D9E" w:rsidP="00BE3378">
      <w:pPr>
        <w:pStyle w:val="a6"/>
        <w:widowControl/>
        <w:numPr>
          <w:ilvl w:val="2"/>
          <w:numId w:val="9"/>
        </w:numPr>
        <w:tabs>
          <w:tab w:val="left" w:pos="1418"/>
        </w:tabs>
        <w:autoSpaceDE/>
        <w:autoSpaceDN/>
        <w:spacing w:line="264" w:lineRule="auto"/>
        <w:ind w:left="0" w:firstLine="851"/>
        <w:contextualSpacing/>
        <w:rPr>
          <w:sz w:val="24"/>
          <w:szCs w:val="24"/>
          <w:lang w:eastAsia="ru-RU"/>
        </w:rPr>
      </w:pPr>
      <w:r w:rsidRPr="00760B40">
        <w:rPr>
          <w:sz w:val="24"/>
          <w:szCs w:val="24"/>
          <w:lang w:eastAsia="ru-RU"/>
        </w:rPr>
        <w:t xml:space="preserve">Архитектура решения должна обеспечивать </w:t>
      </w:r>
      <w:r w:rsidRPr="00663D9E">
        <w:rPr>
          <w:sz w:val="24"/>
          <w:szCs w:val="24"/>
          <w:lang w:eastAsia="ru-RU"/>
        </w:rPr>
        <w:t>горизонтальное масштабирование</w:t>
      </w:r>
      <w:r w:rsidRPr="00760B40">
        <w:rPr>
          <w:sz w:val="24"/>
          <w:szCs w:val="24"/>
          <w:lang w:eastAsia="ru-RU"/>
        </w:rPr>
        <w:t xml:space="preserve"> без остановки сервисов.</w:t>
      </w:r>
    </w:p>
    <w:p w14:paraId="024D1687" w14:textId="1009B17D" w:rsidR="00663D9E" w:rsidRPr="00BE3378" w:rsidRDefault="00663D9E" w:rsidP="00BE3378">
      <w:pPr>
        <w:pStyle w:val="a6"/>
        <w:numPr>
          <w:ilvl w:val="1"/>
          <w:numId w:val="9"/>
        </w:numPr>
        <w:tabs>
          <w:tab w:val="left" w:pos="993"/>
        </w:tabs>
        <w:spacing w:line="264" w:lineRule="auto"/>
        <w:ind w:left="0" w:firstLine="567"/>
        <w:contextualSpacing/>
        <w:outlineLvl w:val="1"/>
        <w:rPr>
          <w:bCs/>
          <w:sz w:val="24"/>
          <w:szCs w:val="24"/>
          <w:lang w:eastAsia="ru-RU"/>
        </w:rPr>
      </w:pPr>
      <w:r w:rsidRPr="00BE3378">
        <w:rPr>
          <w:bCs/>
          <w:sz w:val="24"/>
          <w:szCs w:val="24"/>
          <w:lang w:eastAsia="ru-RU"/>
        </w:rPr>
        <w:t>Защита конечных точек (</w:t>
      </w:r>
      <w:proofErr w:type="spellStart"/>
      <w:r w:rsidRPr="00BE3378">
        <w:rPr>
          <w:bCs/>
          <w:sz w:val="24"/>
          <w:szCs w:val="24"/>
          <w:lang w:eastAsia="ru-RU"/>
        </w:rPr>
        <w:t>Endpoint</w:t>
      </w:r>
      <w:proofErr w:type="spellEnd"/>
      <w:r w:rsidRPr="00BE3378">
        <w:rPr>
          <w:bCs/>
          <w:sz w:val="24"/>
          <w:szCs w:val="24"/>
          <w:lang w:eastAsia="ru-RU"/>
        </w:rPr>
        <w:t xml:space="preserve"> </w:t>
      </w:r>
      <w:proofErr w:type="spellStart"/>
      <w:r w:rsidRPr="00BE3378">
        <w:rPr>
          <w:bCs/>
          <w:sz w:val="24"/>
          <w:szCs w:val="24"/>
          <w:lang w:eastAsia="ru-RU"/>
        </w:rPr>
        <w:t>Protection</w:t>
      </w:r>
      <w:proofErr w:type="spellEnd"/>
      <w:r w:rsidRPr="00BE3378">
        <w:rPr>
          <w:bCs/>
          <w:sz w:val="24"/>
          <w:szCs w:val="24"/>
          <w:lang w:eastAsia="ru-RU"/>
        </w:rPr>
        <w:t xml:space="preserve"> &amp; EDR)</w:t>
      </w:r>
    </w:p>
    <w:p w14:paraId="6265E3D3" w14:textId="7189D152" w:rsidR="00663D9E" w:rsidRPr="00760B40" w:rsidRDefault="00663D9E" w:rsidP="00BE3378">
      <w:pPr>
        <w:pStyle w:val="a6"/>
        <w:widowControl/>
        <w:numPr>
          <w:ilvl w:val="2"/>
          <w:numId w:val="9"/>
        </w:numPr>
        <w:tabs>
          <w:tab w:val="left" w:pos="1418"/>
        </w:tabs>
        <w:autoSpaceDE/>
        <w:autoSpaceDN/>
        <w:spacing w:line="264" w:lineRule="auto"/>
        <w:ind w:left="0" w:firstLine="851"/>
        <w:contextualSpacing/>
        <w:rPr>
          <w:sz w:val="24"/>
          <w:szCs w:val="24"/>
          <w:lang w:eastAsia="ru-RU"/>
        </w:rPr>
      </w:pPr>
      <w:r w:rsidRPr="00760B40">
        <w:rPr>
          <w:sz w:val="24"/>
          <w:szCs w:val="24"/>
          <w:lang w:eastAsia="ru-RU"/>
        </w:rPr>
        <w:t>Решение должно обеспечивать защиту конечных точек (</w:t>
      </w:r>
      <w:proofErr w:type="spellStart"/>
      <w:r w:rsidRPr="00760B40">
        <w:rPr>
          <w:sz w:val="24"/>
          <w:szCs w:val="24"/>
          <w:lang w:eastAsia="ru-RU"/>
        </w:rPr>
        <w:t>Windows</w:t>
      </w:r>
      <w:proofErr w:type="spellEnd"/>
      <w:r w:rsidRPr="00760B40">
        <w:rPr>
          <w:sz w:val="24"/>
          <w:szCs w:val="24"/>
          <w:lang w:eastAsia="ru-RU"/>
        </w:rPr>
        <w:t xml:space="preserve">, </w:t>
      </w:r>
      <w:proofErr w:type="spellStart"/>
      <w:r w:rsidRPr="00760B40">
        <w:rPr>
          <w:sz w:val="24"/>
          <w:szCs w:val="24"/>
          <w:lang w:eastAsia="ru-RU"/>
        </w:rPr>
        <w:t>Linux</w:t>
      </w:r>
      <w:proofErr w:type="spellEnd"/>
      <w:r w:rsidRPr="00760B40">
        <w:rPr>
          <w:sz w:val="24"/>
          <w:szCs w:val="24"/>
          <w:lang w:eastAsia="ru-RU"/>
        </w:rPr>
        <w:t xml:space="preserve">, </w:t>
      </w:r>
      <w:proofErr w:type="spellStart"/>
      <w:r w:rsidRPr="00760B40">
        <w:rPr>
          <w:sz w:val="24"/>
          <w:szCs w:val="24"/>
          <w:lang w:eastAsia="ru-RU"/>
        </w:rPr>
        <w:t>macOS</w:t>
      </w:r>
      <w:proofErr w:type="spellEnd"/>
      <w:r w:rsidRPr="00760B40">
        <w:rPr>
          <w:sz w:val="24"/>
          <w:szCs w:val="24"/>
          <w:lang w:eastAsia="ru-RU"/>
        </w:rPr>
        <w:t>) с использованием:</w:t>
      </w:r>
    </w:p>
    <w:p w14:paraId="79E20AFD" w14:textId="77777777" w:rsidR="00663D9E" w:rsidRPr="00760B40" w:rsidRDefault="00663D9E" w:rsidP="00301ABD">
      <w:pPr>
        <w:widowControl/>
        <w:numPr>
          <w:ilvl w:val="1"/>
          <w:numId w:val="15"/>
        </w:numPr>
        <w:tabs>
          <w:tab w:val="clear" w:pos="1440"/>
          <w:tab w:val="left" w:pos="1701"/>
        </w:tabs>
        <w:autoSpaceDE/>
        <w:autoSpaceDN/>
        <w:spacing w:line="264" w:lineRule="auto"/>
        <w:ind w:left="0" w:firstLine="1418"/>
        <w:contextualSpacing/>
        <w:rPr>
          <w:sz w:val="24"/>
          <w:szCs w:val="24"/>
          <w:lang w:eastAsia="ru-RU"/>
        </w:rPr>
      </w:pPr>
      <w:r w:rsidRPr="00760B40">
        <w:rPr>
          <w:sz w:val="24"/>
          <w:szCs w:val="24"/>
          <w:lang w:eastAsia="ru-RU"/>
        </w:rPr>
        <w:t>поведенческого анализа;</w:t>
      </w:r>
    </w:p>
    <w:p w14:paraId="6FCC8DFC" w14:textId="77777777" w:rsidR="00663D9E" w:rsidRPr="00760B40" w:rsidRDefault="00663D9E" w:rsidP="00301ABD">
      <w:pPr>
        <w:widowControl/>
        <w:numPr>
          <w:ilvl w:val="1"/>
          <w:numId w:val="15"/>
        </w:numPr>
        <w:tabs>
          <w:tab w:val="clear" w:pos="1440"/>
          <w:tab w:val="left" w:pos="1701"/>
        </w:tabs>
        <w:autoSpaceDE/>
        <w:autoSpaceDN/>
        <w:spacing w:line="264" w:lineRule="auto"/>
        <w:ind w:left="0" w:firstLine="1418"/>
        <w:contextualSpacing/>
        <w:rPr>
          <w:sz w:val="24"/>
          <w:szCs w:val="24"/>
          <w:lang w:eastAsia="ru-RU"/>
        </w:rPr>
      </w:pPr>
      <w:r w:rsidRPr="00760B40">
        <w:rPr>
          <w:sz w:val="24"/>
          <w:szCs w:val="24"/>
          <w:lang w:eastAsia="ru-RU"/>
        </w:rPr>
        <w:t>машинного обучения;</w:t>
      </w:r>
    </w:p>
    <w:p w14:paraId="156FE2FA" w14:textId="77777777" w:rsidR="00663D9E" w:rsidRPr="00760B40" w:rsidRDefault="00663D9E" w:rsidP="00301ABD">
      <w:pPr>
        <w:widowControl/>
        <w:numPr>
          <w:ilvl w:val="1"/>
          <w:numId w:val="15"/>
        </w:numPr>
        <w:tabs>
          <w:tab w:val="clear" w:pos="1440"/>
          <w:tab w:val="left" w:pos="1701"/>
        </w:tabs>
        <w:autoSpaceDE/>
        <w:autoSpaceDN/>
        <w:spacing w:line="264" w:lineRule="auto"/>
        <w:ind w:left="0" w:firstLine="1418"/>
        <w:contextualSpacing/>
        <w:rPr>
          <w:sz w:val="24"/>
          <w:szCs w:val="24"/>
          <w:lang w:eastAsia="ru-RU"/>
        </w:rPr>
      </w:pPr>
      <w:r w:rsidRPr="00760B40">
        <w:rPr>
          <w:sz w:val="24"/>
          <w:szCs w:val="24"/>
          <w:lang w:eastAsia="ru-RU"/>
        </w:rPr>
        <w:t>анализа цепочек атак.</w:t>
      </w:r>
    </w:p>
    <w:p w14:paraId="00634FFD" w14:textId="77777777" w:rsidR="00663D9E" w:rsidRPr="00760B40" w:rsidRDefault="00663D9E" w:rsidP="00BE3378">
      <w:pPr>
        <w:pStyle w:val="a6"/>
        <w:widowControl/>
        <w:numPr>
          <w:ilvl w:val="2"/>
          <w:numId w:val="9"/>
        </w:numPr>
        <w:tabs>
          <w:tab w:val="left" w:pos="1418"/>
        </w:tabs>
        <w:autoSpaceDE/>
        <w:autoSpaceDN/>
        <w:spacing w:line="264" w:lineRule="auto"/>
        <w:ind w:left="0" w:firstLine="851"/>
        <w:contextualSpacing/>
        <w:rPr>
          <w:sz w:val="24"/>
          <w:szCs w:val="24"/>
          <w:lang w:eastAsia="ru-RU"/>
        </w:rPr>
      </w:pPr>
      <w:r w:rsidRPr="00760B40">
        <w:rPr>
          <w:sz w:val="24"/>
          <w:szCs w:val="24"/>
          <w:lang w:eastAsia="ru-RU"/>
        </w:rPr>
        <w:t xml:space="preserve">Агент конечной точки должен объединять функции </w:t>
      </w:r>
      <w:r w:rsidRPr="00663D9E">
        <w:rPr>
          <w:sz w:val="24"/>
          <w:szCs w:val="24"/>
          <w:lang w:eastAsia="ru-RU"/>
        </w:rPr>
        <w:t>предотвращения, обнаружения и реагирования</w:t>
      </w:r>
      <w:r w:rsidRPr="00760B40">
        <w:rPr>
          <w:sz w:val="24"/>
          <w:szCs w:val="24"/>
          <w:lang w:eastAsia="ru-RU"/>
        </w:rPr>
        <w:t xml:space="preserve"> без необходимости установки отдельных компонентов.</w:t>
      </w:r>
    </w:p>
    <w:p w14:paraId="7D00551A" w14:textId="77777777" w:rsidR="00663D9E" w:rsidRPr="00760B40" w:rsidRDefault="00663D9E" w:rsidP="00BE3378">
      <w:pPr>
        <w:pStyle w:val="a6"/>
        <w:widowControl/>
        <w:numPr>
          <w:ilvl w:val="2"/>
          <w:numId w:val="9"/>
        </w:numPr>
        <w:tabs>
          <w:tab w:val="left" w:pos="1418"/>
        </w:tabs>
        <w:autoSpaceDE/>
        <w:autoSpaceDN/>
        <w:spacing w:line="264" w:lineRule="auto"/>
        <w:ind w:left="0" w:firstLine="851"/>
        <w:contextualSpacing/>
        <w:rPr>
          <w:sz w:val="24"/>
          <w:szCs w:val="24"/>
          <w:lang w:eastAsia="ru-RU"/>
        </w:rPr>
      </w:pPr>
      <w:r w:rsidRPr="00760B40">
        <w:rPr>
          <w:sz w:val="24"/>
          <w:szCs w:val="24"/>
          <w:lang w:eastAsia="ru-RU"/>
        </w:rPr>
        <w:t>Должны поддерживаться следующие функции:</w:t>
      </w:r>
    </w:p>
    <w:p w14:paraId="10CDCF7E" w14:textId="77777777" w:rsidR="00663D9E" w:rsidRPr="00760B40" w:rsidRDefault="00663D9E" w:rsidP="00301ABD">
      <w:pPr>
        <w:widowControl/>
        <w:numPr>
          <w:ilvl w:val="1"/>
          <w:numId w:val="15"/>
        </w:numPr>
        <w:tabs>
          <w:tab w:val="clear" w:pos="1440"/>
          <w:tab w:val="left" w:pos="1701"/>
        </w:tabs>
        <w:autoSpaceDE/>
        <w:autoSpaceDN/>
        <w:spacing w:line="264" w:lineRule="auto"/>
        <w:ind w:left="0" w:firstLine="1418"/>
        <w:contextualSpacing/>
        <w:rPr>
          <w:sz w:val="24"/>
          <w:szCs w:val="24"/>
          <w:lang w:eastAsia="ru-RU"/>
        </w:rPr>
      </w:pPr>
      <w:r w:rsidRPr="00760B40">
        <w:rPr>
          <w:sz w:val="24"/>
          <w:szCs w:val="24"/>
          <w:lang w:eastAsia="ru-RU"/>
        </w:rPr>
        <w:t>предотвращение эксплуатации уязвимостей;</w:t>
      </w:r>
    </w:p>
    <w:p w14:paraId="429DDF2D" w14:textId="77777777" w:rsidR="00663D9E" w:rsidRPr="00760B40" w:rsidRDefault="00663D9E" w:rsidP="00301ABD">
      <w:pPr>
        <w:widowControl/>
        <w:numPr>
          <w:ilvl w:val="1"/>
          <w:numId w:val="15"/>
        </w:numPr>
        <w:tabs>
          <w:tab w:val="clear" w:pos="1440"/>
          <w:tab w:val="left" w:pos="1701"/>
        </w:tabs>
        <w:autoSpaceDE/>
        <w:autoSpaceDN/>
        <w:spacing w:line="264" w:lineRule="auto"/>
        <w:ind w:left="0" w:firstLine="1418"/>
        <w:contextualSpacing/>
        <w:rPr>
          <w:sz w:val="24"/>
          <w:szCs w:val="24"/>
          <w:lang w:eastAsia="ru-RU"/>
        </w:rPr>
      </w:pPr>
      <w:r w:rsidRPr="00760B40">
        <w:rPr>
          <w:sz w:val="24"/>
          <w:szCs w:val="24"/>
          <w:lang w:eastAsia="ru-RU"/>
        </w:rPr>
        <w:t xml:space="preserve">защита от файловых и </w:t>
      </w:r>
      <w:proofErr w:type="spellStart"/>
      <w:r w:rsidRPr="00760B40">
        <w:rPr>
          <w:sz w:val="24"/>
          <w:szCs w:val="24"/>
          <w:lang w:eastAsia="ru-RU"/>
        </w:rPr>
        <w:t>безфайловых</w:t>
      </w:r>
      <w:proofErr w:type="spellEnd"/>
      <w:r w:rsidRPr="00760B40">
        <w:rPr>
          <w:sz w:val="24"/>
          <w:szCs w:val="24"/>
          <w:lang w:eastAsia="ru-RU"/>
        </w:rPr>
        <w:t xml:space="preserve"> атак;</w:t>
      </w:r>
    </w:p>
    <w:p w14:paraId="3D87A959" w14:textId="77777777" w:rsidR="00663D9E" w:rsidRPr="00760B40" w:rsidRDefault="00663D9E" w:rsidP="00301ABD">
      <w:pPr>
        <w:widowControl/>
        <w:numPr>
          <w:ilvl w:val="1"/>
          <w:numId w:val="15"/>
        </w:numPr>
        <w:tabs>
          <w:tab w:val="clear" w:pos="1440"/>
          <w:tab w:val="left" w:pos="1701"/>
        </w:tabs>
        <w:autoSpaceDE/>
        <w:autoSpaceDN/>
        <w:spacing w:line="264" w:lineRule="auto"/>
        <w:ind w:left="0" w:firstLine="1418"/>
        <w:contextualSpacing/>
        <w:rPr>
          <w:sz w:val="24"/>
          <w:szCs w:val="24"/>
          <w:lang w:eastAsia="ru-RU"/>
        </w:rPr>
      </w:pPr>
      <w:r w:rsidRPr="00760B40">
        <w:rPr>
          <w:sz w:val="24"/>
          <w:szCs w:val="24"/>
          <w:lang w:eastAsia="ru-RU"/>
        </w:rPr>
        <w:t>защита от вредоносных скриптов;</w:t>
      </w:r>
    </w:p>
    <w:p w14:paraId="187899AB" w14:textId="77777777" w:rsidR="00663D9E" w:rsidRPr="00760B40" w:rsidRDefault="00663D9E" w:rsidP="00301ABD">
      <w:pPr>
        <w:widowControl/>
        <w:numPr>
          <w:ilvl w:val="1"/>
          <w:numId w:val="15"/>
        </w:numPr>
        <w:tabs>
          <w:tab w:val="clear" w:pos="1440"/>
          <w:tab w:val="left" w:pos="1701"/>
        </w:tabs>
        <w:autoSpaceDE/>
        <w:autoSpaceDN/>
        <w:spacing w:line="264" w:lineRule="auto"/>
        <w:ind w:left="0" w:firstLine="1418"/>
        <w:contextualSpacing/>
        <w:rPr>
          <w:sz w:val="24"/>
          <w:szCs w:val="24"/>
          <w:lang w:eastAsia="ru-RU"/>
        </w:rPr>
      </w:pPr>
      <w:r w:rsidRPr="00760B40">
        <w:rPr>
          <w:sz w:val="24"/>
          <w:szCs w:val="24"/>
          <w:lang w:eastAsia="ru-RU"/>
        </w:rPr>
        <w:t xml:space="preserve">детектирование атак типа </w:t>
      </w:r>
      <w:proofErr w:type="spellStart"/>
      <w:r w:rsidRPr="00760B40">
        <w:rPr>
          <w:sz w:val="24"/>
          <w:szCs w:val="24"/>
          <w:lang w:eastAsia="ru-RU"/>
        </w:rPr>
        <w:t>ransomware</w:t>
      </w:r>
      <w:proofErr w:type="spellEnd"/>
      <w:r w:rsidRPr="00760B40">
        <w:rPr>
          <w:sz w:val="24"/>
          <w:szCs w:val="24"/>
          <w:lang w:eastAsia="ru-RU"/>
        </w:rPr>
        <w:t>.</w:t>
      </w:r>
    </w:p>
    <w:p w14:paraId="65AC02E5" w14:textId="77777777" w:rsidR="00663D9E" w:rsidRPr="00760B40" w:rsidRDefault="00663D9E" w:rsidP="00BE3378">
      <w:pPr>
        <w:pStyle w:val="a6"/>
        <w:widowControl/>
        <w:numPr>
          <w:ilvl w:val="2"/>
          <w:numId w:val="9"/>
        </w:numPr>
        <w:tabs>
          <w:tab w:val="left" w:pos="1418"/>
        </w:tabs>
        <w:autoSpaceDE/>
        <w:autoSpaceDN/>
        <w:spacing w:line="264" w:lineRule="auto"/>
        <w:ind w:left="0" w:firstLine="851"/>
        <w:contextualSpacing/>
        <w:rPr>
          <w:sz w:val="24"/>
          <w:szCs w:val="24"/>
          <w:lang w:eastAsia="ru-RU"/>
        </w:rPr>
      </w:pPr>
      <w:r w:rsidRPr="00760B40">
        <w:rPr>
          <w:sz w:val="24"/>
          <w:szCs w:val="24"/>
          <w:lang w:eastAsia="ru-RU"/>
        </w:rPr>
        <w:t xml:space="preserve">Агент должен обладать </w:t>
      </w:r>
      <w:r w:rsidRPr="00663D9E">
        <w:rPr>
          <w:sz w:val="24"/>
          <w:szCs w:val="24"/>
          <w:lang w:eastAsia="ru-RU"/>
        </w:rPr>
        <w:t>низким потреблением системных ресурсов</w:t>
      </w:r>
      <w:r w:rsidRPr="00760B40">
        <w:rPr>
          <w:sz w:val="24"/>
          <w:szCs w:val="24"/>
          <w:lang w:eastAsia="ru-RU"/>
        </w:rPr>
        <w:t xml:space="preserve"> и поддерживать автоматическое обновление.</w:t>
      </w:r>
    </w:p>
    <w:p w14:paraId="12F7F9DD" w14:textId="19B87DC5" w:rsidR="00663D9E" w:rsidRPr="00760B40" w:rsidRDefault="00663D9E" w:rsidP="00BE3378">
      <w:pPr>
        <w:pStyle w:val="a6"/>
        <w:numPr>
          <w:ilvl w:val="1"/>
          <w:numId w:val="9"/>
        </w:numPr>
        <w:tabs>
          <w:tab w:val="left" w:pos="993"/>
        </w:tabs>
        <w:spacing w:line="264" w:lineRule="auto"/>
        <w:ind w:left="0" w:firstLine="567"/>
        <w:contextualSpacing/>
        <w:outlineLvl w:val="1"/>
        <w:rPr>
          <w:bCs/>
          <w:sz w:val="24"/>
          <w:szCs w:val="24"/>
          <w:lang w:eastAsia="ru-RU"/>
        </w:rPr>
      </w:pPr>
      <w:r w:rsidRPr="00760B40">
        <w:rPr>
          <w:bCs/>
          <w:sz w:val="24"/>
          <w:szCs w:val="24"/>
          <w:lang w:eastAsia="ru-RU"/>
        </w:rPr>
        <w:t>XDR-корреляция и аналитика</w:t>
      </w:r>
    </w:p>
    <w:p w14:paraId="4E3951A0" w14:textId="34B40792" w:rsidR="00663D9E" w:rsidRPr="00A25F1D" w:rsidRDefault="00663D9E" w:rsidP="00A25F1D">
      <w:pPr>
        <w:pStyle w:val="a6"/>
        <w:widowControl/>
        <w:numPr>
          <w:ilvl w:val="2"/>
          <w:numId w:val="9"/>
        </w:numPr>
        <w:tabs>
          <w:tab w:val="left" w:pos="1418"/>
          <w:tab w:val="left" w:pos="1985"/>
        </w:tabs>
        <w:autoSpaceDE/>
        <w:autoSpaceDN/>
        <w:spacing w:line="264" w:lineRule="auto"/>
        <w:ind w:left="0" w:firstLine="851"/>
        <w:contextualSpacing/>
        <w:rPr>
          <w:sz w:val="24"/>
          <w:szCs w:val="24"/>
          <w:lang w:eastAsia="ru-RU"/>
        </w:rPr>
      </w:pPr>
      <w:r w:rsidRPr="00A25F1D">
        <w:rPr>
          <w:sz w:val="24"/>
          <w:szCs w:val="24"/>
          <w:lang w:eastAsia="ru-RU"/>
        </w:rPr>
        <w:t>Решение должно обеспечивать автоматическую корреляцию телеметрии из различных источников безопасности в рамках единого инцидента.</w:t>
      </w:r>
    </w:p>
    <w:p w14:paraId="07FD45C3" w14:textId="77777777" w:rsidR="00663D9E" w:rsidRPr="00760B40" w:rsidRDefault="00663D9E" w:rsidP="00A25F1D">
      <w:pPr>
        <w:pStyle w:val="a6"/>
        <w:widowControl/>
        <w:numPr>
          <w:ilvl w:val="2"/>
          <w:numId w:val="9"/>
        </w:numPr>
        <w:tabs>
          <w:tab w:val="left" w:pos="1418"/>
          <w:tab w:val="left" w:pos="1985"/>
        </w:tabs>
        <w:autoSpaceDE/>
        <w:autoSpaceDN/>
        <w:spacing w:line="264" w:lineRule="auto"/>
        <w:ind w:left="0" w:firstLine="851"/>
        <w:contextualSpacing/>
        <w:rPr>
          <w:sz w:val="24"/>
          <w:szCs w:val="24"/>
          <w:lang w:eastAsia="ru-RU"/>
        </w:rPr>
      </w:pPr>
      <w:r w:rsidRPr="00760B40">
        <w:rPr>
          <w:sz w:val="24"/>
          <w:szCs w:val="24"/>
          <w:lang w:eastAsia="ru-RU"/>
        </w:rPr>
        <w:t>Должна поддерживаться аналитика, основанная на:</w:t>
      </w:r>
    </w:p>
    <w:p w14:paraId="1A6A0D21" w14:textId="77777777" w:rsidR="00663D9E" w:rsidRPr="00760B40" w:rsidRDefault="00663D9E" w:rsidP="00301ABD">
      <w:pPr>
        <w:widowControl/>
        <w:numPr>
          <w:ilvl w:val="1"/>
          <w:numId w:val="15"/>
        </w:numPr>
        <w:tabs>
          <w:tab w:val="clear" w:pos="1440"/>
          <w:tab w:val="left" w:pos="1701"/>
        </w:tabs>
        <w:autoSpaceDE/>
        <w:autoSpaceDN/>
        <w:spacing w:line="264" w:lineRule="auto"/>
        <w:ind w:left="0" w:firstLine="1418"/>
        <w:contextualSpacing/>
        <w:rPr>
          <w:sz w:val="24"/>
          <w:szCs w:val="24"/>
          <w:lang w:eastAsia="ru-RU"/>
        </w:rPr>
      </w:pPr>
      <w:r w:rsidRPr="00760B40">
        <w:rPr>
          <w:sz w:val="24"/>
          <w:szCs w:val="24"/>
          <w:lang w:eastAsia="ru-RU"/>
        </w:rPr>
        <w:t>поведенческих моделях;</w:t>
      </w:r>
    </w:p>
    <w:p w14:paraId="718662CF" w14:textId="77777777" w:rsidR="00663D9E" w:rsidRPr="00760B40" w:rsidRDefault="00663D9E" w:rsidP="00301ABD">
      <w:pPr>
        <w:widowControl/>
        <w:numPr>
          <w:ilvl w:val="1"/>
          <w:numId w:val="15"/>
        </w:numPr>
        <w:tabs>
          <w:tab w:val="clear" w:pos="1440"/>
          <w:tab w:val="left" w:pos="1701"/>
        </w:tabs>
        <w:autoSpaceDE/>
        <w:autoSpaceDN/>
        <w:spacing w:line="264" w:lineRule="auto"/>
        <w:ind w:left="0" w:firstLine="1418"/>
        <w:contextualSpacing/>
        <w:rPr>
          <w:sz w:val="24"/>
          <w:szCs w:val="24"/>
          <w:lang w:eastAsia="ru-RU"/>
        </w:rPr>
      </w:pPr>
      <w:r w:rsidRPr="00760B40">
        <w:rPr>
          <w:sz w:val="24"/>
          <w:szCs w:val="24"/>
          <w:lang w:eastAsia="ru-RU"/>
        </w:rPr>
        <w:t>машинном обучении;</w:t>
      </w:r>
    </w:p>
    <w:p w14:paraId="4B898567" w14:textId="77777777" w:rsidR="00663D9E" w:rsidRPr="00760B40" w:rsidRDefault="00663D9E" w:rsidP="00301ABD">
      <w:pPr>
        <w:widowControl/>
        <w:numPr>
          <w:ilvl w:val="1"/>
          <w:numId w:val="15"/>
        </w:numPr>
        <w:tabs>
          <w:tab w:val="clear" w:pos="1440"/>
          <w:tab w:val="left" w:pos="1701"/>
        </w:tabs>
        <w:autoSpaceDE/>
        <w:autoSpaceDN/>
        <w:spacing w:line="264" w:lineRule="auto"/>
        <w:ind w:left="0" w:firstLine="1418"/>
        <w:contextualSpacing/>
        <w:rPr>
          <w:sz w:val="24"/>
          <w:szCs w:val="24"/>
          <w:lang w:eastAsia="ru-RU"/>
        </w:rPr>
      </w:pPr>
      <w:r w:rsidRPr="00760B40">
        <w:rPr>
          <w:sz w:val="24"/>
          <w:szCs w:val="24"/>
          <w:lang w:eastAsia="ru-RU"/>
        </w:rPr>
        <w:t>анализе тактик, техник и процедур (TTP) атакующего.</w:t>
      </w:r>
    </w:p>
    <w:p w14:paraId="75CF90F7" w14:textId="77777777" w:rsidR="00663D9E" w:rsidRPr="00760B40" w:rsidRDefault="00663D9E" w:rsidP="00A25F1D">
      <w:pPr>
        <w:pStyle w:val="a6"/>
        <w:widowControl/>
        <w:numPr>
          <w:ilvl w:val="2"/>
          <w:numId w:val="9"/>
        </w:numPr>
        <w:tabs>
          <w:tab w:val="left" w:pos="1418"/>
          <w:tab w:val="left" w:pos="1985"/>
        </w:tabs>
        <w:autoSpaceDE/>
        <w:autoSpaceDN/>
        <w:spacing w:line="264" w:lineRule="auto"/>
        <w:ind w:left="0" w:firstLine="851"/>
        <w:contextualSpacing/>
        <w:rPr>
          <w:sz w:val="24"/>
          <w:szCs w:val="24"/>
          <w:lang w:eastAsia="ru-RU"/>
        </w:rPr>
      </w:pPr>
      <w:r w:rsidRPr="00760B40">
        <w:rPr>
          <w:sz w:val="24"/>
          <w:szCs w:val="24"/>
          <w:lang w:eastAsia="ru-RU"/>
        </w:rPr>
        <w:t xml:space="preserve">Платформа должна обеспечивать </w:t>
      </w:r>
      <w:r w:rsidRPr="00663D9E">
        <w:rPr>
          <w:sz w:val="24"/>
          <w:szCs w:val="24"/>
          <w:lang w:eastAsia="ru-RU"/>
        </w:rPr>
        <w:t>визуализацию цепочки атаки (</w:t>
      </w:r>
      <w:proofErr w:type="spellStart"/>
      <w:r w:rsidRPr="00663D9E">
        <w:rPr>
          <w:sz w:val="24"/>
          <w:szCs w:val="24"/>
          <w:lang w:eastAsia="ru-RU"/>
        </w:rPr>
        <w:t>attack</w:t>
      </w:r>
      <w:proofErr w:type="spellEnd"/>
      <w:r w:rsidRPr="00663D9E">
        <w:rPr>
          <w:sz w:val="24"/>
          <w:szCs w:val="24"/>
          <w:lang w:eastAsia="ru-RU"/>
        </w:rPr>
        <w:t xml:space="preserve"> </w:t>
      </w:r>
      <w:proofErr w:type="spellStart"/>
      <w:r w:rsidRPr="00663D9E">
        <w:rPr>
          <w:sz w:val="24"/>
          <w:szCs w:val="24"/>
          <w:lang w:eastAsia="ru-RU"/>
        </w:rPr>
        <w:t>storyline</w:t>
      </w:r>
      <w:proofErr w:type="spellEnd"/>
      <w:r w:rsidRPr="00663D9E">
        <w:rPr>
          <w:sz w:val="24"/>
          <w:szCs w:val="24"/>
          <w:lang w:eastAsia="ru-RU"/>
        </w:rPr>
        <w:t>)</w:t>
      </w:r>
      <w:r w:rsidRPr="00760B40">
        <w:rPr>
          <w:sz w:val="24"/>
          <w:szCs w:val="24"/>
          <w:lang w:eastAsia="ru-RU"/>
        </w:rPr>
        <w:t xml:space="preserve"> с указанием первичного вектора компрометации и последующих шагов злоумышленника.</w:t>
      </w:r>
    </w:p>
    <w:p w14:paraId="36F937B0" w14:textId="77777777" w:rsidR="00663D9E" w:rsidRPr="00760B40" w:rsidRDefault="00663D9E" w:rsidP="00A25F1D">
      <w:pPr>
        <w:pStyle w:val="a6"/>
        <w:widowControl/>
        <w:numPr>
          <w:ilvl w:val="2"/>
          <w:numId w:val="9"/>
        </w:numPr>
        <w:tabs>
          <w:tab w:val="left" w:pos="1418"/>
          <w:tab w:val="left" w:pos="1985"/>
        </w:tabs>
        <w:autoSpaceDE/>
        <w:autoSpaceDN/>
        <w:spacing w:line="264" w:lineRule="auto"/>
        <w:ind w:left="0" w:firstLine="851"/>
        <w:contextualSpacing/>
        <w:rPr>
          <w:sz w:val="24"/>
          <w:szCs w:val="24"/>
          <w:lang w:eastAsia="ru-RU"/>
        </w:rPr>
      </w:pPr>
      <w:r w:rsidRPr="00760B40">
        <w:rPr>
          <w:sz w:val="24"/>
          <w:szCs w:val="24"/>
          <w:lang w:eastAsia="ru-RU"/>
        </w:rPr>
        <w:t xml:space="preserve">Должен быть реализован механизм </w:t>
      </w:r>
      <w:r w:rsidRPr="00663D9E">
        <w:rPr>
          <w:sz w:val="24"/>
          <w:szCs w:val="24"/>
          <w:lang w:eastAsia="ru-RU"/>
        </w:rPr>
        <w:t>снижения количества ложноположительных срабатываний</w:t>
      </w:r>
      <w:r w:rsidRPr="00760B40">
        <w:rPr>
          <w:sz w:val="24"/>
          <w:szCs w:val="24"/>
          <w:lang w:eastAsia="ru-RU"/>
        </w:rPr>
        <w:t xml:space="preserve"> за счёт автоматической корреляции и контекстного анализа.</w:t>
      </w:r>
    </w:p>
    <w:p w14:paraId="11DA1A68" w14:textId="20F422F2" w:rsidR="00663D9E" w:rsidRPr="00760B40" w:rsidRDefault="00663D9E" w:rsidP="00BE3378">
      <w:pPr>
        <w:pStyle w:val="a6"/>
        <w:numPr>
          <w:ilvl w:val="1"/>
          <w:numId w:val="9"/>
        </w:numPr>
        <w:tabs>
          <w:tab w:val="left" w:pos="993"/>
        </w:tabs>
        <w:spacing w:line="264" w:lineRule="auto"/>
        <w:ind w:left="0" w:firstLine="567"/>
        <w:contextualSpacing/>
        <w:outlineLvl w:val="1"/>
        <w:rPr>
          <w:bCs/>
          <w:sz w:val="24"/>
          <w:szCs w:val="24"/>
          <w:lang w:eastAsia="ru-RU"/>
        </w:rPr>
      </w:pPr>
      <w:r w:rsidRPr="00760B40">
        <w:rPr>
          <w:bCs/>
          <w:sz w:val="24"/>
          <w:szCs w:val="24"/>
          <w:lang w:eastAsia="ru-RU"/>
        </w:rPr>
        <w:lastRenderedPageBreak/>
        <w:t>Интеграция с сетевой безопасностью</w:t>
      </w:r>
    </w:p>
    <w:p w14:paraId="38CBA9DC" w14:textId="77777777" w:rsidR="007766C0" w:rsidRDefault="00663D9E" w:rsidP="007766C0">
      <w:pPr>
        <w:pStyle w:val="a6"/>
        <w:widowControl/>
        <w:tabs>
          <w:tab w:val="left" w:pos="1418"/>
          <w:tab w:val="left" w:pos="1985"/>
        </w:tabs>
        <w:autoSpaceDE/>
        <w:autoSpaceDN/>
        <w:spacing w:line="264" w:lineRule="auto"/>
        <w:ind w:left="851" w:firstLine="0"/>
        <w:contextualSpacing/>
        <w:rPr>
          <w:sz w:val="24"/>
          <w:szCs w:val="24"/>
          <w:lang w:eastAsia="ru-RU"/>
        </w:rPr>
      </w:pPr>
      <w:r w:rsidRPr="00760B40">
        <w:rPr>
          <w:sz w:val="24"/>
          <w:szCs w:val="24"/>
          <w:lang w:eastAsia="ru-RU"/>
        </w:rPr>
        <w:t>Должна обеспечиваться возможность автоматической блокировки сетевых соединений,</w:t>
      </w:r>
    </w:p>
    <w:p w14:paraId="05F03427" w14:textId="5C3C98EE" w:rsidR="00663D9E" w:rsidRPr="00421E6B" w:rsidRDefault="00663D9E" w:rsidP="00421E6B">
      <w:pPr>
        <w:widowControl/>
        <w:tabs>
          <w:tab w:val="left" w:pos="1418"/>
          <w:tab w:val="left" w:pos="1985"/>
        </w:tabs>
        <w:autoSpaceDE/>
        <w:autoSpaceDN/>
        <w:spacing w:line="264" w:lineRule="auto"/>
        <w:contextualSpacing/>
        <w:rPr>
          <w:sz w:val="24"/>
          <w:szCs w:val="24"/>
          <w:lang w:eastAsia="ru-RU"/>
        </w:rPr>
      </w:pPr>
      <w:r w:rsidRPr="00421E6B">
        <w:rPr>
          <w:sz w:val="24"/>
          <w:szCs w:val="24"/>
          <w:lang w:eastAsia="ru-RU"/>
        </w:rPr>
        <w:t>IP-адресов и доменов в рамках сценариев реагирования.</w:t>
      </w:r>
    </w:p>
    <w:p w14:paraId="7B2AF982" w14:textId="68AE8C88" w:rsidR="00663D9E" w:rsidRPr="00760B40" w:rsidRDefault="00663D9E" w:rsidP="00A25F1D">
      <w:pPr>
        <w:pStyle w:val="a6"/>
        <w:numPr>
          <w:ilvl w:val="1"/>
          <w:numId w:val="9"/>
        </w:numPr>
        <w:tabs>
          <w:tab w:val="left" w:pos="993"/>
        </w:tabs>
        <w:spacing w:line="264" w:lineRule="auto"/>
        <w:ind w:left="0" w:firstLine="567"/>
        <w:contextualSpacing/>
        <w:outlineLvl w:val="1"/>
        <w:rPr>
          <w:bCs/>
          <w:sz w:val="24"/>
          <w:szCs w:val="24"/>
          <w:lang w:eastAsia="ru-RU"/>
        </w:rPr>
      </w:pPr>
      <w:r w:rsidRPr="00760B40">
        <w:rPr>
          <w:bCs/>
          <w:sz w:val="24"/>
          <w:szCs w:val="24"/>
          <w:lang w:eastAsia="ru-RU"/>
        </w:rPr>
        <w:t>Реагирование и автоматизация (SOAR-функции)</w:t>
      </w:r>
    </w:p>
    <w:p w14:paraId="3AB2FD51" w14:textId="77777777" w:rsidR="00663D9E" w:rsidRPr="00760B40" w:rsidRDefault="00663D9E" w:rsidP="00A25F1D">
      <w:pPr>
        <w:pStyle w:val="a6"/>
        <w:widowControl/>
        <w:numPr>
          <w:ilvl w:val="2"/>
          <w:numId w:val="9"/>
        </w:numPr>
        <w:tabs>
          <w:tab w:val="left" w:pos="1418"/>
          <w:tab w:val="left" w:pos="1985"/>
        </w:tabs>
        <w:autoSpaceDE/>
        <w:autoSpaceDN/>
        <w:spacing w:line="264" w:lineRule="auto"/>
        <w:ind w:left="0" w:firstLine="851"/>
        <w:contextualSpacing/>
        <w:rPr>
          <w:sz w:val="24"/>
          <w:szCs w:val="24"/>
          <w:lang w:eastAsia="ru-RU"/>
        </w:rPr>
      </w:pPr>
      <w:r w:rsidRPr="00760B40">
        <w:rPr>
          <w:sz w:val="24"/>
          <w:szCs w:val="24"/>
          <w:lang w:eastAsia="ru-RU"/>
        </w:rPr>
        <w:t xml:space="preserve">Решение должно обеспечивать </w:t>
      </w:r>
      <w:r w:rsidRPr="00663D9E">
        <w:rPr>
          <w:sz w:val="24"/>
          <w:szCs w:val="24"/>
          <w:lang w:eastAsia="ru-RU"/>
        </w:rPr>
        <w:t>автоматизированные сценарии реагирования</w:t>
      </w:r>
      <w:r w:rsidRPr="00760B40">
        <w:rPr>
          <w:sz w:val="24"/>
          <w:szCs w:val="24"/>
          <w:lang w:eastAsia="ru-RU"/>
        </w:rPr>
        <w:t xml:space="preserve"> на инциденты безопасности, включая:</w:t>
      </w:r>
    </w:p>
    <w:p w14:paraId="7FACE776" w14:textId="77777777" w:rsidR="00663D9E" w:rsidRPr="00760B40" w:rsidRDefault="00663D9E" w:rsidP="00301ABD">
      <w:pPr>
        <w:widowControl/>
        <w:numPr>
          <w:ilvl w:val="1"/>
          <w:numId w:val="15"/>
        </w:numPr>
        <w:tabs>
          <w:tab w:val="clear" w:pos="1440"/>
          <w:tab w:val="left" w:pos="1701"/>
        </w:tabs>
        <w:autoSpaceDE/>
        <w:autoSpaceDN/>
        <w:spacing w:line="264" w:lineRule="auto"/>
        <w:ind w:left="0" w:firstLine="1418"/>
        <w:contextualSpacing/>
        <w:rPr>
          <w:sz w:val="24"/>
          <w:szCs w:val="24"/>
          <w:lang w:eastAsia="ru-RU"/>
        </w:rPr>
      </w:pPr>
      <w:r w:rsidRPr="00760B40">
        <w:rPr>
          <w:sz w:val="24"/>
          <w:szCs w:val="24"/>
          <w:lang w:eastAsia="ru-RU"/>
        </w:rPr>
        <w:t>изоляцию конечной точки;</w:t>
      </w:r>
    </w:p>
    <w:p w14:paraId="27388E4F" w14:textId="77777777" w:rsidR="00663D9E" w:rsidRPr="00760B40" w:rsidRDefault="00663D9E" w:rsidP="00301ABD">
      <w:pPr>
        <w:widowControl/>
        <w:numPr>
          <w:ilvl w:val="1"/>
          <w:numId w:val="15"/>
        </w:numPr>
        <w:tabs>
          <w:tab w:val="clear" w:pos="1440"/>
          <w:tab w:val="left" w:pos="1701"/>
        </w:tabs>
        <w:autoSpaceDE/>
        <w:autoSpaceDN/>
        <w:spacing w:line="264" w:lineRule="auto"/>
        <w:ind w:left="0" w:firstLine="1418"/>
        <w:contextualSpacing/>
        <w:rPr>
          <w:sz w:val="24"/>
          <w:szCs w:val="24"/>
          <w:lang w:eastAsia="ru-RU"/>
        </w:rPr>
      </w:pPr>
      <w:r w:rsidRPr="00760B40">
        <w:rPr>
          <w:sz w:val="24"/>
          <w:szCs w:val="24"/>
          <w:lang w:eastAsia="ru-RU"/>
        </w:rPr>
        <w:t>завершение вредоносных процессов;</w:t>
      </w:r>
    </w:p>
    <w:p w14:paraId="3FB82AAA" w14:textId="77777777" w:rsidR="00663D9E" w:rsidRPr="00760B40" w:rsidRDefault="00663D9E" w:rsidP="00301ABD">
      <w:pPr>
        <w:widowControl/>
        <w:numPr>
          <w:ilvl w:val="1"/>
          <w:numId w:val="15"/>
        </w:numPr>
        <w:tabs>
          <w:tab w:val="clear" w:pos="1440"/>
          <w:tab w:val="left" w:pos="1701"/>
        </w:tabs>
        <w:autoSpaceDE/>
        <w:autoSpaceDN/>
        <w:spacing w:line="264" w:lineRule="auto"/>
        <w:ind w:left="0" w:firstLine="1418"/>
        <w:contextualSpacing/>
        <w:rPr>
          <w:sz w:val="24"/>
          <w:szCs w:val="24"/>
          <w:lang w:eastAsia="ru-RU"/>
        </w:rPr>
      </w:pPr>
      <w:r w:rsidRPr="00760B40">
        <w:rPr>
          <w:sz w:val="24"/>
          <w:szCs w:val="24"/>
          <w:lang w:eastAsia="ru-RU"/>
        </w:rPr>
        <w:t xml:space="preserve">блокировку файлов по </w:t>
      </w:r>
      <w:proofErr w:type="spellStart"/>
      <w:r w:rsidRPr="00760B40">
        <w:rPr>
          <w:sz w:val="24"/>
          <w:szCs w:val="24"/>
          <w:lang w:eastAsia="ru-RU"/>
        </w:rPr>
        <w:t>хэшу</w:t>
      </w:r>
      <w:proofErr w:type="spellEnd"/>
      <w:r w:rsidRPr="00760B40">
        <w:rPr>
          <w:sz w:val="24"/>
          <w:szCs w:val="24"/>
          <w:lang w:eastAsia="ru-RU"/>
        </w:rPr>
        <w:t>;</w:t>
      </w:r>
    </w:p>
    <w:p w14:paraId="17499DEB" w14:textId="77777777" w:rsidR="00663D9E" w:rsidRPr="00760B40" w:rsidRDefault="00663D9E" w:rsidP="00301ABD">
      <w:pPr>
        <w:widowControl/>
        <w:numPr>
          <w:ilvl w:val="1"/>
          <w:numId w:val="15"/>
        </w:numPr>
        <w:tabs>
          <w:tab w:val="clear" w:pos="1440"/>
          <w:tab w:val="left" w:pos="1701"/>
        </w:tabs>
        <w:autoSpaceDE/>
        <w:autoSpaceDN/>
        <w:spacing w:line="264" w:lineRule="auto"/>
        <w:ind w:left="0" w:firstLine="1418"/>
        <w:contextualSpacing/>
        <w:rPr>
          <w:sz w:val="24"/>
          <w:szCs w:val="24"/>
          <w:lang w:eastAsia="ru-RU"/>
        </w:rPr>
      </w:pPr>
      <w:r w:rsidRPr="00760B40">
        <w:rPr>
          <w:sz w:val="24"/>
          <w:szCs w:val="24"/>
          <w:lang w:eastAsia="ru-RU"/>
        </w:rPr>
        <w:t xml:space="preserve">сбор </w:t>
      </w:r>
      <w:proofErr w:type="spellStart"/>
      <w:r w:rsidRPr="00760B40">
        <w:rPr>
          <w:sz w:val="24"/>
          <w:szCs w:val="24"/>
          <w:lang w:eastAsia="ru-RU"/>
        </w:rPr>
        <w:t>форензик</w:t>
      </w:r>
      <w:proofErr w:type="spellEnd"/>
      <w:r w:rsidRPr="00760B40">
        <w:rPr>
          <w:sz w:val="24"/>
          <w:szCs w:val="24"/>
          <w:lang w:eastAsia="ru-RU"/>
        </w:rPr>
        <w:t>-артефактов.</w:t>
      </w:r>
    </w:p>
    <w:p w14:paraId="7E3BF1E5" w14:textId="77777777" w:rsidR="00663D9E" w:rsidRPr="00760B40" w:rsidRDefault="00663D9E" w:rsidP="00A25F1D">
      <w:pPr>
        <w:pStyle w:val="a6"/>
        <w:widowControl/>
        <w:numPr>
          <w:ilvl w:val="2"/>
          <w:numId w:val="9"/>
        </w:numPr>
        <w:tabs>
          <w:tab w:val="left" w:pos="1418"/>
          <w:tab w:val="left" w:pos="1985"/>
        </w:tabs>
        <w:autoSpaceDE/>
        <w:autoSpaceDN/>
        <w:spacing w:line="264" w:lineRule="auto"/>
        <w:ind w:left="0" w:firstLine="851"/>
        <w:contextualSpacing/>
        <w:rPr>
          <w:sz w:val="24"/>
          <w:szCs w:val="24"/>
          <w:lang w:eastAsia="ru-RU"/>
        </w:rPr>
      </w:pPr>
      <w:r w:rsidRPr="00760B40">
        <w:rPr>
          <w:sz w:val="24"/>
          <w:szCs w:val="24"/>
          <w:lang w:eastAsia="ru-RU"/>
        </w:rPr>
        <w:t xml:space="preserve">Должна поддерживаться возможность создания </w:t>
      </w:r>
      <w:r w:rsidRPr="00663D9E">
        <w:rPr>
          <w:sz w:val="24"/>
          <w:szCs w:val="24"/>
          <w:lang w:eastAsia="ru-RU"/>
        </w:rPr>
        <w:t>кастомных сценариев реагирования</w:t>
      </w:r>
      <w:r w:rsidRPr="00760B40">
        <w:rPr>
          <w:sz w:val="24"/>
          <w:szCs w:val="24"/>
          <w:lang w:eastAsia="ru-RU"/>
        </w:rPr>
        <w:t xml:space="preserve"> без написания программного кода.</w:t>
      </w:r>
    </w:p>
    <w:p w14:paraId="5CBBE0DD" w14:textId="77777777" w:rsidR="00663D9E" w:rsidRPr="00760B40" w:rsidRDefault="00663D9E" w:rsidP="00A25F1D">
      <w:pPr>
        <w:pStyle w:val="a6"/>
        <w:widowControl/>
        <w:numPr>
          <w:ilvl w:val="2"/>
          <w:numId w:val="9"/>
        </w:numPr>
        <w:tabs>
          <w:tab w:val="left" w:pos="1418"/>
          <w:tab w:val="left" w:pos="1985"/>
        </w:tabs>
        <w:autoSpaceDE/>
        <w:autoSpaceDN/>
        <w:spacing w:line="264" w:lineRule="auto"/>
        <w:ind w:left="0" w:firstLine="851"/>
        <w:contextualSpacing/>
        <w:rPr>
          <w:sz w:val="24"/>
          <w:szCs w:val="24"/>
          <w:lang w:eastAsia="ru-RU"/>
        </w:rPr>
      </w:pPr>
      <w:r w:rsidRPr="00760B40">
        <w:rPr>
          <w:sz w:val="24"/>
          <w:szCs w:val="24"/>
          <w:lang w:eastAsia="ru-RU"/>
        </w:rPr>
        <w:t xml:space="preserve">Реагирование должно быть доступно как в </w:t>
      </w:r>
      <w:r w:rsidRPr="00663D9E">
        <w:rPr>
          <w:sz w:val="24"/>
          <w:szCs w:val="24"/>
          <w:lang w:eastAsia="ru-RU"/>
        </w:rPr>
        <w:t>автоматическом</w:t>
      </w:r>
      <w:r w:rsidRPr="00760B40">
        <w:rPr>
          <w:sz w:val="24"/>
          <w:szCs w:val="24"/>
          <w:lang w:eastAsia="ru-RU"/>
        </w:rPr>
        <w:t xml:space="preserve">, так и в </w:t>
      </w:r>
      <w:r w:rsidRPr="00663D9E">
        <w:rPr>
          <w:sz w:val="24"/>
          <w:szCs w:val="24"/>
          <w:lang w:eastAsia="ru-RU"/>
        </w:rPr>
        <w:t>ручном</w:t>
      </w:r>
      <w:r w:rsidRPr="00760B40">
        <w:rPr>
          <w:sz w:val="24"/>
          <w:szCs w:val="24"/>
          <w:lang w:eastAsia="ru-RU"/>
        </w:rPr>
        <w:t xml:space="preserve"> режимах.</w:t>
      </w:r>
    </w:p>
    <w:p w14:paraId="2EAE7619" w14:textId="08007B58" w:rsidR="00663D9E" w:rsidRPr="00760B40" w:rsidRDefault="00663D9E" w:rsidP="00A25F1D">
      <w:pPr>
        <w:pStyle w:val="a6"/>
        <w:numPr>
          <w:ilvl w:val="1"/>
          <w:numId w:val="9"/>
        </w:numPr>
        <w:tabs>
          <w:tab w:val="left" w:pos="993"/>
        </w:tabs>
        <w:spacing w:line="264" w:lineRule="auto"/>
        <w:ind w:left="0" w:firstLine="567"/>
        <w:contextualSpacing/>
        <w:outlineLvl w:val="1"/>
        <w:rPr>
          <w:bCs/>
          <w:sz w:val="24"/>
          <w:szCs w:val="24"/>
          <w:lang w:eastAsia="ru-RU"/>
        </w:rPr>
      </w:pPr>
      <w:proofErr w:type="spellStart"/>
      <w:r w:rsidRPr="00760B40">
        <w:rPr>
          <w:bCs/>
          <w:sz w:val="24"/>
          <w:szCs w:val="24"/>
          <w:lang w:eastAsia="ru-RU"/>
        </w:rPr>
        <w:t>Threat</w:t>
      </w:r>
      <w:proofErr w:type="spellEnd"/>
      <w:r w:rsidRPr="00760B40">
        <w:rPr>
          <w:bCs/>
          <w:sz w:val="24"/>
          <w:szCs w:val="24"/>
          <w:lang w:eastAsia="ru-RU"/>
        </w:rPr>
        <w:t xml:space="preserve"> </w:t>
      </w:r>
      <w:proofErr w:type="spellStart"/>
      <w:r w:rsidRPr="00760B40">
        <w:rPr>
          <w:bCs/>
          <w:sz w:val="24"/>
          <w:szCs w:val="24"/>
          <w:lang w:eastAsia="ru-RU"/>
        </w:rPr>
        <w:t>Intelligence</w:t>
      </w:r>
      <w:proofErr w:type="spellEnd"/>
    </w:p>
    <w:p w14:paraId="75F56190" w14:textId="77777777" w:rsidR="00663D9E" w:rsidRPr="00760B40" w:rsidRDefault="00663D9E" w:rsidP="00A25F1D">
      <w:pPr>
        <w:pStyle w:val="a6"/>
        <w:widowControl/>
        <w:numPr>
          <w:ilvl w:val="2"/>
          <w:numId w:val="9"/>
        </w:numPr>
        <w:tabs>
          <w:tab w:val="left" w:pos="1418"/>
          <w:tab w:val="left" w:pos="1985"/>
        </w:tabs>
        <w:autoSpaceDE/>
        <w:autoSpaceDN/>
        <w:spacing w:line="264" w:lineRule="auto"/>
        <w:ind w:left="0" w:firstLine="851"/>
        <w:contextualSpacing/>
        <w:rPr>
          <w:sz w:val="24"/>
          <w:szCs w:val="24"/>
          <w:lang w:eastAsia="ru-RU"/>
        </w:rPr>
      </w:pPr>
      <w:r w:rsidRPr="00760B40">
        <w:rPr>
          <w:sz w:val="24"/>
          <w:szCs w:val="24"/>
          <w:lang w:eastAsia="ru-RU"/>
        </w:rPr>
        <w:t xml:space="preserve">Решение должно использовать </w:t>
      </w:r>
      <w:r w:rsidRPr="00663D9E">
        <w:rPr>
          <w:sz w:val="24"/>
          <w:szCs w:val="24"/>
          <w:lang w:eastAsia="ru-RU"/>
        </w:rPr>
        <w:t xml:space="preserve">глобальные источники </w:t>
      </w:r>
      <w:proofErr w:type="spellStart"/>
      <w:r w:rsidRPr="00663D9E">
        <w:rPr>
          <w:sz w:val="24"/>
          <w:szCs w:val="24"/>
          <w:lang w:eastAsia="ru-RU"/>
        </w:rPr>
        <w:t>киберугроз</w:t>
      </w:r>
      <w:proofErr w:type="spellEnd"/>
      <w:r w:rsidRPr="00760B40">
        <w:rPr>
          <w:sz w:val="24"/>
          <w:szCs w:val="24"/>
          <w:lang w:eastAsia="ru-RU"/>
        </w:rPr>
        <w:t>, обновляемые в режиме, близком к реальному времени.</w:t>
      </w:r>
    </w:p>
    <w:p w14:paraId="61ACD243" w14:textId="77777777" w:rsidR="00663D9E" w:rsidRPr="00760B40" w:rsidRDefault="00663D9E" w:rsidP="00A25F1D">
      <w:pPr>
        <w:pStyle w:val="a6"/>
        <w:widowControl/>
        <w:numPr>
          <w:ilvl w:val="2"/>
          <w:numId w:val="9"/>
        </w:numPr>
        <w:tabs>
          <w:tab w:val="left" w:pos="1418"/>
          <w:tab w:val="left" w:pos="1985"/>
        </w:tabs>
        <w:autoSpaceDE/>
        <w:autoSpaceDN/>
        <w:spacing w:line="264" w:lineRule="auto"/>
        <w:ind w:left="0" w:firstLine="851"/>
        <w:contextualSpacing/>
        <w:rPr>
          <w:sz w:val="24"/>
          <w:szCs w:val="24"/>
          <w:lang w:eastAsia="ru-RU"/>
        </w:rPr>
      </w:pPr>
      <w:r w:rsidRPr="00760B40">
        <w:rPr>
          <w:sz w:val="24"/>
          <w:szCs w:val="24"/>
          <w:lang w:eastAsia="ru-RU"/>
        </w:rPr>
        <w:t>Должна поддерживаться автоматическая корреляция инцидентов с актуальными индикаторами компрометации (</w:t>
      </w:r>
      <w:proofErr w:type="spellStart"/>
      <w:r w:rsidRPr="00760B40">
        <w:rPr>
          <w:sz w:val="24"/>
          <w:szCs w:val="24"/>
          <w:lang w:eastAsia="ru-RU"/>
        </w:rPr>
        <w:t>IoC</w:t>
      </w:r>
      <w:proofErr w:type="spellEnd"/>
      <w:r w:rsidRPr="00760B40">
        <w:rPr>
          <w:sz w:val="24"/>
          <w:szCs w:val="24"/>
          <w:lang w:eastAsia="ru-RU"/>
        </w:rPr>
        <w:t>).</w:t>
      </w:r>
    </w:p>
    <w:p w14:paraId="3E0B4568" w14:textId="77777777" w:rsidR="00663D9E" w:rsidRPr="00760B40" w:rsidRDefault="00663D9E" w:rsidP="00A25F1D">
      <w:pPr>
        <w:pStyle w:val="a6"/>
        <w:widowControl/>
        <w:numPr>
          <w:ilvl w:val="2"/>
          <w:numId w:val="9"/>
        </w:numPr>
        <w:tabs>
          <w:tab w:val="left" w:pos="1418"/>
          <w:tab w:val="left" w:pos="1985"/>
        </w:tabs>
        <w:autoSpaceDE/>
        <w:autoSpaceDN/>
        <w:spacing w:line="264" w:lineRule="auto"/>
        <w:ind w:left="0" w:firstLine="851"/>
        <w:contextualSpacing/>
        <w:rPr>
          <w:sz w:val="24"/>
          <w:szCs w:val="24"/>
          <w:lang w:eastAsia="ru-RU"/>
        </w:rPr>
      </w:pPr>
      <w:r w:rsidRPr="00760B40">
        <w:rPr>
          <w:sz w:val="24"/>
          <w:szCs w:val="24"/>
          <w:lang w:eastAsia="ru-RU"/>
        </w:rPr>
        <w:t>Платформа должна обеспечивать обогащение инцидентов контекстной информацией об угрозах без необходимости подключения сторонних сервисов.</w:t>
      </w:r>
    </w:p>
    <w:p w14:paraId="5172844B" w14:textId="61E1CF5E" w:rsidR="00663D9E" w:rsidRPr="00760B40" w:rsidRDefault="00663D9E" w:rsidP="00A25F1D">
      <w:pPr>
        <w:pStyle w:val="a6"/>
        <w:numPr>
          <w:ilvl w:val="1"/>
          <w:numId w:val="9"/>
        </w:numPr>
        <w:tabs>
          <w:tab w:val="left" w:pos="993"/>
        </w:tabs>
        <w:spacing w:line="264" w:lineRule="auto"/>
        <w:ind w:left="0" w:firstLine="567"/>
        <w:contextualSpacing/>
        <w:outlineLvl w:val="1"/>
        <w:rPr>
          <w:bCs/>
          <w:sz w:val="24"/>
          <w:szCs w:val="24"/>
          <w:lang w:eastAsia="ru-RU"/>
        </w:rPr>
      </w:pPr>
      <w:r w:rsidRPr="00760B40">
        <w:rPr>
          <w:bCs/>
          <w:sz w:val="24"/>
          <w:szCs w:val="24"/>
          <w:lang w:eastAsia="ru-RU"/>
        </w:rPr>
        <w:t>Управление, отчётность и аудит</w:t>
      </w:r>
    </w:p>
    <w:p w14:paraId="3149FF19" w14:textId="77777777" w:rsidR="00663D9E" w:rsidRPr="00760B40" w:rsidRDefault="00663D9E" w:rsidP="00A25F1D">
      <w:pPr>
        <w:pStyle w:val="a6"/>
        <w:widowControl/>
        <w:numPr>
          <w:ilvl w:val="2"/>
          <w:numId w:val="9"/>
        </w:numPr>
        <w:tabs>
          <w:tab w:val="left" w:pos="1418"/>
          <w:tab w:val="left" w:pos="1985"/>
        </w:tabs>
        <w:autoSpaceDE/>
        <w:autoSpaceDN/>
        <w:spacing w:line="264" w:lineRule="auto"/>
        <w:ind w:left="0" w:firstLine="851"/>
        <w:contextualSpacing/>
        <w:rPr>
          <w:sz w:val="24"/>
          <w:szCs w:val="24"/>
          <w:lang w:eastAsia="ru-RU"/>
        </w:rPr>
      </w:pPr>
      <w:r w:rsidRPr="00760B40">
        <w:rPr>
          <w:sz w:val="24"/>
          <w:szCs w:val="24"/>
          <w:lang w:eastAsia="ru-RU"/>
        </w:rPr>
        <w:t>Платформа должна обеспечивать:</w:t>
      </w:r>
    </w:p>
    <w:p w14:paraId="7ECC315A" w14:textId="77777777" w:rsidR="00663D9E" w:rsidRPr="00760B40" w:rsidRDefault="00663D9E" w:rsidP="00301ABD">
      <w:pPr>
        <w:widowControl/>
        <w:numPr>
          <w:ilvl w:val="1"/>
          <w:numId w:val="15"/>
        </w:numPr>
        <w:tabs>
          <w:tab w:val="clear" w:pos="1440"/>
          <w:tab w:val="left" w:pos="1701"/>
        </w:tabs>
        <w:autoSpaceDE/>
        <w:autoSpaceDN/>
        <w:spacing w:line="264" w:lineRule="auto"/>
        <w:ind w:left="0" w:firstLine="1418"/>
        <w:contextualSpacing/>
        <w:rPr>
          <w:sz w:val="24"/>
          <w:szCs w:val="24"/>
          <w:lang w:eastAsia="ru-RU"/>
        </w:rPr>
      </w:pPr>
      <w:r w:rsidRPr="00760B40">
        <w:rPr>
          <w:sz w:val="24"/>
          <w:szCs w:val="24"/>
          <w:lang w:eastAsia="ru-RU"/>
        </w:rPr>
        <w:t>ролевую модель доступа (RBAC);</w:t>
      </w:r>
    </w:p>
    <w:p w14:paraId="7A8E50A3" w14:textId="77777777" w:rsidR="00663D9E" w:rsidRPr="00760B40" w:rsidRDefault="00663D9E" w:rsidP="00301ABD">
      <w:pPr>
        <w:widowControl/>
        <w:numPr>
          <w:ilvl w:val="1"/>
          <w:numId w:val="15"/>
        </w:numPr>
        <w:tabs>
          <w:tab w:val="clear" w:pos="1440"/>
          <w:tab w:val="left" w:pos="1701"/>
        </w:tabs>
        <w:autoSpaceDE/>
        <w:autoSpaceDN/>
        <w:spacing w:line="264" w:lineRule="auto"/>
        <w:ind w:left="0" w:firstLine="1418"/>
        <w:contextualSpacing/>
        <w:rPr>
          <w:sz w:val="24"/>
          <w:szCs w:val="24"/>
          <w:lang w:eastAsia="ru-RU"/>
        </w:rPr>
      </w:pPr>
      <w:r w:rsidRPr="00760B40">
        <w:rPr>
          <w:sz w:val="24"/>
          <w:szCs w:val="24"/>
          <w:lang w:eastAsia="ru-RU"/>
        </w:rPr>
        <w:t>аудит действий пользователей;</w:t>
      </w:r>
    </w:p>
    <w:p w14:paraId="40B882AA" w14:textId="31D0A120" w:rsidR="00663D9E" w:rsidRPr="00760B40" w:rsidRDefault="00663D9E" w:rsidP="00301ABD">
      <w:pPr>
        <w:widowControl/>
        <w:numPr>
          <w:ilvl w:val="1"/>
          <w:numId w:val="15"/>
        </w:numPr>
        <w:tabs>
          <w:tab w:val="clear" w:pos="1440"/>
          <w:tab w:val="left" w:pos="1701"/>
        </w:tabs>
        <w:autoSpaceDE/>
        <w:autoSpaceDN/>
        <w:spacing w:line="264" w:lineRule="auto"/>
        <w:ind w:left="0" w:firstLine="1418"/>
        <w:contextualSpacing/>
        <w:rPr>
          <w:sz w:val="24"/>
          <w:szCs w:val="24"/>
          <w:lang w:eastAsia="ru-RU"/>
        </w:rPr>
      </w:pPr>
      <w:r w:rsidRPr="00760B40">
        <w:rPr>
          <w:sz w:val="24"/>
          <w:szCs w:val="24"/>
          <w:lang w:eastAsia="ru-RU"/>
        </w:rPr>
        <w:t>хранение истории инцидентов</w:t>
      </w:r>
      <w:r w:rsidR="00474590">
        <w:rPr>
          <w:sz w:val="24"/>
          <w:szCs w:val="24"/>
          <w:lang w:eastAsia="ru-RU"/>
        </w:rPr>
        <w:t xml:space="preserve"> до 12 месяцев</w:t>
      </w:r>
      <w:r w:rsidRPr="00760B40">
        <w:rPr>
          <w:sz w:val="24"/>
          <w:szCs w:val="24"/>
          <w:lang w:eastAsia="ru-RU"/>
        </w:rPr>
        <w:t>.</w:t>
      </w:r>
    </w:p>
    <w:p w14:paraId="01797A92" w14:textId="77777777" w:rsidR="00663D9E" w:rsidRPr="00760B40" w:rsidRDefault="00663D9E" w:rsidP="00A25F1D">
      <w:pPr>
        <w:pStyle w:val="a6"/>
        <w:widowControl/>
        <w:numPr>
          <w:ilvl w:val="2"/>
          <w:numId w:val="9"/>
        </w:numPr>
        <w:tabs>
          <w:tab w:val="left" w:pos="1418"/>
          <w:tab w:val="left" w:pos="1985"/>
        </w:tabs>
        <w:autoSpaceDE/>
        <w:autoSpaceDN/>
        <w:spacing w:line="264" w:lineRule="auto"/>
        <w:ind w:left="0" w:firstLine="851"/>
        <w:contextualSpacing/>
        <w:rPr>
          <w:sz w:val="24"/>
          <w:szCs w:val="24"/>
          <w:lang w:eastAsia="ru-RU"/>
        </w:rPr>
      </w:pPr>
      <w:r w:rsidRPr="00760B40">
        <w:rPr>
          <w:sz w:val="24"/>
          <w:szCs w:val="24"/>
          <w:lang w:eastAsia="ru-RU"/>
        </w:rPr>
        <w:t>Должна поддерживаться возможность формирования:</w:t>
      </w:r>
    </w:p>
    <w:p w14:paraId="2C5FD91B" w14:textId="77777777" w:rsidR="00663D9E" w:rsidRPr="00760B40" w:rsidRDefault="00663D9E" w:rsidP="00301ABD">
      <w:pPr>
        <w:widowControl/>
        <w:numPr>
          <w:ilvl w:val="1"/>
          <w:numId w:val="15"/>
        </w:numPr>
        <w:tabs>
          <w:tab w:val="clear" w:pos="1440"/>
          <w:tab w:val="left" w:pos="1701"/>
        </w:tabs>
        <w:autoSpaceDE/>
        <w:autoSpaceDN/>
        <w:spacing w:line="264" w:lineRule="auto"/>
        <w:ind w:left="0" w:firstLine="1418"/>
        <w:contextualSpacing/>
        <w:rPr>
          <w:sz w:val="24"/>
          <w:szCs w:val="24"/>
          <w:lang w:eastAsia="ru-RU"/>
        </w:rPr>
      </w:pPr>
      <w:r w:rsidRPr="00760B40">
        <w:rPr>
          <w:sz w:val="24"/>
          <w:szCs w:val="24"/>
          <w:lang w:eastAsia="ru-RU"/>
        </w:rPr>
        <w:t xml:space="preserve">оперативных </w:t>
      </w:r>
      <w:proofErr w:type="spellStart"/>
      <w:r w:rsidRPr="00760B40">
        <w:rPr>
          <w:sz w:val="24"/>
          <w:szCs w:val="24"/>
          <w:lang w:eastAsia="ru-RU"/>
        </w:rPr>
        <w:t>дашбордов</w:t>
      </w:r>
      <w:proofErr w:type="spellEnd"/>
      <w:r w:rsidRPr="00760B40">
        <w:rPr>
          <w:sz w:val="24"/>
          <w:szCs w:val="24"/>
          <w:lang w:eastAsia="ru-RU"/>
        </w:rPr>
        <w:t>;</w:t>
      </w:r>
    </w:p>
    <w:p w14:paraId="74189EC6" w14:textId="7115FAA9" w:rsidR="00663D9E" w:rsidRPr="00760B40" w:rsidRDefault="00663D9E" w:rsidP="00301ABD">
      <w:pPr>
        <w:widowControl/>
        <w:numPr>
          <w:ilvl w:val="1"/>
          <w:numId w:val="15"/>
        </w:numPr>
        <w:tabs>
          <w:tab w:val="clear" w:pos="1440"/>
          <w:tab w:val="left" w:pos="1701"/>
        </w:tabs>
        <w:autoSpaceDE/>
        <w:autoSpaceDN/>
        <w:spacing w:line="264" w:lineRule="auto"/>
        <w:ind w:left="0" w:firstLine="1418"/>
        <w:contextualSpacing/>
        <w:rPr>
          <w:sz w:val="24"/>
          <w:szCs w:val="24"/>
          <w:lang w:eastAsia="ru-RU"/>
        </w:rPr>
      </w:pPr>
      <w:r w:rsidRPr="00760B40">
        <w:rPr>
          <w:sz w:val="24"/>
          <w:szCs w:val="24"/>
          <w:lang w:eastAsia="ru-RU"/>
        </w:rPr>
        <w:t>отчётов для руководства</w:t>
      </w:r>
      <w:r w:rsidR="00301ABD">
        <w:rPr>
          <w:sz w:val="24"/>
          <w:szCs w:val="24"/>
          <w:lang w:eastAsia="ru-RU"/>
        </w:rPr>
        <w:t xml:space="preserve"> отдела ИБ</w:t>
      </w:r>
      <w:r w:rsidRPr="00760B40">
        <w:rPr>
          <w:sz w:val="24"/>
          <w:szCs w:val="24"/>
          <w:lang w:eastAsia="ru-RU"/>
        </w:rPr>
        <w:t>;</w:t>
      </w:r>
    </w:p>
    <w:p w14:paraId="6F8FFF96" w14:textId="77777777" w:rsidR="00663D9E" w:rsidRPr="00760B40" w:rsidRDefault="00663D9E" w:rsidP="00301ABD">
      <w:pPr>
        <w:widowControl/>
        <w:numPr>
          <w:ilvl w:val="1"/>
          <w:numId w:val="15"/>
        </w:numPr>
        <w:tabs>
          <w:tab w:val="clear" w:pos="1440"/>
          <w:tab w:val="left" w:pos="1701"/>
        </w:tabs>
        <w:autoSpaceDE/>
        <w:autoSpaceDN/>
        <w:spacing w:line="264" w:lineRule="auto"/>
        <w:ind w:left="0" w:firstLine="1418"/>
        <w:contextualSpacing/>
        <w:rPr>
          <w:sz w:val="24"/>
          <w:szCs w:val="24"/>
          <w:lang w:eastAsia="ru-RU"/>
        </w:rPr>
      </w:pPr>
      <w:r w:rsidRPr="00760B40">
        <w:rPr>
          <w:sz w:val="24"/>
          <w:szCs w:val="24"/>
          <w:lang w:eastAsia="ru-RU"/>
        </w:rPr>
        <w:t>выгрузки данных в внешние SIEM-системы.</w:t>
      </w:r>
    </w:p>
    <w:p w14:paraId="024D0413" w14:textId="424A05FE" w:rsidR="00663D9E" w:rsidRPr="00760B40" w:rsidRDefault="00663D9E" w:rsidP="00A25F1D">
      <w:pPr>
        <w:pStyle w:val="a6"/>
        <w:widowControl/>
        <w:numPr>
          <w:ilvl w:val="2"/>
          <w:numId w:val="9"/>
        </w:numPr>
        <w:tabs>
          <w:tab w:val="left" w:pos="1418"/>
          <w:tab w:val="left" w:pos="1985"/>
        </w:tabs>
        <w:autoSpaceDE/>
        <w:autoSpaceDN/>
        <w:spacing w:line="264" w:lineRule="auto"/>
        <w:ind w:left="0" w:firstLine="851"/>
        <w:contextualSpacing/>
        <w:rPr>
          <w:sz w:val="24"/>
          <w:szCs w:val="24"/>
          <w:lang w:eastAsia="ru-RU"/>
        </w:rPr>
      </w:pPr>
      <w:r w:rsidRPr="00760B40">
        <w:rPr>
          <w:sz w:val="24"/>
          <w:szCs w:val="24"/>
          <w:lang w:eastAsia="ru-RU"/>
        </w:rPr>
        <w:t>Интерфейс управления должен поддерживать</w:t>
      </w:r>
      <w:r w:rsidRPr="00663D9E">
        <w:rPr>
          <w:sz w:val="24"/>
          <w:szCs w:val="24"/>
          <w:lang w:eastAsia="ru-RU"/>
        </w:rPr>
        <w:t xml:space="preserve"> английский язык</w:t>
      </w:r>
      <w:r w:rsidRPr="00760B40">
        <w:rPr>
          <w:sz w:val="24"/>
          <w:szCs w:val="24"/>
          <w:lang w:eastAsia="ru-RU"/>
        </w:rPr>
        <w:t>.</w:t>
      </w:r>
    </w:p>
    <w:p w14:paraId="5FA1F3A3" w14:textId="3AE26D2B" w:rsidR="00663D9E" w:rsidRPr="00760B40" w:rsidRDefault="00663D9E" w:rsidP="00A25F1D">
      <w:pPr>
        <w:pStyle w:val="a6"/>
        <w:numPr>
          <w:ilvl w:val="1"/>
          <w:numId w:val="9"/>
        </w:numPr>
        <w:tabs>
          <w:tab w:val="left" w:pos="993"/>
        </w:tabs>
        <w:spacing w:line="264" w:lineRule="auto"/>
        <w:ind w:left="0" w:firstLine="567"/>
        <w:contextualSpacing/>
        <w:outlineLvl w:val="1"/>
        <w:rPr>
          <w:bCs/>
          <w:sz w:val="24"/>
          <w:szCs w:val="24"/>
          <w:lang w:eastAsia="ru-RU"/>
        </w:rPr>
      </w:pPr>
      <w:r w:rsidRPr="00760B40">
        <w:rPr>
          <w:bCs/>
          <w:sz w:val="24"/>
          <w:szCs w:val="24"/>
          <w:lang w:eastAsia="ru-RU"/>
        </w:rPr>
        <w:t>Интеграция с ИТ-инфраструктурой</w:t>
      </w:r>
    </w:p>
    <w:p w14:paraId="630CB0E5" w14:textId="77777777" w:rsidR="00663D9E" w:rsidRPr="00760B40" w:rsidRDefault="00663D9E" w:rsidP="002C3DDE">
      <w:pPr>
        <w:pStyle w:val="a6"/>
        <w:widowControl/>
        <w:numPr>
          <w:ilvl w:val="2"/>
          <w:numId w:val="9"/>
        </w:numPr>
        <w:tabs>
          <w:tab w:val="left" w:pos="1418"/>
          <w:tab w:val="left" w:pos="1985"/>
        </w:tabs>
        <w:autoSpaceDE/>
        <w:autoSpaceDN/>
        <w:spacing w:line="264" w:lineRule="auto"/>
        <w:ind w:left="0" w:firstLine="851"/>
        <w:contextualSpacing/>
        <w:rPr>
          <w:sz w:val="24"/>
          <w:szCs w:val="24"/>
          <w:lang w:eastAsia="ru-RU"/>
        </w:rPr>
      </w:pPr>
      <w:r w:rsidRPr="00760B40">
        <w:rPr>
          <w:sz w:val="24"/>
          <w:szCs w:val="24"/>
          <w:lang w:eastAsia="ru-RU"/>
        </w:rPr>
        <w:t>Решение должно поддерживать интеграцию с:</w:t>
      </w:r>
    </w:p>
    <w:p w14:paraId="5F0066AE" w14:textId="1EA15407" w:rsidR="00474590" w:rsidRPr="00474590" w:rsidRDefault="00474590" w:rsidP="00474590">
      <w:pPr>
        <w:widowControl/>
        <w:numPr>
          <w:ilvl w:val="1"/>
          <w:numId w:val="15"/>
        </w:numPr>
        <w:tabs>
          <w:tab w:val="clear" w:pos="1440"/>
          <w:tab w:val="left" w:pos="1701"/>
        </w:tabs>
        <w:autoSpaceDE/>
        <w:autoSpaceDN/>
        <w:spacing w:line="264" w:lineRule="auto"/>
        <w:ind w:left="0" w:firstLine="1418"/>
        <w:contextualSpacing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с </w:t>
      </w:r>
      <w:proofErr w:type="spellStart"/>
      <w:r>
        <w:rPr>
          <w:sz w:val="24"/>
          <w:szCs w:val="24"/>
          <w:lang w:eastAsia="ru-RU"/>
        </w:rPr>
        <w:t>платформамы</w:t>
      </w:r>
      <w:proofErr w:type="spellEnd"/>
      <w:r>
        <w:rPr>
          <w:sz w:val="24"/>
          <w:szCs w:val="24"/>
          <w:lang w:eastAsia="ru-RU"/>
        </w:rPr>
        <w:t xml:space="preserve"> поддерживающие </w:t>
      </w:r>
      <w:r>
        <w:rPr>
          <w:sz w:val="24"/>
          <w:szCs w:val="24"/>
          <w:lang w:val="en-US" w:eastAsia="ru-RU"/>
        </w:rPr>
        <w:t>REST</w:t>
      </w:r>
      <w:r w:rsidRPr="005521FE">
        <w:rPr>
          <w:sz w:val="24"/>
          <w:szCs w:val="24"/>
          <w:lang w:eastAsia="ru-RU"/>
        </w:rPr>
        <w:t xml:space="preserve"> </w:t>
      </w:r>
      <w:r>
        <w:rPr>
          <w:sz w:val="24"/>
          <w:szCs w:val="24"/>
          <w:lang w:val="en-US" w:eastAsia="ru-RU"/>
        </w:rPr>
        <w:t>API</w:t>
      </w:r>
      <w:r w:rsidR="009A6D03">
        <w:rPr>
          <w:sz w:val="24"/>
          <w:szCs w:val="24"/>
          <w:lang w:eastAsia="ru-RU"/>
        </w:rPr>
        <w:t>;</w:t>
      </w:r>
    </w:p>
    <w:p w14:paraId="78EB3B9F" w14:textId="748CF784" w:rsidR="00663D9E" w:rsidRPr="00760B40" w:rsidRDefault="00663D9E" w:rsidP="00301ABD">
      <w:pPr>
        <w:widowControl/>
        <w:numPr>
          <w:ilvl w:val="1"/>
          <w:numId w:val="15"/>
        </w:numPr>
        <w:tabs>
          <w:tab w:val="clear" w:pos="1440"/>
          <w:tab w:val="left" w:pos="1701"/>
        </w:tabs>
        <w:autoSpaceDE/>
        <w:autoSpaceDN/>
        <w:spacing w:line="264" w:lineRule="auto"/>
        <w:ind w:left="0" w:firstLine="1418"/>
        <w:contextualSpacing/>
        <w:rPr>
          <w:sz w:val="24"/>
          <w:szCs w:val="24"/>
          <w:lang w:eastAsia="ru-RU"/>
        </w:rPr>
      </w:pPr>
      <w:proofErr w:type="spellStart"/>
      <w:r w:rsidRPr="00760B40">
        <w:rPr>
          <w:sz w:val="24"/>
          <w:szCs w:val="24"/>
          <w:lang w:eastAsia="ru-RU"/>
        </w:rPr>
        <w:t>Active</w:t>
      </w:r>
      <w:proofErr w:type="spellEnd"/>
      <w:r w:rsidRPr="00760B40">
        <w:rPr>
          <w:sz w:val="24"/>
          <w:szCs w:val="24"/>
          <w:lang w:eastAsia="ru-RU"/>
        </w:rPr>
        <w:t xml:space="preserve"> </w:t>
      </w:r>
      <w:proofErr w:type="spellStart"/>
      <w:r w:rsidRPr="00760B40">
        <w:rPr>
          <w:sz w:val="24"/>
          <w:szCs w:val="24"/>
          <w:lang w:eastAsia="ru-RU"/>
        </w:rPr>
        <w:t>Directory</w:t>
      </w:r>
      <w:proofErr w:type="spellEnd"/>
      <w:r w:rsidRPr="00760B40">
        <w:rPr>
          <w:sz w:val="24"/>
          <w:szCs w:val="24"/>
          <w:lang w:eastAsia="ru-RU"/>
        </w:rPr>
        <w:t xml:space="preserve"> / LDAP;</w:t>
      </w:r>
    </w:p>
    <w:p w14:paraId="0DFF9CAC" w14:textId="79F843BC" w:rsidR="00663D9E" w:rsidRDefault="00474590" w:rsidP="00301ABD">
      <w:pPr>
        <w:widowControl/>
        <w:numPr>
          <w:ilvl w:val="1"/>
          <w:numId w:val="15"/>
        </w:numPr>
        <w:tabs>
          <w:tab w:val="clear" w:pos="1440"/>
          <w:tab w:val="left" w:pos="1701"/>
        </w:tabs>
        <w:autoSpaceDE/>
        <w:autoSpaceDN/>
        <w:spacing w:line="264" w:lineRule="auto"/>
        <w:ind w:left="0" w:firstLine="1418"/>
        <w:contextualSpacing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с внешними </w:t>
      </w:r>
      <w:r>
        <w:rPr>
          <w:sz w:val="24"/>
          <w:szCs w:val="24"/>
          <w:lang w:val="en-US" w:eastAsia="ru-RU"/>
        </w:rPr>
        <w:t>Syslog</w:t>
      </w:r>
      <w:r w:rsidRPr="00421E6B">
        <w:rPr>
          <w:sz w:val="24"/>
          <w:szCs w:val="24"/>
          <w:lang w:eastAsia="ru-RU"/>
        </w:rPr>
        <w:t xml:space="preserve"> </w:t>
      </w:r>
      <w:r>
        <w:rPr>
          <w:sz w:val="24"/>
          <w:szCs w:val="24"/>
          <w:lang w:val="en-US" w:eastAsia="ru-RU"/>
        </w:rPr>
        <w:t>Receivers</w:t>
      </w:r>
      <w:r>
        <w:rPr>
          <w:sz w:val="24"/>
          <w:szCs w:val="24"/>
          <w:lang w:eastAsia="ru-RU"/>
        </w:rPr>
        <w:t xml:space="preserve"> для отправки оповещений и логов аудита</w:t>
      </w:r>
    </w:p>
    <w:p w14:paraId="46BCD781" w14:textId="77777777" w:rsidR="00663D9E" w:rsidRPr="00760B40" w:rsidRDefault="00663D9E" w:rsidP="002C3DDE">
      <w:pPr>
        <w:pStyle w:val="a6"/>
        <w:widowControl/>
        <w:numPr>
          <w:ilvl w:val="2"/>
          <w:numId w:val="9"/>
        </w:numPr>
        <w:tabs>
          <w:tab w:val="left" w:pos="1418"/>
          <w:tab w:val="left" w:pos="1985"/>
        </w:tabs>
        <w:autoSpaceDE/>
        <w:autoSpaceDN/>
        <w:spacing w:line="264" w:lineRule="auto"/>
        <w:ind w:left="0" w:firstLine="851"/>
        <w:contextualSpacing/>
        <w:rPr>
          <w:sz w:val="24"/>
          <w:szCs w:val="24"/>
          <w:lang w:eastAsia="ru-RU"/>
        </w:rPr>
      </w:pPr>
      <w:r w:rsidRPr="00760B40">
        <w:rPr>
          <w:sz w:val="24"/>
          <w:szCs w:val="24"/>
          <w:lang w:eastAsia="ru-RU"/>
        </w:rPr>
        <w:t xml:space="preserve">Наличие </w:t>
      </w:r>
      <w:r w:rsidRPr="00663D9E">
        <w:rPr>
          <w:sz w:val="24"/>
          <w:szCs w:val="24"/>
          <w:lang w:eastAsia="ru-RU"/>
        </w:rPr>
        <w:t>публичного, документированного REST API</w:t>
      </w:r>
      <w:r w:rsidRPr="00760B40">
        <w:rPr>
          <w:sz w:val="24"/>
          <w:szCs w:val="24"/>
          <w:lang w:eastAsia="ru-RU"/>
        </w:rPr>
        <w:t xml:space="preserve"> обязательно.</w:t>
      </w:r>
    </w:p>
    <w:p w14:paraId="55A445CE" w14:textId="7FA6C7A2" w:rsidR="00663D9E" w:rsidRPr="00760B40" w:rsidRDefault="00663D9E" w:rsidP="002C3DDE">
      <w:pPr>
        <w:pStyle w:val="a6"/>
        <w:numPr>
          <w:ilvl w:val="1"/>
          <w:numId w:val="9"/>
        </w:numPr>
        <w:tabs>
          <w:tab w:val="left" w:pos="993"/>
        </w:tabs>
        <w:spacing w:line="264" w:lineRule="auto"/>
        <w:ind w:left="0" w:firstLine="567"/>
        <w:contextualSpacing/>
        <w:outlineLvl w:val="1"/>
        <w:rPr>
          <w:bCs/>
          <w:sz w:val="24"/>
          <w:szCs w:val="24"/>
          <w:lang w:eastAsia="ru-RU"/>
        </w:rPr>
      </w:pPr>
      <w:r w:rsidRPr="00760B40">
        <w:rPr>
          <w:bCs/>
          <w:sz w:val="24"/>
          <w:szCs w:val="24"/>
          <w:lang w:eastAsia="ru-RU"/>
        </w:rPr>
        <w:t>Эксплуатационные требования</w:t>
      </w:r>
    </w:p>
    <w:p w14:paraId="1A16D6CA" w14:textId="31A170A7" w:rsidR="00663D9E" w:rsidRPr="00760B40" w:rsidRDefault="00421E6B" w:rsidP="00301ABD">
      <w:pPr>
        <w:widowControl/>
        <w:numPr>
          <w:ilvl w:val="1"/>
          <w:numId w:val="15"/>
        </w:numPr>
        <w:tabs>
          <w:tab w:val="clear" w:pos="1440"/>
          <w:tab w:val="left" w:pos="1701"/>
        </w:tabs>
        <w:autoSpaceDE/>
        <w:autoSpaceDN/>
        <w:spacing w:line="264" w:lineRule="auto"/>
        <w:ind w:left="0" w:firstLine="1418"/>
        <w:contextualSpacing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о</w:t>
      </w:r>
      <w:r w:rsidR="00663D9E" w:rsidRPr="00760B40">
        <w:rPr>
          <w:sz w:val="24"/>
          <w:szCs w:val="24"/>
          <w:lang w:eastAsia="ru-RU"/>
        </w:rPr>
        <w:t xml:space="preserve">бновления сигнатур, моделей детектирования и компонентов аналитики должны выполняться </w:t>
      </w:r>
      <w:r w:rsidR="00663D9E" w:rsidRPr="00663D9E">
        <w:rPr>
          <w:sz w:val="24"/>
          <w:szCs w:val="24"/>
          <w:lang w:eastAsia="ru-RU"/>
        </w:rPr>
        <w:t>автоматически</w:t>
      </w:r>
      <w:r w:rsidR="00663D9E" w:rsidRPr="00760B40">
        <w:rPr>
          <w:sz w:val="24"/>
          <w:szCs w:val="24"/>
          <w:lang w:eastAsia="ru-RU"/>
        </w:rPr>
        <w:t>.</w:t>
      </w:r>
    </w:p>
    <w:p w14:paraId="793ACCE2" w14:textId="19B7AB7B" w:rsidR="00663D9E" w:rsidRPr="00760B40" w:rsidRDefault="00421E6B" w:rsidP="00301ABD">
      <w:pPr>
        <w:widowControl/>
        <w:numPr>
          <w:ilvl w:val="1"/>
          <w:numId w:val="15"/>
        </w:numPr>
        <w:tabs>
          <w:tab w:val="clear" w:pos="1440"/>
          <w:tab w:val="left" w:pos="1701"/>
        </w:tabs>
        <w:autoSpaceDE/>
        <w:autoSpaceDN/>
        <w:spacing w:line="264" w:lineRule="auto"/>
        <w:ind w:left="0" w:firstLine="1418"/>
        <w:contextualSpacing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р</w:t>
      </w:r>
      <w:r w:rsidR="00663D9E" w:rsidRPr="00760B40">
        <w:rPr>
          <w:sz w:val="24"/>
          <w:szCs w:val="24"/>
          <w:lang w:eastAsia="ru-RU"/>
        </w:rPr>
        <w:t xml:space="preserve">ешение должно обеспечивать </w:t>
      </w:r>
      <w:r w:rsidR="00663D9E" w:rsidRPr="00663D9E">
        <w:rPr>
          <w:sz w:val="24"/>
          <w:szCs w:val="24"/>
          <w:lang w:eastAsia="ru-RU"/>
        </w:rPr>
        <w:t>непрерывную защиту</w:t>
      </w:r>
      <w:r w:rsidR="00663D9E" w:rsidRPr="00760B40">
        <w:rPr>
          <w:sz w:val="24"/>
          <w:szCs w:val="24"/>
          <w:lang w:eastAsia="ru-RU"/>
        </w:rPr>
        <w:t xml:space="preserve"> при обновлении компонентов.</w:t>
      </w:r>
    </w:p>
    <w:p w14:paraId="40194193" w14:textId="444B897E" w:rsidR="00586B75" w:rsidRPr="00586B75" w:rsidRDefault="00663D9E" w:rsidP="00586B75">
      <w:pPr>
        <w:widowControl/>
        <w:numPr>
          <w:ilvl w:val="1"/>
          <w:numId w:val="15"/>
        </w:numPr>
        <w:tabs>
          <w:tab w:val="clear" w:pos="1440"/>
          <w:tab w:val="left" w:pos="1701"/>
        </w:tabs>
        <w:autoSpaceDE/>
        <w:autoSpaceDN/>
        <w:spacing w:line="264" w:lineRule="auto"/>
        <w:ind w:left="0" w:firstLine="1418"/>
        <w:contextualSpacing/>
        <w:rPr>
          <w:sz w:val="24"/>
          <w:szCs w:val="24"/>
          <w:lang w:eastAsia="ru-RU"/>
        </w:rPr>
      </w:pPr>
      <w:proofErr w:type="spellStart"/>
      <w:r w:rsidRPr="00760B40">
        <w:rPr>
          <w:sz w:val="24"/>
          <w:szCs w:val="24"/>
          <w:lang w:eastAsia="ru-RU"/>
        </w:rPr>
        <w:t>Вендор</w:t>
      </w:r>
      <w:proofErr w:type="spellEnd"/>
      <w:r w:rsidRPr="00760B40">
        <w:rPr>
          <w:sz w:val="24"/>
          <w:szCs w:val="24"/>
          <w:lang w:eastAsia="ru-RU"/>
        </w:rPr>
        <w:t xml:space="preserve"> должен обеспечивать техническую поддержку </w:t>
      </w:r>
      <w:r w:rsidRPr="00874CDC">
        <w:rPr>
          <w:sz w:val="24"/>
          <w:szCs w:val="24"/>
          <w:lang w:eastAsia="ru-RU"/>
        </w:rPr>
        <w:t>не ниже уровня 24×7</w:t>
      </w:r>
    </w:p>
    <w:p w14:paraId="7905F3A1" w14:textId="0DF7DF75" w:rsidR="00586B75" w:rsidRDefault="00586B75" w:rsidP="00586B75">
      <w:pPr>
        <w:pStyle w:val="a6"/>
        <w:numPr>
          <w:ilvl w:val="1"/>
          <w:numId w:val="9"/>
        </w:numPr>
        <w:tabs>
          <w:tab w:val="left" w:pos="1134"/>
        </w:tabs>
        <w:spacing w:line="264" w:lineRule="auto"/>
        <w:ind w:left="0" w:firstLine="567"/>
        <w:contextualSpacing/>
        <w:outlineLvl w:val="1"/>
        <w:rPr>
          <w:bCs/>
          <w:sz w:val="24"/>
          <w:szCs w:val="24"/>
          <w:lang w:eastAsia="ru-RU"/>
        </w:rPr>
      </w:pPr>
      <w:r>
        <w:rPr>
          <w:bCs/>
          <w:sz w:val="24"/>
          <w:szCs w:val="24"/>
          <w:lang w:eastAsia="ru-RU"/>
        </w:rPr>
        <w:t>Возможности удаленного подключения</w:t>
      </w:r>
    </w:p>
    <w:p w14:paraId="23EEB116" w14:textId="42554CAA" w:rsidR="00586B75" w:rsidRPr="00421E6B" w:rsidRDefault="00586B75" w:rsidP="00421E6B">
      <w:pPr>
        <w:widowControl/>
        <w:tabs>
          <w:tab w:val="left" w:pos="1701"/>
        </w:tabs>
        <w:autoSpaceDE/>
        <w:autoSpaceDN/>
        <w:spacing w:line="264" w:lineRule="auto"/>
        <w:ind w:firstLine="567"/>
        <w:contextualSpacing/>
        <w:rPr>
          <w:sz w:val="24"/>
          <w:szCs w:val="24"/>
          <w:lang w:eastAsia="ru-RU"/>
        </w:rPr>
      </w:pPr>
      <w:r w:rsidRPr="00421E6B">
        <w:rPr>
          <w:sz w:val="24"/>
          <w:szCs w:val="24"/>
          <w:lang w:eastAsia="ru-RU"/>
        </w:rPr>
        <w:t>Предлагаемое решение должно обеспечивать возможность запуска командной строки с полной поддержкой команд на конечном устройстве</w:t>
      </w:r>
      <w:r w:rsidR="003974F2">
        <w:rPr>
          <w:sz w:val="24"/>
          <w:szCs w:val="24"/>
          <w:lang w:eastAsia="ru-RU"/>
        </w:rPr>
        <w:t>,</w:t>
      </w:r>
      <w:r w:rsidRPr="00421E6B">
        <w:rPr>
          <w:sz w:val="24"/>
          <w:szCs w:val="24"/>
          <w:lang w:eastAsia="ru-RU"/>
        </w:rPr>
        <w:t xml:space="preserve"> через соединение в режиме реального времени</w:t>
      </w:r>
      <w:r w:rsidR="003974F2">
        <w:rPr>
          <w:sz w:val="24"/>
          <w:szCs w:val="24"/>
          <w:lang w:eastAsia="ru-RU"/>
        </w:rPr>
        <w:t>.</w:t>
      </w:r>
    </w:p>
    <w:p w14:paraId="0C9B4A9D" w14:textId="77777777" w:rsidR="00421E6B" w:rsidRDefault="00586B75" w:rsidP="00421E6B">
      <w:pPr>
        <w:pStyle w:val="a6"/>
        <w:numPr>
          <w:ilvl w:val="1"/>
          <w:numId w:val="9"/>
        </w:numPr>
        <w:tabs>
          <w:tab w:val="left" w:pos="1134"/>
        </w:tabs>
        <w:spacing w:line="264" w:lineRule="auto"/>
        <w:ind w:left="0" w:firstLine="567"/>
        <w:contextualSpacing/>
        <w:outlineLvl w:val="1"/>
        <w:rPr>
          <w:bCs/>
          <w:sz w:val="24"/>
          <w:szCs w:val="24"/>
          <w:lang w:eastAsia="ru-RU"/>
        </w:rPr>
      </w:pPr>
      <w:r>
        <w:rPr>
          <w:bCs/>
          <w:sz w:val="24"/>
          <w:szCs w:val="24"/>
          <w:lang w:eastAsia="ru-RU"/>
        </w:rPr>
        <w:t>Сертификация:</w:t>
      </w:r>
    </w:p>
    <w:p w14:paraId="16C6D6FE" w14:textId="350BE474" w:rsidR="00586B75" w:rsidRPr="00421E6B" w:rsidRDefault="00586B75" w:rsidP="00421E6B">
      <w:pPr>
        <w:spacing w:line="264" w:lineRule="auto"/>
        <w:ind w:firstLine="567"/>
        <w:contextualSpacing/>
        <w:outlineLvl w:val="1"/>
        <w:rPr>
          <w:bCs/>
          <w:sz w:val="24"/>
          <w:szCs w:val="24"/>
          <w:lang w:eastAsia="ru-RU"/>
        </w:rPr>
      </w:pPr>
      <w:r w:rsidRPr="00421E6B">
        <w:rPr>
          <w:bCs/>
          <w:sz w:val="24"/>
          <w:szCs w:val="24"/>
          <w:lang w:eastAsia="ru-RU"/>
        </w:rPr>
        <w:t>Предлагаемое решение должно иметь сертификацию ISO 27001</w:t>
      </w:r>
      <w:r w:rsidR="00421E6B" w:rsidRPr="00421E6B">
        <w:rPr>
          <w:bCs/>
          <w:sz w:val="24"/>
          <w:szCs w:val="24"/>
          <w:lang w:eastAsia="ru-RU"/>
        </w:rPr>
        <w:t>.</w:t>
      </w:r>
    </w:p>
    <w:p w14:paraId="28D0977E" w14:textId="5B39E382" w:rsidR="00FF7E35" w:rsidRDefault="00FF7E35" w:rsidP="00FF7E35">
      <w:pPr>
        <w:pStyle w:val="a6"/>
        <w:numPr>
          <w:ilvl w:val="1"/>
          <w:numId w:val="9"/>
        </w:numPr>
        <w:tabs>
          <w:tab w:val="left" w:pos="1134"/>
        </w:tabs>
        <w:spacing w:line="264" w:lineRule="auto"/>
        <w:ind w:left="0" w:firstLine="567"/>
        <w:contextualSpacing/>
        <w:outlineLvl w:val="1"/>
        <w:rPr>
          <w:bCs/>
          <w:sz w:val="24"/>
          <w:szCs w:val="24"/>
          <w:lang w:eastAsia="ru-RU"/>
        </w:rPr>
      </w:pPr>
      <w:r>
        <w:rPr>
          <w:bCs/>
          <w:sz w:val="24"/>
          <w:szCs w:val="24"/>
          <w:lang w:eastAsia="ru-RU"/>
        </w:rPr>
        <w:lastRenderedPageBreak/>
        <w:t>Контроль устройств</w:t>
      </w:r>
    </w:p>
    <w:p w14:paraId="56D9C878" w14:textId="0DB93DBD" w:rsidR="003974F2" w:rsidRDefault="003974F2" w:rsidP="003974F2">
      <w:pPr>
        <w:pStyle w:val="a6"/>
        <w:tabs>
          <w:tab w:val="left" w:pos="1134"/>
        </w:tabs>
        <w:spacing w:line="264" w:lineRule="auto"/>
        <w:ind w:left="567" w:firstLine="0"/>
        <w:contextualSpacing/>
        <w:outlineLvl w:val="1"/>
        <w:rPr>
          <w:bCs/>
          <w:sz w:val="24"/>
          <w:szCs w:val="24"/>
          <w:lang w:eastAsia="ru-RU"/>
        </w:rPr>
      </w:pPr>
      <w:r>
        <w:rPr>
          <w:bCs/>
          <w:sz w:val="24"/>
          <w:szCs w:val="24"/>
          <w:lang w:eastAsia="ru-RU"/>
        </w:rPr>
        <w:t>П</w:t>
      </w:r>
      <w:r w:rsidRPr="00421E6B">
        <w:rPr>
          <w:bCs/>
          <w:sz w:val="24"/>
          <w:szCs w:val="24"/>
          <w:lang w:eastAsia="ru-RU"/>
        </w:rPr>
        <w:t>редлагаемое решение должно</w:t>
      </w:r>
      <w:r>
        <w:rPr>
          <w:bCs/>
          <w:sz w:val="24"/>
          <w:szCs w:val="24"/>
          <w:lang w:eastAsia="ru-RU"/>
        </w:rPr>
        <w:t>:</w:t>
      </w:r>
    </w:p>
    <w:p w14:paraId="4DA315D2" w14:textId="16823B21" w:rsidR="00FF7E35" w:rsidRDefault="00FF7E35" w:rsidP="003974F2">
      <w:pPr>
        <w:pStyle w:val="a6"/>
        <w:numPr>
          <w:ilvl w:val="0"/>
          <w:numId w:val="26"/>
        </w:numPr>
        <w:tabs>
          <w:tab w:val="left" w:pos="1701"/>
        </w:tabs>
        <w:spacing w:line="264" w:lineRule="auto"/>
        <w:ind w:left="0" w:firstLine="1418"/>
        <w:contextualSpacing/>
        <w:outlineLvl w:val="1"/>
        <w:rPr>
          <w:bCs/>
          <w:sz w:val="24"/>
          <w:szCs w:val="24"/>
          <w:lang w:eastAsia="ru-RU"/>
        </w:rPr>
      </w:pPr>
      <w:r w:rsidRPr="00421E6B">
        <w:rPr>
          <w:bCs/>
          <w:sz w:val="24"/>
          <w:szCs w:val="24"/>
          <w:lang w:eastAsia="ru-RU"/>
        </w:rPr>
        <w:t xml:space="preserve">обеспечивать управление шифрованием для операционных систем </w:t>
      </w:r>
      <w:proofErr w:type="spellStart"/>
      <w:r w:rsidRPr="00421E6B">
        <w:rPr>
          <w:bCs/>
          <w:sz w:val="24"/>
          <w:szCs w:val="24"/>
          <w:lang w:eastAsia="ru-RU"/>
        </w:rPr>
        <w:t>Windows</w:t>
      </w:r>
      <w:proofErr w:type="spellEnd"/>
      <w:r w:rsidRPr="00421E6B">
        <w:rPr>
          <w:bCs/>
          <w:sz w:val="24"/>
          <w:szCs w:val="24"/>
          <w:lang w:eastAsia="ru-RU"/>
        </w:rPr>
        <w:t xml:space="preserve"> и </w:t>
      </w:r>
      <w:proofErr w:type="spellStart"/>
      <w:r w:rsidRPr="00421E6B">
        <w:rPr>
          <w:bCs/>
          <w:sz w:val="24"/>
          <w:szCs w:val="24"/>
          <w:lang w:eastAsia="ru-RU"/>
        </w:rPr>
        <w:t>macOS</w:t>
      </w:r>
      <w:proofErr w:type="spellEnd"/>
      <w:r w:rsidR="003974F2">
        <w:rPr>
          <w:bCs/>
          <w:sz w:val="24"/>
          <w:szCs w:val="24"/>
          <w:lang w:eastAsia="ru-RU"/>
        </w:rPr>
        <w:t>;</w:t>
      </w:r>
    </w:p>
    <w:p w14:paraId="429ED5BA" w14:textId="38E425C2" w:rsidR="00FF7E35" w:rsidRDefault="00FF7E35" w:rsidP="003974F2">
      <w:pPr>
        <w:pStyle w:val="a6"/>
        <w:numPr>
          <w:ilvl w:val="0"/>
          <w:numId w:val="26"/>
        </w:numPr>
        <w:tabs>
          <w:tab w:val="left" w:pos="1701"/>
        </w:tabs>
        <w:spacing w:line="264" w:lineRule="auto"/>
        <w:ind w:left="0" w:firstLine="1418"/>
        <w:contextualSpacing/>
        <w:outlineLvl w:val="1"/>
        <w:rPr>
          <w:bCs/>
          <w:sz w:val="24"/>
          <w:szCs w:val="24"/>
          <w:lang w:eastAsia="ru-RU"/>
        </w:rPr>
      </w:pPr>
      <w:r w:rsidRPr="00FF7E35">
        <w:rPr>
          <w:bCs/>
          <w:sz w:val="24"/>
          <w:szCs w:val="24"/>
          <w:lang w:eastAsia="ru-RU"/>
        </w:rPr>
        <w:t>обеспечивать функции контроля USB-устройств для опер</w:t>
      </w:r>
      <w:r w:rsidR="00771E72">
        <w:rPr>
          <w:bCs/>
          <w:sz w:val="24"/>
          <w:szCs w:val="24"/>
          <w:lang w:eastAsia="ru-RU"/>
        </w:rPr>
        <w:t xml:space="preserve">ационных систем </w:t>
      </w:r>
      <w:proofErr w:type="spellStart"/>
      <w:r w:rsidR="00771E72">
        <w:rPr>
          <w:bCs/>
          <w:sz w:val="24"/>
          <w:szCs w:val="24"/>
          <w:lang w:eastAsia="ru-RU"/>
        </w:rPr>
        <w:t>Windows</w:t>
      </w:r>
      <w:proofErr w:type="spellEnd"/>
      <w:r w:rsidR="00771E72">
        <w:rPr>
          <w:bCs/>
          <w:sz w:val="24"/>
          <w:szCs w:val="24"/>
          <w:lang w:eastAsia="ru-RU"/>
        </w:rPr>
        <w:t xml:space="preserve"> и </w:t>
      </w:r>
      <w:proofErr w:type="spellStart"/>
      <w:r w:rsidR="00771E72">
        <w:rPr>
          <w:bCs/>
          <w:sz w:val="24"/>
          <w:szCs w:val="24"/>
          <w:lang w:eastAsia="ru-RU"/>
        </w:rPr>
        <w:t>macOS</w:t>
      </w:r>
      <w:proofErr w:type="spellEnd"/>
      <w:r w:rsidR="00771E72">
        <w:rPr>
          <w:bCs/>
          <w:sz w:val="24"/>
          <w:szCs w:val="24"/>
          <w:lang w:eastAsia="ru-RU"/>
        </w:rPr>
        <w:t>.</w:t>
      </w:r>
    </w:p>
    <w:p w14:paraId="3CF02777" w14:textId="79A27E35" w:rsidR="00663D9E" w:rsidRPr="00760B40" w:rsidRDefault="00663D9E" w:rsidP="00663D9E">
      <w:pPr>
        <w:pStyle w:val="a6"/>
        <w:numPr>
          <w:ilvl w:val="1"/>
          <w:numId w:val="9"/>
        </w:numPr>
        <w:tabs>
          <w:tab w:val="left" w:pos="1134"/>
        </w:tabs>
        <w:spacing w:line="264" w:lineRule="auto"/>
        <w:ind w:left="0" w:firstLine="567"/>
        <w:contextualSpacing/>
        <w:outlineLvl w:val="1"/>
        <w:rPr>
          <w:bCs/>
          <w:sz w:val="24"/>
          <w:szCs w:val="24"/>
          <w:lang w:eastAsia="ru-RU"/>
        </w:rPr>
      </w:pPr>
      <w:r w:rsidRPr="00760B40">
        <w:rPr>
          <w:bCs/>
          <w:sz w:val="24"/>
          <w:szCs w:val="24"/>
          <w:lang w:eastAsia="ru-RU"/>
        </w:rPr>
        <w:t>Требования к производительности и масштабируемости</w:t>
      </w:r>
    </w:p>
    <w:p w14:paraId="6426C982" w14:textId="77777777" w:rsidR="00663D9E" w:rsidRPr="00760B40" w:rsidRDefault="00663D9E" w:rsidP="002C3DDE">
      <w:pPr>
        <w:pStyle w:val="a6"/>
        <w:widowControl/>
        <w:numPr>
          <w:ilvl w:val="2"/>
          <w:numId w:val="9"/>
        </w:numPr>
        <w:tabs>
          <w:tab w:val="left" w:pos="1701"/>
        </w:tabs>
        <w:autoSpaceDE/>
        <w:autoSpaceDN/>
        <w:spacing w:line="264" w:lineRule="auto"/>
        <w:ind w:left="0" w:firstLine="851"/>
        <w:contextualSpacing/>
        <w:rPr>
          <w:sz w:val="24"/>
          <w:szCs w:val="24"/>
          <w:lang w:eastAsia="ru-RU"/>
        </w:rPr>
      </w:pPr>
      <w:r w:rsidRPr="00760B40">
        <w:rPr>
          <w:sz w:val="24"/>
          <w:szCs w:val="24"/>
          <w:lang w:eastAsia="ru-RU"/>
        </w:rPr>
        <w:t>Решение должно обеспечивать стабильную обработку телеметрии от:</w:t>
      </w:r>
    </w:p>
    <w:p w14:paraId="3F0D72CB" w14:textId="77777777" w:rsidR="00663D9E" w:rsidRPr="00760B40" w:rsidRDefault="00663D9E" w:rsidP="00301ABD">
      <w:pPr>
        <w:widowControl/>
        <w:numPr>
          <w:ilvl w:val="1"/>
          <w:numId w:val="15"/>
        </w:numPr>
        <w:tabs>
          <w:tab w:val="clear" w:pos="1440"/>
          <w:tab w:val="left" w:pos="1701"/>
        </w:tabs>
        <w:autoSpaceDE/>
        <w:autoSpaceDN/>
        <w:spacing w:line="264" w:lineRule="auto"/>
        <w:ind w:left="0" w:firstLine="1418"/>
        <w:contextualSpacing/>
        <w:rPr>
          <w:sz w:val="24"/>
          <w:szCs w:val="24"/>
          <w:lang w:eastAsia="ru-RU"/>
        </w:rPr>
      </w:pPr>
      <w:r w:rsidRPr="00760B40">
        <w:rPr>
          <w:sz w:val="24"/>
          <w:szCs w:val="24"/>
          <w:lang w:eastAsia="ru-RU"/>
        </w:rPr>
        <w:t xml:space="preserve">не менее </w:t>
      </w:r>
      <w:r w:rsidRPr="001762A4">
        <w:rPr>
          <w:sz w:val="24"/>
          <w:szCs w:val="24"/>
          <w:lang w:eastAsia="ru-RU"/>
        </w:rPr>
        <w:t>10 000 конечных точек</w:t>
      </w:r>
      <w:r w:rsidRPr="00760B40">
        <w:rPr>
          <w:sz w:val="24"/>
          <w:szCs w:val="24"/>
          <w:lang w:eastAsia="ru-RU"/>
        </w:rPr>
        <w:t xml:space="preserve"> в рамках одного логического </w:t>
      </w:r>
      <w:proofErr w:type="spellStart"/>
      <w:r w:rsidRPr="00760B40">
        <w:rPr>
          <w:sz w:val="24"/>
          <w:szCs w:val="24"/>
          <w:lang w:eastAsia="ru-RU"/>
        </w:rPr>
        <w:t>тенанта</w:t>
      </w:r>
      <w:proofErr w:type="spellEnd"/>
      <w:r w:rsidRPr="00760B40">
        <w:rPr>
          <w:sz w:val="24"/>
          <w:szCs w:val="24"/>
          <w:lang w:eastAsia="ru-RU"/>
        </w:rPr>
        <w:t>;</w:t>
      </w:r>
    </w:p>
    <w:p w14:paraId="01F9A52D" w14:textId="77777777" w:rsidR="00663D9E" w:rsidRPr="00760B40" w:rsidRDefault="00663D9E" w:rsidP="00301ABD">
      <w:pPr>
        <w:widowControl/>
        <w:numPr>
          <w:ilvl w:val="1"/>
          <w:numId w:val="15"/>
        </w:numPr>
        <w:tabs>
          <w:tab w:val="clear" w:pos="1440"/>
          <w:tab w:val="left" w:pos="1701"/>
        </w:tabs>
        <w:autoSpaceDE/>
        <w:autoSpaceDN/>
        <w:spacing w:line="264" w:lineRule="auto"/>
        <w:ind w:left="0" w:firstLine="1418"/>
        <w:contextualSpacing/>
        <w:rPr>
          <w:sz w:val="24"/>
          <w:szCs w:val="24"/>
          <w:lang w:eastAsia="ru-RU"/>
        </w:rPr>
      </w:pPr>
      <w:r w:rsidRPr="00760B40">
        <w:rPr>
          <w:sz w:val="24"/>
          <w:szCs w:val="24"/>
          <w:lang w:eastAsia="ru-RU"/>
        </w:rPr>
        <w:t>с возможностью последующего масштабирования без изменения архитектуры.</w:t>
      </w:r>
    </w:p>
    <w:p w14:paraId="61425123" w14:textId="77777777" w:rsidR="00663D9E" w:rsidRPr="00760B40" w:rsidRDefault="00663D9E" w:rsidP="002C3DDE">
      <w:pPr>
        <w:pStyle w:val="a6"/>
        <w:widowControl/>
        <w:numPr>
          <w:ilvl w:val="2"/>
          <w:numId w:val="9"/>
        </w:numPr>
        <w:tabs>
          <w:tab w:val="left" w:pos="1701"/>
        </w:tabs>
        <w:autoSpaceDE/>
        <w:autoSpaceDN/>
        <w:spacing w:line="264" w:lineRule="auto"/>
        <w:ind w:left="0" w:firstLine="851"/>
        <w:contextualSpacing/>
        <w:rPr>
          <w:sz w:val="24"/>
          <w:szCs w:val="24"/>
          <w:lang w:eastAsia="ru-RU"/>
        </w:rPr>
      </w:pPr>
      <w:r w:rsidRPr="00760B40">
        <w:rPr>
          <w:sz w:val="24"/>
          <w:szCs w:val="24"/>
          <w:lang w:eastAsia="ru-RU"/>
        </w:rPr>
        <w:t xml:space="preserve">Платформа должна поддерживать </w:t>
      </w:r>
      <w:r w:rsidRPr="001762A4">
        <w:rPr>
          <w:sz w:val="24"/>
          <w:szCs w:val="24"/>
          <w:lang w:eastAsia="ru-RU"/>
        </w:rPr>
        <w:t>потоковую обработку событий</w:t>
      </w:r>
      <w:r w:rsidRPr="00760B40">
        <w:rPr>
          <w:sz w:val="24"/>
          <w:szCs w:val="24"/>
          <w:lang w:eastAsia="ru-RU"/>
        </w:rPr>
        <w:t xml:space="preserve"> безопасности в режиме, близком к реальному времени.</w:t>
      </w:r>
    </w:p>
    <w:p w14:paraId="1D0CE6AD" w14:textId="77777777" w:rsidR="00663D9E" w:rsidRPr="00760B40" w:rsidRDefault="00663D9E" w:rsidP="002C3DDE">
      <w:pPr>
        <w:pStyle w:val="a6"/>
        <w:widowControl/>
        <w:numPr>
          <w:ilvl w:val="2"/>
          <w:numId w:val="9"/>
        </w:numPr>
        <w:tabs>
          <w:tab w:val="left" w:pos="1701"/>
        </w:tabs>
        <w:autoSpaceDE/>
        <w:autoSpaceDN/>
        <w:spacing w:line="264" w:lineRule="auto"/>
        <w:ind w:left="0" w:firstLine="851"/>
        <w:contextualSpacing/>
        <w:rPr>
          <w:sz w:val="24"/>
          <w:szCs w:val="24"/>
          <w:lang w:eastAsia="ru-RU"/>
        </w:rPr>
      </w:pPr>
      <w:r w:rsidRPr="00760B40">
        <w:rPr>
          <w:sz w:val="24"/>
          <w:szCs w:val="24"/>
          <w:lang w:eastAsia="ru-RU"/>
        </w:rPr>
        <w:t>Производительность аналитических и корреляционных механизмов не должна снижаться при:</w:t>
      </w:r>
    </w:p>
    <w:p w14:paraId="12FA40C2" w14:textId="77777777" w:rsidR="00663D9E" w:rsidRPr="00760B40" w:rsidRDefault="00663D9E" w:rsidP="00301ABD">
      <w:pPr>
        <w:widowControl/>
        <w:numPr>
          <w:ilvl w:val="1"/>
          <w:numId w:val="15"/>
        </w:numPr>
        <w:tabs>
          <w:tab w:val="clear" w:pos="1440"/>
          <w:tab w:val="left" w:pos="1701"/>
        </w:tabs>
        <w:autoSpaceDE/>
        <w:autoSpaceDN/>
        <w:spacing w:line="264" w:lineRule="auto"/>
        <w:ind w:left="0" w:firstLine="1418"/>
        <w:contextualSpacing/>
        <w:rPr>
          <w:sz w:val="24"/>
          <w:szCs w:val="24"/>
          <w:lang w:eastAsia="ru-RU"/>
        </w:rPr>
      </w:pPr>
      <w:r w:rsidRPr="00760B40">
        <w:rPr>
          <w:sz w:val="24"/>
          <w:szCs w:val="24"/>
          <w:lang w:eastAsia="ru-RU"/>
        </w:rPr>
        <w:t>включении поведенческого анализа;</w:t>
      </w:r>
    </w:p>
    <w:p w14:paraId="25931803" w14:textId="77777777" w:rsidR="00663D9E" w:rsidRPr="00760B40" w:rsidRDefault="00663D9E" w:rsidP="00301ABD">
      <w:pPr>
        <w:widowControl/>
        <w:numPr>
          <w:ilvl w:val="1"/>
          <w:numId w:val="15"/>
        </w:numPr>
        <w:tabs>
          <w:tab w:val="clear" w:pos="1440"/>
          <w:tab w:val="left" w:pos="1701"/>
        </w:tabs>
        <w:autoSpaceDE/>
        <w:autoSpaceDN/>
        <w:spacing w:line="264" w:lineRule="auto"/>
        <w:ind w:left="0" w:firstLine="1418"/>
        <w:contextualSpacing/>
        <w:rPr>
          <w:sz w:val="24"/>
          <w:szCs w:val="24"/>
          <w:lang w:eastAsia="ru-RU"/>
        </w:rPr>
      </w:pPr>
      <w:r w:rsidRPr="00760B40">
        <w:rPr>
          <w:sz w:val="24"/>
          <w:szCs w:val="24"/>
          <w:lang w:eastAsia="ru-RU"/>
        </w:rPr>
        <w:t>использовании машинного обучения;</w:t>
      </w:r>
    </w:p>
    <w:p w14:paraId="170CF426" w14:textId="77777777" w:rsidR="00663D9E" w:rsidRPr="00760B40" w:rsidRDefault="00663D9E" w:rsidP="00301ABD">
      <w:pPr>
        <w:widowControl/>
        <w:numPr>
          <w:ilvl w:val="1"/>
          <w:numId w:val="15"/>
        </w:numPr>
        <w:tabs>
          <w:tab w:val="clear" w:pos="1440"/>
          <w:tab w:val="left" w:pos="1701"/>
        </w:tabs>
        <w:autoSpaceDE/>
        <w:autoSpaceDN/>
        <w:spacing w:line="264" w:lineRule="auto"/>
        <w:ind w:left="0" w:firstLine="1418"/>
        <w:contextualSpacing/>
        <w:rPr>
          <w:sz w:val="24"/>
          <w:szCs w:val="24"/>
          <w:lang w:eastAsia="ru-RU"/>
        </w:rPr>
      </w:pPr>
      <w:r w:rsidRPr="00760B40">
        <w:rPr>
          <w:sz w:val="24"/>
          <w:szCs w:val="24"/>
          <w:lang w:eastAsia="ru-RU"/>
        </w:rPr>
        <w:t>активации автоматических сценариев реагирования.</w:t>
      </w:r>
    </w:p>
    <w:p w14:paraId="66FF0D1A" w14:textId="77777777" w:rsidR="00663D9E" w:rsidRPr="00760B40" w:rsidRDefault="00663D9E" w:rsidP="002C3DDE">
      <w:pPr>
        <w:pStyle w:val="a6"/>
        <w:widowControl/>
        <w:numPr>
          <w:ilvl w:val="2"/>
          <w:numId w:val="9"/>
        </w:numPr>
        <w:tabs>
          <w:tab w:val="left" w:pos="1701"/>
        </w:tabs>
        <w:autoSpaceDE/>
        <w:autoSpaceDN/>
        <w:spacing w:line="264" w:lineRule="auto"/>
        <w:ind w:left="0" w:firstLine="851"/>
        <w:contextualSpacing/>
        <w:rPr>
          <w:sz w:val="24"/>
          <w:szCs w:val="24"/>
          <w:lang w:eastAsia="ru-RU"/>
        </w:rPr>
      </w:pPr>
      <w:r w:rsidRPr="00760B40">
        <w:rPr>
          <w:sz w:val="24"/>
          <w:szCs w:val="24"/>
          <w:lang w:eastAsia="ru-RU"/>
        </w:rPr>
        <w:t>Агент конечной точки не должен потреблять в среднем более:</w:t>
      </w:r>
    </w:p>
    <w:p w14:paraId="61A67A3B" w14:textId="77777777" w:rsidR="00663D9E" w:rsidRPr="00760B40" w:rsidRDefault="00663D9E" w:rsidP="00301ABD">
      <w:pPr>
        <w:widowControl/>
        <w:numPr>
          <w:ilvl w:val="1"/>
          <w:numId w:val="15"/>
        </w:numPr>
        <w:tabs>
          <w:tab w:val="clear" w:pos="1440"/>
          <w:tab w:val="left" w:pos="1701"/>
        </w:tabs>
        <w:autoSpaceDE/>
        <w:autoSpaceDN/>
        <w:spacing w:line="264" w:lineRule="auto"/>
        <w:ind w:left="0" w:firstLine="1418"/>
        <w:contextualSpacing/>
        <w:rPr>
          <w:sz w:val="24"/>
          <w:szCs w:val="24"/>
          <w:lang w:eastAsia="ru-RU"/>
        </w:rPr>
      </w:pPr>
      <w:r w:rsidRPr="001762A4">
        <w:rPr>
          <w:sz w:val="24"/>
          <w:szCs w:val="24"/>
          <w:lang w:eastAsia="ru-RU"/>
        </w:rPr>
        <w:t>5% CPU</w:t>
      </w:r>
      <w:r w:rsidRPr="00760B40">
        <w:rPr>
          <w:sz w:val="24"/>
          <w:szCs w:val="24"/>
          <w:lang w:eastAsia="ru-RU"/>
        </w:rPr>
        <w:t xml:space="preserve"> в штатном режиме;</w:t>
      </w:r>
    </w:p>
    <w:p w14:paraId="4AAC16D4" w14:textId="77777777" w:rsidR="00663D9E" w:rsidRPr="00760B40" w:rsidRDefault="00663D9E" w:rsidP="00301ABD">
      <w:pPr>
        <w:widowControl/>
        <w:numPr>
          <w:ilvl w:val="1"/>
          <w:numId w:val="15"/>
        </w:numPr>
        <w:tabs>
          <w:tab w:val="clear" w:pos="1440"/>
          <w:tab w:val="left" w:pos="1701"/>
        </w:tabs>
        <w:autoSpaceDE/>
        <w:autoSpaceDN/>
        <w:spacing w:line="264" w:lineRule="auto"/>
        <w:ind w:left="0" w:firstLine="1418"/>
        <w:contextualSpacing/>
        <w:rPr>
          <w:sz w:val="24"/>
          <w:szCs w:val="24"/>
          <w:lang w:eastAsia="ru-RU"/>
        </w:rPr>
      </w:pPr>
      <w:r w:rsidRPr="001762A4">
        <w:rPr>
          <w:sz w:val="24"/>
          <w:szCs w:val="24"/>
          <w:lang w:eastAsia="ru-RU"/>
        </w:rPr>
        <w:t>500 МБ оперативной памяти</w:t>
      </w:r>
      <w:r w:rsidRPr="00760B40">
        <w:rPr>
          <w:sz w:val="24"/>
          <w:szCs w:val="24"/>
          <w:lang w:eastAsia="ru-RU"/>
        </w:rPr>
        <w:t>;</w:t>
      </w:r>
    </w:p>
    <w:p w14:paraId="46F4A459" w14:textId="77777777" w:rsidR="00663D9E" w:rsidRPr="00760B40" w:rsidRDefault="00663D9E" w:rsidP="00301ABD">
      <w:pPr>
        <w:widowControl/>
        <w:numPr>
          <w:ilvl w:val="1"/>
          <w:numId w:val="15"/>
        </w:numPr>
        <w:tabs>
          <w:tab w:val="clear" w:pos="1440"/>
          <w:tab w:val="left" w:pos="1701"/>
        </w:tabs>
        <w:autoSpaceDE/>
        <w:autoSpaceDN/>
        <w:spacing w:line="264" w:lineRule="auto"/>
        <w:ind w:left="0" w:firstLine="1418"/>
        <w:contextualSpacing/>
        <w:rPr>
          <w:sz w:val="24"/>
          <w:szCs w:val="24"/>
          <w:lang w:eastAsia="ru-RU"/>
        </w:rPr>
      </w:pPr>
      <w:r w:rsidRPr="001762A4">
        <w:rPr>
          <w:sz w:val="24"/>
          <w:szCs w:val="24"/>
          <w:lang w:eastAsia="ru-RU"/>
        </w:rPr>
        <w:t>1 ГБ дискового пространства</w:t>
      </w:r>
      <w:r w:rsidRPr="00760B40">
        <w:rPr>
          <w:sz w:val="24"/>
          <w:szCs w:val="24"/>
          <w:lang w:eastAsia="ru-RU"/>
        </w:rPr>
        <w:t>.</w:t>
      </w:r>
    </w:p>
    <w:p w14:paraId="3251C24D" w14:textId="77777777" w:rsidR="00663D9E" w:rsidRPr="00760B40" w:rsidRDefault="00663D9E" w:rsidP="002C3DDE">
      <w:pPr>
        <w:pStyle w:val="a6"/>
        <w:widowControl/>
        <w:numPr>
          <w:ilvl w:val="2"/>
          <w:numId w:val="9"/>
        </w:numPr>
        <w:tabs>
          <w:tab w:val="left" w:pos="1701"/>
        </w:tabs>
        <w:autoSpaceDE/>
        <w:autoSpaceDN/>
        <w:spacing w:line="264" w:lineRule="auto"/>
        <w:ind w:left="0" w:firstLine="851"/>
        <w:contextualSpacing/>
        <w:rPr>
          <w:sz w:val="24"/>
          <w:szCs w:val="24"/>
          <w:lang w:eastAsia="ru-RU"/>
        </w:rPr>
      </w:pPr>
      <w:r w:rsidRPr="00760B40">
        <w:rPr>
          <w:sz w:val="24"/>
          <w:szCs w:val="24"/>
          <w:lang w:eastAsia="ru-RU"/>
        </w:rPr>
        <w:t xml:space="preserve">Решение должно обеспечивать </w:t>
      </w:r>
      <w:r w:rsidRPr="001762A4">
        <w:rPr>
          <w:sz w:val="24"/>
          <w:szCs w:val="24"/>
          <w:lang w:eastAsia="ru-RU"/>
        </w:rPr>
        <w:t>отказоустойчивость</w:t>
      </w:r>
      <w:r w:rsidRPr="00760B40">
        <w:rPr>
          <w:sz w:val="24"/>
          <w:szCs w:val="24"/>
          <w:lang w:eastAsia="ru-RU"/>
        </w:rPr>
        <w:t xml:space="preserve"> компонентов аналитики и управления без потери данных и телеметрии.</w:t>
      </w:r>
    </w:p>
    <w:p w14:paraId="7CD33F2E" w14:textId="77777777" w:rsidR="00663D9E" w:rsidRDefault="00663D9E" w:rsidP="00663D9E">
      <w:pPr>
        <w:pStyle w:val="a6"/>
        <w:numPr>
          <w:ilvl w:val="1"/>
          <w:numId w:val="9"/>
        </w:numPr>
        <w:tabs>
          <w:tab w:val="left" w:pos="1134"/>
        </w:tabs>
        <w:spacing w:line="264" w:lineRule="auto"/>
        <w:ind w:left="0" w:firstLine="567"/>
        <w:contextualSpacing/>
        <w:outlineLvl w:val="1"/>
        <w:rPr>
          <w:bCs/>
          <w:sz w:val="24"/>
          <w:szCs w:val="24"/>
          <w:lang w:eastAsia="ru-RU"/>
        </w:rPr>
      </w:pPr>
      <w:r w:rsidRPr="00760B40">
        <w:rPr>
          <w:bCs/>
          <w:sz w:val="24"/>
          <w:szCs w:val="24"/>
          <w:lang w:eastAsia="ru-RU"/>
        </w:rPr>
        <w:t>Требования к интеграции с ИТ- и ИБ-системами</w:t>
      </w:r>
    </w:p>
    <w:p w14:paraId="30CE2265" w14:textId="293885AD" w:rsidR="00663D9E" w:rsidRPr="00663D9E" w:rsidRDefault="00663D9E" w:rsidP="00663D9E">
      <w:pPr>
        <w:pStyle w:val="a6"/>
        <w:numPr>
          <w:ilvl w:val="2"/>
          <w:numId w:val="9"/>
        </w:numPr>
        <w:tabs>
          <w:tab w:val="left" w:pos="1134"/>
        </w:tabs>
        <w:spacing w:line="264" w:lineRule="auto"/>
        <w:contextualSpacing/>
        <w:outlineLvl w:val="1"/>
        <w:rPr>
          <w:bCs/>
          <w:sz w:val="24"/>
          <w:szCs w:val="24"/>
          <w:lang w:eastAsia="ru-RU"/>
        </w:rPr>
      </w:pPr>
      <w:r w:rsidRPr="00663D9E">
        <w:rPr>
          <w:bCs/>
          <w:sz w:val="24"/>
          <w:szCs w:val="24"/>
          <w:lang w:eastAsia="ru-RU"/>
        </w:rPr>
        <w:t>Интеграция с системами управления учетными записями</w:t>
      </w:r>
    </w:p>
    <w:p w14:paraId="6F0A5913" w14:textId="77777777" w:rsidR="00663D9E" w:rsidRPr="009333EA" w:rsidRDefault="00663D9E" w:rsidP="00301ABD">
      <w:pPr>
        <w:pStyle w:val="a6"/>
        <w:widowControl/>
        <w:numPr>
          <w:ilvl w:val="0"/>
          <w:numId w:val="17"/>
        </w:numPr>
        <w:autoSpaceDE/>
        <w:autoSpaceDN/>
        <w:spacing w:line="264" w:lineRule="auto"/>
        <w:ind w:left="1418" w:hanging="284"/>
        <w:contextualSpacing/>
        <w:rPr>
          <w:sz w:val="24"/>
          <w:szCs w:val="24"/>
          <w:lang w:eastAsia="ru-RU"/>
        </w:rPr>
      </w:pPr>
      <w:r w:rsidRPr="009333EA">
        <w:rPr>
          <w:sz w:val="24"/>
          <w:szCs w:val="24"/>
          <w:lang w:eastAsia="ru-RU"/>
        </w:rPr>
        <w:t>Решение должно поддерживать интеграцию с:</w:t>
      </w:r>
    </w:p>
    <w:p w14:paraId="7B082CAD" w14:textId="77777777" w:rsidR="00663D9E" w:rsidRPr="00760B40" w:rsidRDefault="00663D9E" w:rsidP="00301ABD">
      <w:pPr>
        <w:widowControl/>
        <w:numPr>
          <w:ilvl w:val="1"/>
          <w:numId w:val="15"/>
        </w:numPr>
        <w:tabs>
          <w:tab w:val="clear" w:pos="1440"/>
          <w:tab w:val="left" w:pos="1701"/>
        </w:tabs>
        <w:autoSpaceDE/>
        <w:autoSpaceDN/>
        <w:spacing w:line="264" w:lineRule="auto"/>
        <w:ind w:left="0" w:firstLine="1418"/>
        <w:contextualSpacing/>
        <w:rPr>
          <w:sz w:val="24"/>
          <w:szCs w:val="24"/>
          <w:lang w:eastAsia="ru-RU"/>
        </w:rPr>
      </w:pPr>
      <w:r w:rsidRPr="001762A4">
        <w:rPr>
          <w:sz w:val="24"/>
          <w:szCs w:val="24"/>
          <w:lang w:eastAsia="ru-RU"/>
        </w:rPr>
        <w:t xml:space="preserve">Microsoft </w:t>
      </w:r>
      <w:proofErr w:type="spellStart"/>
      <w:r w:rsidRPr="001762A4">
        <w:rPr>
          <w:sz w:val="24"/>
          <w:szCs w:val="24"/>
          <w:lang w:eastAsia="ru-RU"/>
        </w:rPr>
        <w:t>Active</w:t>
      </w:r>
      <w:proofErr w:type="spellEnd"/>
      <w:r w:rsidRPr="001762A4">
        <w:rPr>
          <w:sz w:val="24"/>
          <w:szCs w:val="24"/>
          <w:lang w:eastAsia="ru-RU"/>
        </w:rPr>
        <w:t xml:space="preserve"> </w:t>
      </w:r>
      <w:proofErr w:type="spellStart"/>
      <w:r w:rsidRPr="001762A4">
        <w:rPr>
          <w:sz w:val="24"/>
          <w:szCs w:val="24"/>
          <w:lang w:eastAsia="ru-RU"/>
        </w:rPr>
        <w:t>Directory</w:t>
      </w:r>
      <w:proofErr w:type="spellEnd"/>
      <w:r w:rsidRPr="00760B40">
        <w:rPr>
          <w:sz w:val="24"/>
          <w:szCs w:val="24"/>
          <w:lang w:eastAsia="ru-RU"/>
        </w:rPr>
        <w:t>;</w:t>
      </w:r>
    </w:p>
    <w:p w14:paraId="03A6F5F1" w14:textId="77777777" w:rsidR="00663D9E" w:rsidRPr="00760B40" w:rsidRDefault="00663D9E" w:rsidP="00301ABD">
      <w:pPr>
        <w:widowControl/>
        <w:numPr>
          <w:ilvl w:val="1"/>
          <w:numId w:val="15"/>
        </w:numPr>
        <w:tabs>
          <w:tab w:val="clear" w:pos="1440"/>
          <w:tab w:val="left" w:pos="1701"/>
        </w:tabs>
        <w:autoSpaceDE/>
        <w:autoSpaceDN/>
        <w:spacing w:line="264" w:lineRule="auto"/>
        <w:ind w:left="0" w:firstLine="1418"/>
        <w:contextualSpacing/>
        <w:rPr>
          <w:sz w:val="24"/>
          <w:szCs w:val="24"/>
          <w:lang w:eastAsia="ru-RU"/>
        </w:rPr>
      </w:pPr>
      <w:r w:rsidRPr="001762A4">
        <w:rPr>
          <w:sz w:val="24"/>
          <w:szCs w:val="24"/>
          <w:lang w:eastAsia="ru-RU"/>
        </w:rPr>
        <w:t>LDAP-совместимыми каталогами</w:t>
      </w:r>
      <w:r w:rsidRPr="00760B40">
        <w:rPr>
          <w:sz w:val="24"/>
          <w:szCs w:val="24"/>
          <w:lang w:eastAsia="ru-RU"/>
        </w:rPr>
        <w:t>.</w:t>
      </w:r>
    </w:p>
    <w:p w14:paraId="3735D33A" w14:textId="77777777" w:rsidR="00663D9E" w:rsidRPr="00760B40" w:rsidRDefault="00663D9E" w:rsidP="00301ABD">
      <w:pPr>
        <w:pStyle w:val="a6"/>
        <w:widowControl/>
        <w:numPr>
          <w:ilvl w:val="0"/>
          <w:numId w:val="17"/>
        </w:numPr>
        <w:autoSpaceDE/>
        <w:autoSpaceDN/>
        <w:spacing w:line="264" w:lineRule="auto"/>
        <w:ind w:left="1418" w:hanging="284"/>
        <w:contextualSpacing/>
        <w:rPr>
          <w:sz w:val="24"/>
          <w:szCs w:val="24"/>
          <w:lang w:eastAsia="ru-RU"/>
        </w:rPr>
      </w:pPr>
      <w:r w:rsidRPr="00760B40">
        <w:rPr>
          <w:sz w:val="24"/>
          <w:szCs w:val="24"/>
          <w:lang w:eastAsia="ru-RU"/>
        </w:rPr>
        <w:t>Интеграция должна обеспечивать:</w:t>
      </w:r>
    </w:p>
    <w:p w14:paraId="26F52626" w14:textId="77777777" w:rsidR="00663D9E" w:rsidRPr="00760B40" w:rsidRDefault="00663D9E" w:rsidP="00301ABD">
      <w:pPr>
        <w:widowControl/>
        <w:numPr>
          <w:ilvl w:val="1"/>
          <w:numId w:val="15"/>
        </w:numPr>
        <w:tabs>
          <w:tab w:val="clear" w:pos="1440"/>
          <w:tab w:val="left" w:pos="1701"/>
        </w:tabs>
        <w:autoSpaceDE/>
        <w:autoSpaceDN/>
        <w:spacing w:line="264" w:lineRule="auto"/>
        <w:ind w:left="0" w:firstLine="1418"/>
        <w:contextualSpacing/>
        <w:rPr>
          <w:sz w:val="24"/>
          <w:szCs w:val="24"/>
          <w:lang w:eastAsia="ru-RU"/>
        </w:rPr>
      </w:pPr>
      <w:r w:rsidRPr="00760B40">
        <w:rPr>
          <w:sz w:val="24"/>
          <w:szCs w:val="24"/>
          <w:lang w:eastAsia="ru-RU"/>
        </w:rPr>
        <w:t>получение информации о пользователях, группах и ролях;</w:t>
      </w:r>
    </w:p>
    <w:p w14:paraId="25C53D9F" w14:textId="77777777" w:rsidR="00663D9E" w:rsidRPr="00760B40" w:rsidRDefault="00663D9E" w:rsidP="00301ABD">
      <w:pPr>
        <w:widowControl/>
        <w:numPr>
          <w:ilvl w:val="1"/>
          <w:numId w:val="15"/>
        </w:numPr>
        <w:tabs>
          <w:tab w:val="clear" w:pos="1440"/>
          <w:tab w:val="left" w:pos="1701"/>
        </w:tabs>
        <w:autoSpaceDE/>
        <w:autoSpaceDN/>
        <w:spacing w:line="264" w:lineRule="auto"/>
        <w:ind w:left="0" w:firstLine="1418"/>
        <w:contextualSpacing/>
        <w:rPr>
          <w:sz w:val="24"/>
          <w:szCs w:val="24"/>
          <w:lang w:eastAsia="ru-RU"/>
        </w:rPr>
      </w:pPr>
      <w:r w:rsidRPr="00760B40">
        <w:rPr>
          <w:sz w:val="24"/>
          <w:szCs w:val="24"/>
          <w:lang w:eastAsia="ru-RU"/>
        </w:rPr>
        <w:t>корреляцию событий безопасности с учетными записями пользователей;</w:t>
      </w:r>
    </w:p>
    <w:p w14:paraId="1AD9D0FC" w14:textId="77777777" w:rsidR="00663D9E" w:rsidRPr="00760B40" w:rsidRDefault="00663D9E" w:rsidP="00301ABD">
      <w:pPr>
        <w:widowControl/>
        <w:numPr>
          <w:ilvl w:val="1"/>
          <w:numId w:val="15"/>
        </w:numPr>
        <w:tabs>
          <w:tab w:val="clear" w:pos="1440"/>
          <w:tab w:val="left" w:pos="1701"/>
        </w:tabs>
        <w:autoSpaceDE/>
        <w:autoSpaceDN/>
        <w:spacing w:line="264" w:lineRule="auto"/>
        <w:ind w:left="0" w:firstLine="1418"/>
        <w:contextualSpacing/>
        <w:rPr>
          <w:sz w:val="24"/>
          <w:szCs w:val="24"/>
          <w:lang w:eastAsia="ru-RU"/>
        </w:rPr>
      </w:pPr>
      <w:r w:rsidRPr="00760B40">
        <w:rPr>
          <w:sz w:val="24"/>
          <w:szCs w:val="24"/>
          <w:lang w:eastAsia="ru-RU"/>
        </w:rPr>
        <w:t>использование данных каталогов для построения контекста инцидентов.</w:t>
      </w:r>
    </w:p>
    <w:p w14:paraId="5D3311D4" w14:textId="5CB36CBF" w:rsidR="00663D9E" w:rsidRPr="00760B40" w:rsidRDefault="00663D9E" w:rsidP="00421E6B">
      <w:pPr>
        <w:pStyle w:val="a6"/>
        <w:widowControl/>
        <w:numPr>
          <w:ilvl w:val="0"/>
          <w:numId w:val="17"/>
        </w:numPr>
        <w:autoSpaceDE/>
        <w:autoSpaceDN/>
        <w:spacing w:line="264" w:lineRule="auto"/>
        <w:ind w:left="1418" w:hanging="284"/>
        <w:contextualSpacing/>
        <w:rPr>
          <w:lang w:eastAsia="ru-RU"/>
        </w:rPr>
      </w:pPr>
      <w:r w:rsidRPr="00760B40">
        <w:rPr>
          <w:sz w:val="24"/>
          <w:szCs w:val="24"/>
          <w:lang w:eastAsia="ru-RU"/>
        </w:rPr>
        <w:t>Должна поддерживаться автоматическая синхронизация учетных записей без необходимости ручного администрирования.</w:t>
      </w:r>
    </w:p>
    <w:p w14:paraId="3D3675B2" w14:textId="25046BCF" w:rsidR="00663D9E" w:rsidRPr="00760B40" w:rsidRDefault="00663D9E" w:rsidP="009333EA">
      <w:pPr>
        <w:pStyle w:val="a6"/>
        <w:numPr>
          <w:ilvl w:val="2"/>
          <w:numId w:val="9"/>
        </w:numPr>
        <w:tabs>
          <w:tab w:val="left" w:pos="1134"/>
        </w:tabs>
        <w:spacing w:line="264" w:lineRule="auto"/>
        <w:contextualSpacing/>
        <w:outlineLvl w:val="1"/>
        <w:rPr>
          <w:bCs/>
          <w:sz w:val="24"/>
          <w:szCs w:val="24"/>
          <w:lang w:eastAsia="ru-RU"/>
        </w:rPr>
      </w:pPr>
      <w:r w:rsidRPr="00760B40">
        <w:rPr>
          <w:bCs/>
          <w:sz w:val="24"/>
          <w:szCs w:val="24"/>
          <w:lang w:eastAsia="ru-RU"/>
        </w:rPr>
        <w:t xml:space="preserve">Интеграция с SIEM </w:t>
      </w:r>
      <w:r w:rsidR="00301ABD">
        <w:rPr>
          <w:bCs/>
          <w:sz w:val="24"/>
          <w:szCs w:val="24"/>
          <w:lang w:eastAsia="ru-RU"/>
        </w:rPr>
        <w:t>системой</w:t>
      </w:r>
    </w:p>
    <w:p w14:paraId="6D4E0481" w14:textId="77777777" w:rsidR="00663D9E" w:rsidRPr="00760B40" w:rsidRDefault="00663D9E" w:rsidP="00301ABD">
      <w:pPr>
        <w:pStyle w:val="a6"/>
        <w:widowControl/>
        <w:numPr>
          <w:ilvl w:val="0"/>
          <w:numId w:val="21"/>
        </w:numPr>
        <w:autoSpaceDE/>
        <w:autoSpaceDN/>
        <w:spacing w:line="264" w:lineRule="auto"/>
        <w:ind w:left="1418" w:hanging="284"/>
        <w:contextualSpacing/>
        <w:rPr>
          <w:sz w:val="24"/>
          <w:szCs w:val="24"/>
          <w:lang w:eastAsia="ru-RU"/>
        </w:rPr>
      </w:pPr>
      <w:r w:rsidRPr="00760B40">
        <w:rPr>
          <w:sz w:val="24"/>
          <w:szCs w:val="24"/>
          <w:lang w:eastAsia="ru-RU"/>
        </w:rPr>
        <w:t xml:space="preserve">Решение должно обеспечивать двустороннюю интеграцию с внешними </w:t>
      </w:r>
      <w:r w:rsidRPr="001762A4">
        <w:rPr>
          <w:sz w:val="24"/>
          <w:szCs w:val="24"/>
          <w:lang w:eastAsia="ru-RU"/>
        </w:rPr>
        <w:t>SIEM-системами</w:t>
      </w:r>
      <w:r w:rsidRPr="00760B40">
        <w:rPr>
          <w:sz w:val="24"/>
          <w:szCs w:val="24"/>
          <w:lang w:eastAsia="ru-RU"/>
        </w:rPr>
        <w:t>, включая:</w:t>
      </w:r>
    </w:p>
    <w:p w14:paraId="650FB6B5" w14:textId="77777777" w:rsidR="00663D9E" w:rsidRPr="00760B40" w:rsidRDefault="00663D9E" w:rsidP="00301ABD">
      <w:pPr>
        <w:widowControl/>
        <w:numPr>
          <w:ilvl w:val="1"/>
          <w:numId w:val="15"/>
        </w:numPr>
        <w:tabs>
          <w:tab w:val="clear" w:pos="1440"/>
          <w:tab w:val="left" w:pos="1701"/>
        </w:tabs>
        <w:autoSpaceDE/>
        <w:autoSpaceDN/>
        <w:spacing w:line="264" w:lineRule="auto"/>
        <w:ind w:left="0" w:firstLine="1418"/>
        <w:contextualSpacing/>
        <w:rPr>
          <w:sz w:val="24"/>
          <w:szCs w:val="24"/>
          <w:lang w:eastAsia="ru-RU"/>
        </w:rPr>
      </w:pPr>
      <w:r w:rsidRPr="00760B40">
        <w:rPr>
          <w:sz w:val="24"/>
          <w:szCs w:val="24"/>
          <w:lang w:eastAsia="ru-RU"/>
        </w:rPr>
        <w:t xml:space="preserve">передачу инцидентов и </w:t>
      </w:r>
      <w:proofErr w:type="spellStart"/>
      <w:r w:rsidRPr="00760B40">
        <w:rPr>
          <w:sz w:val="24"/>
          <w:szCs w:val="24"/>
          <w:lang w:eastAsia="ru-RU"/>
        </w:rPr>
        <w:t>алертов</w:t>
      </w:r>
      <w:proofErr w:type="spellEnd"/>
      <w:r w:rsidRPr="00760B40">
        <w:rPr>
          <w:sz w:val="24"/>
          <w:szCs w:val="24"/>
          <w:lang w:eastAsia="ru-RU"/>
        </w:rPr>
        <w:t>;</w:t>
      </w:r>
    </w:p>
    <w:p w14:paraId="26E122AF" w14:textId="77777777" w:rsidR="00663D9E" w:rsidRPr="00760B40" w:rsidRDefault="00663D9E" w:rsidP="00301ABD">
      <w:pPr>
        <w:widowControl/>
        <w:numPr>
          <w:ilvl w:val="1"/>
          <w:numId w:val="15"/>
        </w:numPr>
        <w:tabs>
          <w:tab w:val="clear" w:pos="1440"/>
          <w:tab w:val="left" w:pos="1701"/>
        </w:tabs>
        <w:autoSpaceDE/>
        <w:autoSpaceDN/>
        <w:spacing w:line="264" w:lineRule="auto"/>
        <w:ind w:left="0" w:firstLine="1418"/>
        <w:contextualSpacing/>
        <w:rPr>
          <w:sz w:val="24"/>
          <w:szCs w:val="24"/>
          <w:lang w:eastAsia="ru-RU"/>
        </w:rPr>
      </w:pPr>
      <w:r w:rsidRPr="00760B40">
        <w:rPr>
          <w:sz w:val="24"/>
          <w:szCs w:val="24"/>
          <w:lang w:eastAsia="ru-RU"/>
        </w:rPr>
        <w:t>передачу обогащённых событий;</w:t>
      </w:r>
    </w:p>
    <w:p w14:paraId="5E188309" w14:textId="77777777" w:rsidR="00663D9E" w:rsidRPr="00760B40" w:rsidRDefault="00663D9E" w:rsidP="00301ABD">
      <w:pPr>
        <w:pStyle w:val="a6"/>
        <w:widowControl/>
        <w:numPr>
          <w:ilvl w:val="0"/>
          <w:numId w:val="21"/>
        </w:numPr>
        <w:autoSpaceDE/>
        <w:autoSpaceDN/>
        <w:spacing w:line="264" w:lineRule="auto"/>
        <w:ind w:left="1418" w:hanging="284"/>
        <w:contextualSpacing/>
        <w:rPr>
          <w:sz w:val="24"/>
          <w:szCs w:val="24"/>
          <w:lang w:eastAsia="ru-RU"/>
        </w:rPr>
      </w:pPr>
      <w:r w:rsidRPr="00760B40">
        <w:rPr>
          <w:sz w:val="24"/>
          <w:szCs w:val="24"/>
          <w:lang w:eastAsia="ru-RU"/>
        </w:rPr>
        <w:t>Интеграция должна быть реализована через:</w:t>
      </w:r>
    </w:p>
    <w:p w14:paraId="6D67CF93" w14:textId="77777777" w:rsidR="00663D9E" w:rsidRPr="00760B40" w:rsidRDefault="00663D9E" w:rsidP="00301ABD">
      <w:pPr>
        <w:widowControl/>
        <w:numPr>
          <w:ilvl w:val="1"/>
          <w:numId w:val="15"/>
        </w:numPr>
        <w:tabs>
          <w:tab w:val="clear" w:pos="1440"/>
          <w:tab w:val="left" w:pos="1701"/>
        </w:tabs>
        <w:autoSpaceDE/>
        <w:autoSpaceDN/>
        <w:spacing w:line="264" w:lineRule="auto"/>
        <w:ind w:left="0" w:firstLine="1418"/>
        <w:contextualSpacing/>
        <w:rPr>
          <w:sz w:val="24"/>
          <w:szCs w:val="24"/>
          <w:lang w:eastAsia="ru-RU"/>
        </w:rPr>
      </w:pPr>
      <w:r w:rsidRPr="00760B40">
        <w:rPr>
          <w:sz w:val="24"/>
          <w:szCs w:val="24"/>
          <w:lang w:eastAsia="ru-RU"/>
        </w:rPr>
        <w:t>REST API;</w:t>
      </w:r>
    </w:p>
    <w:p w14:paraId="42933C67" w14:textId="77777777" w:rsidR="00663D9E" w:rsidRPr="00760B40" w:rsidRDefault="00663D9E" w:rsidP="00301ABD">
      <w:pPr>
        <w:widowControl/>
        <w:numPr>
          <w:ilvl w:val="1"/>
          <w:numId w:val="15"/>
        </w:numPr>
        <w:tabs>
          <w:tab w:val="clear" w:pos="1440"/>
          <w:tab w:val="left" w:pos="1701"/>
        </w:tabs>
        <w:autoSpaceDE/>
        <w:autoSpaceDN/>
        <w:spacing w:line="264" w:lineRule="auto"/>
        <w:ind w:left="0" w:firstLine="1418"/>
        <w:contextualSpacing/>
        <w:rPr>
          <w:sz w:val="24"/>
          <w:szCs w:val="24"/>
          <w:lang w:eastAsia="ru-RU"/>
        </w:rPr>
      </w:pPr>
      <w:proofErr w:type="spellStart"/>
      <w:r w:rsidRPr="00760B40">
        <w:rPr>
          <w:sz w:val="24"/>
          <w:szCs w:val="24"/>
          <w:lang w:eastAsia="ru-RU"/>
        </w:rPr>
        <w:t>Syslog</w:t>
      </w:r>
      <w:proofErr w:type="spellEnd"/>
      <w:r w:rsidRPr="00760B40">
        <w:rPr>
          <w:sz w:val="24"/>
          <w:szCs w:val="24"/>
          <w:lang w:eastAsia="ru-RU"/>
        </w:rPr>
        <w:t>;</w:t>
      </w:r>
    </w:p>
    <w:p w14:paraId="25811AF4" w14:textId="77777777" w:rsidR="00663D9E" w:rsidRPr="00760B40" w:rsidRDefault="00663D9E" w:rsidP="00301ABD">
      <w:pPr>
        <w:widowControl/>
        <w:numPr>
          <w:ilvl w:val="1"/>
          <w:numId w:val="15"/>
        </w:numPr>
        <w:tabs>
          <w:tab w:val="clear" w:pos="1440"/>
          <w:tab w:val="left" w:pos="1701"/>
        </w:tabs>
        <w:autoSpaceDE/>
        <w:autoSpaceDN/>
        <w:spacing w:line="264" w:lineRule="auto"/>
        <w:ind w:left="0" w:firstLine="1418"/>
        <w:contextualSpacing/>
        <w:rPr>
          <w:sz w:val="24"/>
          <w:szCs w:val="24"/>
          <w:lang w:eastAsia="ru-RU"/>
        </w:rPr>
      </w:pPr>
      <w:proofErr w:type="spellStart"/>
      <w:r w:rsidRPr="00760B40">
        <w:rPr>
          <w:sz w:val="24"/>
          <w:szCs w:val="24"/>
          <w:lang w:eastAsia="ru-RU"/>
        </w:rPr>
        <w:t>нативные</w:t>
      </w:r>
      <w:proofErr w:type="spellEnd"/>
      <w:r w:rsidRPr="00760B40">
        <w:rPr>
          <w:sz w:val="24"/>
          <w:szCs w:val="24"/>
          <w:lang w:eastAsia="ru-RU"/>
        </w:rPr>
        <w:t xml:space="preserve"> коннекторы.</w:t>
      </w:r>
    </w:p>
    <w:p w14:paraId="64F3CCD1" w14:textId="77777777" w:rsidR="00663D9E" w:rsidRPr="00760B40" w:rsidRDefault="00663D9E" w:rsidP="00301ABD">
      <w:pPr>
        <w:pStyle w:val="a6"/>
        <w:widowControl/>
        <w:numPr>
          <w:ilvl w:val="0"/>
          <w:numId w:val="21"/>
        </w:numPr>
        <w:autoSpaceDE/>
        <w:autoSpaceDN/>
        <w:spacing w:line="264" w:lineRule="auto"/>
        <w:ind w:left="1418" w:hanging="284"/>
        <w:contextualSpacing/>
        <w:rPr>
          <w:sz w:val="24"/>
          <w:szCs w:val="24"/>
          <w:lang w:eastAsia="ru-RU"/>
        </w:rPr>
      </w:pPr>
      <w:r w:rsidRPr="00760B40">
        <w:rPr>
          <w:sz w:val="24"/>
          <w:szCs w:val="24"/>
          <w:lang w:eastAsia="ru-RU"/>
        </w:rPr>
        <w:t>Решение должно поддерживать использование в качестве:</w:t>
      </w:r>
    </w:p>
    <w:p w14:paraId="78056762" w14:textId="77777777" w:rsidR="00663D9E" w:rsidRPr="00760B40" w:rsidRDefault="00663D9E" w:rsidP="00301ABD">
      <w:pPr>
        <w:widowControl/>
        <w:numPr>
          <w:ilvl w:val="1"/>
          <w:numId w:val="15"/>
        </w:numPr>
        <w:tabs>
          <w:tab w:val="clear" w:pos="1440"/>
          <w:tab w:val="left" w:pos="1701"/>
        </w:tabs>
        <w:autoSpaceDE/>
        <w:autoSpaceDN/>
        <w:spacing w:line="264" w:lineRule="auto"/>
        <w:ind w:left="0" w:firstLine="1418"/>
        <w:contextualSpacing/>
        <w:rPr>
          <w:sz w:val="24"/>
          <w:szCs w:val="24"/>
          <w:lang w:eastAsia="ru-RU"/>
        </w:rPr>
      </w:pPr>
      <w:r w:rsidRPr="00760B40">
        <w:rPr>
          <w:sz w:val="24"/>
          <w:szCs w:val="24"/>
          <w:lang w:eastAsia="ru-RU"/>
        </w:rPr>
        <w:t>источника событий для SIEM;</w:t>
      </w:r>
    </w:p>
    <w:p w14:paraId="025C054E" w14:textId="77777777" w:rsidR="00663D9E" w:rsidRPr="00760B40" w:rsidRDefault="00663D9E" w:rsidP="00301ABD">
      <w:pPr>
        <w:widowControl/>
        <w:numPr>
          <w:ilvl w:val="1"/>
          <w:numId w:val="15"/>
        </w:numPr>
        <w:tabs>
          <w:tab w:val="clear" w:pos="1440"/>
          <w:tab w:val="left" w:pos="1701"/>
        </w:tabs>
        <w:autoSpaceDE/>
        <w:autoSpaceDN/>
        <w:spacing w:line="264" w:lineRule="auto"/>
        <w:ind w:left="0" w:firstLine="1418"/>
        <w:contextualSpacing/>
        <w:rPr>
          <w:sz w:val="24"/>
          <w:szCs w:val="24"/>
          <w:lang w:eastAsia="ru-RU"/>
        </w:rPr>
      </w:pPr>
      <w:r w:rsidRPr="00760B40">
        <w:rPr>
          <w:sz w:val="24"/>
          <w:szCs w:val="24"/>
          <w:lang w:eastAsia="ru-RU"/>
        </w:rPr>
        <w:t>автономной XDR-платформы без обязательного подключения SIEM.</w:t>
      </w:r>
    </w:p>
    <w:p w14:paraId="4A200800" w14:textId="77777777" w:rsidR="00663D9E" w:rsidRPr="00421E6B" w:rsidRDefault="00663D9E" w:rsidP="00421E6B">
      <w:pPr>
        <w:pStyle w:val="a6"/>
        <w:numPr>
          <w:ilvl w:val="2"/>
          <w:numId w:val="9"/>
        </w:numPr>
        <w:tabs>
          <w:tab w:val="left" w:pos="1134"/>
        </w:tabs>
        <w:spacing w:line="264" w:lineRule="auto"/>
        <w:contextualSpacing/>
        <w:outlineLvl w:val="1"/>
        <w:rPr>
          <w:sz w:val="24"/>
          <w:szCs w:val="24"/>
          <w:lang w:eastAsia="ru-RU"/>
        </w:rPr>
      </w:pPr>
      <w:r w:rsidRPr="00421E6B">
        <w:rPr>
          <w:sz w:val="24"/>
          <w:szCs w:val="24"/>
          <w:lang w:eastAsia="ru-RU"/>
        </w:rPr>
        <w:t>Интеграция должна обеспечивать:</w:t>
      </w:r>
    </w:p>
    <w:p w14:paraId="49DFC848" w14:textId="77777777" w:rsidR="00663D9E" w:rsidRPr="00760B40" w:rsidRDefault="00663D9E" w:rsidP="00301ABD">
      <w:pPr>
        <w:widowControl/>
        <w:numPr>
          <w:ilvl w:val="1"/>
          <w:numId w:val="15"/>
        </w:numPr>
        <w:tabs>
          <w:tab w:val="clear" w:pos="1440"/>
          <w:tab w:val="left" w:pos="1701"/>
        </w:tabs>
        <w:autoSpaceDE/>
        <w:autoSpaceDN/>
        <w:spacing w:line="264" w:lineRule="auto"/>
        <w:ind w:left="0" w:firstLine="1418"/>
        <w:contextualSpacing/>
        <w:rPr>
          <w:sz w:val="24"/>
          <w:szCs w:val="24"/>
          <w:lang w:eastAsia="ru-RU"/>
        </w:rPr>
      </w:pPr>
      <w:r w:rsidRPr="00760B40">
        <w:rPr>
          <w:sz w:val="24"/>
          <w:szCs w:val="24"/>
          <w:lang w:eastAsia="ru-RU"/>
        </w:rPr>
        <w:t>получение телеметрии безопасности;</w:t>
      </w:r>
    </w:p>
    <w:p w14:paraId="29135BA8" w14:textId="2CD0BDD9" w:rsidR="00663D9E" w:rsidRPr="00760B40" w:rsidRDefault="00663D9E" w:rsidP="00301ABD">
      <w:pPr>
        <w:widowControl/>
        <w:numPr>
          <w:ilvl w:val="1"/>
          <w:numId w:val="15"/>
        </w:numPr>
        <w:tabs>
          <w:tab w:val="clear" w:pos="1440"/>
          <w:tab w:val="left" w:pos="1701"/>
        </w:tabs>
        <w:autoSpaceDE/>
        <w:autoSpaceDN/>
        <w:spacing w:line="264" w:lineRule="auto"/>
        <w:ind w:left="0" w:firstLine="1418"/>
        <w:contextualSpacing/>
        <w:rPr>
          <w:sz w:val="24"/>
          <w:szCs w:val="24"/>
          <w:lang w:eastAsia="ru-RU"/>
        </w:rPr>
      </w:pPr>
      <w:r w:rsidRPr="00760B40">
        <w:rPr>
          <w:sz w:val="24"/>
          <w:szCs w:val="24"/>
          <w:lang w:eastAsia="ru-RU"/>
        </w:rPr>
        <w:t xml:space="preserve">выявление </w:t>
      </w:r>
      <w:proofErr w:type="spellStart"/>
      <w:r w:rsidRPr="00760B40">
        <w:rPr>
          <w:sz w:val="24"/>
          <w:szCs w:val="24"/>
          <w:lang w:eastAsia="ru-RU"/>
        </w:rPr>
        <w:t>фишинговых</w:t>
      </w:r>
      <w:proofErr w:type="spellEnd"/>
      <w:r w:rsidRPr="00760B40">
        <w:rPr>
          <w:sz w:val="24"/>
          <w:szCs w:val="24"/>
          <w:lang w:eastAsia="ru-RU"/>
        </w:rPr>
        <w:t xml:space="preserve"> атак </w:t>
      </w:r>
      <w:r w:rsidR="009333EA">
        <w:rPr>
          <w:sz w:val="24"/>
          <w:szCs w:val="24"/>
          <w:lang w:eastAsia="ru-RU"/>
        </w:rPr>
        <w:t>и компрометации учетных записей/</w:t>
      </w:r>
    </w:p>
    <w:p w14:paraId="0AD3EE3E" w14:textId="5A2ED3EA" w:rsidR="00663D9E" w:rsidRPr="00760B40" w:rsidRDefault="00663D9E" w:rsidP="009333EA">
      <w:pPr>
        <w:pStyle w:val="a6"/>
        <w:numPr>
          <w:ilvl w:val="2"/>
          <w:numId w:val="9"/>
        </w:numPr>
        <w:tabs>
          <w:tab w:val="left" w:pos="1134"/>
        </w:tabs>
        <w:spacing w:line="264" w:lineRule="auto"/>
        <w:contextualSpacing/>
        <w:outlineLvl w:val="1"/>
        <w:rPr>
          <w:bCs/>
          <w:sz w:val="24"/>
          <w:szCs w:val="24"/>
          <w:lang w:eastAsia="ru-RU"/>
        </w:rPr>
      </w:pPr>
      <w:r w:rsidRPr="00760B40">
        <w:rPr>
          <w:bCs/>
          <w:sz w:val="24"/>
          <w:szCs w:val="24"/>
          <w:lang w:eastAsia="ru-RU"/>
        </w:rPr>
        <w:lastRenderedPageBreak/>
        <w:t>API и расширяемость</w:t>
      </w:r>
    </w:p>
    <w:p w14:paraId="7F6769F5" w14:textId="77777777" w:rsidR="00663D9E" w:rsidRPr="00760B40" w:rsidRDefault="00663D9E" w:rsidP="00301ABD">
      <w:pPr>
        <w:pStyle w:val="a6"/>
        <w:widowControl/>
        <w:numPr>
          <w:ilvl w:val="0"/>
          <w:numId w:val="21"/>
        </w:numPr>
        <w:autoSpaceDE/>
        <w:autoSpaceDN/>
        <w:spacing w:line="264" w:lineRule="auto"/>
        <w:ind w:left="1418" w:hanging="284"/>
        <w:contextualSpacing/>
        <w:rPr>
          <w:sz w:val="24"/>
          <w:szCs w:val="24"/>
          <w:lang w:eastAsia="ru-RU"/>
        </w:rPr>
      </w:pPr>
      <w:r w:rsidRPr="00760B40">
        <w:rPr>
          <w:sz w:val="24"/>
          <w:szCs w:val="24"/>
          <w:lang w:eastAsia="ru-RU"/>
        </w:rPr>
        <w:t xml:space="preserve">Решение должно предоставлять </w:t>
      </w:r>
      <w:r w:rsidRPr="001762A4">
        <w:rPr>
          <w:sz w:val="24"/>
          <w:szCs w:val="24"/>
          <w:lang w:eastAsia="ru-RU"/>
        </w:rPr>
        <w:t>публичный, документированный REST API</w:t>
      </w:r>
      <w:r w:rsidRPr="00760B40">
        <w:rPr>
          <w:sz w:val="24"/>
          <w:szCs w:val="24"/>
          <w:lang w:eastAsia="ru-RU"/>
        </w:rPr>
        <w:t xml:space="preserve"> для:</w:t>
      </w:r>
    </w:p>
    <w:p w14:paraId="3D58C701" w14:textId="77777777" w:rsidR="00663D9E" w:rsidRPr="00760B40" w:rsidRDefault="00663D9E" w:rsidP="00301ABD">
      <w:pPr>
        <w:widowControl/>
        <w:numPr>
          <w:ilvl w:val="1"/>
          <w:numId w:val="15"/>
        </w:numPr>
        <w:tabs>
          <w:tab w:val="clear" w:pos="1440"/>
          <w:tab w:val="left" w:pos="1701"/>
        </w:tabs>
        <w:autoSpaceDE/>
        <w:autoSpaceDN/>
        <w:spacing w:line="264" w:lineRule="auto"/>
        <w:ind w:left="0" w:firstLine="1418"/>
        <w:contextualSpacing/>
        <w:rPr>
          <w:sz w:val="24"/>
          <w:szCs w:val="24"/>
          <w:lang w:eastAsia="ru-RU"/>
        </w:rPr>
      </w:pPr>
      <w:r w:rsidRPr="00760B40">
        <w:rPr>
          <w:sz w:val="24"/>
          <w:szCs w:val="24"/>
          <w:lang w:eastAsia="ru-RU"/>
        </w:rPr>
        <w:t>получения событий и инцидентов;</w:t>
      </w:r>
    </w:p>
    <w:p w14:paraId="11D73387" w14:textId="77777777" w:rsidR="00663D9E" w:rsidRPr="00760B40" w:rsidRDefault="00663D9E" w:rsidP="00301ABD">
      <w:pPr>
        <w:widowControl/>
        <w:numPr>
          <w:ilvl w:val="1"/>
          <w:numId w:val="15"/>
        </w:numPr>
        <w:tabs>
          <w:tab w:val="clear" w:pos="1440"/>
          <w:tab w:val="left" w:pos="1701"/>
        </w:tabs>
        <w:autoSpaceDE/>
        <w:autoSpaceDN/>
        <w:spacing w:line="264" w:lineRule="auto"/>
        <w:ind w:left="0" w:firstLine="1418"/>
        <w:contextualSpacing/>
        <w:rPr>
          <w:sz w:val="24"/>
          <w:szCs w:val="24"/>
          <w:lang w:eastAsia="ru-RU"/>
        </w:rPr>
      </w:pPr>
      <w:r w:rsidRPr="00760B40">
        <w:rPr>
          <w:sz w:val="24"/>
          <w:szCs w:val="24"/>
          <w:lang w:eastAsia="ru-RU"/>
        </w:rPr>
        <w:t>управления объектами защиты;</w:t>
      </w:r>
    </w:p>
    <w:p w14:paraId="07E0846F" w14:textId="77777777" w:rsidR="00663D9E" w:rsidRPr="00760B40" w:rsidRDefault="00663D9E" w:rsidP="00301ABD">
      <w:pPr>
        <w:widowControl/>
        <w:numPr>
          <w:ilvl w:val="1"/>
          <w:numId w:val="15"/>
        </w:numPr>
        <w:tabs>
          <w:tab w:val="clear" w:pos="1440"/>
          <w:tab w:val="left" w:pos="1701"/>
        </w:tabs>
        <w:autoSpaceDE/>
        <w:autoSpaceDN/>
        <w:spacing w:line="264" w:lineRule="auto"/>
        <w:ind w:left="0" w:firstLine="1418"/>
        <w:contextualSpacing/>
        <w:rPr>
          <w:sz w:val="24"/>
          <w:szCs w:val="24"/>
          <w:lang w:eastAsia="ru-RU"/>
        </w:rPr>
      </w:pPr>
      <w:r w:rsidRPr="00760B40">
        <w:rPr>
          <w:sz w:val="24"/>
          <w:szCs w:val="24"/>
          <w:lang w:eastAsia="ru-RU"/>
        </w:rPr>
        <w:t>запуска сценариев реагирования.</w:t>
      </w:r>
    </w:p>
    <w:p w14:paraId="4B454741" w14:textId="77777777" w:rsidR="00663D9E" w:rsidRPr="00760B40" w:rsidRDefault="00663D9E" w:rsidP="00301ABD">
      <w:pPr>
        <w:pStyle w:val="a6"/>
        <w:widowControl/>
        <w:numPr>
          <w:ilvl w:val="0"/>
          <w:numId w:val="21"/>
        </w:numPr>
        <w:autoSpaceDE/>
        <w:autoSpaceDN/>
        <w:spacing w:line="264" w:lineRule="auto"/>
        <w:ind w:left="1418" w:hanging="284"/>
        <w:contextualSpacing/>
        <w:rPr>
          <w:sz w:val="24"/>
          <w:szCs w:val="24"/>
          <w:lang w:eastAsia="ru-RU"/>
        </w:rPr>
      </w:pPr>
      <w:r w:rsidRPr="00760B40">
        <w:rPr>
          <w:sz w:val="24"/>
          <w:szCs w:val="24"/>
          <w:lang w:eastAsia="ru-RU"/>
        </w:rPr>
        <w:t>API должно поддерживать:</w:t>
      </w:r>
    </w:p>
    <w:p w14:paraId="3BCB538B" w14:textId="77777777" w:rsidR="00663D9E" w:rsidRPr="00760B40" w:rsidRDefault="00663D9E" w:rsidP="00301ABD">
      <w:pPr>
        <w:widowControl/>
        <w:numPr>
          <w:ilvl w:val="1"/>
          <w:numId w:val="15"/>
        </w:numPr>
        <w:tabs>
          <w:tab w:val="clear" w:pos="1440"/>
          <w:tab w:val="left" w:pos="1701"/>
        </w:tabs>
        <w:autoSpaceDE/>
        <w:autoSpaceDN/>
        <w:spacing w:line="264" w:lineRule="auto"/>
        <w:ind w:left="0" w:firstLine="1418"/>
        <w:contextualSpacing/>
        <w:rPr>
          <w:sz w:val="24"/>
          <w:szCs w:val="24"/>
          <w:lang w:eastAsia="ru-RU"/>
        </w:rPr>
      </w:pPr>
      <w:r w:rsidRPr="00760B40">
        <w:rPr>
          <w:sz w:val="24"/>
          <w:szCs w:val="24"/>
          <w:lang w:eastAsia="ru-RU"/>
        </w:rPr>
        <w:t xml:space="preserve">аутентификацию по </w:t>
      </w:r>
      <w:proofErr w:type="spellStart"/>
      <w:r w:rsidRPr="00760B40">
        <w:rPr>
          <w:sz w:val="24"/>
          <w:szCs w:val="24"/>
          <w:lang w:eastAsia="ru-RU"/>
        </w:rPr>
        <w:t>токенам</w:t>
      </w:r>
      <w:proofErr w:type="spellEnd"/>
      <w:r w:rsidRPr="00760B40">
        <w:rPr>
          <w:sz w:val="24"/>
          <w:szCs w:val="24"/>
          <w:lang w:eastAsia="ru-RU"/>
        </w:rPr>
        <w:t>;</w:t>
      </w:r>
    </w:p>
    <w:p w14:paraId="0250C78D" w14:textId="77777777" w:rsidR="00663D9E" w:rsidRPr="00760B40" w:rsidRDefault="00663D9E" w:rsidP="00301ABD">
      <w:pPr>
        <w:widowControl/>
        <w:numPr>
          <w:ilvl w:val="1"/>
          <w:numId w:val="15"/>
        </w:numPr>
        <w:tabs>
          <w:tab w:val="clear" w:pos="1440"/>
          <w:tab w:val="left" w:pos="1701"/>
        </w:tabs>
        <w:autoSpaceDE/>
        <w:autoSpaceDN/>
        <w:spacing w:line="264" w:lineRule="auto"/>
        <w:ind w:left="0" w:firstLine="1418"/>
        <w:contextualSpacing/>
        <w:rPr>
          <w:sz w:val="24"/>
          <w:szCs w:val="24"/>
          <w:lang w:eastAsia="ru-RU"/>
        </w:rPr>
      </w:pPr>
      <w:r w:rsidRPr="00760B40">
        <w:rPr>
          <w:sz w:val="24"/>
          <w:szCs w:val="24"/>
          <w:lang w:eastAsia="ru-RU"/>
        </w:rPr>
        <w:t>разграничение прав доступа;</w:t>
      </w:r>
    </w:p>
    <w:p w14:paraId="70042DB5" w14:textId="77777777" w:rsidR="00663D9E" w:rsidRPr="00760B40" w:rsidRDefault="00663D9E" w:rsidP="00301ABD">
      <w:pPr>
        <w:widowControl/>
        <w:numPr>
          <w:ilvl w:val="1"/>
          <w:numId w:val="15"/>
        </w:numPr>
        <w:tabs>
          <w:tab w:val="clear" w:pos="1440"/>
          <w:tab w:val="left" w:pos="1701"/>
        </w:tabs>
        <w:autoSpaceDE/>
        <w:autoSpaceDN/>
        <w:spacing w:line="264" w:lineRule="auto"/>
        <w:ind w:left="0" w:firstLine="1418"/>
        <w:contextualSpacing/>
        <w:rPr>
          <w:sz w:val="24"/>
          <w:szCs w:val="24"/>
          <w:lang w:eastAsia="ru-RU"/>
        </w:rPr>
      </w:pPr>
      <w:proofErr w:type="spellStart"/>
      <w:r w:rsidRPr="00760B40">
        <w:rPr>
          <w:sz w:val="24"/>
          <w:szCs w:val="24"/>
          <w:lang w:eastAsia="ru-RU"/>
        </w:rPr>
        <w:t>журналирование</w:t>
      </w:r>
      <w:proofErr w:type="spellEnd"/>
      <w:r w:rsidRPr="00760B40">
        <w:rPr>
          <w:sz w:val="24"/>
          <w:szCs w:val="24"/>
          <w:lang w:eastAsia="ru-RU"/>
        </w:rPr>
        <w:t xml:space="preserve"> обращений.</w:t>
      </w:r>
    </w:p>
    <w:p w14:paraId="6B5A6F84" w14:textId="77777777" w:rsidR="00663D9E" w:rsidRPr="00760B40" w:rsidRDefault="00663D9E" w:rsidP="00301ABD">
      <w:pPr>
        <w:pStyle w:val="a6"/>
        <w:widowControl/>
        <w:numPr>
          <w:ilvl w:val="0"/>
          <w:numId w:val="21"/>
        </w:numPr>
        <w:autoSpaceDE/>
        <w:autoSpaceDN/>
        <w:spacing w:line="264" w:lineRule="auto"/>
        <w:ind w:left="1418" w:hanging="284"/>
        <w:contextualSpacing/>
        <w:rPr>
          <w:sz w:val="24"/>
          <w:szCs w:val="24"/>
          <w:lang w:eastAsia="ru-RU"/>
        </w:rPr>
      </w:pPr>
      <w:r w:rsidRPr="00760B40">
        <w:rPr>
          <w:sz w:val="24"/>
          <w:szCs w:val="24"/>
          <w:lang w:eastAsia="ru-RU"/>
        </w:rPr>
        <w:t>Использование API и интеграций не должно требовать приобретения дополнительных лицензий.</w:t>
      </w:r>
    </w:p>
    <w:p w14:paraId="077507FA" w14:textId="384EB14A" w:rsidR="00663D9E" w:rsidRPr="00760B40" w:rsidRDefault="00663D9E" w:rsidP="009333EA">
      <w:pPr>
        <w:pStyle w:val="a6"/>
        <w:numPr>
          <w:ilvl w:val="2"/>
          <w:numId w:val="9"/>
        </w:numPr>
        <w:tabs>
          <w:tab w:val="left" w:pos="1134"/>
        </w:tabs>
        <w:spacing w:line="264" w:lineRule="auto"/>
        <w:contextualSpacing/>
        <w:outlineLvl w:val="1"/>
        <w:rPr>
          <w:bCs/>
          <w:sz w:val="24"/>
          <w:szCs w:val="24"/>
          <w:lang w:eastAsia="ru-RU"/>
        </w:rPr>
      </w:pPr>
      <w:r w:rsidRPr="00760B40">
        <w:rPr>
          <w:bCs/>
          <w:sz w:val="24"/>
          <w:szCs w:val="24"/>
          <w:lang w:eastAsia="ru-RU"/>
        </w:rPr>
        <w:t xml:space="preserve">Автоматизация и </w:t>
      </w:r>
      <w:proofErr w:type="spellStart"/>
      <w:r w:rsidRPr="00760B40">
        <w:rPr>
          <w:bCs/>
          <w:sz w:val="24"/>
          <w:szCs w:val="24"/>
          <w:lang w:eastAsia="ru-RU"/>
        </w:rPr>
        <w:t>оркестрация</w:t>
      </w:r>
      <w:proofErr w:type="spellEnd"/>
    </w:p>
    <w:p w14:paraId="2FBFC063" w14:textId="77777777" w:rsidR="00663D9E" w:rsidRPr="00760B40" w:rsidRDefault="00663D9E" w:rsidP="00301ABD">
      <w:pPr>
        <w:pStyle w:val="a6"/>
        <w:widowControl/>
        <w:numPr>
          <w:ilvl w:val="0"/>
          <w:numId w:val="21"/>
        </w:numPr>
        <w:autoSpaceDE/>
        <w:autoSpaceDN/>
        <w:spacing w:line="264" w:lineRule="auto"/>
        <w:ind w:left="1418" w:hanging="284"/>
        <w:contextualSpacing/>
        <w:rPr>
          <w:sz w:val="24"/>
          <w:szCs w:val="24"/>
          <w:lang w:eastAsia="ru-RU"/>
        </w:rPr>
      </w:pPr>
      <w:r w:rsidRPr="00760B40">
        <w:rPr>
          <w:sz w:val="24"/>
          <w:szCs w:val="24"/>
          <w:lang w:eastAsia="ru-RU"/>
        </w:rPr>
        <w:t>Решение должно поддерживать интеграцию с ITSM-системами для:</w:t>
      </w:r>
    </w:p>
    <w:p w14:paraId="6A446324" w14:textId="77777777" w:rsidR="00663D9E" w:rsidRPr="00760B40" w:rsidRDefault="00663D9E" w:rsidP="00301ABD">
      <w:pPr>
        <w:widowControl/>
        <w:numPr>
          <w:ilvl w:val="1"/>
          <w:numId w:val="15"/>
        </w:numPr>
        <w:tabs>
          <w:tab w:val="clear" w:pos="1440"/>
          <w:tab w:val="left" w:pos="1701"/>
        </w:tabs>
        <w:autoSpaceDE/>
        <w:autoSpaceDN/>
        <w:spacing w:line="264" w:lineRule="auto"/>
        <w:ind w:left="0" w:firstLine="1418"/>
        <w:contextualSpacing/>
        <w:rPr>
          <w:sz w:val="24"/>
          <w:szCs w:val="24"/>
          <w:lang w:eastAsia="ru-RU"/>
        </w:rPr>
      </w:pPr>
      <w:r w:rsidRPr="00760B40">
        <w:rPr>
          <w:sz w:val="24"/>
          <w:szCs w:val="24"/>
          <w:lang w:eastAsia="ru-RU"/>
        </w:rPr>
        <w:t>автоматического создания инцидентов;</w:t>
      </w:r>
    </w:p>
    <w:p w14:paraId="5C9C395D" w14:textId="77777777" w:rsidR="00663D9E" w:rsidRPr="00760B40" w:rsidRDefault="00663D9E" w:rsidP="00301ABD">
      <w:pPr>
        <w:widowControl/>
        <w:numPr>
          <w:ilvl w:val="1"/>
          <w:numId w:val="15"/>
        </w:numPr>
        <w:tabs>
          <w:tab w:val="clear" w:pos="1440"/>
          <w:tab w:val="left" w:pos="1701"/>
        </w:tabs>
        <w:autoSpaceDE/>
        <w:autoSpaceDN/>
        <w:spacing w:line="264" w:lineRule="auto"/>
        <w:ind w:left="0" w:firstLine="1418"/>
        <w:contextualSpacing/>
        <w:rPr>
          <w:sz w:val="24"/>
          <w:szCs w:val="24"/>
          <w:lang w:eastAsia="ru-RU"/>
        </w:rPr>
      </w:pPr>
      <w:r w:rsidRPr="00760B40">
        <w:rPr>
          <w:sz w:val="24"/>
          <w:szCs w:val="24"/>
          <w:lang w:eastAsia="ru-RU"/>
        </w:rPr>
        <w:t>передачи статусов расследования;</w:t>
      </w:r>
    </w:p>
    <w:p w14:paraId="70518417" w14:textId="77777777" w:rsidR="00663D9E" w:rsidRPr="00760B40" w:rsidRDefault="00663D9E" w:rsidP="00301ABD">
      <w:pPr>
        <w:widowControl/>
        <w:numPr>
          <w:ilvl w:val="1"/>
          <w:numId w:val="15"/>
        </w:numPr>
        <w:tabs>
          <w:tab w:val="clear" w:pos="1440"/>
          <w:tab w:val="left" w:pos="1701"/>
        </w:tabs>
        <w:autoSpaceDE/>
        <w:autoSpaceDN/>
        <w:spacing w:line="264" w:lineRule="auto"/>
        <w:ind w:left="0" w:firstLine="1418"/>
        <w:contextualSpacing/>
        <w:rPr>
          <w:sz w:val="24"/>
          <w:szCs w:val="24"/>
          <w:lang w:eastAsia="ru-RU"/>
        </w:rPr>
      </w:pPr>
      <w:r w:rsidRPr="00760B40">
        <w:rPr>
          <w:sz w:val="24"/>
          <w:szCs w:val="24"/>
          <w:lang w:eastAsia="ru-RU"/>
        </w:rPr>
        <w:t>закрытия инцидентов по результатам реагирования.</w:t>
      </w:r>
    </w:p>
    <w:p w14:paraId="0245685C" w14:textId="77777777" w:rsidR="00663D9E" w:rsidRPr="00760B40" w:rsidRDefault="00663D9E" w:rsidP="00301ABD">
      <w:pPr>
        <w:pStyle w:val="a6"/>
        <w:widowControl/>
        <w:numPr>
          <w:ilvl w:val="0"/>
          <w:numId w:val="21"/>
        </w:numPr>
        <w:autoSpaceDE/>
        <w:autoSpaceDN/>
        <w:spacing w:line="264" w:lineRule="auto"/>
        <w:ind w:left="1418" w:hanging="284"/>
        <w:contextualSpacing/>
        <w:rPr>
          <w:sz w:val="24"/>
          <w:szCs w:val="24"/>
          <w:lang w:eastAsia="ru-RU"/>
        </w:rPr>
      </w:pPr>
      <w:r w:rsidRPr="00760B40">
        <w:rPr>
          <w:sz w:val="24"/>
          <w:szCs w:val="24"/>
          <w:lang w:eastAsia="ru-RU"/>
        </w:rPr>
        <w:t>Должна поддерживаться возможность использования интеграций в рамках:</w:t>
      </w:r>
    </w:p>
    <w:p w14:paraId="3BC14A98" w14:textId="77777777" w:rsidR="00663D9E" w:rsidRPr="00760B40" w:rsidRDefault="00663D9E" w:rsidP="00301ABD">
      <w:pPr>
        <w:widowControl/>
        <w:numPr>
          <w:ilvl w:val="1"/>
          <w:numId w:val="15"/>
        </w:numPr>
        <w:tabs>
          <w:tab w:val="clear" w:pos="1440"/>
          <w:tab w:val="left" w:pos="1701"/>
        </w:tabs>
        <w:autoSpaceDE/>
        <w:autoSpaceDN/>
        <w:spacing w:line="264" w:lineRule="auto"/>
        <w:ind w:left="0" w:firstLine="1418"/>
        <w:contextualSpacing/>
        <w:rPr>
          <w:sz w:val="24"/>
          <w:szCs w:val="24"/>
          <w:lang w:eastAsia="ru-RU"/>
        </w:rPr>
      </w:pPr>
      <w:r w:rsidRPr="00760B40">
        <w:rPr>
          <w:sz w:val="24"/>
          <w:szCs w:val="24"/>
          <w:lang w:eastAsia="ru-RU"/>
        </w:rPr>
        <w:t xml:space="preserve">автоматических </w:t>
      </w:r>
      <w:proofErr w:type="spellStart"/>
      <w:r w:rsidRPr="00760B40">
        <w:rPr>
          <w:sz w:val="24"/>
          <w:szCs w:val="24"/>
          <w:lang w:eastAsia="ru-RU"/>
        </w:rPr>
        <w:t>playbook-ов</w:t>
      </w:r>
      <w:proofErr w:type="spellEnd"/>
      <w:r w:rsidRPr="00760B40">
        <w:rPr>
          <w:sz w:val="24"/>
          <w:szCs w:val="24"/>
          <w:lang w:eastAsia="ru-RU"/>
        </w:rPr>
        <w:t>;</w:t>
      </w:r>
    </w:p>
    <w:p w14:paraId="01577367" w14:textId="77777777" w:rsidR="00663D9E" w:rsidRPr="00760B40" w:rsidRDefault="00663D9E" w:rsidP="00301ABD">
      <w:pPr>
        <w:widowControl/>
        <w:numPr>
          <w:ilvl w:val="1"/>
          <w:numId w:val="15"/>
        </w:numPr>
        <w:tabs>
          <w:tab w:val="clear" w:pos="1440"/>
          <w:tab w:val="left" w:pos="1701"/>
        </w:tabs>
        <w:autoSpaceDE/>
        <w:autoSpaceDN/>
        <w:spacing w:line="264" w:lineRule="auto"/>
        <w:ind w:left="0" w:firstLine="1418"/>
        <w:contextualSpacing/>
        <w:rPr>
          <w:sz w:val="24"/>
          <w:szCs w:val="24"/>
          <w:lang w:eastAsia="ru-RU"/>
        </w:rPr>
      </w:pPr>
      <w:r w:rsidRPr="00760B40">
        <w:rPr>
          <w:sz w:val="24"/>
          <w:szCs w:val="24"/>
          <w:lang w:eastAsia="ru-RU"/>
        </w:rPr>
        <w:t>полуавтоматических сценариев реагирования.</w:t>
      </w:r>
    </w:p>
    <w:p w14:paraId="12F2FA28" w14:textId="77777777" w:rsidR="00663D9E" w:rsidRPr="00760B40" w:rsidRDefault="00663D9E" w:rsidP="00301ABD">
      <w:pPr>
        <w:pStyle w:val="a6"/>
        <w:widowControl/>
        <w:numPr>
          <w:ilvl w:val="0"/>
          <w:numId w:val="21"/>
        </w:numPr>
        <w:autoSpaceDE/>
        <w:autoSpaceDN/>
        <w:spacing w:line="264" w:lineRule="auto"/>
        <w:ind w:left="1418" w:hanging="284"/>
        <w:contextualSpacing/>
        <w:rPr>
          <w:sz w:val="24"/>
          <w:szCs w:val="24"/>
          <w:lang w:eastAsia="ru-RU"/>
        </w:rPr>
      </w:pPr>
      <w:r w:rsidRPr="00760B40">
        <w:rPr>
          <w:sz w:val="24"/>
          <w:szCs w:val="24"/>
          <w:lang w:eastAsia="ru-RU"/>
        </w:rPr>
        <w:t>Интеграции должны настраиваться через графический интерфейс без написания программного кода.</w:t>
      </w:r>
    </w:p>
    <w:p w14:paraId="0E738BCE" w14:textId="77777777" w:rsidR="00663D9E" w:rsidRPr="00760B40" w:rsidRDefault="00663D9E" w:rsidP="00663D9E">
      <w:pPr>
        <w:spacing w:line="264" w:lineRule="auto"/>
        <w:contextualSpacing/>
        <w:rPr>
          <w:sz w:val="24"/>
          <w:szCs w:val="24"/>
          <w:lang w:eastAsia="ru-RU"/>
        </w:rPr>
      </w:pPr>
    </w:p>
    <w:p w14:paraId="01C71074" w14:textId="7830307C" w:rsidR="00663D9E" w:rsidRPr="00760B40" w:rsidRDefault="00663D9E" w:rsidP="009333EA">
      <w:pPr>
        <w:pStyle w:val="a6"/>
        <w:numPr>
          <w:ilvl w:val="2"/>
          <w:numId w:val="9"/>
        </w:numPr>
        <w:tabs>
          <w:tab w:val="left" w:pos="1134"/>
        </w:tabs>
        <w:spacing w:line="264" w:lineRule="auto"/>
        <w:contextualSpacing/>
        <w:outlineLvl w:val="1"/>
        <w:rPr>
          <w:bCs/>
          <w:sz w:val="24"/>
          <w:szCs w:val="24"/>
          <w:lang w:eastAsia="ru-RU"/>
        </w:rPr>
      </w:pPr>
      <w:r w:rsidRPr="00760B40">
        <w:rPr>
          <w:bCs/>
          <w:sz w:val="24"/>
          <w:szCs w:val="24"/>
          <w:lang w:eastAsia="ru-RU"/>
        </w:rPr>
        <w:t>Лицензирование и комплект поставки</w:t>
      </w:r>
    </w:p>
    <w:p w14:paraId="4CCEED39" w14:textId="7C4A4B19" w:rsidR="00663D9E" w:rsidRPr="004466D9" w:rsidRDefault="00663D9E" w:rsidP="00FE1C81">
      <w:pPr>
        <w:pStyle w:val="a6"/>
        <w:widowControl/>
        <w:numPr>
          <w:ilvl w:val="3"/>
          <w:numId w:val="9"/>
        </w:numPr>
        <w:tabs>
          <w:tab w:val="left" w:pos="2127"/>
        </w:tabs>
        <w:autoSpaceDE/>
        <w:autoSpaceDN/>
        <w:spacing w:line="264" w:lineRule="auto"/>
        <w:ind w:firstLine="414"/>
        <w:contextualSpacing/>
        <w:rPr>
          <w:sz w:val="24"/>
          <w:szCs w:val="24"/>
          <w:lang w:eastAsia="ru-RU"/>
        </w:rPr>
      </w:pPr>
      <w:r w:rsidRPr="004466D9">
        <w:rPr>
          <w:sz w:val="24"/>
          <w:szCs w:val="24"/>
          <w:lang w:eastAsia="ru-RU"/>
        </w:rPr>
        <w:t>Лицензирование решения должно осуществляться по количеству защищаемых конечных точек с возможностью гибкого увеличения лицензируемого объёма.</w:t>
      </w:r>
    </w:p>
    <w:p w14:paraId="396F72F2" w14:textId="77777777" w:rsidR="00663D9E" w:rsidRPr="00760B40" w:rsidRDefault="00663D9E" w:rsidP="00FE1C81">
      <w:pPr>
        <w:pStyle w:val="a6"/>
        <w:widowControl/>
        <w:numPr>
          <w:ilvl w:val="3"/>
          <w:numId w:val="9"/>
        </w:numPr>
        <w:tabs>
          <w:tab w:val="left" w:pos="2127"/>
        </w:tabs>
        <w:autoSpaceDE/>
        <w:autoSpaceDN/>
        <w:spacing w:line="264" w:lineRule="auto"/>
        <w:ind w:firstLine="414"/>
        <w:contextualSpacing/>
        <w:rPr>
          <w:sz w:val="24"/>
          <w:szCs w:val="24"/>
          <w:lang w:eastAsia="ru-RU"/>
        </w:rPr>
      </w:pPr>
      <w:r w:rsidRPr="00760B40">
        <w:rPr>
          <w:sz w:val="24"/>
          <w:szCs w:val="24"/>
          <w:lang w:eastAsia="ru-RU"/>
        </w:rPr>
        <w:t>В стоимость лицензии должны быть включены:</w:t>
      </w:r>
    </w:p>
    <w:p w14:paraId="03998ECD" w14:textId="77777777" w:rsidR="00663D9E" w:rsidRPr="00760B40" w:rsidRDefault="00663D9E" w:rsidP="00301ABD">
      <w:pPr>
        <w:widowControl/>
        <w:numPr>
          <w:ilvl w:val="1"/>
          <w:numId w:val="15"/>
        </w:numPr>
        <w:tabs>
          <w:tab w:val="clear" w:pos="1440"/>
          <w:tab w:val="left" w:pos="1701"/>
        </w:tabs>
        <w:autoSpaceDE/>
        <w:autoSpaceDN/>
        <w:spacing w:line="264" w:lineRule="auto"/>
        <w:ind w:left="0" w:firstLine="1418"/>
        <w:contextualSpacing/>
        <w:rPr>
          <w:sz w:val="24"/>
          <w:szCs w:val="24"/>
          <w:lang w:eastAsia="ru-RU"/>
        </w:rPr>
      </w:pPr>
      <w:r w:rsidRPr="00760B40">
        <w:rPr>
          <w:sz w:val="24"/>
          <w:szCs w:val="24"/>
          <w:lang w:eastAsia="ru-RU"/>
        </w:rPr>
        <w:t>функции предотвращения атак на конечных точках;</w:t>
      </w:r>
    </w:p>
    <w:p w14:paraId="3507FCA1" w14:textId="77777777" w:rsidR="00663D9E" w:rsidRPr="00760B40" w:rsidRDefault="00663D9E" w:rsidP="00301ABD">
      <w:pPr>
        <w:widowControl/>
        <w:numPr>
          <w:ilvl w:val="1"/>
          <w:numId w:val="15"/>
        </w:numPr>
        <w:tabs>
          <w:tab w:val="clear" w:pos="1440"/>
          <w:tab w:val="left" w:pos="1701"/>
        </w:tabs>
        <w:autoSpaceDE/>
        <w:autoSpaceDN/>
        <w:spacing w:line="264" w:lineRule="auto"/>
        <w:ind w:left="0" w:firstLine="1418"/>
        <w:contextualSpacing/>
        <w:rPr>
          <w:sz w:val="24"/>
          <w:szCs w:val="24"/>
          <w:lang w:eastAsia="ru-RU"/>
        </w:rPr>
      </w:pPr>
      <w:r w:rsidRPr="00760B40">
        <w:rPr>
          <w:sz w:val="24"/>
          <w:szCs w:val="24"/>
          <w:lang w:eastAsia="ru-RU"/>
        </w:rPr>
        <w:t>функции обнаружения и реагирования (EDR/XDR);</w:t>
      </w:r>
    </w:p>
    <w:p w14:paraId="0E738222" w14:textId="77777777" w:rsidR="00663D9E" w:rsidRPr="00760B40" w:rsidRDefault="00663D9E" w:rsidP="00301ABD">
      <w:pPr>
        <w:widowControl/>
        <w:numPr>
          <w:ilvl w:val="1"/>
          <w:numId w:val="15"/>
        </w:numPr>
        <w:tabs>
          <w:tab w:val="clear" w:pos="1440"/>
          <w:tab w:val="left" w:pos="1701"/>
        </w:tabs>
        <w:autoSpaceDE/>
        <w:autoSpaceDN/>
        <w:spacing w:line="264" w:lineRule="auto"/>
        <w:ind w:left="0" w:firstLine="1418"/>
        <w:contextualSpacing/>
        <w:rPr>
          <w:sz w:val="24"/>
          <w:szCs w:val="24"/>
          <w:lang w:eastAsia="ru-RU"/>
        </w:rPr>
      </w:pPr>
      <w:r w:rsidRPr="00760B40">
        <w:rPr>
          <w:sz w:val="24"/>
          <w:szCs w:val="24"/>
          <w:lang w:eastAsia="ru-RU"/>
        </w:rPr>
        <w:t>централизованная консоль управления;</w:t>
      </w:r>
    </w:p>
    <w:p w14:paraId="00541D6F" w14:textId="77777777" w:rsidR="00663D9E" w:rsidRPr="00760B40" w:rsidRDefault="00663D9E" w:rsidP="00301ABD">
      <w:pPr>
        <w:widowControl/>
        <w:numPr>
          <w:ilvl w:val="1"/>
          <w:numId w:val="15"/>
        </w:numPr>
        <w:tabs>
          <w:tab w:val="clear" w:pos="1440"/>
          <w:tab w:val="left" w:pos="1701"/>
        </w:tabs>
        <w:autoSpaceDE/>
        <w:autoSpaceDN/>
        <w:spacing w:line="264" w:lineRule="auto"/>
        <w:ind w:left="0" w:firstLine="1418"/>
        <w:contextualSpacing/>
        <w:rPr>
          <w:sz w:val="24"/>
          <w:szCs w:val="24"/>
          <w:lang w:eastAsia="ru-RU"/>
        </w:rPr>
      </w:pPr>
      <w:r w:rsidRPr="00760B40">
        <w:rPr>
          <w:sz w:val="24"/>
          <w:szCs w:val="24"/>
          <w:lang w:eastAsia="ru-RU"/>
        </w:rPr>
        <w:t>аналитика на основе машинного обучения и поведенческих моделей;</w:t>
      </w:r>
    </w:p>
    <w:p w14:paraId="35F9DEF3" w14:textId="77777777" w:rsidR="00663D9E" w:rsidRPr="00760B40" w:rsidRDefault="00663D9E" w:rsidP="00301ABD">
      <w:pPr>
        <w:widowControl/>
        <w:numPr>
          <w:ilvl w:val="1"/>
          <w:numId w:val="15"/>
        </w:numPr>
        <w:tabs>
          <w:tab w:val="clear" w:pos="1440"/>
          <w:tab w:val="left" w:pos="1701"/>
        </w:tabs>
        <w:autoSpaceDE/>
        <w:autoSpaceDN/>
        <w:spacing w:line="264" w:lineRule="auto"/>
        <w:ind w:left="0" w:firstLine="1418"/>
        <w:contextualSpacing/>
        <w:rPr>
          <w:sz w:val="24"/>
          <w:szCs w:val="24"/>
          <w:lang w:eastAsia="ru-RU"/>
        </w:rPr>
      </w:pPr>
      <w:r w:rsidRPr="00760B40">
        <w:rPr>
          <w:sz w:val="24"/>
          <w:szCs w:val="24"/>
          <w:lang w:eastAsia="ru-RU"/>
        </w:rPr>
        <w:t>встроенные сценарии автоматического реагирования;</w:t>
      </w:r>
    </w:p>
    <w:p w14:paraId="4901B700" w14:textId="77777777" w:rsidR="00663D9E" w:rsidRPr="00760B40" w:rsidRDefault="00663D9E" w:rsidP="00FE1C81">
      <w:pPr>
        <w:pStyle w:val="a6"/>
        <w:widowControl/>
        <w:numPr>
          <w:ilvl w:val="3"/>
          <w:numId w:val="9"/>
        </w:numPr>
        <w:tabs>
          <w:tab w:val="left" w:pos="2127"/>
        </w:tabs>
        <w:autoSpaceDE/>
        <w:autoSpaceDN/>
        <w:spacing w:line="264" w:lineRule="auto"/>
        <w:ind w:firstLine="414"/>
        <w:contextualSpacing/>
        <w:rPr>
          <w:sz w:val="24"/>
          <w:szCs w:val="24"/>
          <w:lang w:eastAsia="ru-RU"/>
        </w:rPr>
      </w:pPr>
      <w:r w:rsidRPr="00760B40">
        <w:rPr>
          <w:sz w:val="24"/>
          <w:szCs w:val="24"/>
          <w:lang w:eastAsia="ru-RU"/>
        </w:rPr>
        <w:t>Дополнительная оплата за:</w:t>
      </w:r>
    </w:p>
    <w:p w14:paraId="61D6452D" w14:textId="77777777" w:rsidR="00663D9E" w:rsidRPr="00760B40" w:rsidRDefault="00663D9E" w:rsidP="00301ABD">
      <w:pPr>
        <w:widowControl/>
        <w:numPr>
          <w:ilvl w:val="1"/>
          <w:numId w:val="15"/>
        </w:numPr>
        <w:tabs>
          <w:tab w:val="clear" w:pos="1440"/>
          <w:tab w:val="left" w:pos="1701"/>
        </w:tabs>
        <w:autoSpaceDE/>
        <w:autoSpaceDN/>
        <w:spacing w:line="264" w:lineRule="auto"/>
        <w:ind w:left="0" w:firstLine="1418"/>
        <w:contextualSpacing/>
        <w:rPr>
          <w:sz w:val="24"/>
          <w:szCs w:val="24"/>
          <w:lang w:eastAsia="ru-RU"/>
        </w:rPr>
      </w:pPr>
      <w:r w:rsidRPr="00760B40">
        <w:rPr>
          <w:sz w:val="24"/>
          <w:szCs w:val="24"/>
          <w:lang w:eastAsia="ru-RU"/>
        </w:rPr>
        <w:t>корреляцию инцидентов;</w:t>
      </w:r>
    </w:p>
    <w:p w14:paraId="7428C8CE" w14:textId="77777777" w:rsidR="00663D9E" w:rsidRPr="00760B40" w:rsidRDefault="00663D9E" w:rsidP="00301ABD">
      <w:pPr>
        <w:widowControl/>
        <w:numPr>
          <w:ilvl w:val="1"/>
          <w:numId w:val="15"/>
        </w:numPr>
        <w:tabs>
          <w:tab w:val="clear" w:pos="1440"/>
          <w:tab w:val="left" w:pos="1701"/>
        </w:tabs>
        <w:autoSpaceDE/>
        <w:autoSpaceDN/>
        <w:spacing w:line="264" w:lineRule="auto"/>
        <w:ind w:left="0" w:firstLine="1418"/>
        <w:contextualSpacing/>
        <w:rPr>
          <w:sz w:val="24"/>
          <w:szCs w:val="24"/>
          <w:lang w:eastAsia="ru-RU"/>
        </w:rPr>
      </w:pPr>
      <w:r w:rsidRPr="00760B40">
        <w:rPr>
          <w:sz w:val="24"/>
          <w:szCs w:val="24"/>
          <w:lang w:eastAsia="ru-RU"/>
        </w:rPr>
        <w:t>визуализацию цепочек атак;</w:t>
      </w:r>
    </w:p>
    <w:p w14:paraId="5BAC7188" w14:textId="77777777" w:rsidR="00663D9E" w:rsidRPr="00760B40" w:rsidRDefault="00663D9E" w:rsidP="00301ABD">
      <w:pPr>
        <w:widowControl/>
        <w:numPr>
          <w:ilvl w:val="1"/>
          <w:numId w:val="15"/>
        </w:numPr>
        <w:tabs>
          <w:tab w:val="clear" w:pos="1440"/>
          <w:tab w:val="left" w:pos="1701"/>
        </w:tabs>
        <w:autoSpaceDE/>
        <w:autoSpaceDN/>
        <w:spacing w:line="264" w:lineRule="auto"/>
        <w:ind w:left="0" w:firstLine="1418"/>
        <w:contextualSpacing/>
        <w:rPr>
          <w:sz w:val="24"/>
          <w:szCs w:val="24"/>
          <w:lang w:eastAsia="ru-RU"/>
        </w:rPr>
      </w:pPr>
      <w:r w:rsidRPr="00760B40">
        <w:rPr>
          <w:sz w:val="24"/>
          <w:szCs w:val="24"/>
          <w:lang w:eastAsia="ru-RU"/>
        </w:rPr>
        <w:t>автоматическое реагирование;</w:t>
      </w:r>
    </w:p>
    <w:p w14:paraId="018C616D" w14:textId="77777777" w:rsidR="00663D9E" w:rsidRPr="00760B40" w:rsidRDefault="00663D9E" w:rsidP="00301ABD">
      <w:pPr>
        <w:widowControl/>
        <w:numPr>
          <w:ilvl w:val="1"/>
          <w:numId w:val="15"/>
        </w:numPr>
        <w:tabs>
          <w:tab w:val="clear" w:pos="1440"/>
          <w:tab w:val="left" w:pos="1701"/>
        </w:tabs>
        <w:autoSpaceDE/>
        <w:autoSpaceDN/>
        <w:spacing w:line="264" w:lineRule="auto"/>
        <w:ind w:left="0" w:firstLine="1418"/>
        <w:contextualSpacing/>
        <w:rPr>
          <w:sz w:val="24"/>
          <w:szCs w:val="24"/>
          <w:lang w:eastAsia="ru-RU"/>
        </w:rPr>
      </w:pPr>
      <w:r w:rsidRPr="00760B40">
        <w:rPr>
          <w:sz w:val="24"/>
          <w:szCs w:val="24"/>
          <w:lang w:eastAsia="ru-RU"/>
        </w:rPr>
        <w:t xml:space="preserve">базовые отчёты и </w:t>
      </w:r>
      <w:proofErr w:type="spellStart"/>
      <w:r w:rsidRPr="00760B40">
        <w:rPr>
          <w:sz w:val="24"/>
          <w:szCs w:val="24"/>
          <w:lang w:eastAsia="ru-RU"/>
        </w:rPr>
        <w:t>дашборды</w:t>
      </w:r>
      <w:proofErr w:type="spellEnd"/>
      <w:r w:rsidRPr="00760B40">
        <w:rPr>
          <w:sz w:val="24"/>
          <w:szCs w:val="24"/>
          <w:lang w:eastAsia="ru-RU"/>
        </w:rPr>
        <w:br/>
      </w:r>
      <w:r w:rsidRPr="001762A4">
        <w:rPr>
          <w:sz w:val="24"/>
          <w:szCs w:val="24"/>
          <w:lang w:eastAsia="ru-RU"/>
        </w:rPr>
        <w:t>не допускается</w:t>
      </w:r>
      <w:r w:rsidRPr="00760B40">
        <w:rPr>
          <w:sz w:val="24"/>
          <w:szCs w:val="24"/>
          <w:lang w:eastAsia="ru-RU"/>
        </w:rPr>
        <w:t>.</w:t>
      </w:r>
    </w:p>
    <w:p w14:paraId="01823F1C" w14:textId="77777777" w:rsidR="00663D9E" w:rsidRPr="00760B40" w:rsidRDefault="00663D9E" w:rsidP="00FE1C81">
      <w:pPr>
        <w:pStyle w:val="a6"/>
        <w:widowControl/>
        <w:numPr>
          <w:ilvl w:val="3"/>
          <w:numId w:val="9"/>
        </w:numPr>
        <w:tabs>
          <w:tab w:val="left" w:pos="2127"/>
        </w:tabs>
        <w:autoSpaceDE/>
        <w:autoSpaceDN/>
        <w:spacing w:line="264" w:lineRule="auto"/>
        <w:ind w:firstLine="414"/>
        <w:contextualSpacing/>
        <w:rPr>
          <w:sz w:val="24"/>
          <w:szCs w:val="24"/>
          <w:lang w:eastAsia="ru-RU"/>
        </w:rPr>
      </w:pPr>
      <w:r w:rsidRPr="00760B40">
        <w:rPr>
          <w:sz w:val="24"/>
          <w:szCs w:val="24"/>
          <w:lang w:eastAsia="ru-RU"/>
        </w:rPr>
        <w:t>Лицензия должна включать право использования решения:</w:t>
      </w:r>
    </w:p>
    <w:p w14:paraId="7CBBC499" w14:textId="77777777" w:rsidR="00663D9E" w:rsidRPr="00760B40" w:rsidRDefault="00663D9E" w:rsidP="00301ABD">
      <w:pPr>
        <w:widowControl/>
        <w:numPr>
          <w:ilvl w:val="1"/>
          <w:numId w:val="15"/>
        </w:numPr>
        <w:tabs>
          <w:tab w:val="clear" w:pos="1440"/>
          <w:tab w:val="left" w:pos="1701"/>
        </w:tabs>
        <w:autoSpaceDE/>
        <w:autoSpaceDN/>
        <w:spacing w:line="264" w:lineRule="auto"/>
        <w:ind w:left="0" w:firstLine="1418"/>
        <w:contextualSpacing/>
        <w:rPr>
          <w:sz w:val="24"/>
          <w:szCs w:val="24"/>
          <w:lang w:eastAsia="ru-RU"/>
        </w:rPr>
      </w:pPr>
      <w:r w:rsidRPr="00760B40">
        <w:rPr>
          <w:sz w:val="24"/>
          <w:szCs w:val="24"/>
          <w:lang w:eastAsia="ru-RU"/>
        </w:rPr>
        <w:t>в круглосуточном режиме;</w:t>
      </w:r>
    </w:p>
    <w:p w14:paraId="4A722C75" w14:textId="77777777" w:rsidR="00663D9E" w:rsidRPr="00760B40" w:rsidRDefault="00663D9E" w:rsidP="00301ABD">
      <w:pPr>
        <w:widowControl/>
        <w:numPr>
          <w:ilvl w:val="1"/>
          <w:numId w:val="15"/>
        </w:numPr>
        <w:tabs>
          <w:tab w:val="clear" w:pos="1440"/>
          <w:tab w:val="left" w:pos="1701"/>
        </w:tabs>
        <w:autoSpaceDE/>
        <w:autoSpaceDN/>
        <w:spacing w:line="264" w:lineRule="auto"/>
        <w:ind w:left="0" w:firstLine="1418"/>
        <w:contextualSpacing/>
        <w:rPr>
          <w:sz w:val="24"/>
          <w:szCs w:val="24"/>
          <w:lang w:eastAsia="ru-RU"/>
        </w:rPr>
      </w:pPr>
      <w:r w:rsidRPr="00760B40">
        <w:rPr>
          <w:sz w:val="24"/>
          <w:szCs w:val="24"/>
          <w:lang w:eastAsia="ru-RU"/>
        </w:rPr>
        <w:t>без ограничений на количество инцидентов и событий.</w:t>
      </w:r>
    </w:p>
    <w:p w14:paraId="19207460" w14:textId="77777777" w:rsidR="00663D9E" w:rsidRPr="00760B40" w:rsidRDefault="00663D9E" w:rsidP="00FE1C81">
      <w:pPr>
        <w:pStyle w:val="a6"/>
        <w:widowControl/>
        <w:numPr>
          <w:ilvl w:val="3"/>
          <w:numId w:val="9"/>
        </w:numPr>
        <w:tabs>
          <w:tab w:val="left" w:pos="2127"/>
        </w:tabs>
        <w:autoSpaceDE/>
        <w:autoSpaceDN/>
        <w:spacing w:line="264" w:lineRule="auto"/>
        <w:ind w:firstLine="414"/>
        <w:contextualSpacing/>
        <w:rPr>
          <w:sz w:val="24"/>
          <w:szCs w:val="24"/>
          <w:lang w:eastAsia="ru-RU"/>
        </w:rPr>
      </w:pPr>
      <w:r w:rsidRPr="00760B40">
        <w:rPr>
          <w:sz w:val="24"/>
          <w:szCs w:val="24"/>
          <w:lang w:eastAsia="ru-RU"/>
        </w:rPr>
        <w:t>В рамках лицензии должно предоставляться:</w:t>
      </w:r>
    </w:p>
    <w:p w14:paraId="0D1D419F" w14:textId="77777777" w:rsidR="00663D9E" w:rsidRPr="00760B40" w:rsidRDefault="00663D9E" w:rsidP="00301ABD">
      <w:pPr>
        <w:widowControl/>
        <w:numPr>
          <w:ilvl w:val="1"/>
          <w:numId w:val="15"/>
        </w:numPr>
        <w:tabs>
          <w:tab w:val="clear" w:pos="1440"/>
          <w:tab w:val="left" w:pos="1701"/>
        </w:tabs>
        <w:autoSpaceDE/>
        <w:autoSpaceDN/>
        <w:spacing w:line="264" w:lineRule="auto"/>
        <w:ind w:left="0" w:firstLine="1418"/>
        <w:contextualSpacing/>
        <w:rPr>
          <w:sz w:val="24"/>
          <w:szCs w:val="24"/>
          <w:lang w:eastAsia="ru-RU"/>
        </w:rPr>
      </w:pPr>
      <w:r w:rsidRPr="00760B40">
        <w:rPr>
          <w:sz w:val="24"/>
          <w:szCs w:val="24"/>
          <w:lang w:eastAsia="ru-RU"/>
        </w:rPr>
        <w:t>регулярное обновление сигнатур;</w:t>
      </w:r>
    </w:p>
    <w:p w14:paraId="366B33D3" w14:textId="77777777" w:rsidR="00663D9E" w:rsidRPr="00760B40" w:rsidRDefault="00663D9E" w:rsidP="00301ABD">
      <w:pPr>
        <w:widowControl/>
        <w:numPr>
          <w:ilvl w:val="1"/>
          <w:numId w:val="15"/>
        </w:numPr>
        <w:tabs>
          <w:tab w:val="clear" w:pos="1440"/>
          <w:tab w:val="left" w:pos="1701"/>
        </w:tabs>
        <w:autoSpaceDE/>
        <w:autoSpaceDN/>
        <w:spacing w:line="264" w:lineRule="auto"/>
        <w:ind w:left="0" w:firstLine="1418"/>
        <w:contextualSpacing/>
        <w:rPr>
          <w:sz w:val="24"/>
          <w:szCs w:val="24"/>
          <w:lang w:eastAsia="ru-RU"/>
        </w:rPr>
      </w:pPr>
      <w:r w:rsidRPr="00760B40">
        <w:rPr>
          <w:sz w:val="24"/>
          <w:szCs w:val="24"/>
          <w:lang w:eastAsia="ru-RU"/>
        </w:rPr>
        <w:t>обновление аналитических моделей;</w:t>
      </w:r>
    </w:p>
    <w:p w14:paraId="49AFEEEF" w14:textId="77777777" w:rsidR="00663D9E" w:rsidRPr="00760B40" w:rsidRDefault="00663D9E" w:rsidP="00301ABD">
      <w:pPr>
        <w:widowControl/>
        <w:numPr>
          <w:ilvl w:val="1"/>
          <w:numId w:val="15"/>
        </w:numPr>
        <w:tabs>
          <w:tab w:val="clear" w:pos="1440"/>
          <w:tab w:val="left" w:pos="1701"/>
        </w:tabs>
        <w:autoSpaceDE/>
        <w:autoSpaceDN/>
        <w:spacing w:line="264" w:lineRule="auto"/>
        <w:ind w:left="0" w:firstLine="1418"/>
        <w:contextualSpacing/>
        <w:rPr>
          <w:sz w:val="24"/>
          <w:szCs w:val="24"/>
          <w:lang w:eastAsia="ru-RU"/>
        </w:rPr>
      </w:pPr>
      <w:r w:rsidRPr="00760B40">
        <w:rPr>
          <w:sz w:val="24"/>
          <w:szCs w:val="24"/>
          <w:lang w:eastAsia="ru-RU"/>
        </w:rPr>
        <w:t>обновление функциональных компонентов платформы.</w:t>
      </w:r>
    </w:p>
    <w:p w14:paraId="7D6E1306" w14:textId="77777777" w:rsidR="00663D9E" w:rsidRPr="00760B40" w:rsidRDefault="00663D9E" w:rsidP="00FE1C81">
      <w:pPr>
        <w:pStyle w:val="a6"/>
        <w:widowControl/>
        <w:numPr>
          <w:ilvl w:val="3"/>
          <w:numId w:val="9"/>
        </w:numPr>
        <w:tabs>
          <w:tab w:val="left" w:pos="2127"/>
        </w:tabs>
        <w:autoSpaceDE/>
        <w:autoSpaceDN/>
        <w:spacing w:line="264" w:lineRule="auto"/>
        <w:ind w:firstLine="414"/>
        <w:contextualSpacing/>
        <w:rPr>
          <w:sz w:val="24"/>
          <w:szCs w:val="24"/>
          <w:lang w:eastAsia="ru-RU"/>
        </w:rPr>
      </w:pPr>
      <w:r w:rsidRPr="00760B40">
        <w:rPr>
          <w:sz w:val="24"/>
          <w:szCs w:val="24"/>
          <w:lang w:eastAsia="ru-RU"/>
        </w:rPr>
        <w:t>Лицензия должна включать:</w:t>
      </w:r>
    </w:p>
    <w:p w14:paraId="02DCC2F9" w14:textId="77777777" w:rsidR="00663D9E" w:rsidRPr="00760B40" w:rsidRDefault="00663D9E" w:rsidP="00301ABD">
      <w:pPr>
        <w:widowControl/>
        <w:numPr>
          <w:ilvl w:val="1"/>
          <w:numId w:val="15"/>
        </w:numPr>
        <w:tabs>
          <w:tab w:val="clear" w:pos="1440"/>
          <w:tab w:val="left" w:pos="1701"/>
        </w:tabs>
        <w:autoSpaceDE/>
        <w:autoSpaceDN/>
        <w:spacing w:line="264" w:lineRule="auto"/>
        <w:ind w:left="0" w:firstLine="1418"/>
        <w:contextualSpacing/>
        <w:rPr>
          <w:sz w:val="24"/>
          <w:szCs w:val="24"/>
          <w:lang w:eastAsia="ru-RU"/>
        </w:rPr>
      </w:pPr>
      <w:r w:rsidRPr="00760B40">
        <w:rPr>
          <w:sz w:val="24"/>
          <w:szCs w:val="24"/>
          <w:lang w:eastAsia="ru-RU"/>
        </w:rPr>
        <w:t xml:space="preserve">техническую поддержку уровня </w:t>
      </w:r>
      <w:r w:rsidRPr="00874CDC">
        <w:rPr>
          <w:sz w:val="24"/>
          <w:szCs w:val="24"/>
          <w:lang w:eastAsia="ru-RU"/>
        </w:rPr>
        <w:t>24×7;</w:t>
      </w:r>
    </w:p>
    <w:p w14:paraId="6A306C3F" w14:textId="77777777" w:rsidR="00663D9E" w:rsidRPr="00760B40" w:rsidRDefault="00663D9E" w:rsidP="00301ABD">
      <w:pPr>
        <w:widowControl/>
        <w:numPr>
          <w:ilvl w:val="1"/>
          <w:numId w:val="15"/>
        </w:numPr>
        <w:tabs>
          <w:tab w:val="clear" w:pos="1440"/>
          <w:tab w:val="left" w:pos="1701"/>
        </w:tabs>
        <w:autoSpaceDE/>
        <w:autoSpaceDN/>
        <w:spacing w:line="264" w:lineRule="auto"/>
        <w:ind w:left="0" w:firstLine="1418"/>
        <w:contextualSpacing/>
        <w:rPr>
          <w:sz w:val="24"/>
          <w:szCs w:val="24"/>
          <w:lang w:eastAsia="ru-RU"/>
        </w:rPr>
      </w:pPr>
      <w:r w:rsidRPr="00760B40">
        <w:rPr>
          <w:sz w:val="24"/>
          <w:szCs w:val="24"/>
          <w:lang w:eastAsia="ru-RU"/>
        </w:rPr>
        <w:t>доступ к базе знаний и рекомендациям по реагированию.</w:t>
      </w:r>
    </w:p>
    <w:p w14:paraId="5EB5AA05" w14:textId="77777777" w:rsidR="00663D9E" w:rsidRPr="00760B40" w:rsidRDefault="00663D9E" w:rsidP="00FE1C81">
      <w:pPr>
        <w:pStyle w:val="a6"/>
        <w:widowControl/>
        <w:numPr>
          <w:ilvl w:val="3"/>
          <w:numId w:val="9"/>
        </w:numPr>
        <w:tabs>
          <w:tab w:val="left" w:pos="2127"/>
        </w:tabs>
        <w:autoSpaceDE/>
        <w:autoSpaceDN/>
        <w:spacing w:line="264" w:lineRule="auto"/>
        <w:ind w:firstLine="414"/>
        <w:contextualSpacing/>
        <w:rPr>
          <w:sz w:val="24"/>
          <w:szCs w:val="24"/>
          <w:lang w:eastAsia="ru-RU"/>
        </w:rPr>
      </w:pPr>
      <w:r w:rsidRPr="00760B40">
        <w:rPr>
          <w:sz w:val="24"/>
          <w:szCs w:val="24"/>
          <w:lang w:eastAsia="ru-RU"/>
        </w:rPr>
        <w:t>Лицензирование не должно зависеть от:</w:t>
      </w:r>
    </w:p>
    <w:p w14:paraId="7A485954" w14:textId="77777777" w:rsidR="00663D9E" w:rsidRPr="00760B40" w:rsidRDefault="00663D9E" w:rsidP="00301ABD">
      <w:pPr>
        <w:widowControl/>
        <w:numPr>
          <w:ilvl w:val="1"/>
          <w:numId w:val="15"/>
        </w:numPr>
        <w:tabs>
          <w:tab w:val="clear" w:pos="1440"/>
          <w:tab w:val="left" w:pos="1701"/>
        </w:tabs>
        <w:autoSpaceDE/>
        <w:autoSpaceDN/>
        <w:spacing w:line="264" w:lineRule="auto"/>
        <w:ind w:left="0" w:firstLine="1418"/>
        <w:contextualSpacing/>
        <w:rPr>
          <w:sz w:val="24"/>
          <w:szCs w:val="24"/>
          <w:lang w:eastAsia="ru-RU"/>
        </w:rPr>
      </w:pPr>
      <w:r w:rsidRPr="00760B40">
        <w:rPr>
          <w:sz w:val="24"/>
          <w:szCs w:val="24"/>
          <w:lang w:eastAsia="ru-RU"/>
        </w:rPr>
        <w:lastRenderedPageBreak/>
        <w:t>объёма обрабатываемого трафика;</w:t>
      </w:r>
    </w:p>
    <w:p w14:paraId="4497F1B6" w14:textId="77777777" w:rsidR="00663D9E" w:rsidRPr="00760B40" w:rsidRDefault="00663D9E" w:rsidP="00301ABD">
      <w:pPr>
        <w:widowControl/>
        <w:numPr>
          <w:ilvl w:val="1"/>
          <w:numId w:val="15"/>
        </w:numPr>
        <w:tabs>
          <w:tab w:val="clear" w:pos="1440"/>
          <w:tab w:val="left" w:pos="1701"/>
        </w:tabs>
        <w:autoSpaceDE/>
        <w:autoSpaceDN/>
        <w:spacing w:line="264" w:lineRule="auto"/>
        <w:ind w:left="0" w:firstLine="1418"/>
        <w:contextualSpacing/>
        <w:rPr>
          <w:sz w:val="24"/>
          <w:szCs w:val="24"/>
          <w:lang w:eastAsia="ru-RU"/>
        </w:rPr>
      </w:pPr>
      <w:r w:rsidRPr="00760B40">
        <w:rPr>
          <w:sz w:val="24"/>
          <w:szCs w:val="24"/>
          <w:lang w:eastAsia="ru-RU"/>
        </w:rPr>
        <w:t>количества аналитических правил;</w:t>
      </w:r>
    </w:p>
    <w:p w14:paraId="1420B93F" w14:textId="77777777" w:rsidR="00663D9E" w:rsidRPr="00760B40" w:rsidRDefault="00663D9E" w:rsidP="00301ABD">
      <w:pPr>
        <w:widowControl/>
        <w:numPr>
          <w:ilvl w:val="1"/>
          <w:numId w:val="15"/>
        </w:numPr>
        <w:tabs>
          <w:tab w:val="clear" w:pos="1440"/>
          <w:tab w:val="left" w:pos="1701"/>
        </w:tabs>
        <w:autoSpaceDE/>
        <w:autoSpaceDN/>
        <w:spacing w:line="264" w:lineRule="auto"/>
        <w:ind w:left="0" w:firstLine="1418"/>
        <w:contextualSpacing/>
        <w:rPr>
          <w:sz w:val="24"/>
          <w:szCs w:val="24"/>
          <w:lang w:eastAsia="ru-RU"/>
        </w:rPr>
      </w:pPr>
      <w:r w:rsidRPr="00760B40">
        <w:rPr>
          <w:sz w:val="24"/>
          <w:szCs w:val="24"/>
          <w:lang w:eastAsia="ru-RU"/>
        </w:rPr>
        <w:t>числа пользователей консоли управления.</w:t>
      </w:r>
    </w:p>
    <w:p w14:paraId="466F6F77" w14:textId="36F2D281" w:rsidR="00663D9E" w:rsidRPr="00760B40" w:rsidRDefault="00FE1C81" w:rsidP="00FE1C81">
      <w:pPr>
        <w:pStyle w:val="a6"/>
        <w:widowControl/>
        <w:numPr>
          <w:ilvl w:val="3"/>
          <w:numId w:val="9"/>
        </w:numPr>
        <w:tabs>
          <w:tab w:val="left" w:pos="2127"/>
        </w:tabs>
        <w:autoSpaceDE/>
        <w:autoSpaceDN/>
        <w:spacing w:line="264" w:lineRule="auto"/>
        <w:ind w:firstLine="414"/>
        <w:contextualSpacing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Срок действия </w:t>
      </w:r>
      <w:r w:rsidR="007035FD">
        <w:rPr>
          <w:sz w:val="24"/>
          <w:szCs w:val="24"/>
          <w:lang w:eastAsia="ru-RU"/>
        </w:rPr>
        <w:t>подписки</w:t>
      </w:r>
      <w:r>
        <w:rPr>
          <w:sz w:val="24"/>
          <w:szCs w:val="24"/>
          <w:lang w:eastAsia="ru-RU"/>
        </w:rPr>
        <w:t xml:space="preserve"> – </w:t>
      </w:r>
      <w:r w:rsidR="00663D9E" w:rsidRPr="00760B40">
        <w:rPr>
          <w:sz w:val="24"/>
          <w:szCs w:val="24"/>
          <w:lang w:eastAsia="ru-RU"/>
        </w:rPr>
        <w:t xml:space="preserve">не менее </w:t>
      </w:r>
      <w:r w:rsidR="007035FD">
        <w:rPr>
          <w:sz w:val="24"/>
          <w:szCs w:val="24"/>
          <w:lang w:eastAsia="ru-RU"/>
        </w:rPr>
        <w:t>36</w:t>
      </w:r>
      <w:r w:rsidR="00663D9E" w:rsidRPr="001762A4">
        <w:rPr>
          <w:sz w:val="24"/>
          <w:szCs w:val="24"/>
          <w:lang w:eastAsia="ru-RU"/>
        </w:rPr>
        <w:t xml:space="preserve"> месяцев</w:t>
      </w:r>
      <w:r w:rsidR="00663D9E" w:rsidRPr="00760B40">
        <w:rPr>
          <w:sz w:val="24"/>
          <w:szCs w:val="24"/>
          <w:lang w:eastAsia="ru-RU"/>
        </w:rPr>
        <w:t xml:space="preserve"> с возможностью продления.</w:t>
      </w:r>
    </w:p>
    <w:p w14:paraId="153C8DC5" w14:textId="1DA53C27" w:rsidR="003D23A2" w:rsidRPr="001762A4" w:rsidRDefault="00663D9E" w:rsidP="00FE1C81">
      <w:pPr>
        <w:pStyle w:val="a6"/>
        <w:widowControl/>
        <w:numPr>
          <w:ilvl w:val="3"/>
          <w:numId w:val="9"/>
        </w:numPr>
        <w:tabs>
          <w:tab w:val="left" w:pos="2127"/>
        </w:tabs>
        <w:autoSpaceDE/>
        <w:autoSpaceDN/>
        <w:spacing w:line="264" w:lineRule="auto"/>
        <w:ind w:firstLine="414"/>
        <w:contextualSpacing/>
        <w:rPr>
          <w:sz w:val="24"/>
          <w:szCs w:val="24"/>
          <w:lang w:eastAsia="ru-RU"/>
        </w:rPr>
      </w:pPr>
      <w:r w:rsidRPr="00760B40">
        <w:rPr>
          <w:sz w:val="24"/>
          <w:szCs w:val="24"/>
          <w:lang w:eastAsia="ru-RU"/>
        </w:rPr>
        <w:t xml:space="preserve">Должна поддерживаться возможность приобретения лицензий сроком </w:t>
      </w:r>
      <w:r w:rsidRPr="001762A4">
        <w:rPr>
          <w:sz w:val="24"/>
          <w:szCs w:val="24"/>
          <w:lang w:eastAsia="ru-RU"/>
        </w:rPr>
        <w:t>36 месяцев</w:t>
      </w:r>
      <w:r w:rsidR="001762A4">
        <w:rPr>
          <w:sz w:val="24"/>
          <w:szCs w:val="24"/>
          <w:lang w:eastAsia="ru-RU"/>
        </w:rPr>
        <w:t>.</w:t>
      </w:r>
    </w:p>
    <w:p w14:paraId="2FAFA2DB" w14:textId="788FBAEB" w:rsidR="001602F9" w:rsidRDefault="001602F9" w:rsidP="00ED3096">
      <w:pPr>
        <w:pStyle w:val="a6"/>
        <w:numPr>
          <w:ilvl w:val="1"/>
          <w:numId w:val="9"/>
        </w:numPr>
        <w:tabs>
          <w:tab w:val="left" w:pos="1134"/>
        </w:tabs>
        <w:spacing w:before="80" w:after="80" w:line="264" w:lineRule="auto"/>
        <w:ind w:left="0" w:firstLine="567"/>
        <w:jc w:val="both"/>
        <w:rPr>
          <w:sz w:val="24"/>
          <w:szCs w:val="24"/>
        </w:rPr>
      </w:pPr>
      <w:r w:rsidRPr="001602F9">
        <w:rPr>
          <w:sz w:val="24"/>
          <w:szCs w:val="24"/>
        </w:rPr>
        <w:t>Количественные требования к XDR-решению</w:t>
      </w:r>
    </w:p>
    <w:tbl>
      <w:tblPr>
        <w:tblStyle w:val="a8"/>
        <w:tblW w:w="0" w:type="auto"/>
        <w:tblInd w:w="567" w:type="dxa"/>
        <w:tblLook w:val="04A0" w:firstRow="1" w:lastRow="0" w:firstColumn="1" w:lastColumn="0" w:noHBand="0" w:noVBand="1"/>
      </w:tblPr>
      <w:tblGrid>
        <w:gridCol w:w="767"/>
        <w:gridCol w:w="3851"/>
        <w:gridCol w:w="4730"/>
      </w:tblGrid>
      <w:tr w:rsidR="00DD1222" w:rsidRPr="001602F9" w14:paraId="1B2DE359" w14:textId="77777777" w:rsidTr="00DD1222">
        <w:trPr>
          <w:trHeight w:hRule="exact" w:val="340"/>
        </w:trPr>
        <w:tc>
          <w:tcPr>
            <w:tcW w:w="767" w:type="dxa"/>
            <w:vAlign w:val="center"/>
          </w:tcPr>
          <w:p w14:paraId="4F28A8F7" w14:textId="327BC4C6" w:rsidR="001602F9" w:rsidRPr="001602F9" w:rsidRDefault="001602F9" w:rsidP="001602F9">
            <w:pPr>
              <w:pStyle w:val="a6"/>
              <w:tabs>
                <w:tab w:val="left" w:pos="1134"/>
              </w:tabs>
              <w:ind w:left="0" w:firstLine="0"/>
              <w:jc w:val="center"/>
              <w:rPr>
                <w:b/>
                <w:sz w:val="22"/>
                <w:szCs w:val="22"/>
              </w:rPr>
            </w:pPr>
            <w:r w:rsidRPr="001602F9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3851" w:type="dxa"/>
            <w:vAlign w:val="center"/>
          </w:tcPr>
          <w:p w14:paraId="65E6DA07" w14:textId="2BDC4066" w:rsidR="001602F9" w:rsidRPr="001602F9" w:rsidRDefault="001602F9" w:rsidP="001602F9">
            <w:pPr>
              <w:pStyle w:val="a6"/>
              <w:tabs>
                <w:tab w:val="left" w:pos="1134"/>
              </w:tabs>
              <w:ind w:left="0" w:firstLine="0"/>
              <w:jc w:val="center"/>
              <w:rPr>
                <w:b/>
                <w:sz w:val="22"/>
                <w:szCs w:val="22"/>
              </w:rPr>
            </w:pPr>
            <w:r w:rsidRPr="001602F9">
              <w:rPr>
                <w:b/>
                <w:sz w:val="22"/>
                <w:szCs w:val="22"/>
              </w:rPr>
              <w:t>Показатель</w:t>
            </w:r>
          </w:p>
        </w:tc>
        <w:tc>
          <w:tcPr>
            <w:tcW w:w="4730" w:type="dxa"/>
            <w:vAlign w:val="center"/>
          </w:tcPr>
          <w:p w14:paraId="644737A0" w14:textId="32C0059B" w:rsidR="001602F9" w:rsidRPr="001602F9" w:rsidRDefault="001602F9" w:rsidP="001602F9">
            <w:pPr>
              <w:pStyle w:val="a6"/>
              <w:tabs>
                <w:tab w:val="left" w:pos="1134"/>
              </w:tabs>
              <w:ind w:left="0" w:firstLine="0"/>
              <w:jc w:val="center"/>
              <w:rPr>
                <w:b/>
                <w:sz w:val="22"/>
                <w:szCs w:val="22"/>
              </w:rPr>
            </w:pPr>
            <w:r w:rsidRPr="001602F9">
              <w:rPr>
                <w:b/>
                <w:sz w:val="22"/>
                <w:szCs w:val="22"/>
              </w:rPr>
              <w:t>Требование</w:t>
            </w:r>
          </w:p>
        </w:tc>
      </w:tr>
      <w:tr w:rsidR="00DD1222" w:rsidRPr="001602F9" w14:paraId="4C447BB7" w14:textId="77777777" w:rsidTr="00DD1222">
        <w:trPr>
          <w:trHeight w:hRule="exact" w:val="340"/>
        </w:trPr>
        <w:tc>
          <w:tcPr>
            <w:tcW w:w="767" w:type="dxa"/>
            <w:vAlign w:val="center"/>
          </w:tcPr>
          <w:p w14:paraId="4A77883A" w14:textId="4C27565A" w:rsidR="001602F9" w:rsidRPr="001602F9" w:rsidRDefault="001602F9" w:rsidP="001602F9">
            <w:pPr>
              <w:pStyle w:val="a6"/>
              <w:tabs>
                <w:tab w:val="left" w:pos="1134"/>
              </w:tabs>
              <w:ind w:left="0" w:firstLine="0"/>
              <w:jc w:val="center"/>
              <w:rPr>
                <w:sz w:val="22"/>
                <w:szCs w:val="22"/>
              </w:rPr>
            </w:pPr>
            <w:r w:rsidRPr="001602F9">
              <w:rPr>
                <w:sz w:val="22"/>
                <w:szCs w:val="22"/>
              </w:rPr>
              <w:t>1</w:t>
            </w:r>
          </w:p>
        </w:tc>
        <w:tc>
          <w:tcPr>
            <w:tcW w:w="3851" w:type="dxa"/>
            <w:vAlign w:val="center"/>
          </w:tcPr>
          <w:p w14:paraId="66B1EA11" w14:textId="083ECFDA" w:rsidR="001602F9" w:rsidRPr="001602F9" w:rsidRDefault="001602F9" w:rsidP="001602F9">
            <w:pPr>
              <w:pStyle w:val="a6"/>
              <w:tabs>
                <w:tab w:val="left" w:pos="1134"/>
              </w:tabs>
              <w:ind w:left="0" w:firstLine="0"/>
              <w:jc w:val="both"/>
              <w:rPr>
                <w:sz w:val="22"/>
                <w:szCs w:val="22"/>
              </w:rPr>
            </w:pPr>
            <w:r w:rsidRPr="001602F9">
              <w:rPr>
                <w:sz w:val="22"/>
                <w:szCs w:val="22"/>
              </w:rPr>
              <w:t>Количество защищаемых конечных точек</w:t>
            </w:r>
          </w:p>
        </w:tc>
        <w:tc>
          <w:tcPr>
            <w:tcW w:w="4730" w:type="dxa"/>
            <w:vAlign w:val="center"/>
          </w:tcPr>
          <w:p w14:paraId="526D7593" w14:textId="1AE147A7" w:rsidR="001602F9" w:rsidRPr="001602F9" w:rsidRDefault="001602F9" w:rsidP="001602F9">
            <w:pPr>
              <w:pStyle w:val="a6"/>
              <w:tabs>
                <w:tab w:val="left" w:pos="1134"/>
              </w:tabs>
              <w:ind w:left="0" w:firstLine="0"/>
              <w:jc w:val="both"/>
              <w:rPr>
                <w:sz w:val="22"/>
                <w:szCs w:val="22"/>
              </w:rPr>
            </w:pPr>
            <w:r w:rsidRPr="001602F9">
              <w:rPr>
                <w:sz w:val="22"/>
                <w:szCs w:val="22"/>
              </w:rPr>
              <w:t xml:space="preserve">не менее </w:t>
            </w:r>
            <w:r w:rsidRPr="001602F9">
              <w:rPr>
                <w:rStyle w:val="af8"/>
                <w:sz w:val="22"/>
                <w:szCs w:val="22"/>
              </w:rPr>
              <w:t>2000</w:t>
            </w:r>
          </w:p>
        </w:tc>
      </w:tr>
      <w:tr w:rsidR="00DD1222" w:rsidRPr="001602F9" w14:paraId="2AB8B19F" w14:textId="77777777" w:rsidTr="00DD1222">
        <w:trPr>
          <w:trHeight w:hRule="exact" w:val="340"/>
        </w:trPr>
        <w:tc>
          <w:tcPr>
            <w:tcW w:w="767" w:type="dxa"/>
            <w:vAlign w:val="center"/>
          </w:tcPr>
          <w:p w14:paraId="2E2929DC" w14:textId="02489E28" w:rsidR="001602F9" w:rsidRPr="00421E6B" w:rsidRDefault="00DD1222" w:rsidP="001602F9">
            <w:pPr>
              <w:pStyle w:val="a6"/>
              <w:tabs>
                <w:tab w:val="left" w:pos="1134"/>
              </w:tabs>
              <w:ind w:left="0" w:firstLine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3851" w:type="dxa"/>
            <w:vAlign w:val="center"/>
          </w:tcPr>
          <w:p w14:paraId="7C379989" w14:textId="51AF74EE" w:rsidR="001602F9" w:rsidRPr="001602F9" w:rsidRDefault="001602F9" w:rsidP="001602F9">
            <w:pPr>
              <w:pStyle w:val="a6"/>
              <w:tabs>
                <w:tab w:val="left" w:pos="1134"/>
              </w:tabs>
              <w:ind w:left="0" w:firstLine="0"/>
              <w:jc w:val="both"/>
              <w:rPr>
                <w:sz w:val="22"/>
                <w:szCs w:val="22"/>
              </w:rPr>
            </w:pPr>
            <w:r w:rsidRPr="001602F9">
              <w:rPr>
                <w:sz w:val="22"/>
                <w:szCs w:val="22"/>
              </w:rPr>
              <w:t>Готовые правила детектирования</w:t>
            </w:r>
          </w:p>
        </w:tc>
        <w:tc>
          <w:tcPr>
            <w:tcW w:w="4730" w:type="dxa"/>
            <w:vAlign w:val="center"/>
          </w:tcPr>
          <w:p w14:paraId="7C0A1AF2" w14:textId="36E823D9" w:rsidR="001602F9" w:rsidRPr="001602F9" w:rsidRDefault="001602F9" w:rsidP="001602F9">
            <w:pPr>
              <w:pStyle w:val="a6"/>
              <w:tabs>
                <w:tab w:val="left" w:pos="1134"/>
              </w:tabs>
              <w:ind w:left="0" w:firstLine="0"/>
              <w:jc w:val="both"/>
              <w:rPr>
                <w:sz w:val="22"/>
                <w:szCs w:val="22"/>
              </w:rPr>
            </w:pPr>
            <w:r w:rsidRPr="001602F9">
              <w:rPr>
                <w:sz w:val="22"/>
                <w:szCs w:val="22"/>
              </w:rPr>
              <w:t xml:space="preserve">не менее </w:t>
            </w:r>
            <w:r w:rsidR="00E53A76" w:rsidRPr="001602F9">
              <w:rPr>
                <w:rStyle w:val="af8"/>
                <w:sz w:val="22"/>
                <w:szCs w:val="22"/>
              </w:rPr>
              <w:t>3</w:t>
            </w:r>
            <w:r w:rsidR="00E53A76">
              <w:rPr>
                <w:rStyle w:val="af8"/>
                <w:sz w:val="22"/>
                <w:szCs w:val="22"/>
              </w:rPr>
              <w:t>5</w:t>
            </w:r>
            <w:r w:rsidR="00E53A76">
              <w:rPr>
                <w:rStyle w:val="af8"/>
              </w:rPr>
              <w:t>0</w:t>
            </w:r>
          </w:p>
        </w:tc>
      </w:tr>
      <w:tr w:rsidR="00DD1222" w:rsidRPr="001602F9" w14:paraId="6AC0E540" w14:textId="77777777" w:rsidTr="00DD1222">
        <w:trPr>
          <w:trHeight w:hRule="exact" w:val="340"/>
        </w:trPr>
        <w:tc>
          <w:tcPr>
            <w:tcW w:w="767" w:type="dxa"/>
            <w:vAlign w:val="center"/>
          </w:tcPr>
          <w:p w14:paraId="0A82F669" w14:textId="02B401F9" w:rsidR="001602F9" w:rsidRPr="00421E6B" w:rsidRDefault="00DD1222" w:rsidP="001602F9">
            <w:pPr>
              <w:pStyle w:val="a6"/>
              <w:tabs>
                <w:tab w:val="left" w:pos="1134"/>
              </w:tabs>
              <w:ind w:left="0" w:firstLine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3</w:t>
            </w:r>
          </w:p>
        </w:tc>
        <w:tc>
          <w:tcPr>
            <w:tcW w:w="3851" w:type="dxa"/>
            <w:vAlign w:val="center"/>
          </w:tcPr>
          <w:p w14:paraId="5D33BEDC" w14:textId="38FB0371" w:rsidR="001602F9" w:rsidRPr="001602F9" w:rsidRDefault="001602F9" w:rsidP="001602F9">
            <w:pPr>
              <w:pStyle w:val="a6"/>
              <w:tabs>
                <w:tab w:val="left" w:pos="1134"/>
              </w:tabs>
              <w:ind w:left="0" w:firstLine="0"/>
              <w:jc w:val="both"/>
              <w:rPr>
                <w:sz w:val="22"/>
                <w:szCs w:val="22"/>
              </w:rPr>
            </w:pPr>
            <w:r w:rsidRPr="001602F9">
              <w:rPr>
                <w:sz w:val="22"/>
                <w:szCs w:val="22"/>
              </w:rPr>
              <w:t>Готовые сценарии реагирования</w:t>
            </w:r>
          </w:p>
        </w:tc>
        <w:tc>
          <w:tcPr>
            <w:tcW w:w="4730" w:type="dxa"/>
            <w:vAlign w:val="center"/>
          </w:tcPr>
          <w:p w14:paraId="252DD7EA" w14:textId="2C399F8C" w:rsidR="001602F9" w:rsidRPr="001602F9" w:rsidRDefault="001602F9" w:rsidP="001602F9">
            <w:pPr>
              <w:pStyle w:val="a6"/>
              <w:tabs>
                <w:tab w:val="left" w:pos="1134"/>
              </w:tabs>
              <w:ind w:left="0" w:firstLine="0"/>
              <w:jc w:val="both"/>
              <w:rPr>
                <w:sz w:val="22"/>
                <w:szCs w:val="22"/>
              </w:rPr>
            </w:pPr>
            <w:r w:rsidRPr="001602F9">
              <w:rPr>
                <w:sz w:val="22"/>
                <w:szCs w:val="22"/>
              </w:rPr>
              <w:t xml:space="preserve">не менее </w:t>
            </w:r>
            <w:r w:rsidRPr="001602F9">
              <w:rPr>
                <w:rStyle w:val="af8"/>
                <w:sz w:val="22"/>
                <w:szCs w:val="22"/>
              </w:rPr>
              <w:t>50</w:t>
            </w:r>
          </w:p>
        </w:tc>
      </w:tr>
      <w:tr w:rsidR="00DD1222" w:rsidRPr="00DD1222" w14:paraId="2D966E59" w14:textId="77777777" w:rsidTr="00DD1222">
        <w:trPr>
          <w:trHeight w:hRule="exact" w:val="340"/>
        </w:trPr>
        <w:tc>
          <w:tcPr>
            <w:tcW w:w="767" w:type="dxa"/>
            <w:vAlign w:val="center"/>
          </w:tcPr>
          <w:p w14:paraId="0527BFC4" w14:textId="4EBC522C" w:rsidR="001602F9" w:rsidRPr="00421E6B" w:rsidRDefault="00DD1222" w:rsidP="001602F9">
            <w:pPr>
              <w:pStyle w:val="a6"/>
              <w:tabs>
                <w:tab w:val="left" w:pos="1134"/>
              </w:tabs>
              <w:ind w:left="0" w:firstLine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4</w:t>
            </w:r>
          </w:p>
        </w:tc>
        <w:tc>
          <w:tcPr>
            <w:tcW w:w="3851" w:type="dxa"/>
            <w:vAlign w:val="center"/>
          </w:tcPr>
          <w:p w14:paraId="60F46AD0" w14:textId="0902CED0" w:rsidR="001602F9" w:rsidRPr="001602F9" w:rsidRDefault="001602F9" w:rsidP="001602F9">
            <w:pPr>
              <w:pStyle w:val="a6"/>
              <w:tabs>
                <w:tab w:val="left" w:pos="1134"/>
              </w:tabs>
              <w:ind w:left="0" w:firstLine="0"/>
              <w:jc w:val="both"/>
              <w:rPr>
                <w:sz w:val="22"/>
                <w:szCs w:val="22"/>
              </w:rPr>
            </w:pPr>
            <w:r w:rsidRPr="001602F9">
              <w:rPr>
                <w:sz w:val="22"/>
                <w:szCs w:val="22"/>
              </w:rPr>
              <w:t>Автоматическое построение цепочек атак</w:t>
            </w:r>
          </w:p>
        </w:tc>
        <w:tc>
          <w:tcPr>
            <w:tcW w:w="4730" w:type="dxa"/>
            <w:vAlign w:val="center"/>
          </w:tcPr>
          <w:p w14:paraId="1BB298A3" w14:textId="2A7B820F" w:rsidR="001602F9" w:rsidRPr="001602F9" w:rsidRDefault="001602F9" w:rsidP="001602F9">
            <w:pPr>
              <w:pStyle w:val="a6"/>
              <w:tabs>
                <w:tab w:val="left" w:pos="1134"/>
              </w:tabs>
              <w:ind w:left="0" w:firstLine="0"/>
              <w:jc w:val="both"/>
              <w:rPr>
                <w:sz w:val="22"/>
                <w:szCs w:val="22"/>
              </w:rPr>
            </w:pPr>
            <w:r w:rsidRPr="001602F9">
              <w:rPr>
                <w:sz w:val="22"/>
                <w:szCs w:val="22"/>
              </w:rPr>
              <w:t>обязательно</w:t>
            </w:r>
          </w:p>
        </w:tc>
      </w:tr>
      <w:tr w:rsidR="00DD1222" w:rsidRPr="001602F9" w14:paraId="3401CAEB" w14:textId="77777777" w:rsidTr="00DD1222">
        <w:trPr>
          <w:trHeight w:hRule="exact" w:val="340"/>
        </w:trPr>
        <w:tc>
          <w:tcPr>
            <w:tcW w:w="767" w:type="dxa"/>
            <w:vAlign w:val="center"/>
          </w:tcPr>
          <w:p w14:paraId="3CFDEDBB" w14:textId="29A93BFA" w:rsidR="001602F9" w:rsidRPr="00421E6B" w:rsidRDefault="00DD1222" w:rsidP="001602F9">
            <w:pPr>
              <w:pStyle w:val="a6"/>
              <w:tabs>
                <w:tab w:val="left" w:pos="1134"/>
              </w:tabs>
              <w:ind w:left="0" w:firstLine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5</w:t>
            </w:r>
          </w:p>
        </w:tc>
        <w:tc>
          <w:tcPr>
            <w:tcW w:w="3851" w:type="dxa"/>
            <w:vAlign w:val="center"/>
          </w:tcPr>
          <w:p w14:paraId="7495E271" w14:textId="4D2A3F0E" w:rsidR="001602F9" w:rsidRPr="001602F9" w:rsidRDefault="001602F9" w:rsidP="001602F9">
            <w:pPr>
              <w:pStyle w:val="a6"/>
              <w:tabs>
                <w:tab w:val="left" w:pos="1134"/>
              </w:tabs>
              <w:ind w:left="0" w:firstLine="0"/>
              <w:jc w:val="both"/>
              <w:rPr>
                <w:sz w:val="22"/>
                <w:szCs w:val="22"/>
              </w:rPr>
            </w:pPr>
            <w:r w:rsidRPr="001602F9">
              <w:rPr>
                <w:sz w:val="22"/>
                <w:szCs w:val="22"/>
              </w:rPr>
              <w:t>Потребление ресурсов агентом (CPU)</w:t>
            </w:r>
          </w:p>
        </w:tc>
        <w:tc>
          <w:tcPr>
            <w:tcW w:w="4730" w:type="dxa"/>
            <w:vAlign w:val="center"/>
          </w:tcPr>
          <w:p w14:paraId="351CFC24" w14:textId="78C6737F" w:rsidR="001602F9" w:rsidRPr="001602F9" w:rsidRDefault="001602F9" w:rsidP="001602F9">
            <w:pPr>
              <w:pStyle w:val="a6"/>
              <w:tabs>
                <w:tab w:val="left" w:pos="1134"/>
              </w:tabs>
              <w:ind w:left="0" w:firstLine="0"/>
              <w:jc w:val="both"/>
              <w:rPr>
                <w:sz w:val="22"/>
                <w:szCs w:val="22"/>
              </w:rPr>
            </w:pPr>
            <w:r w:rsidRPr="001602F9">
              <w:rPr>
                <w:sz w:val="22"/>
                <w:szCs w:val="22"/>
              </w:rPr>
              <w:t xml:space="preserve">не более </w:t>
            </w:r>
            <w:r w:rsidRPr="001602F9">
              <w:rPr>
                <w:rStyle w:val="af8"/>
                <w:sz w:val="22"/>
                <w:szCs w:val="22"/>
              </w:rPr>
              <w:t>5 %</w:t>
            </w:r>
            <w:r w:rsidR="00E26350">
              <w:rPr>
                <w:rStyle w:val="af8"/>
                <w:sz w:val="22"/>
                <w:szCs w:val="22"/>
              </w:rPr>
              <w:t xml:space="preserve"> </w:t>
            </w:r>
            <w:r w:rsidR="00E26350">
              <w:rPr>
                <w:rStyle w:val="af8"/>
              </w:rPr>
              <w:t>в штатном режиме</w:t>
            </w:r>
          </w:p>
        </w:tc>
      </w:tr>
      <w:tr w:rsidR="00DD1222" w:rsidRPr="001602F9" w14:paraId="443457AF" w14:textId="77777777" w:rsidTr="00DD1222">
        <w:trPr>
          <w:trHeight w:hRule="exact" w:val="340"/>
        </w:trPr>
        <w:tc>
          <w:tcPr>
            <w:tcW w:w="767" w:type="dxa"/>
            <w:vAlign w:val="center"/>
          </w:tcPr>
          <w:p w14:paraId="294F858E" w14:textId="5C6EB611" w:rsidR="001602F9" w:rsidRPr="00421E6B" w:rsidRDefault="00DD1222" w:rsidP="001602F9">
            <w:pPr>
              <w:pStyle w:val="a6"/>
              <w:tabs>
                <w:tab w:val="left" w:pos="1134"/>
              </w:tabs>
              <w:ind w:left="0" w:firstLine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6</w:t>
            </w:r>
          </w:p>
        </w:tc>
        <w:tc>
          <w:tcPr>
            <w:tcW w:w="3851" w:type="dxa"/>
            <w:vAlign w:val="center"/>
          </w:tcPr>
          <w:p w14:paraId="6AC36490" w14:textId="419EA560" w:rsidR="001602F9" w:rsidRPr="001602F9" w:rsidRDefault="001602F9" w:rsidP="001602F9">
            <w:pPr>
              <w:pStyle w:val="a6"/>
              <w:tabs>
                <w:tab w:val="left" w:pos="1134"/>
              </w:tabs>
              <w:ind w:left="0" w:firstLine="0"/>
              <w:jc w:val="both"/>
              <w:rPr>
                <w:sz w:val="22"/>
                <w:szCs w:val="22"/>
              </w:rPr>
            </w:pPr>
            <w:r w:rsidRPr="001602F9">
              <w:rPr>
                <w:sz w:val="22"/>
                <w:szCs w:val="22"/>
              </w:rPr>
              <w:t>Лицензирование по конечным точкам</w:t>
            </w:r>
          </w:p>
        </w:tc>
        <w:tc>
          <w:tcPr>
            <w:tcW w:w="4730" w:type="dxa"/>
            <w:vAlign w:val="center"/>
          </w:tcPr>
          <w:p w14:paraId="64F5C931" w14:textId="383A670D" w:rsidR="001602F9" w:rsidRPr="001602F9" w:rsidRDefault="001602F9" w:rsidP="001602F9">
            <w:pPr>
              <w:pStyle w:val="a6"/>
              <w:tabs>
                <w:tab w:val="left" w:pos="1134"/>
              </w:tabs>
              <w:ind w:left="0" w:firstLine="0"/>
              <w:jc w:val="both"/>
              <w:rPr>
                <w:sz w:val="22"/>
                <w:szCs w:val="22"/>
              </w:rPr>
            </w:pPr>
            <w:r w:rsidRPr="001602F9">
              <w:rPr>
                <w:sz w:val="22"/>
                <w:szCs w:val="22"/>
              </w:rPr>
              <w:t>обязательно, без ограничений по событиям</w:t>
            </w:r>
          </w:p>
        </w:tc>
      </w:tr>
      <w:tr w:rsidR="00DD1222" w:rsidRPr="001602F9" w14:paraId="731627F2" w14:textId="77777777" w:rsidTr="00DD1222">
        <w:trPr>
          <w:trHeight w:hRule="exact" w:val="340"/>
        </w:trPr>
        <w:tc>
          <w:tcPr>
            <w:tcW w:w="767" w:type="dxa"/>
            <w:vAlign w:val="center"/>
          </w:tcPr>
          <w:p w14:paraId="4283E851" w14:textId="1E4B989F" w:rsidR="001602F9" w:rsidRPr="00421E6B" w:rsidRDefault="00DD1222" w:rsidP="001602F9">
            <w:pPr>
              <w:pStyle w:val="a6"/>
              <w:tabs>
                <w:tab w:val="left" w:pos="1134"/>
              </w:tabs>
              <w:ind w:left="0" w:firstLine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7</w:t>
            </w:r>
          </w:p>
        </w:tc>
        <w:tc>
          <w:tcPr>
            <w:tcW w:w="3851" w:type="dxa"/>
            <w:vAlign w:val="center"/>
          </w:tcPr>
          <w:p w14:paraId="59743C92" w14:textId="1D03A548" w:rsidR="001602F9" w:rsidRPr="001602F9" w:rsidRDefault="001602F9" w:rsidP="001602F9">
            <w:pPr>
              <w:pStyle w:val="a6"/>
              <w:tabs>
                <w:tab w:val="left" w:pos="1134"/>
              </w:tabs>
              <w:ind w:left="0" w:firstLine="0"/>
              <w:jc w:val="both"/>
              <w:rPr>
                <w:sz w:val="22"/>
                <w:szCs w:val="22"/>
              </w:rPr>
            </w:pPr>
            <w:r w:rsidRPr="001602F9">
              <w:rPr>
                <w:sz w:val="22"/>
                <w:szCs w:val="22"/>
              </w:rPr>
              <w:t>SLA доступности платформы</w:t>
            </w:r>
          </w:p>
        </w:tc>
        <w:tc>
          <w:tcPr>
            <w:tcW w:w="4730" w:type="dxa"/>
            <w:vAlign w:val="center"/>
          </w:tcPr>
          <w:p w14:paraId="5B44A260" w14:textId="317C03D4" w:rsidR="001602F9" w:rsidRPr="001602F9" w:rsidRDefault="001602F9" w:rsidP="001602F9">
            <w:pPr>
              <w:pStyle w:val="a6"/>
              <w:tabs>
                <w:tab w:val="left" w:pos="1134"/>
              </w:tabs>
              <w:ind w:left="0" w:firstLine="0"/>
              <w:jc w:val="both"/>
              <w:rPr>
                <w:sz w:val="22"/>
                <w:szCs w:val="22"/>
              </w:rPr>
            </w:pPr>
            <w:r w:rsidRPr="001602F9">
              <w:rPr>
                <w:sz w:val="22"/>
                <w:szCs w:val="22"/>
              </w:rPr>
              <w:t xml:space="preserve">не менее </w:t>
            </w:r>
            <w:r w:rsidRPr="001602F9">
              <w:rPr>
                <w:rStyle w:val="af8"/>
                <w:sz w:val="22"/>
                <w:szCs w:val="22"/>
              </w:rPr>
              <w:t>99,9 %</w:t>
            </w:r>
          </w:p>
        </w:tc>
      </w:tr>
    </w:tbl>
    <w:p w14:paraId="6D03F959" w14:textId="604AC68B" w:rsidR="008F0A07" w:rsidRPr="0018714B" w:rsidRDefault="008F0A07" w:rsidP="00ED3096">
      <w:pPr>
        <w:pStyle w:val="a6"/>
        <w:numPr>
          <w:ilvl w:val="1"/>
          <w:numId w:val="9"/>
        </w:numPr>
        <w:tabs>
          <w:tab w:val="left" w:pos="1134"/>
        </w:tabs>
        <w:spacing w:before="80" w:after="80" w:line="264" w:lineRule="auto"/>
        <w:ind w:left="0" w:firstLine="567"/>
        <w:jc w:val="both"/>
        <w:rPr>
          <w:sz w:val="24"/>
          <w:szCs w:val="24"/>
        </w:rPr>
      </w:pPr>
      <w:r w:rsidRPr="0018714B">
        <w:rPr>
          <w:sz w:val="24"/>
          <w:szCs w:val="24"/>
        </w:rPr>
        <w:t>Требования к взаимодействию со сторонними информационными системами.</w:t>
      </w:r>
      <w:bookmarkEnd w:id="47"/>
      <w:bookmarkEnd w:id="48"/>
    </w:p>
    <w:p w14:paraId="3D492E84" w14:textId="4842D35E" w:rsidR="00541097" w:rsidRPr="001762A4" w:rsidRDefault="008F0A07" w:rsidP="004466D9">
      <w:pPr>
        <w:widowControl/>
        <w:autoSpaceDE/>
        <w:autoSpaceDN/>
        <w:spacing w:line="264" w:lineRule="auto"/>
        <w:ind w:firstLine="567"/>
        <w:contextualSpacing/>
        <w:rPr>
          <w:sz w:val="24"/>
          <w:szCs w:val="24"/>
          <w:lang w:eastAsia="ru-RU"/>
        </w:rPr>
      </w:pPr>
      <w:r w:rsidRPr="001762A4">
        <w:rPr>
          <w:sz w:val="24"/>
          <w:szCs w:val="24"/>
          <w:lang w:eastAsia="ru-RU"/>
        </w:rPr>
        <w:t>Система должна поддержив</w:t>
      </w:r>
      <w:r w:rsidR="009D2890" w:rsidRPr="001762A4">
        <w:rPr>
          <w:sz w:val="24"/>
          <w:szCs w:val="24"/>
          <w:lang w:eastAsia="ru-RU"/>
        </w:rPr>
        <w:t xml:space="preserve">ать виртуальную инфраструктуру </w:t>
      </w:r>
      <w:proofErr w:type="spellStart"/>
      <w:r w:rsidR="009D2890" w:rsidRPr="001762A4">
        <w:rPr>
          <w:sz w:val="24"/>
          <w:szCs w:val="24"/>
          <w:lang w:eastAsia="ru-RU"/>
        </w:rPr>
        <w:t>VMware</w:t>
      </w:r>
      <w:proofErr w:type="spellEnd"/>
      <w:r w:rsidR="009D2890" w:rsidRPr="001762A4">
        <w:rPr>
          <w:sz w:val="24"/>
          <w:szCs w:val="24"/>
          <w:lang w:eastAsia="ru-RU"/>
        </w:rPr>
        <w:t xml:space="preserve"> </w:t>
      </w:r>
      <w:proofErr w:type="spellStart"/>
      <w:r w:rsidRPr="001762A4">
        <w:rPr>
          <w:sz w:val="24"/>
          <w:szCs w:val="24"/>
          <w:lang w:eastAsia="ru-RU"/>
        </w:rPr>
        <w:t>ESXi</w:t>
      </w:r>
      <w:proofErr w:type="spellEnd"/>
      <w:r w:rsidR="009D2890" w:rsidRPr="001762A4">
        <w:rPr>
          <w:sz w:val="24"/>
          <w:szCs w:val="24"/>
          <w:lang w:eastAsia="ru-RU"/>
        </w:rPr>
        <w:t xml:space="preserve"> </w:t>
      </w:r>
      <w:r w:rsidR="002B1F6D">
        <w:rPr>
          <w:sz w:val="24"/>
          <w:szCs w:val="24"/>
          <w:lang w:eastAsia="ru-RU"/>
        </w:rPr>
        <w:t>для развертывания п</w:t>
      </w:r>
      <w:r w:rsidR="002B1F6D" w:rsidRPr="002B1F6D">
        <w:rPr>
          <w:sz w:val="24"/>
          <w:szCs w:val="24"/>
          <w:lang w:eastAsia="ru-RU"/>
        </w:rPr>
        <w:t>рограммн</w:t>
      </w:r>
      <w:r w:rsidR="002B1F6D">
        <w:rPr>
          <w:sz w:val="24"/>
          <w:szCs w:val="24"/>
          <w:lang w:eastAsia="ru-RU"/>
        </w:rPr>
        <w:t>ого</w:t>
      </w:r>
      <w:r w:rsidR="002B1F6D" w:rsidRPr="002B1F6D">
        <w:rPr>
          <w:sz w:val="24"/>
          <w:szCs w:val="24"/>
          <w:lang w:eastAsia="ru-RU"/>
        </w:rPr>
        <w:t xml:space="preserve"> компонент</w:t>
      </w:r>
      <w:r w:rsidR="002B1F6D">
        <w:rPr>
          <w:sz w:val="24"/>
          <w:szCs w:val="24"/>
          <w:lang w:eastAsia="ru-RU"/>
        </w:rPr>
        <w:t>а</w:t>
      </w:r>
      <w:r w:rsidR="002B1F6D" w:rsidRPr="002B1F6D">
        <w:rPr>
          <w:sz w:val="24"/>
          <w:szCs w:val="24"/>
          <w:lang w:eastAsia="ru-RU"/>
        </w:rPr>
        <w:t xml:space="preserve"> (виртуальный </w:t>
      </w:r>
      <w:proofErr w:type="spellStart"/>
      <w:r w:rsidR="002B1F6D" w:rsidRPr="002B1F6D">
        <w:rPr>
          <w:sz w:val="24"/>
          <w:szCs w:val="24"/>
          <w:lang w:eastAsia="ru-RU"/>
        </w:rPr>
        <w:t>аплайанс</w:t>
      </w:r>
      <w:proofErr w:type="spellEnd"/>
      <w:r w:rsidR="002B1F6D" w:rsidRPr="002B1F6D">
        <w:rPr>
          <w:sz w:val="24"/>
          <w:szCs w:val="24"/>
          <w:lang w:eastAsia="ru-RU"/>
        </w:rPr>
        <w:t>), предназначенный для агрегации, предварительной обработки и безопасной передачи данных от локальных источников и сегментированных сетей в консоль управления</w:t>
      </w:r>
      <w:r w:rsidR="002B1F6D" w:rsidRPr="002B1F6D" w:rsidDel="002B1F6D">
        <w:rPr>
          <w:sz w:val="24"/>
          <w:szCs w:val="24"/>
          <w:lang w:eastAsia="ru-RU"/>
        </w:rPr>
        <w:t xml:space="preserve"> </w:t>
      </w:r>
    </w:p>
    <w:p w14:paraId="25A96B44" w14:textId="77777777" w:rsidR="008F0A07" w:rsidRPr="0018714B" w:rsidRDefault="008F0A07" w:rsidP="00ED3096">
      <w:pPr>
        <w:pStyle w:val="a6"/>
        <w:numPr>
          <w:ilvl w:val="1"/>
          <w:numId w:val="9"/>
        </w:numPr>
        <w:tabs>
          <w:tab w:val="left" w:pos="1134"/>
        </w:tabs>
        <w:spacing w:before="80" w:after="80" w:line="264" w:lineRule="auto"/>
        <w:ind w:left="0" w:firstLine="567"/>
        <w:jc w:val="both"/>
        <w:rPr>
          <w:sz w:val="24"/>
          <w:szCs w:val="24"/>
        </w:rPr>
      </w:pPr>
      <w:bookmarkStart w:id="49" w:name="_Toc62731665"/>
      <w:bookmarkStart w:id="50" w:name="_Toc70584843"/>
      <w:r w:rsidRPr="0018714B">
        <w:rPr>
          <w:sz w:val="24"/>
          <w:szCs w:val="24"/>
        </w:rPr>
        <w:t xml:space="preserve">Требования </w:t>
      </w:r>
      <w:bookmarkEnd w:id="49"/>
      <w:r w:rsidRPr="0018714B">
        <w:rPr>
          <w:sz w:val="24"/>
          <w:szCs w:val="24"/>
        </w:rPr>
        <w:t>к режимам функционирования Системы</w:t>
      </w:r>
      <w:bookmarkEnd w:id="50"/>
    </w:p>
    <w:p w14:paraId="6F84CCB1" w14:textId="77777777" w:rsidR="008F0A07" w:rsidRPr="0018714B" w:rsidRDefault="008F0A07" w:rsidP="00B0457E">
      <w:pPr>
        <w:pStyle w:val="ac"/>
        <w:tabs>
          <w:tab w:val="left" w:pos="993"/>
        </w:tabs>
        <w:spacing w:line="264" w:lineRule="auto"/>
        <w:ind w:firstLine="567"/>
        <w:contextualSpacing/>
        <w:jc w:val="both"/>
        <w:rPr>
          <w:sz w:val="24"/>
          <w:szCs w:val="24"/>
        </w:rPr>
      </w:pPr>
      <w:r w:rsidRPr="0018714B">
        <w:rPr>
          <w:sz w:val="24"/>
          <w:szCs w:val="24"/>
        </w:rPr>
        <w:t>Основной режим функционирования Системы – автоматизированный, под управлением администратора.</w:t>
      </w:r>
    </w:p>
    <w:p w14:paraId="54AD9CF5" w14:textId="77777777" w:rsidR="008F0A07" w:rsidRPr="0018714B" w:rsidRDefault="008F0A07" w:rsidP="00B0457E">
      <w:pPr>
        <w:pStyle w:val="ac"/>
        <w:tabs>
          <w:tab w:val="left" w:pos="993"/>
        </w:tabs>
        <w:spacing w:line="264" w:lineRule="auto"/>
        <w:ind w:firstLine="567"/>
        <w:contextualSpacing/>
        <w:jc w:val="both"/>
        <w:rPr>
          <w:sz w:val="24"/>
          <w:szCs w:val="24"/>
        </w:rPr>
      </w:pPr>
      <w:r w:rsidRPr="0018714B">
        <w:rPr>
          <w:sz w:val="24"/>
          <w:szCs w:val="24"/>
        </w:rPr>
        <w:t>Система должна обеспечивать возможность работы в следующих режимах:</w:t>
      </w:r>
    </w:p>
    <w:p w14:paraId="236B4A2F" w14:textId="77777777" w:rsidR="008F0A07" w:rsidRPr="0018714B" w:rsidRDefault="008F0A07" w:rsidP="00301ABD">
      <w:pPr>
        <w:pStyle w:val="ac"/>
        <w:numPr>
          <w:ilvl w:val="0"/>
          <w:numId w:val="10"/>
        </w:numPr>
        <w:spacing w:line="264" w:lineRule="auto"/>
        <w:ind w:left="0" w:firstLine="1134"/>
        <w:contextualSpacing/>
        <w:jc w:val="both"/>
        <w:rPr>
          <w:sz w:val="24"/>
          <w:szCs w:val="24"/>
        </w:rPr>
      </w:pPr>
      <w:r w:rsidRPr="0018714B">
        <w:rPr>
          <w:sz w:val="24"/>
          <w:szCs w:val="24"/>
        </w:rPr>
        <w:t>штатный режим (непрерывная круглосуточная работа);</w:t>
      </w:r>
    </w:p>
    <w:p w14:paraId="4DEA5708" w14:textId="7C63A03E" w:rsidR="007B0E64" w:rsidRPr="001762A4" w:rsidRDefault="008F0A07" w:rsidP="00301ABD">
      <w:pPr>
        <w:pStyle w:val="ac"/>
        <w:numPr>
          <w:ilvl w:val="0"/>
          <w:numId w:val="10"/>
        </w:numPr>
        <w:spacing w:line="264" w:lineRule="auto"/>
        <w:ind w:left="0" w:firstLine="1134"/>
        <w:contextualSpacing/>
        <w:jc w:val="both"/>
        <w:rPr>
          <w:sz w:val="24"/>
          <w:szCs w:val="24"/>
        </w:rPr>
      </w:pPr>
      <w:r w:rsidRPr="0018714B">
        <w:rPr>
          <w:sz w:val="24"/>
          <w:szCs w:val="24"/>
        </w:rPr>
        <w:t xml:space="preserve">автономный режим (в случае отсутствия связи между компонентами системы или с внешними сетями, для доступа к конфигурационной и архивной информации). </w:t>
      </w:r>
    </w:p>
    <w:p w14:paraId="594C5433" w14:textId="77777777" w:rsidR="00290242" w:rsidRPr="00E844EF" w:rsidRDefault="008F0A07" w:rsidP="00ED3096">
      <w:pPr>
        <w:pStyle w:val="a6"/>
        <w:numPr>
          <w:ilvl w:val="1"/>
          <w:numId w:val="9"/>
        </w:numPr>
        <w:tabs>
          <w:tab w:val="left" w:pos="1134"/>
        </w:tabs>
        <w:spacing w:before="80" w:after="80" w:line="264" w:lineRule="auto"/>
        <w:ind w:left="0" w:firstLine="567"/>
        <w:jc w:val="both"/>
        <w:rPr>
          <w:sz w:val="24"/>
          <w:szCs w:val="24"/>
        </w:rPr>
      </w:pPr>
      <w:bookmarkStart w:id="51" w:name="_Toc62731666"/>
      <w:bookmarkStart w:id="52" w:name="_Toc70584844"/>
      <w:r w:rsidRPr="00E844EF">
        <w:rPr>
          <w:sz w:val="24"/>
          <w:szCs w:val="24"/>
        </w:rPr>
        <w:t xml:space="preserve">Требования </w:t>
      </w:r>
      <w:bookmarkEnd w:id="51"/>
      <w:r w:rsidRPr="00E844EF">
        <w:rPr>
          <w:sz w:val="24"/>
          <w:szCs w:val="24"/>
        </w:rPr>
        <w:t xml:space="preserve">к численности и квалификации персонала </w:t>
      </w:r>
      <w:bookmarkEnd w:id="52"/>
      <w:r w:rsidR="006072F9" w:rsidRPr="00E844EF">
        <w:rPr>
          <w:sz w:val="24"/>
          <w:szCs w:val="24"/>
        </w:rPr>
        <w:t>Исполнителя</w:t>
      </w:r>
      <w:r w:rsidR="00290242" w:rsidRPr="00E844EF">
        <w:rPr>
          <w:sz w:val="24"/>
          <w:szCs w:val="24"/>
        </w:rPr>
        <w:t>.</w:t>
      </w:r>
    </w:p>
    <w:p w14:paraId="723C6E51" w14:textId="5BBEC35A" w:rsidR="008F0A07" w:rsidRPr="00290242" w:rsidRDefault="008F0A07" w:rsidP="00290242">
      <w:pPr>
        <w:pStyle w:val="a6"/>
        <w:tabs>
          <w:tab w:val="left" w:pos="993"/>
        </w:tabs>
        <w:spacing w:line="264" w:lineRule="auto"/>
        <w:ind w:left="0" w:firstLine="567"/>
        <w:contextualSpacing/>
        <w:rPr>
          <w:sz w:val="24"/>
          <w:szCs w:val="24"/>
        </w:rPr>
      </w:pPr>
      <w:r w:rsidRPr="009E537A">
        <w:rPr>
          <w:sz w:val="24"/>
          <w:szCs w:val="24"/>
        </w:rPr>
        <w:t xml:space="preserve">Для обеспечения поставки </w:t>
      </w:r>
      <w:r w:rsidR="00C9094D">
        <w:rPr>
          <w:sz w:val="24"/>
          <w:szCs w:val="24"/>
        </w:rPr>
        <w:t xml:space="preserve">программного </w:t>
      </w:r>
      <w:r w:rsidRPr="009E537A">
        <w:rPr>
          <w:sz w:val="24"/>
          <w:szCs w:val="24"/>
        </w:rPr>
        <w:t xml:space="preserve">комплекса и запуска рабочего функционирования Системы в составе персонала </w:t>
      </w:r>
      <w:r w:rsidR="001F4936" w:rsidRPr="009E537A">
        <w:rPr>
          <w:sz w:val="24"/>
          <w:szCs w:val="24"/>
        </w:rPr>
        <w:t>Исполнителя</w:t>
      </w:r>
      <w:r w:rsidRPr="009E537A">
        <w:rPr>
          <w:sz w:val="24"/>
          <w:szCs w:val="24"/>
        </w:rPr>
        <w:t xml:space="preserve"> должны присутствовать минимум одна штатная единица инженера технической поддержки.</w:t>
      </w:r>
      <w:r w:rsidRPr="00290242">
        <w:rPr>
          <w:sz w:val="24"/>
          <w:szCs w:val="24"/>
        </w:rPr>
        <w:t xml:space="preserve"> </w:t>
      </w:r>
    </w:p>
    <w:p w14:paraId="136114D6" w14:textId="77777777" w:rsidR="008F0A07" w:rsidRPr="0018714B" w:rsidRDefault="008F0A07" w:rsidP="00290242">
      <w:pPr>
        <w:tabs>
          <w:tab w:val="left" w:pos="993"/>
        </w:tabs>
        <w:spacing w:line="264" w:lineRule="auto"/>
        <w:ind w:firstLine="567"/>
        <w:contextualSpacing/>
        <w:jc w:val="both"/>
        <w:rPr>
          <w:sz w:val="24"/>
          <w:szCs w:val="24"/>
        </w:rPr>
      </w:pPr>
      <w:r w:rsidRPr="0018714B">
        <w:rPr>
          <w:sz w:val="24"/>
          <w:szCs w:val="24"/>
        </w:rPr>
        <w:t xml:space="preserve">Инженер технической поддержки должен обладать знаниями в объеме, необходимом для выполнения штатного технического и аварийного обслуживания Системы у Заказчика. </w:t>
      </w:r>
    </w:p>
    <w:p w14:paraId="6F84F026" w14:textId="4A3952F7" w:rsidR="00B239C5" w:rsidRPr="0018714B" w:rsidRDefault="00B239C5" w:rsidP="00ED3096">
      <w:pPr>
        <w:pStyle w:val="a6"/>
        <w:numPr>
          <w:ilvl w:val="1"/>
          <w:numId w:val="9"/>
        </w:numPr>
        <w:tabs>
          <w:tab w:val="left" w:pos="1134"/>
        </w:tabs>
        <w:spacing w:before="80" w:after="80" w:line="264" w:lineRule="auto"/>
        <w:ind w:left="0" w:firstLine="567"/>
        <w:jc w:val="both"/>
        <w:rPr>
          <w:sz w:val="24"/>
          <w:szCs w:val="24"/>
        </w:rPr>
      </w:pPr>
      <w:r w:rsidRPr="0018714B">
        <w:rPr>
          <w:sz w:val="24"/>
          <w:szCs w:val="24"/>
        </w:rPr>
        <w:t xml:space="preserve">Требования к </w:t>
      </w:r>
      <w:r w:rsidR="0067610A">
        <w:rPr>
          <w:sz w:val="24"/>
          <w:szCs w:val="24"/>
        </w:rPr>
        <w:t>аудиту, мониторингу и отчетности</w:t>
      </w:r>
    </w:p>
    <w:p w14:paraId="4991C21A" w14:textId="77777777" w:rsidR="000A5C88" w:rsidRDefault="0067610A" w:rsidP="000A5C88">
      <w:pPr>
        <w:pStyle w:val="a6"/>
        <w:widowControl/>
        <w:autoSpaceDE/>
        <w:autoSpaceDN/>
        <w:spacing w:line="264" w:lineRule="auto"/>
        <w:ind w:left="0" w:firstLine="567"/>
        <w:contextualSpacing/>
        <w:rPr>
          <w:sz w:val="24"/>
          <w:szCs w:val="24"/>
          <w:lang w:eastAsia="ru-RU"/>
        </w:rPr>
      </w:pPr>
      <w:r w:rsidRPr="0067610A">
        <w:rPr>
          <w:sz w:val="24"/>
          <w:szCs w:val="24"/>
          <w:lang w:eastAsia="ru-RU"/>
        </w:rPr>
        <w:t>Система должна обеспечивать аудит действий пользователей и администраторов, регистрацию событий безопасности и эксплуатации, а также мониторинг состо</w:t>
      </w:r>
      <w:r w:rsidR="000A5C88">
        <w:rPr>
          <w:sz w:val="24"/>
          <w:szCs w:val="24"/>
          <w:lang w:eastAsia="ru-RU"/>
        </w:rPr>
        <w:t>яния и доступности компонентов.</w:t>
      </w:r>
    </w:p>
    <w:p w14:paraId="68D6747F" w14:textId="77777777" w:rsidR="001F4936" w:rsidRPr="0018714B" w:rsidRDefault="001F4936" w:rsidP="001F4936">
      <w:pPr>
        <w:tabs>
          <w:tab w:val="left" w:pos="1134"/>
        </w:tabs>
        <w:spacing w:line="264" w:lineRule="auto"/>
        <w:ind w:firstLine="562"/>
        <w:contextualSpacing/>
        <w:jc w:val="both"/>
        <w:rPr>
          <w:sz w:val="24"/>
          <w:szCs w:val="24"/>
        </w:rPr>
      </w:pPr>
      <w:r w:rsidRPr="0018714B">
        <w:rPr>
          <w:sz w:val="24"/>
          <w:szCs w:val="24"/>
        </w:rPr>
        <w:t>Система должна иметь поддержку аудита в реальном времени с возможностью отправки оповещений при выявлении подозрительной активности.</w:t>
      </w:r>
    </w:p>
    <w:p w14:paraId="5E3E0041" w14:textId="77777777" w:rsidR="000A5C88" w:rsidRDefault="0067610A" w:rsidP="000A5C88">
      <w:pPr>
        <w:pStyle w:val="a6"/>
        <w:widowControl/>
        <w:autoSpaceDE/>
        <w:autoSpaceDN/>
        <w:spacing w:line="264" w:lineRule="auto"/>
        <w:ind w:left="0" w:firstLine="567"/>
        <w:contextualSpacing/>
        <w:rPr>
          <w:sz w:val="24"/>
          <w:szCs w:val="24"/>
          <w:lang w:eastAsia="ru-RU"/>
        </w:rPr>
      </w:pPr>
      <w:r w:rsidRPr="0067610A">
        <w:rPr>
          <w:sz w:val="24"/>
          <w:szCs w:val="24"/>
          <w:lang w:eastAsia="ru-RU"/>
        </w:rPr>
        <w:t xml:space="preserve">Все события должны </w:t>
      </w:r>
      <w:proofErr w:type="spellStart"/>
      <w:r w:rsidRPr="0067610A">
        <w:rPr>
          <w:sz w:val="24"/>
          <w:szCs w:val="24"/>
          <w:lang w:eastAsia="ru-RU"/>
        </w:rPr>
        <w:t>журналироваться</w:t>
      </w:r>
      <w:proofErr w:type="spellEnd"/>
      <w:r w:rsidRPr="0067610A">
        <w:rPr>
          <w:sz w:val="24"/>
          <w:szCs w:val="24"/>
          <w:lang w:eastAsia="ru-RU"/>
        </w:rPr>
        <w:t xml:space="preserve"> с указанием даты и времени, источника и результата </w:t>
      </w:r>
      <w:r w:rsidR="000A5C88">
        <w:rPr>
          <w:sz w:val="24"/>
          <w:szCs w:val="24"/>
          <w:lang w:eastAsia="ru-RU"/>
        </w:rPr>
        <w:t>действия.</w:t>
      </w:r>
    </w:p>
    <w:p w14:paraId="0B44E5FE" w14:textId="77777777" w:rsidR="000A5C88" w:rsidRDefault="0067610A" w:rsidP="000A5C88">
      <w:pPr>
        <w:pStyle w:val="a6"/>
        <w:widowControl/>
        <w:autoSpaceDE/>
        <w:autoSpaceDN/>
        <w:spacing w:line="264" w:lineRule="auto"/>
        <w:ind w:left="0" w:firstLine="567"/>
        <w:contextualSpacing/>
        <w:rPr>
          <w:sz w:val="24"/>
          <w:szCs w:val="24"/>
          <w:lang w:eastAsia="ru-RU"/>
        </w:rPr>
      </w:pPr>
      <w:r w:rsidRPr="0067610A">
        <w:rPr>
          <w:sz w:val="24"/>
          <w:szCs w:val="24"/>
          <w:lang w:eastAsia="ru-RU"/>
        </w:rPr>
        <w:t>Должна быть обеспечена защита журналов от несанкциони</w:t>
      </w:r>
      <w:r w:rsidR="000A5C88">
        <w:rPr>
          <w:sz w:val="24"/>
          <w:szCs w:val="24"/>
          <w:lang w:eastAsia="ru-RU"/>
        </w:rPr>
        <w:t>рованного изменения и удаления.</w:t>
      </w:r>
    </w:p>
    <w:p w14:paraId="144DCC52" w14:textId="2A84394E" w:rsidR="000A5C88" w:rsidRDefault="0067610A" w:rsidP="000A5C88">
      <w:pPr>
        <w:pStyle w:val="a6"/>
        <w:widowControl/>
        <w:autoSpaceDE/>
        <w:autoSpaceDN/>
        <w:spacing w:line="264" w:lineRule="auto"/>
        <w:ind w:left="0" w:firstLine="567"/>
        <w:contextualSpacing/>
        <w:rPr>
          <w:sz w:val="24"/>
          <w:szCs w:val="24"/>
          <w:lang w:eastAsia="ru-RU"/>
        </w:rPr>
      </w:pPr>
      <w:r w:rsidRPr="0067610A">
        <w:rPr>
          <w:sz w:val="24"/>
          <w:szCs w:val="24"/>
          <w:lang w:eastAsia="ru-RU"/>
        </w:rPr>
        <w:lastRenderedPageBreak/>
        <w:t xml:space="preserve">Отчёты должны быть доступны по запросу и/или по расписанию, с возможностью </w:t>
      </w:r>
      <w:r w:rsidR="000A5C88">
        <w:rPr>
          <w:sz w:val="24"/>
          <w:szCs w:val="24"/>
          <w:lang w:eastAsia="ru-RU"/>
        </w:rPr>
        <w:t>экспорта в стандартные форматы</w:t>
      </w:r>
      <w:r w:rsidR="001F4936">
        <w:rPr>
          <w:sz w:val="24"/>
          <w:szCs w:val="24"/>
          <w:lang w:eastAsia="ru-RU"/>
        </w:rPr>
        <w:t xml:space="preserve"> (</w:t>
      </w:r>
      <w:r w:rsidR="001F4936" w:rsidRPr="0018714B">
        <w:rPr>
          <w:sz w:val="24"/>
          <w:szCs w:val="24"/>
        </w:rPr>
        <w:t>PDF, CSV</w:t>
      </w:r>
      <w:r w:rsidR="001F4936">
        <w:rPr>
          <w:sz w:val="24"/>
          <w:szCs w:val="24"/>
        </w:rPr>
        <w:t>)</w:t>
      </w:r>
      <w:r w:rsidR="000A5C88">
        <w:rPr>
          <w:sz w:val="24"/>
          <w:szCs w:val="24"/>
          <w:lang w:eastAsia="ru-RU"/>
        </w:rPr>
        <w:t>.</w:t>
      </w:r>
    </w:p>
    <w:p w14:paraId="2123C013" w14:textId="2D97306A" w:rsidR="0067610A" w:rsidRPr="0067610A" w:rsidRDefault="0067610A" w:rsidP="000A5C88">
      <w:pPr>
        <w:pStyle w:val="a6"/>
        <w:widowControl/>
        <w:autoSpaceDE/>
        <w:autoSpaceDN/>
        <w:spacing w:line="264" w:lineRule="auto"/>
        <w:ind w:left="0" w:firstLine="567"/>
        <w:contextualSpacing/>
        <w:rPr>
          <w:sz w:val="24"/>
          <w:szCs w:val="24"/>
          <w:lang w:eastAsia="ru-RU"/>
        </w:rPr>
      </w:pPr>
      <w:r w:rsidRPr="0067610A">
        <w:rPr>
          <w:sz w:val="24"/>
          <w:szCs w:val="24"/>
          <w:lang w:eastAsia="ru-RU"/>
        </w:rPr>
        <w:t>Срок хранения аудитор</w:t>
      </w:r>
      <w:r w:rsidR="001F4936">
        <w:rPr>
          <w:sz w:val="24"/>
          <w:szCs w:val="24"/>
          <w:lang w:eastAsia="ru-RU"/>
        </w:rPr>
        <w:t>ских и мониторинговых данных (логов) – н</w:t>
      </w:r>
      <w:r w:rsidRPr="0067610A">
        <w:rPr>
          <w:sz w:val="24"/>
          <w:szCs w:val="24"/>
          <w:lang w:eastAsia="ru-RU"/>
        </w:rPr>
        <w:t xml:space="preserve">е менее </w:t>
      </w:r>
      <w:r w:rsidR="00DC7F6B" w:rsidRPr="00421E6B">
        <w:rPr>
          <w:sz w:val="24"/>
          <w:szCs w:val="24"/>
          <w:lang w:eastAsia="ru-RU"/>
        </w:rPr>
        <w:t>12</w:t>
      </w:r>
      <w:r w:rsidRPr="0067610A">
        <w:rPr>
          <w:sz w:val="24"/>
          <w:szCs w:val="24"/>
          <w:lang w:eastAsia="ru-RU"/>
        </w:rPr>
        <w:t xml:space="preserve"> месяцев.</w:t>
      </w:r>
    </w:p>
    <w:p w14:paraId="29F83972" w14:textId="77777777" w:rsidR="0067610A" w:rsidRDefault="0067610A" w:rsidP="00B239C5">
      <w:pPr>
        <w:tabs>
          <w:tab w:val="left" w:pos="1134"/>
        </w:tabs>
        <w:spacing w:line="264" w:lineRule="auto"/>
        <w:ind w:firstLine="562"/>
        <w:contextualSpacing/>
        <w:jc w:val="both"/>
        <w:rPr>
          <w:sz w:val="24"/>
          <w:szCs w:val="24"/>
        </w:rPr>
      </w:pPr>
    </w:p>
    <w:p w14:paraId="6262130C" w14:textId="77777777" w:rsidR="003F56E8" w:rsidRPr="0018714B" w:rsidRDefault="00BB199F" w:rsidP="00E844EF">
      <w:pPr>
        <w:pStyle w:val="1"/>
        <w:keepNext/>
        <w:keepLines/>
        <w:widowControl/>
        <w:numPr>
          <w:ilvl w:val="0"/>
          <w:numId w:val="9"/>
        </w:numPr>
        <w:tabs>
          <w:tab w:val="left" w:pos="1134"/>
        </w:tabs>
        <w:autoSpaceDE/>
        <w:autoSpaceDN/>
        <w:spacing w:after="120" w:line="264" w:lineRule="auto"/>
        <w:ind w:left="0" w:firstLine="567"/>
        <w:jc w:val="left"/>
      </w:pPr>
      <w:bookmarkStart w:id="53" w:name="_Toc220267816"/>
      <w:r w:rsidRPr="0018714B">
        <w:t>Т</w:t>
      </w:r>
      <w:r w:rsidR="003F56E8" w:rsidRPr="0018714B">
        <w:t xml:space="preserve">ребования к </w:t>
      </w:r>
      <w:r w:rsidR="008F0A07" w:rsidRPr="0018714B">
        <w:t>Исполнителю</w:t>
      </w:r>
      <w:bookmarkEnd w:id="53"/>
    </w:p>
    <w:p w14:paraId="060D47BC" w14:textId="57AF7D98" w:rsidR="009632C7" w:rsidRDefault="009632C7" w:rsidP="009632C7">
      <w:pPr>
        <w:pStyle w:val="a6"/>
        <w:widowControl/>
        <w:tabs>
          <w:tab w:val="left" w:pos="993"/>
        </w:tabs>
        <w:autoSpaceDE/>
        <w:autoSpaceDN/>
        <w:spacing w:line="264" w:lineRule="auto"/>
        <w:ind w:left="567" w:firstLine="0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К Исполнителю предъявляются следующие требования:</w:t>
      </w:r>
    </w:p>
    <w:p w14:paraId="705A8BF7" w14:textId="2844B037" w:rsidR="003F56E8" w:rsidRPr="0018714B" w:rsidRDefault="003F56E8" w:rsidP="004466D9">
      <w:pPr>
        <w:pStyle w:val="a6"/>
        <w:widowControl/>
        <w:numPr>
          <w:ilvl w:val="1"/>
          <w:numId w:val="9"/>
        </w:numPr>
        <w:tabs>
          <w:tab w:val="left" w:pos="993"/>
        </w:tabs>
        <w:autoSpaceDE/>
        <w:autoSpaceDN/>
        <w:spacing w:before="120" w:after="120" w:line="264" w:lineRule="auto"/>
        <w:ind w:left="0" w:firstLine="567"/>
        <w:jc w:val="both"/>
        <w:rPr>
          <w:sz w:val="24"/>
          <w:szCs w:val="24"/>
        </w:rPr>
      </w:pPr>
      <w:r w:rsidRPr="0018714B">
        <w:rPr>
          <w:sz w:val="24"/>
          <w:szCs w:val="24"/>
        </w:rPr>
        <w:t xml:space="preserve">В рамках </w:t>
      </w:r>
      <w:r w:rsidR="00211204" w:rsidRPr="0018714B">
        <w:rPr>
          <w:sz w:val="24"/>
          <w:szCs w:val="24"/>
        </w:rPr>
        <w:t>закупочной процедуры Исполнитель</w:t>
      </w:r>
      <w:r w:rsidRPr="0018714B">
        <w:rPr>
          <w:sz w:val="24"/>
          <w:szCs w:val="24"/>
        </w:rPr>
        <w:t xml:space="preserve"> </w:t>
      </w:r>
      <w:r w:rsidR="00211204" w:rsidRPr="0018714B">
        <w:rPr>
          <w:sz w:val="24"/>
          <w:szCs w:val="24"/>
        </w:rPr>
        <w:t>должен предоставить</w:t>
      </w:r>
      <w:r w:rsidRPr="0018714B">
        <w:rPr>
          <w:sz w:val="24"/>
          <w:szCs w:val="24"/>
        </w:rPr>
        <w:t xml:space="preserve"> </w:t>
      </w:r>
      <w:r w:rsidR="00211204" w:rsidRPr="0018714B">
        <w:rPr>
          <w:sz w:val="24"/>
          <w:szCs w:val="24"/>
        </w:rPr>
        <w:t>информацию</w:t>
      </w:r>
      <w:r w:rsidRPr="0018714B">
        <w:rPr>
          <w:sz w:val="24"/>
          <w:szCs w:val="24"/>
        </w:rPr>
        <w:t>:</w:t>
      </w:r>
    </w:p>
    <w:p w14:paraId="2981AAD1" w14:textId="4953C141" w:rsidR="003F56E8" w:rsidRPr="0018714B" w:rsidRDefault="003F56E8" w:rsidP="00301ABD">
      <w:pPr>
        <w:pStyle w:val="af7"/>
        <w:numPr>
          <w:ilvl w:val="0"/>
          <w:numId w:val="13"/>
        </w:numPr>
        <w:tabs>
          <w:tab w:val="clear" w:pos="720"/>
          <w:tab w:val="num" w:pos="1134"/>
        </w:tabs>
        <w:spacing w:before="0" w:beforeAutospacing="0" w:after="0" w:afterAutospacing="0" w:line="264" w:lineRule="auto"/>
        <w:ind w:left="0" w:firstLine="851"/>
        <w:contextualSpacing/>
      </w:pPr>
      <w:r w:rsidRPr="0018714B">
        <w:t xml:space="preserve">детальную </w:t>
      </w:r>
      <w:r w:rsidR="004466D9">
        <w:t>спецификацию ПО</w:t>
      </w:r>
      <w:r w:rsidR="00795F4A" w:rsidRPr="0018714B">
        <w:t>;</w:t>
      </w:r>
    </w:p>
    <w:p w14:paraId="6E82E24C" w14:textId="54DFFEF0" w:rsidR="003F56E8" w:rsidRPr="0018714B" w:rsidRDefault="00795F4A" w:rsidP="00301ABD">
      <w:pPr>
        <w:pStyle w:val="af7"/>
        <w:numPr>
          <w:ilvl w:val="0"/>
          <w:numId w:val="13"/>
        </w:numPr>
        <w:tabs>
          <w:tab w:val="clear" w:pos="720"/>
          <w:tab w:val="num" w:pos="1134"/>
        </w:tabs>
        <w:spacing w:before="0" w:beforeAutospacing="0" w:after="0" w:afterAutospacing="0" w:line="264" w:lineRule="auto"/>
        <w:ind w:left="0" w:firstLine="851"/>
        <w:contextualSpacing/>
      </w:pPr>
      <w:r w:rsidRPr="0018714B">
        <w:t>срокам поставки и инсталляции ПО;</w:t>
      </w:r>
    </w:p>
    <w:p w14:paraId="2E307DAA" w14:textId="30441800" w:rsidR="003F56E8" w:rsidRPr="0018714B" w:rsidRDefault="003F56E8" w:rsidP="00301ABD">
      <w:pPr>
        <w:pStyle w:val="af7"/>
        <w:numPr>
          <w:ilvl w:val="0"/>
          <w:numId w:val="13"/>
        </w:numPr>
        <w:tabs>
          <w:tab w:val="clear" w:pos="720"/>
          <w:tab w:val="num" w:pos="1134"/>
        </w:tabs>
        <w:spacing w:before="0" w:beforeAutospacing="0" w:after="0" w:afterAutospacing="0" w:line="264" w:lineRule="auto"/>
        <w:ind w:left="0" w:firstLine="851"/>
        <w:contextualSpacing/>
      </w:pPr>
      <w:r w:rsidRPr="0018714B">
        <w:t xml:space="preserve">условиям и стоимости послегарантийной </w:t>
      </w:r>
      <w:r w:rsidR="00B03666">
        <w:t>сервисной поддержки;</w:t>
      </w:r>
    </w:p>
    <w:p w14:paraId="1551A692" w14:textId="27182199" w:rsidR="003F56E8" w:rsidRPr="0018714B" w:rsidRDefault="003F56E8" w:rsidP="00301ABD">
      <w:pPr>
        <w:pStyle w:val="af7"/>
        <w:numPr>
          <w:ilvl w:val="0"/>
          <w:numId w:val="13"/>
        </w:numPr>
        <w:tabs>
          <w:tab w:val="clear" w:pos="720"/>
          <w:tab w:val="num" w:pos="1134"/>
        </w:tabs>
        <w:spacing w:before="0" w:beforeAutospacing="0" w:after="0" w:afterAutospacing="0" w:line="264" w:lineRule="auto"/>
        <w:ind w:left="0" w:firstLine="851"/>
        <w:contextualSpacing/>
      </w:pPr>
      <w:r w:rsidRPr="0018714B">
        <w:t xml:space="preserve">условиям и стоимости </w:t>
      </w:r>
      <w:r w:rsidR="00795F4A" w:rsidRPr="0018714B">
        <w:t>лицензий</w:t>
      </w:r>
      <w:r w:rsidR="009632C7">
        <w:t xml:space="preserve"> (подписки)</w:t>
      </w:r>
      <w:r w:rsidR="00795F4A" w:rsidRPr="0018714B">
        <w:t xml:space="preserve"> </w:t>
      </w:r>
      <w:r w:rsidR="00517E9C">
        <w:t>на программное обеспечение</w:t>
      </w:r>
      <w:r w:rsidR="00B03666">
        <w:t>;</w:t>
      </w:r>
    </w:p>
    <w:p w14:paraId="786FF146" w14:textId="32084673" w:rsidR="003F56E8" w:rsidRPr="0018714B" w:rsidRDefault="003F56E8" w:rsidP="00301ABD">
      <w:pPr>
        <w:pStyle w:val="af7"/>
        <w:numPr>
          <w:ilvl w:val="0"/>
          <w:numId w:val="13"/>
        </w:numPr>
        <w:tabs>
          <w:tab w:val="clear" w:pos="720"/>
          <w:tab w:val="num" w:pos="1134"/>
        </w:tabs>
        <w:spacing w:before="0" w:beforeAutospacing="0" w:after="0" w:afterAutospacing="0" w:line="264" w:lineRule="auto"/>
        <w:ind w:left="0" w:firstLine="851"/>
        <w:contextualSpacing/>
      </w:pPr>
      <w:r w:rsidRPr="0018714B">
        <w:t>особенностям предлагаемого технического решения</w:t>
      </w:r>
      <w:r w:rsidR="009632C7">
        <w:t>.</w:t>
      </w:r>
    </w:p>
    <w:p w14:paraId="7987FA25" w14:textId="77777777" w:rsidR="008F0A07" w:rsidRPr="0018714B" w:rsidRDefault="00BB199F" w:rsidP="004466D9">
      <w:pPr>
        <w:pStyle w:val="a6"/>
        <w:widowControl/>
        <w:numPr>
          <w:ilvl w:val="1"/>
          <w:numId w:val="9"/>
        </w:numPr>
        <w:tabs>
          <w:tab w:val="left" w:pos="993"/>
        </w:tabs>
        <w:autoSpaceDE/>
        <w:autoSpaceDN/>
        <w:spacing w:before="120" w:after="120" w:line="264" w:lineRule="auto"/>
        <w:ind w:left="0" w:firstLine="567"/>
        <w:jc w:val="both"/>
        <w:rPr>
          <w:sz w:val="24"/>
          <w:szCs w:val="24"/>
        </w:rPr>
      </w:pPr>
      <w:bookmarkStart w:id="54" w:name="_Toc70584862"/>
      <w:r w:rsidRPr="0018714B">
        <w:rPr>
          <w:sz w:val="24"/>
          <w:szCs w:val="24"/>
        </w:rPr>
        <w:t xml:space="preserve">Общие требования </w:t>
      </w:r>
      <w:r w:rsidR="008F0A07" w:rsidRPr="0018714B">
        <w:rPr>
          <w:sz w:val="24"/>
          <w:szCs w:val="24"/>
        </w:rPr>
        <w:t>к Исполнителю</w:t>
      </w:r>
      <w:bookmarkEnd w:id="54"/>
    </w:p>
    <w:p w14:paraId="7094570C" w14:textId="77777777" w:rsidR="008F0A07" w:rsidRPr="0018714B" w:rsidRDefault="008F0A07" w:rsidP="00B0457E">
      <w:pPr>
        <w:spacing w:line="264" w:lineRule="auto"/>
        <w:ind w:firstLine="567"/>
        <w:contextualSpacing/>
        <w:jc w:val="both"/>
        <w:rPr>
          <w:sz w:val="24"/>
          <w:szCs w:val="24"/>
        </w:rPr>
      </w:pPr>
      <w:r w:rsidRPr="0018714B">
        <w:rPr>
          <w:sz w:val="24"/>
          <w:szCs w:val="24"/>
        </w:rPr>
        <w:t>Исполнитель должен удовлетворять следующим требованиям:</w:t>
      </w:r>
    </w:p>
    <w:p w14:paraId="05DC6013" w14:textId="4E7EF8FE" w:rsidR="008F0A07" w:rsidRPr="0018714B" w:rsidRDefault="008F0A07" w:rsidP="007837BE">
      <w:pPr>
        <w:pStyle w:val="a6"/>
        <w:widowControl/>
        <w:numPr>
          <w:ilvl w:val="0"/>
          <w:numId w:val="3"/>
        </w:numPr>
        <w:tabs>
          <w:tab w:val="left" w:pos="1134"/>
        </w:tabs>
        <w:autoSpaceDE/>
        <w:autoSpaceDN/>
        <w:spacing w:line="264" w:lineRule="auto"/>
        <w:ind w:left="0" w:firstLine="851"/>
        <w:contextualSpacing/>
        <w:jc w:val="both"/>
        <w:rPr>
          <w:sz w:val="24"/>
          <w:szCs w:val="24"/>
        </w:rPr>
      </w:pPr>
      <w:r w:rsidRPr="0018714B">
        <w:rPr>
          <w:sz w:val="24"/>
          <w:szCs w:val="24"/>
        </w:rPr>
        <w:t xml:space="preserve">подтвержденный опыт работы по предоставлению обозначенных </w:t>
      </w:r>
      <w:r w:rsidRPr="009E537A">
        <w:rPr>
          <w:sz w:val="24"/>
          <w:szCs w:val="24"/>
        </w:rPr>
        <w:t>услуг</w:t>
      </w:r>
      <w:r w:rsidR="00A16334" w:rsidRPr="009E537A">
        <w:rPr>
          <w:sz w:val="24"/>
          <w:szCs w:val="24"/>
        </w:rPr>
        <w:t xml:space="preserve"> (поставка ПО)</w:t>
      </w:r>
      <w:r w:rsidRPr="0018714B">
        <w:rPr>
          <w:sz w:val="24"/>
          <w:szCs w:val="24"/>
        </w:rPr>
        <w:t xml:space="preserve"> не менее</w:t>
      </w:r>
      <w:r w:rsidR="009632C7">
        <w:rPr>
          <w:sz w:val="24"/>
          <w:szCs w:val="24"/>
        </w:rPr>
        <w:t>,</w:t>
      </w:r>
      <w:r w:rsidRPr="0018714B">
        <w:rPr>
          <w:sz w:val="24"/>
          <w:szCs w:val="24"/>
        </w:rPr>
        <w:t xml:space="preserve"> чем 3 года; </w:t>
      </w:r>
    </w:p>
    <w:p w14:paraId="2948AFBE" w14:textId="5EB6DC98" w:rsidR="008F0A07" w:rsidRPr="0018714B" w:rsidRDefault="008F0A07" w:rsidP="007837BE">
      <w:pPr>
        <w:pStyle w:val="a6"/>
        <w:widowControl/>
        <w:numPr>
          <w:ilvl w:val="0"/>
          <w:numId w:val="3"/>
        </w:numPr>
        <w:tabs>
          <w:tab w:val="left" w:pos="1134"/>
        </w:tabs>
        <w:autoSpaceDE/>
        <w:autoSpaceDN/>
        <w:spacing w:line="264" w:lineRule="auto"/>
        <w:ind w:left="0" w:firstLine="851"/>
        <w:contextualSpacing/>
        <w:jc w:val="both"/>
        <w:rPr>
          <w:sz w:val="24"/>
          <w:szCs w:val="24"/>
        </w:rPr>
      </w:pPr>
      <w:r w:rsidRPr="0018714B">
        <w:rPr>
          <w:sz w:val="24"/>
          <w:szCs w:val="24"/>
        </w:rPr>
        <w:t>являться авторизован</w:t>
      </w:r>
      <w:r w:rsidR="00A16334" w:rsidRPr="0018714B">
        <w:rPr>
          <w:sz w:val="24"/>
          <w:szCs w:val="24"/>
        </w:rPr>
        <w:t>ным партнёром</w:t>
      </w:r>
      <w:r w:rsidRPr="0018714B">
        <w:rPr>
          <w:sz w:val="24"/>
          <w:szCs w:val="24"/>
        </w:rPr>
        <w:t xml:space="preserve">, а также иметь документальное подтверждение на распространение конечным пользователям прав на использование и внедрение реализуемого/внедряемого программного обеспечения; </w:t>
      </w:r>
    </w:p>
    <w:p w14:paraId="648AD72D" w14:textId="77777777" w:rsidR="008F0A07" w:rsidRPr="0018714B" w:rsidRDefault="008F0A07" w:rsidP="007837BE">
      <w:pPr>
        <w:pStyle w:val="a6"/>
        <w:widowControl/>
        <w:numPr>
          <w:ilvl w:val="0"/>
          <w:numId w:val="3"/>
        </w:numPr>
        <w:tabs>
          <w:tab w:val="left" w:pos="1134"/>
        </w:tabs>
        <w:autoSpaceDE/>
        <w:autoSpaceDN/>
        <w:spacing w:line="264" w:lineRule="auto"/>
        <w:ind w:left="0" w:firstLine="851"/>
        <w:contextualSpacing/>
        <w:jc w:val="both"/>
        <w:rPr>
          <w:sz w:val="24"/>
          <w:szCs w:val="24"/>
        </w:rPr>
      </w:pPr>
      <w:r w:rsidRPr="0018714B">
        <w:rPr>
          <w:sz w:val="24"/>
          <w:szCs w:val="24"/>
        </w:rPr>
        <w:t>не являться неплатежеспособным или банкротом, находится в процессе ликвидации, не должен быть наложен арест, экономическая деятельность Исполнителя не должна быть приостановлена;</w:t>
      </w:r>
    </w:p>
    <w:p w14:paraId="3D6DBA4E" w14:textId="4730D9AA" w:rsidR="008F0A07" w:rsidRDefault="008F0A07" w:rsidP="007837BE">
      <w:pPr>
        <w:pStyle w:val="a6"/>
        <w:widowControl/>
        <w:numPr>
          <w:ilvl w:val="0"/>
          <w:numId w:val="3"/>
        </w:numPr>
        <w:tabs>
          <w:tab w:val="left" w:pos="1134"/>
        </w:tabs>
        <w:autoSpaceDE/>
        <w:autoSpaceDN/>
        <w:spacing w:line="264" w:lineRule="auto"/>
        <w:ind w:left="0" w:firstLine="851"/>
        <w:contextualSpacing/>
        <w:jc w:val="both"/>
        <w:rPr>
          <w:sz w:val="24"/>
          <w:szCs w:val="24"/>
        </w:rPr>
      </w:pPr>
      <w:r w:rsidRPr="0018714B">
        <w:rPr>
          <w:sz w:val="24"/>
          <w:szCs w:val="24"/>
        </w:rPr>
        <w:t>иметь в наличи</w:t>
      </w:r>
      <w:r w:rsidR="00A16334" w:rsidRPr="0018714B">
        <w:rPr>
          <w:sz w:val="24"/>
          <w:szCs w:val="24"/>
        </w:rPr>
        <w:t>е в своем составе не менее 2 (дву</w:t>
      </w:r>
      <w:r w:rsidRPr="0018714B">
        <w:rPr>
          <w:sz w:val="24"/>
          <w:szCs w:val="24"/>
        </w:rPr>
        <w:t>х) специалистов, обладающих сертификатами, подтверждающими квалификацию в части установки, настройки, эксплуатации, технической поддержки</w:t>
      </w:r>
      <w:r w:rsidR="00E41EF3" w:rsidRPr="0018714B">
        <w:rPr>
          <w:sz w:val="24"/>
          <w:szCs w:val="24"/>
        </w:rPr>
        <w:t xml:space="preserve"> данного ПО</w:t>
      </w:r>
      <w:r w:rsidR="004F62E3">
        <w:rPr>
          <w:sz w:val="24"/>
          <w:szCs w:val="24"/>
        </w:rPr>
        <w:t>;</w:t>
      </w:r>
    </w:p>
    <w:p w14:paraId="381B3AA8" w14:textId="46D94551" w:rsidR="004F62E3" w:rsidRPr="004466D9" w:rsidRDefault="004F62E3" w:rsidP="007837BE">
      <w:pPr>
        <w:pStyle w:val="a6"/>
        <w:widowControl/>
        <w:numPr>
          <w:ilvl w:val="0"/>
          <w:numId w:val="3"/>
        </w:numPr>
        <w:tabs>
          <w:tab w:val="left" w:pos="1134"/>
        </w:tabs>
        <w:autoSpaceDE/>
        <w:autoSpaceDN/>
        <w:spacing w:line="264" w:lineRule="auto"/>
        <w:ind w:left="0" w:firstLine="851"/>
        <w:contextualSpacing/>
        <w:jc w:val="both"/>
        <w:rPr>
          <w:sz w:val="24"/>
          <w:szCs w:val="24"/>
        </w:rPr>
      </w:pPr>
      <w:r w:rsidRPr="004466D9">
        <w:rPr>
          <w:sz w:val="24"/>
          <w:szCs w:val="24"/>
        </w:rPr>
        <w:t xml:space="preserve">Исполнитель обязуется предоставить гарантийное письмо о намерении прохождения экспертизы, либо сертификат о прохождении экспертизы на соответствие требования обеспечения информационной и </w:t>
      </w:r>
      <w:proofErr w:type="spellStart"/>
      <w:r w:rsidRPr="004466D9">
        <w:rPr>
          <w:sz w:val="24"/>
          <w:szCs w:val="24"/>
        </w:rPr>
        <w:t>кибербезопасности</w:t>
      </w:r>
      <w:proofErr w:type="spellEnd"/>
      <w:r w:rsidRPr="004466D9">
        <w:rPr>
          <w:sz w:val="24"/>
          <w:szCs w:val="24"/>
        </w:rPr>
        <w:t xml:space="preserve">, полученный в ГУП «Центр </w:t>
      </w:r>
      <w:proofErr w:type="spellStart"/>
      <w:r w:rsidRPr="004466D9">
        <w:rPr>
          <w:sz w:val="24"/>
          <w:szCs w:val="24"/>
        </w:rPr>
        <w:t>кибербезопасности</w:t>
      </w:r>
      <w:proofErr w:type="spellEnd"/>
      <w:r w:rsidRPr="004466D9">
        <w:rPr>
          <w:sz w:val="24"/>
          <w:szCs w:val="24"/>
        </w:rPr>
        <w:t>».</w:t>
      </w:r>
    </w:p>
    <w:p w14:paraId="1B31F92D" w14:textId="77777777" w:rsidR="008F0A07" w:rsidRPr="0018714B" w:rsidRDefault="008F0A07" w:rsidP="00B0457E">
      <w:pPr>
        <w:tabs>
          <w:tab w:val="left" w:pos="567"/>
        </w:tabs>
        <w:spacing w:line="264" w:lineRule="auto"/>
        <w:contextualSpacing/>
        <w:jc w:val="both"/>
        <w:rPr>
          <w:sz w:val="24"/>
          <w:szCs w:val="24"/>
        </w:rPr>
      </w:pPr>
      <w:r w:rsidRPr="0018714B">
        <w:rPr>
          <w:sz w:val="24"/>
          <w:szCs w:val="24"/>
        </w:rPr>
        <w:tab/>
        <w:t>Исполнитель обязан соблюдать требования, предъявляемые действующим законодательством Республики Узбекистан к работе с документами и сведениями, содержащими конфиденциальную информацию и не разглашать конфиденциальную информацию, ставшую ему известной в процессе оказания услуг.</w:t>
      </w:r>
    </w:p>
    <w:p w14:paraId="4A1AD830" w14:textId="4D869E7B" w:rsidR="00EF3E38" w:rsidRPr="0018714B" w:rsidRDefault="00EF3E38" w:rsidP="004466D9">
      <w:pPr>
        <w:pStyle w:val="a6"/>
        <w:widowControl/>
        <w:numPr>
          <w:ilvl w:val="1"/>
          <w:numId w:val="9"/>
        </w:numPr>
        <w:tabs>
          <w:tab w:val="left" w:pos="993"/>
        </w:tabs>
        <w:autoSpaceDE/>
        <w:autoSpaceDN/>
        <w:spacing w:before="120" w:after="120" w:line="264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Исполнитель</w:t>
      </w:r>
      <w:r w:rsidRPr="0018714B">
        <w:rPr>
          <w:sz w:val="24"/>
          <w:szCs w:val="24"/>
        </w:rPr>
        <w:t xml:space="preserve"> должен включить в состав предложения следующие документы, подтверждающие его соответствие вышеуказанным требованиям:</w:t>
      </w:r>
    </w:p>
    <w:p w14:paraId="02E475F1" w14:textId="77777777" w:rsidR="00EF3E38" w:rsidRPr="009E537A" w:rsidRDefault="00EF3E38" w:rsidP="007837BE">
      <w:pPr>
        <w:pStyle w:val="ac"/>
        <w:numPr>
          <w:ilvl w:val="0"/>
          <w:numId w:val="8"/>
        </w:numPr>
        <w:tabs>
          <w:tab w:val="left" w:pos="1134"/>
        </w:tabs>
        <w:spacing w:line="264" w:lineRule="auto"/>
        <w:ind w:left="0" w:firstLine="851"/>
        <w:contextualSpacing/>
        <w:jc w:val="both"/>
        <w:rPr>
          <w:sz w:val="24"/>
          <w:szCs w:val="24"/>
        </w:rPr>
      </w:pPr>
      <w:r w:rsidRPr="0018714B">
        <w:rPr>
          <w:sz w:val="24"/>
          <w:szCs w:val="24"/>
        </w:rPr>
        <w:t xml:space="preserve">копию авторизированного письма о наличии партнерского статуса с компанией </w:t>
      </w:r>
      <w:r w:rsidRPr="009E537A">
        <w:rPr>
          <w:sz w:val="24"/>
          <w:szCs w:val="24"/>
        </w:rPr>
        <w:t>производителем;</w:t>
      </w:r>
    </w:p>
    <w:p w14:paraId="118D637D" w14:textId="77777777" w:rsidR="00EF3E38" w:rsidRPr="009E537A" w:rsidRDefault="00EF3E38" w:rsidP="007837BE">
      <w:pPr>
        <w:pStyle w:val="ac"/>
        <w:numPr>
          <w:ilvl w:val="0"/>
          <w:numId w:val="8"/>
        </w:numPr>
        <w:tabs>
          <w:tab w:val="left" w:pos="1134"/>
        </w:tabs>
        <w:spacing w:line="264" w:lineRule="auto"/>
        <w:ind w:left="0" w:firstLine="851"/>
        <w:contextualSpacing/>
        <w:jc w:val="both"/>
        <w:rPr>
          <w:sz w:val="24"/>
          <w:szCs w:val="24"/>
        </w:rPr>
      </w:pPr>
      <w:r w:rsidRPr="009E537A">
        <w:rPr>
          <w:sz w:val="24"/>
          <w:szCs w:val="24"/>
        </w:rPr>
        <w:t>копии минимум 2х сертификатов инженеров от компании производителя.</w:t>
      </w:r>
    </w:p>
    <w:p w14:paraId="782E6A15" w14:textId="77777777" w:rsidR="00EF3E38" w:rsidRPr="009E537A" w:rsidRDefault="00EF3E38" w:rsidP="007837BE">
      <w:pPr>
        <w:pStyle w:val="ac"/>
        <w:numPr>
          <w:ilvl w:val="0"/>
          <w:numId w:val="8"/>
        </w:numPr>
        <w:tabs>
          <w:tab w:val="left" w:pos="1134"/>
        </w:tabs>
        <w:spacing w:line="264" w:lineRule="auto"/>
        <w:ind w:left="0" w:firstLine="851"/>
        <w:contextualSpacing/>
        <w:jc w:val="both"/>
        <w:rPr>
          <w:sz w:val="24"/>
          <w:szCs w:val="24"/>
        </w:rPr>
      </w:pPr>
      <w:r w:rsidRPr="009E537A">
        <w:rPr>
          <w:sz w:val="24"/>
          <w:szCs w:val="24"/>
        </w:rPr>
        <w:t>перечень реализованных ИТ-проектов за последние 3 года.</w:t>
      </w:r>
    </w:p>
    <w:p w14:paraId="09B1C55B" w14:textId="77777777" w:rsidR="00EF3E38" w:rsidRPr="0018714B" w:rsidRDefault="00EF3E38" w:rsidP="004466D9">
      <w:pPr>
        <w:pStyle w:val="ac"/>
        <w:numPr>
          <w:ilvl w:val="1"/>
          <w:numId w:val="9"/>
        </w:numPr>
        <w:tabs>
          <w:tab w:val="left" w:pos="1134"/>
        </w:tabs>
        <w:spacing w:before="40" w:after="40" w:line="264" w:lineRule="auto"/>
        <w:ind w:left="0" w:firstLine="567"/>
        <w:jc w:val="both"/>
        <w:rPr>
          <w:sz w:val="24"/>
          <w:szCs w:val="24"/>
        </w:rPr>
      </w:pPr>
      <w:r w:rsidRPr="0018714B">
        <w:rPr>
          <w:sz w:val="24"/>
          <w:szCs w:val="24"/>
        </w:rPr>
        <w:t>Требования к производителю</w:t>
      </w:r>
    </w:p>
    <w:p w14:paraId="03ECF8B2" w14:textId="77777777" w:rsidR="00EF3E38" w:rsidRPr="0018714B" w:rsidRDefault="00EF3E38" w:rsidP="00EF3E38">
      <w:pPr>
        <w:pStyle w:val="ac"/>
        <w:tabs>
          <w:tab w:val="left" w:pos="993"/>
        </w:tabs>
        <w:spacing w:line="264" w:lineRule="auto"/>
        <w:ind w:firstLine="567"/>
        <w:contextualSpacing/>
        <w:jc w:val="both"/>
        <w:rPr>
          <w:sz w:val="24"/>
          <w:szCs w:val="24"/>
        </w:rPr>
      </w:pPr>
      <w:r w:rsidRPr="0018714B">
        <w:rPr>
          <w:sz w:val="24"/>
          <w:szCs w:val="24"/>
        </w:rPr>
        <w:t>Компания-</w:t>
      </w:r>
      <w:proofErr w:type="spellStart"/>
      <w:r w:rsidRPr="0018714B">
        <w:rPr>
          <w:sz w:val="24"/>
          <w:szCs w:val="24"/>
        </w:rPr>
        <w:t>Вендор</w:t>
      </w:r>
      <w:proofErr w:type="spellEnd"/>
      <w:r w:rsidRPr="0018714B">
        <w:rPr>
          <w:sz w:val="24"/>
          <w:szCs w:val="24"/>
        </w:rPr>
        <w:t xml:space="preserve"> должна существовать на рынке не менее 5 лет, и иметь авторизованных партнеров на рынке Узбекистана.</w:t>
      </w:r>
    </w:p>
    <w:p w14:paraId="3809F15E" w14:textId="7BEAD9D8" w:rsidR="00BB63B1" w:rsidRDefault="00BB63B1" w:rsidP="00EF3E38">
      <w:pPr>
        <w:tabs>
          <w:tab w:val="left" w:pos="567"/>
        </w:tabs>
        <w:spacing w:line="264" w:lineRule="auto"/>
        <w:contextualSpacing/>
        <w:jc w:val="both"/>
        <w:rPr>
          <w:sz w:val="24"/>
          <w:szCs w:val="24"/>
        </w:rPr>
      </w:pPr>
    </w:p>
    <w:p w14:paraId="25A8E372" w14:textId="77777777" w:rsidR="00BB63B1" w:rsidRPr="003362CF" w:rsidRDefault="00BB63B1" w:rsidP="00E844EF">
      <w:pPr>
        <w:pStyle w:val="1"/>
        <w:keepNext/>
        <w:keepLines/>
        <w:widowControl/>
        <w:numPr>
          <w:ilvl w:val="0"/>
          <w:numId w:val="9"/>
        </w:numPr>
        <w:tabs>
          <w:tab w:val="left" w:pos="1134"/>
        </w:tabs>
        <w:autoSpaceDE/>
        <w:autoSpaceDN/>
        <w:spacing w:after="120" w:line="264" w:lineRule="auto"/>
        <w:ind w:left="0" w:firstLine="567"/>
        <w:jc w:val="left"/>
      </w:pPr>
      <w:bookmarkStart w:id="55" w:name="_Toc195798365"/>
      <w:bookmarkStart w:id="56" w:name="_Toc220267817"/>
      <w:r w:rsidRPr="003362CF">
        <w:t>Требования к безопасности выполнения работ и оказания услуг</w:t>
      </w:r>
      <w:bookmarkStart w:id="57" w:name="_Toc5786628"/>
      <w:bookmarkEnd w:id="55"/>
      <w:bookmarkEnd w:id="56"/>
    </w:p>
    <w:bookmarkEnd w:id="57"/>
    <w:p w14:paraId="04681FE0" w14:textId="76B37C28" w:rsidR="00BB63B1" w:rsidRDefault="00C31F43" w:rsidP="00BB63B1">
      <w:pPr>
        <w:spacing w:line="264" w:lineRule="auto"/>
        <w:ind w:firstLine="567"/>
        <w:rPr>
          <w:sz w:val="24"/>
          <w:szCs w:val="24"/>
        </w:rPr>
      </w:pPr>
      <w:r>
        <w:rPr>
          <w:sz w:val="24"/>
          <w:szCs w:val="24"/>
        </w:rPr>
        <w:t>При выполнении</w:t>
      </w:r>
      <w:r w:rsidR="00BB63B1" w:rsidRPr="0049680A">
        <w:rPr>
          <w:sz w:val="24"/>
          <w:szCs w:val="24"/>
        </w:rPr>
        <w:t xml:space="preserve"> работ </w:t>
      </w:r>
      <w:r>
        <w:rPr>
          <w:sz w:val="24"/>
          <w:szCs w:val="24"/>
        </w:rPr>
        <w:t xml:space="preserve">предъявляются следующие </w:t>
      </w:r>
      <w:r w:rsidR="003C3A75">
        <w:rPr>
          <w:sz w:val="24"/>
          <w:szCs w:val="24"/>
        </w:rPr>
        <w:t>т</w:t>
      </w:r>
      <w:r w:rsidRPr="0049680A">
        <w:rPr>
          <w:sz w:val="24"/>
          <w:szCs w:val="24"/>
        </w:rPr>
        <w:t xml:space="preserve">ребований </w:t>
      </w:r>
      <w:r w:rsidR="003C3A75">
        <w:rPr>
          <w:sz w:val="24"/>
          <w:szCs w:val="24"/>
        </w:rPr>
        <w:t>по безопасности:</w:t>
      </w:r>
    </w:p>
    <w:p w14:paraId="71E0B20C" w14:textId="36317667" w:rsidR="00C31F43" w:rsidRPr="00C31F43" w:rsidRDefault="00C31F43" w:rsidP="004466D9">
      <w:pPr>
        <w:pStyle w:val="a6"/>
        <w:widowControl/>
        <w:numPr>
          <w:ilvl w:val="1"/>
          <w:numId w:val="9"/>
        </w:numPr>
        <w:tabs>
          <w:tab w:val="left" w:pos="1134"/>
        </w:tabs>
        <w:autoSpaceDE/>
        <w:autoSpaceDN/>
        <w:spacing w:line="264" w:lineRule="auto"/>
        <w:ind w:left="0" w:firstLine="567"/>
        <w:contextualSpacing/>
        <w:rPr>
          <w:sz w:val="24"/>
          <w:szCs w:val="24"/>
          <w:lang w:eastAsia="ru-RU"/>
        </w:rPr>
      </w:pPr>
      <w:r w:rsidRPr="00C31F43">
        <w:rPr>
          <w:sz w:val="24"/>
          <w:szCs w:val="24"/>
          <w:lang w:eastAsia="ru-RU"/>
        </w:rPr>
        <w:lastRenderedPageBreak/>
        <w:t>Все работы по инсталляции, настройк</w:t>
      </w:r>
      <w:r w:rsidR="00C9094D">
        <w:rPr>
          <w:sz w:val="24"/>
          <w:szCs w:val="24"/>
          <w:lang w:eastAsia="ru-RU"/>
        </w:rPr>
        <w:t xml:space="preserve">е и вводу в эксплуатацию программного комплекса </w:t>
      </w:r>
      <w:r w:rsidRPr="00C31F43">
        <w:rPr>
          <w:sz w:val="24"/>
          <w:szCs w:val="24"/>
          <w:lang w:eastAsia="ru-RU"/>
        </w:rPr>
        <w:t xml:space="preserve">должны выполняться </w:t>
      </w:r>
      <w:r w:rsidRPr="00C31F43">
        <w:rPr>
          <w:bCs/>
          <w:sz w:val="24"/>
          <w:szCs w:val="24"/>
          <w:lang w:eastAsia="ru-RU"/>
        </w:rPr>
        <w:t xml:space="preserve">в соответствии с требованиями </w:t>
      </w:r>
      <w:r w:rsidR="003C3A75">
        <w:rPr>
          <w:bCs/>
          <w:sz w:val="24"/>
          <w:szCs w:val="24"/>
          <w:lang w:eastAsia="ru-RU"/>
        </w:rPr>
        <w:t>электробезопасности</w:t>
      </w:r>
      <w:r w:rsidRPr="00C31F43">
        <w:rPr>
          <w:sz w:val="24"/>
          <w:szCs w:val="24"/>
          <w:lang w:eastAsia="ru-RU"/>
        </w:rPr>
        <w:t>, а также действующими внутренними нормативными документами.</w:t>
      </w:r>
    </w:p>
    <w:p w14:paraId="541B74D6" w14:textId="1E8769B1" w:rsidR="00C31F43" w:rsidRPr="00C31F43" w:rsidRDefault="00C31F43" w:rsidP="004466D9">
      <w:pPr>
        <w:pStyle w:val="a6"/>
        <w:widowControl/>
        <w:numPr>
          <w:ilvl w:val="1"/>
          <w:numId w:val="9"/>
        </w:numPr>
        <w:tabs>
          <w:tab w:val="left" w:pos="1134"/>
        </w:tabs>
        <w:autoSpaceDE/>
        <w:autoSpaceDN/>
        <w:spacing w:line="264" w:lineRule="auto"/>
        <w:ind w:left="0" w:firstLine="567"/>
        <w:contextualSpacing/>
        <w:rPr>
          <w:sz w:val="24"/>
          <w:szCs w:val="24"/>
          <w:lang w:eastAsia="ru-RU"/>
        </w:rPr>
      </w:pPr>
      <w:r w:rsidRPr="00C31F43">
        <w:rPr>
          <w:sz w:val="24"/>
          <w:szCs w:val="24"/>
          <w:lang w:eastAsia="ru-RU"/>
        </w:rPr>
        <w:t>Исполнитель несёт полную ответственность за соблюдение требований информационной безопасности в процессе выполнения работ.</w:t>
      </w:r>
    </w:p>
    <w:p w14:paraId="3C5E26F6" w14:textId="04048564" w:rsidR="00C31F43" w:rsidRPr="00C31F43" w:rsidRDefault="00C31F43" w:rsidP="004466D9">
      <w:pPr>
        <w:pStyle w:val="a6"/>
        <w:widowControl/>
        <w:numPr>
          <w:ilvl w:val="1"/>
          <w:numId w:val="9"/>
        </w:numPr>
        <w:tabs>
          <w:tab w:val="left" w:pos="1134"/>
        </w:tabs>
        <w:autoSpaceDE/>
        <w:autoSpaceDN/>
        <w:spacing w:line="264" w:lineRule="auto"/>
        <w:ind w:left="0" w:firstLine="567"/>
        <w:contextualSpacing/>
        <w:rPr>
          <w:sz w:val="24"/>
          <w:szCs w:val="24"/>
          <w:lang w:eastAsia="ru-RU"/>
        </w:rPr>
      </w:pPr>
      <w:r w:rsidRPr="00C31F43">
        <w:rPr>
          <w:sz w:val="24"/>
          <w:szCs w:val="24"/>
          <w:lang w:eastAsia="ru-RU"/>
        </w:rPr>
        <w:t>Работы допускается выполнять исключительно в согласованные сроки и временные окна, утверждённые Заказчиком.</w:t>
      </w:r>
    </w:p>
    <w:p w14:paraId="6DA1177D" w14:textId="77777777" w:rsidR="00C31F43" w:rsidRPr="0049680A" w:rsidRDefault="00C31F43" w:rsidP="00BB63B1">
      <w:pPr>
        <w:spacing w:line="264" w:lineRule="auto"/>
        <w:ind w:firstLine="567"/>
        <w:rPr>
          <w:sz w:val="24"/>
          <w:szCs w:val="24"/>
        </w:rPr>
      </w:pPr>
    </w:p>
    <w:p w14:paraId="3084927A" w14:textId="77777777" w:rsidR="00BB63B1" w:rsidRDefault="00BB63B1" w:rsidP="00E844EF">
      <w:pPr>
        <w:pStyle w:val="1"/>
        <w:keepNext/>
        <w:keepLines/>
        <w:widowControl/>
        <w:numPr>
          <w:ilvl w:val="0"/>
          <w:numId w:val="9"/>
        </w:numPr>
        <w:tabs>
          <w:tab w:val="left" w:pos="1134"/>
        </w:tabs>
        <w:autoSpaceDE/>
        <w:autoSpaceDN/>
        <w:spacing w:after="120" w:line="264" w:lineRule="auto"/>
        <w:ind w:left="0" w:firstLine="567"/>
        <w:jc w:val="left"/>
      </w:pPr>
      <w:bookmarkStart w:id="58" w:name="_Toc195798366"/>
      <w:bookmarkStart w:id="59" w:name="_Toc220267818"/>
      <w:bookmarkStart w:id="60" w:name="_Toc534476018"/>
      <w:bookmarkStart w:id="61" w:name="_Toc5786642"/>
      <w:r>
        <w:t>Т</w:t>
      </w:r>
      <w:r w:rsidRPr="005417D4">
        <w:t>ребования по передаче технических и иных документов по результатам выполненных работ и оказанных услуг</w:t>
      </w:r>
      <w:bookmarkEnd w:id="58"/>
      <w:bookmarkEnd w:id="59"/>
      <w:r w:rsidRPr="005417D4">
        <w:t xml:space="preserve"> </w:t>
      </w:r>
      <w:r>
        <w:t xml:space="preserve"> </w:t>
      </w:r>
      <w:bookmarkEnd w:id="60"/>
      <w:bookmarkEnd w:id="61"/>
    </w:p>
    <w:p w14:paraId="04223038" w14:textId="77777777" w:rsidR="0067610A" w:rsidRPr="0067610A" w:rsidRDefault="0067610A" w:rsidP="0067610A">
      <w:pPr>
        <w:pStyle w:val="af7"/>
        <w:spacing w:before="0" w:beforeAutospacing="0" w:after="0" w:afterAutospacing="0" w:line="264" w:lineRule="auto"/>
        <w:ind w:firstLine="567"/>
        <w:contextualSpacing/>
        <w:rPr>
          <w:b/>
        </w:rPr>
      </w:pPr>
      <w:r>
        <w:t xml:space="preserve">После завершения внедрения и ввода Системы в промышленную эксплуатацию Исполнитель обязан подготовить </w:t>
      </w:r>
      <w:r w:rsidRPr="0067610A">
        <w:rPr>
          <w:rStyle w:val="af8"/>
          <w:b w:val="0"/>
        </w:rPr>
        <w:t>рабочую (исполнительную) документацию</w:t>
      </w:r>
      <w:r w:rsidRPr="0067610A">
        <w:rPr>
          <w:b/>
        </w:rPr>
        <w:t xml:space="preserve">, отражающую </w:t>
      </w:r>
      <w:r w:rsidRPr="0067610A">
        <w:rPr>
          <w:rStyle w:val="af8"/>
          <w:b w:val="0"/>
        </w:rPr>
        <w:t>фактически реализованное состояние Системы</w:t>
      </w:r>
      <w:r w:rsidRPr="0067610A">
        <w:rPr>
          <w:b/>
        </w:rPr>
        <w:t>.</w:t>
      </w:r>
    </w:p>
    <w:p w14:paraId="2EA09169" w14:textId="77777777" w:rsidR="0067610A" w:rsidRDefault="0067610A" w:rsidP="0067610A">
      <w:pPr>
        <w:pStyle w:val="af7"/>
        <w:spacing w:before="0" w:beforeAutospacing="0" w:after="0" w:afterAutospacing="0" w:line="264" w:lineRule="auto"/>
        <w:ind w:firstLine="567"/>
        <w:contextualSpacing/>
      </w:pPr>
      <w:r>
        <w:t>Документация предоставляется:</w:t>
      </w:r>
    </w:p>
    <w:p w14:paraId="60F74468" w14:textId="77777777" w:rsidR="0067610A" w:rsidRPr="0067610A" w:rsidRDefault="0067610A" w:rsidP="00301ABD">
      <w:pPr>
        <w:pStyle w:val="af7"/>
        <w:numPr>
          <w:ilvl w:val="0"/>
          <w:numId w:val="13"/>
        </w:numPr>
        <w:tabs>
          <w:tab w:val="clear" w:pos="720"/>
          <w:tab w:val="num" w:pos="1134"/>
        </w:tabs>
        <w:spacing w:before="0" w:beforeAutospacing="0" w:after="0" w:afterAutospacing="0" w:line="264" w:lineRule="auto"/>
        <w:ind w:left="0" w:firstLine="851"/>
        <w:contextualSpacing/>
      </w:pPr>
      <w:r w:rsidRPr="0067610A">
        <w:t xml:space="preserve">в </w:t>
      </w:r>
      <w:r w:rsidRPr="0067610A">
        <w:rPr>
          <w:rStyle w:val="af8"/>
          <w:b w:val="0"/>
        </w:rPr>
        <w:t>2 (двух) экземплярах</w:t>
      </w:r>
      <w:r w:rsidRPr="0067610A">
        <w:t xml:space="preserve"> на бумажном носителе;</w:t>
      </w:r>
    </w:p>
    <w:p w14:paraId="09082CC4" w14:textId="77777777" w:rsidR="0067610A" w:rsidRPr="0067610A" w:rsidRDefault="0067610A" w:rsidP="00301ABD">
      <w:pPr>
        <w:pStyle w:val="af7"/>
        <w:numPr>
          <w:ilvl w:val="0"/>
          <w:numId w:val="13"/>
        </w:numPr>
        <w:tabs>
          <w:tab w:val="clear" w:pos="720"/>
          <w:tab w:val="num" w:pos="1134"/>
        </w:tabs>
        <w:spacing w:before="0" w:beforeAutospacing="0" w:after="0" w:afterAutospacing="0" w:line="264" w:lineRule="auto"/>
        <w:ind w:left="0" w:firstLine="851"/>
        <w:contextualSpacing/>
      </w:pPr>
      <w:r w:rsidRPr="0067610A">
        <w:t xml:space="preserve">в </w:t>
      </w:r>
      <w:r w:rsidRPr="0067610A">
        <w:rPr>
          <w:rStyle w:val="af8"/>
          <w:b w:val="0"/>
        </w:rPr>
        <w:t>электронном виде</w:t>
      </w:r>
      <w:r w:rsidRPr="0067610A">
        <w:t xml:space="preserve"> (форматы: DOCX и PDF).</w:t>
      </w:r>
    </w:p>
    <w:p w14:paraId="19AA0CA9" w14:textId="77777777" w:rsidR="0067610A" w:rsidRPr="0067610A" w:rsidRDefault="0067610A" w:rsidP="0067610A">
      <w:pPr>
        <w:pStyle w:val="af7"/>
        <w:spacing w:before="0" w:beforeAutospacing="0" w:after="0" w:afterAutospacing="0" w:line="264" w:lineRule="auto"/>
        <w:ind w:firstLine="567"/>
        <w:contextualSpacing/>
        <w:rPr>
          <w:b/>
        </w:rPr>
      </w:pPr>
      <w:r w:rsidRPr="0067610A">
        <w:rPr>
          <w:rStyle w:val="af8"/>
          <w:b w:val="0"/>
        </w:rPr>
        <w:t>Обязательный состав документации:</w:t>
      </w:r>
    </w:p>
    <w:p w14:paraId="2BB45E60" w14:textId="77777777" w:rsidR="0067610A" w:rsidRDefault="0067610A" w:rsidP="00301ABD">
      <w:pPr>
        <w:pStyle w:val="af7"/>
        <w:numPr>
          <w:ilvl w:val="0"/>
          <w:numId w:val="13"/>
        </w:numPr>
        <w:tabs>
          <w:tab w:val="clear" w:pos="720"/>
          <w:tab w:val="num" w:pos="1134"/>
        </w:tabs>
        <w:spacing w:before="0" w:beforeAutospacing="0" w:after="0" w:afterAutospacing="0" w:line="264" w:lineRule="auto"/>
        <w:ind w:left="0" w:firstLine="851"/>
        <w:contextualSpacing/>
      </w:pPr>
      <w:r>
        <w:t>общее описание Системы;</w:t>
      </w:r>
    </w:p>
    <w:p w14:paraId="41955E71" w14:textId="77777777" w:rsidR="0067610A" w:rsidRDefault="0067610A" w:rsidP="00301ABD">
      <w:pPr>
        <w:pStyle w:val="af7"/>
        <w:numPr>
          <w:ilvl w:val="0"/>
          <w:numId w:val="13"/>
        </w:numPr>
        <w:tabs>
          <w:tab w:val="clear" w:pos="720"/>
          <w:tab w:val="num" w:pos="1134"/>
        </w:tabs>
        <w:spacing w:before="0" w:beforeAutospacing="0" w:after="0" w:afterAutospacing="0" w:line="264" w:lineRule="auto"/>
        <w:ind w:left="0" w:firstLine="851"/>
        <w:contextualSpacing/>
      </w:pPr>
      <w:r>
        <w:t>архитектурные и сетевые схемы;</w:t>
      </w:r>
    </w:p>
    <w:p w14:paraId="1A54FF87" w14:textId="43F75815" w:rsidR="0067610A" w:rsidRDefault="0067610A" w:rsidP="00301ABD">
      <w:pPr>
        <w:pStyle w:val="af7"/>
        <w:numPr>
          <w:ilvl w:val="0"/>
          <w:numId w:val="13"/>
        </w:numPr>
        <w:tabs>
          <w:tab w:val="clear" w:pos="720"/>
          <w:tab w:val="num" w:pos="1134"/>
        </w:tabs>
        <w:spacing w:before="0" w:beforeAutospacing="0" w:after="0" w:afterAutospacing="0" w:line="264" w:lineRule="auto"/>
        <w:ind w:left="0" w:firstLine="851"/>
        <w:contextualSpacing/>
      </w:pPr>
      <w:r>
        <w:t>переч</w:t>
      </w:r>
      <w:r w:rsidR="00C9094D">
        <w:t xml:space="preserve">ень и конфигурация </w:t>
      </w:r>
      <w:r>
        <w:t>программных компонентов;</w:t>
      </w:r>
    </w:p>
    <w:p w14:paraId="49DB95CA" w14:textId="77777777" w:rsidR="0067610A" w:rsidRDefault="0067610A" w:rsidP="00301ABD">
      <w:pPr>
        <w:pStyle w:val="af7"/>
        <w:numPr>
          <w:ilvl w:val="0"/>
          <w:numId w:val="13"/>
        </w:numPr>
        <w:tabs>
          <w:tab w:val="clear" w:pos="720"/>
          <w:tab w:val="num" w:pos="1134"/>
        </w:tabs>
        <w:spacing w:before="0" w:beforeAutospacing="0" w:after="0" w:afterAutospacing="0" w:line="264" w:lineRule="auto"/>
        <w:ind w:left="0" w:firstLine="851"/>
        <w:contextualSpacing/>
      </w:pPr>
      <w:r>
        <w:t>описание интеграций с инфраструктурой Заказчика;</w:t>
      </w:r>
    </w:p>
    <w:p w14:paraId="080E459F" w14:textId="77777777" w:rsidR="0067610A" w:rsidRDefault="0067610A" w:rsidP="00301ABD">
      <w:pPr>
        <w:pStyle w:val="af7"/>
        <w:numPr>
          <w:ilvl w:val="0"/>
          <w:numId w:val="13"/>
        </w:numPr>
        <w:tabs>
          <w:tab w:val="clear" w:pos="720"/>
          <w:tab w:val="num" w:pos="1134"/>
        </w:tabs>
        <w:spacing w:before="0" w:beforeAutospacing="0" w:after="0" w:afterAutospacing="0" w:line="264" w:lineRule="auto"/>
        <w:ind w:left="0" w:firstLine="851"/>
        <w:contextualSpacing/>
      </w:pPr>
      <w:r>
        <w:t>сетевая адресация (IP, порты, протоколы);</w:t>
      </w:r>
    </w:p>
    <w:p w14:paraId="26919312" w14:textId="77777777" w:rsidR="0067610A" w:rsidRDefault="0067610A" w:rsidP="00301ABD">
      <w:pPr>
        <w:pStyle w:val="af7"/>
        <w:numPr>
          <w:ilvl w:val="0"/>
          <w:numId w:val="13"/>
        </w:numPr>
        <w:tabs>
          <w:tab w:val="clear" w:pos="720"/>
          <w:tab w:val="num" w:pos="1134"/>
        </w:tabs>
        <w:spacing w:before="0" w:beforeAutospacing="0" w:after="0" w:afterAutospacing="0" w:line="264" w:lineRule="auto"/>
        <w:ind w:left="0" w:firstLine="851"/>
        <w:contextualSpacing/>
      </w:pPr>
      <w:r>
        <w:t>краткая эксплуатационная документация;</w:t>
      </w:r>
    </w:p>
    <w:p w14:paraId="39C3D6C2" w14:textId="77777777" w:rsidR="0067610A" w:rsidRDefault="0067610A" w:rsidP="00301ABD">
      <w:pPr>
        <w:pStyle w:val="af7"/>
        <w:numPr>
          <w:ilvl w:val="0"/>
          <w:numId w:val="13"/>
        </w:numPr>
        <w:tabs>
          <w:tab w:val="clear" w:pos="720"/>
          <w:tab w:val="num" w:pos="1134"/>
        </w:tabs>
        <w:spacing w:before="0" w:beforeAutospacing="0" w:after="0" w:afterAutospacing="0" w:line="264" w:lineRule="auto"/>
        <w:ind w:left="0" w:firstLine="851"/>
        <w:contextualSpacing/>
      </w:pPr>
      <w:r>
        <w:t>описание реализованных мер информационной безопасности.</w:t>
      </w:r>
    </w:p>
    <w:p w14:paraId="29129350" w14:textId="77777777" w:rsidR="0067610A" w:rsidRDefault="0067610A" w:rsidP="0067610A">
      <w:pPr>
        <w:pStyle w:val="af7"/>
        <w:spacing w:before="0" w:beforeAutospacing="0" w:after="0" w:afterAutospacing="0" w:line="264" w:lineRule="auto"/>
        <w:ind w:firstLine="567"/>
        <w:contextualSpacing/>
      </w:pPr>
      <w:r>
        <w:t xml:space="preserve">Документация должна быть </w:t>
      </w:r>
      <w:r w:rsidRPr="0067610A">
        <w:rPr>
          <w:rStyle w:val="af8"/>
          <w:b w:val="0"/>
        </w:rPr>
        <w:t>актуальной, полной и соответствовать фактической реализации Системы</w:t>
      </w:r>
      <w:r>
        <w:t>, а также достаточной для её эксплуатации без привлечения Исполнителя.</w:t>
      </w:r>
    </w:p>
    <w:p w14:paraId="4936820A" w14:textId="487A4A81" w:rsidR="006A3431" w:rsidRDefault="006A3431" w:rsidP="00EE57CE">
      <w:pPr>
        <w:pStyle w:val="a6"/>
        <w:tabs>
          <w:tab w:val="left" w:pos="1134"/>
        </w:tabs>
        <w:spacing w:line="264" w:lineRule="auto"/>
        <w:ind w:left="0" w:right="118" w:firstLine="567"/>
        <w:contextualSpacing/>
        <w:jc w:val="both"/>
        <w:rPr>
          <w:sz w:val="24"/>
          <w:szCs w:val="24"/>
        </w:rPr>
      </w:pPr>
    </w:p>
    <w:p w14:paraId="0271B667" w14:textId="77777777" w:rsidR="006A3431" w:rsidRPr="006A3431" w:rsidRDefault="006A3431" w:rsidP="00E844EF">
      <w:pPr>
        <w:pStyle w:val="1"/>
        <w:keepNext/>
        <w:keepLines/>
        <w:widowControl/>
        <w:numPr>
          <w:ilvl w:val="0"/>
          <w:numId w:val="9"/>
        </w:numPr>
        <w:tabs>
          <w:tab w:val="left" w:pos="1134"/>
        </w:tabs>
        <w:autoSpaceDE/>
        <w:autoSpaceDN/>
        <w:spacing w:after="120" w:line="264" w:lineRule="auto"/>
        <w:ind w:left="0" w:firstLine="567"/>
        <w:jc w:val="left"/>
      </w:pPr>
      <w:bookmarkStart w:id="62" w:name="_Toc195798367"/>
      <w:bookmarkStart w:id="63" w:name="_Toc220267819"/>
      <w:r w:rsidRPr="006A3431">
        <w:t>Требования к обучению персонала Заказчика</w:t>
      </w:r>
      <w:bookmarkEnd w:id="62"/>
      <w:bookmarkEnd w:id="63"/>
      <w:r w:rsidRPr="006A3431">
        <w:t xml:space="preserve"> </w:t>
      </w:r>
    </w:p>
    <w:p w14:paraId="24D61220" w14:textId="77777777" w:rsidR="004F62E3" w:rsidRDefault="006A3431" w:rsidP="006A3431">
      <w:pPr>
        <w:spacing w:line="264" w:lineRule="auto"/>
        <w:ind w:firstLine="567"/>
        <w:contextualSpacing/>
        <w:jc w:val="both"/>
        <w:rPr>
          <w:sz w:val="24"/>
          <w:szCs w:val="24"/>
        </w:rPr>
      </w:pPr>
      <w:r w:rsidRPr="006A3431">
        <w:rPr>
          <w:sz w:val="24"/>
          <w:szCs w:val="24"/>
        </w:rPr>
        <w:t xml:space="preserve">В рамках данного </w:t>
      </w:r>
      <w:r w:rsidR="004F62E3">
        <w:rPr>
          <w:sz w:val="24"/>
          <w:szCs w:val="24"/>
        </w:rPr>
        <w:t>ТЗ</w:t>
      </w:r>
      <w:r w:rsidRPr="006A3431">
        <w:rPr>
          <w:sz w:val="24"/>
          <w:szCs w:val="24"/>
        </w:rPr>
        <w:t xml:space="preserve">, Исполнитель обеспечивает </w:t>
      </w:r>
      <w:r w:rsidR="004F62E3">
        <w:rPr>
          <w:sz w:val="24"/>
          <w:szCs w:val="24"/>
        </w:rPr>
        <w:t>следующие программы обучения;</w:t>
      </w:r>
    </w:p>
    <w:p w14:paraId="4684AC97" w14:textId="74555883" w:rsidR="006A3431" w:rsidRDefault="004F62E3" w:rsidP="00301ABD">
      <w:pPr>
        <w:pStyle w:val="a6"/>
        <w:numPr>
          <w:ilvl w:val="0"/>
          <w:numId w:val="11"/>
        </w:numPr>
        <w:tabs>
          <w:tab w:val="left" w:pos="1134"/>
        </w:tabs>
        <w:spacing w:line="264" w:lineRule="auto"/>
        <w:ind w:left="0" w:firstLine="851"/>
        <w:contextualSpacing/>
        <w:rPr>
          <w:sz w:val="24"/>
          <w:szCs w:val="24"/>
        </w:rPr>
      </w:pPr>
      <w:r>
        <w:rPr>
          <w:sz w:val="24"/>
          <w:szCs w:val="24"/>
        </w:rPr>
        <w:t>сертифицированное</w:t>
      </w:r>
      <w:r w:rsidR="006A3431" w:rsidRPr="004F62E3">
        <w:rPr>
          <w:sz w:val="24"/>
          <w:szCs w:val="24"/>
        </w:rPr>
        <w:t xml:space="preserve"> обучение двух </w:t>
      </w:r>
      <w:r w:rsidR="00EA1775">
        <w:rPr>
          <w:sz w:val="24"/>
          <w:szCs w:val="24"/>
        </w:rPr>
        <w:t>специалистов ИБ</w:t>
      </w:r>
      <w:r w:rsidR="006A3431" w:rsidRPr="004F62E3">
        <w:rPr>
          <w:sz w:val="24"/>
          <w:szCs w:val="24"/>
        </w:rPr>
        <w:t xml:space="preserve"> Заказчика по администрированию данного комплекса.</w:t>
      </w:r>
    </w:p>
    <w:p w14:paraId="5E2D418B" w14:textId="0A1A8673" w:rsidR="004F62E3" w:rsidRPr="00EA1775" w:rsidRDefault="004F62E3" w:rsidP="00EA1775">
      <w:pPr>
        <w:pStyle w:val="a6"/>
        <w:tabs>
          <w:tab w:val="left" w:pos="1134"/>
        </w:tabs>
        <w:spacing w:line="264" w:lineRule="auto"/>
        <w:ind w:left="0" w:firstLine="851"/>
        <w:contextualSpacing/>
        <w:jc w:val="both"/>
        <w:rPr>
          <w:sz w:val="24"/>
          <w:szCs w:val="24"/>
        </w:rPr>
      </w:pPr>
      <w:r w:rsidRPr="004F62E3">
        <w:rPr>
          <w:sz w:val="24"/>
          <w:szCs w:val="24"/>
        </w:rPr>
        <w:t>К</w:t>
      </w:r>
      <w:r w:rsidR="00EA1775">
        <w:rPr>
          <w:sz w:val="24"/>
          <w:szCs w:val="24"/>
        </w:rPr>
        <w:t>оличество слушателей: 2 человека.</w:t>
      </w:r>
    </w:p>
    <w:p w14:paraId="093862D4" w14:textId="698E5123" w:rsidR="004F62E3" w:rsidRPr="004F62E3" w:rsidRDefault="004F62E3" w:rsidP="00EA1775">
      <w:pPr>
        <w:pStyle w:val="a6"/>
        <w:tabs>
          <w:tab w:val="left" w:pos="1134"/>
        </w:tabs>
        <w:spacing w:line="264" w:lineRule="auto"/>
        <w:ind w:left="0" w:firstLine="851"/>
        <w:contextualSpacing/>
        <w:jc w:val="both"/>
        <w:rPr>
          <w:sz w:val="24"/>
          <w:szCs w:val="24"/>
        </w:rPr>
      </w:pPr>
      <w:r w:rsidRPr="004F62E3">
        <w:rPr>
          <w:sz w:val="24"/>
          <w:szCs w:val="24"/>
        </w:rPr>
        <w:t>Формат: очное / онлайн</w:t>
      </w:r>
      <w:r w:rsidR="00EA1775">
        <w:rPr>
          <w:sz w:val="24"/>
          <w:szCs w:val="24"/>
        </w:rPr>
        <w:t>,</w:t>
      </w:r>
      <w:r w:rsidRPr="004F62E3">
        <w:rPr>
          <w:sz w:val="24"/>
          <w:szCs w:val="24"/>
        </w:rPr>
        <w:t xml:space="preserve"> с практическими занятиями</w:t>
      </w:r>
      <w:r w:rsidR="00EA1775">
        <w:rPr>
          <w:sz w:val="24"/>
          <w:szCs w:val="24"/>
        </w:rPr>
        <w:t>.</w:t>
      </w:r>
    </w:p>
    <w:p w14:paraId="53341B68" w14:textId="12209B84" w:rsidR="004F62E3" w:rsidRPr="004F62E3" w:rsidRDefault="004F62E3" w:rsidP="00EA1775">
      <w:pPr>
        <w:pStyle w:val="a6"/>
        <w:tabs>
          <w:tab w:val="left" w:pos="1134"/>
        </w:tabs>
        <w:spacing w:line="264" w:lineRule="auto"/>
        <w:ind w:left="0" w:firstLine="851"/>
        <w:contextualSpacing/>
        <w:jc w:val="both"/>
        <w:rPr>
          <w:sz w:val="24"/>
          <w:szCs w:val="24"/>
        </w:rPr>
      </w:pPr>
      <w:r w:rsidRPr="004F62E3">
        <w:rPr>
          <w:sz w:val="24"/>
          <w:szCs w:val="24"/>
        </w:rPr>
        <w:t xml:space="preserve">Язык обучения: русский </w:t>
      </w:r>
      <w:r w:rsidR="00EA1775">
        <w:rPr>
          <w:sz w:val="24"/>
          <w:szCs w:val="24"/>
        </w:rPr>
        <w:t>/ английский.</w:t>
      </w:r>
    </w:p>
    <w:p w14:paraId="110C4E0F" w14:textId="2DF2792B" w:rsidR="004F62E3" w:rsidRPr="004F62E3" w:rsidRDefault="004F62E3" w:rsidP="00EA1775">
      <w:pPr>
        <w:pStyle w:val="a6"/>
        <w:tabs>
          <w:tab w:val="left" w:pos="1134"/>
        </w:tabs>
        <w:spacing w:line="264" w:lineRule="auto"/>
        <w:ind w:left="0" w:firstLine="851"/>
        <w:contextualSpacing/>
        <w:jc w:val="both"/>
        <w:rPr>
          <w:sz w:val="24"/>
          <w:szCs w:val="24"/>
        </w:rPr>
      </w:pPr>
      <w:r w:rsidRPr="004F62E3">
        <w:rPr>
          <w:sz w:val="24"/>
          <w:szCs w:val="24"/>
        </w:rPr>
        <w:t xml:space="preserve">Материалы: презентации, </w:t>
      </w:r>
      <w:r w:rsidR="00EA1775">
        <w:rPr>
          <w:sz w:val="24"/>
          <w:szCs w:val="24"/>
        </w:rPr>
        <w:t>инструкции, лабораторные работы.</w:t>
      </w:r>
      <w:r w:rsidRPr="004F62E3">
        <w:rPr>
          <w:sz w:val="24"/>
          <w:szCs w:val="24"/>
        </w:rPr>
        <w:t xml:space="preserve"> </w:t>
      </w:r>
    </w:p>
    <w:p w14:paraId="52F75030" w14:textId="77777777" w:rsidR="004F62E3" w:rsidRPr="004F62E3" w:rsidRDefault="004F62E3" w:rsidP="00EA1775">
      <w:pPr>
        <w:pStyle w:val="a6"/>
        <w:tabs>
          <w:tab w:val="left" w:pos="1134"/>
        </w:tabs>
        <w:spacing w:line="264" w:lineRule="auto"/>
        <w:ind w:left="0" w:firstLine="851"/>
        <w:contextualSpacing/>
        <w:jc w:val="both"/>
        <w:rPr>
          <w:sz w:val="24"/>
          <w:szCs w:val="24"/>
        </w:rPr>
      </w:pPr>
      <w:r w:rsidRPr="004F62E3">
        <w:rPr>
          <w:sz w:val="24"/>
          <w:szCs w:val="24"/>
        </w:rPr>
        <w:t>По итогам обучения Исполнитель предоставляет:</w:t>
      </w:r>
    </w:p>
    <w:p w14:paraId="74CC3679" w14:textId="5886B926" w:rsidR="004F62E3" w:rsidRPr="004F62E3" w:rsidRDefault="004F62E3" w:rsidP="00301ABD">
      <w:pPr>
        <w:pStyle w:val="a6"/>
        <w:numPr>
          <w:ilvl w:val="0"/>
          <w:numId w:val="12"/>
        </w:numPr>
        <w:tabs>
          <w:tab w:val="left" w:pos="1418"/>
        </w:tabs>
        <w:spacing w:line="264" w:lineRule="auto"/>
        <w:ind w:left="0" w:firstLine="1134"/>
        <w:contextualSpacing/>
        <w:jc w:val="both"/>
        <w:rPr>
          <w:sz w:val="24"/>
          <w:szCs w:val="24"/>
        </w:rPr>
      </w:pPr>
      <w:r w:rsidRPr="004F62E3">
        <w:rPr>
          <w:sz w:val="24"/>
          <w:szCs w:val="24"/>
        </w:rPr>
        <w:t>учебные материалы;</w:t>
      </w:r>
    </w:p>
    <w:p w14:paraId="5952B585" w14:textId="26242EBF" w:rsidR="004F62E3" w:rsidRPr="004F62E3" w:rsidRDefault="004F62E3" w:rsidP="00301ABD">
      <w:pPr>
        <w:pStyle w:val="a6"/>
        <w:numPr>
          <w:ilvl w:val="0"/>
          <w:numId w:val="12"/>
        </w:numPr>
        <w:tabs>
          <w:tab w:val="left" w:pos="1418"/>
        </w:tabs>
        <w:spacing w:line="264" w:lineRule="auto"/>
        <w:ind w:left="0" w:firstLine="1134"/>
        <w:contextualSpacing/>
        <w:jc w:val="both"/>
        <w:rPr>
          <w:sz w:val="24"/>
          <w:szCs w:val="24"/>
        </w:rPr>
      </w:pPr>
      <w:r w:rsidRPr="004F62E3">
        <w:rPr>
          <w:sz w:val="24"/>
          <w:szCs w:val="24"/>
        </w:rPr>
        <w:t>зап</w:t>
      </w:r>
      <w:r w:rsidR="00EA1775">
        <w:rPr>
          <w:sz w:val="24"/>
          <w:szCs w:val="24"/>
        </w:rPr>
        <w:t>иси занятий</w:t>
      </w:r>
      <w:r w:rsidRPr="004F62E3">
        <w:rPr>
          <w:sz w:val="24"/>
          <w:szCs w:val="24"/>
        </w:rPr>
        <w:t>;</w:t>
      </w:r>
    </w:p>
    <w:p w14:paraId="43104F6D" w14:textId="6C7832DD" w:rsidR="004F62E3" w:rsidRDefault="004F62E3" w:rsidP="00301ABD">
      <w:pPr>
        <w:pStyle w:val="a6"/>
        <w:numPr>
          <w:ilvl w:val="0"/>
          <w:numId w:val="12"/>
        </w:numPr>
        <w:tabs>
          <w:tab w:val="left" w:pos="1418"/>
        </w:tabs>
        <w:spacing w:line="264" w:lineRule="auto"/>
        <w:ind w:left="0" w:firstLine="1134"/>
        <w:contextualSpacing/>
        <w:jc w:val="both"/>
        <w:rPr>
          <w:sz w:val="24"/>
          <w:szCs w:val="24"/>
        </w:rPr>
      </w:pPr>
      <w:r w:rsidRPr="004F62E3">
        <w:rPr>
          <w:sz w:val="24"/>
          <w:szCs w:val="24"/>
        </w:rPr>
        <w:t>подтверждение прохождения обучения</w:t>
      </w:r>
      <w:r w:rsidR="00EA1775">
        <w:rPr>
          <w:sz w:val="24"/>
          <w:szCs w:val="24"/>
        </w:rPr>
        <w:t xml:space="preserve"> (сертификаты)</w:t>
      </w:r>
      <w:r w:rsidRPr="004F62E3">
        <w:rPr>
          <w:sz w:val="24"/>
          <w:szCs w:val="24"/>
        </w:rPr>
        <w:t>.</w:t>
      </w:r>
    </w:p>
    <w:p w14:paraId="7782B219" w14:textId="7EB78954" w:rsidR="004F62E3" w:rsidRPr="004F62E3" w:rsidRDefault="004F62E3" w:rsidP="00301ABD">
      <w:pPr>
        <w:pStyle w:val="a6"/>
        <w:numPr>
          <w:ilvl w:val="0"/>
          <w:numId w:val="11"/>
        </w:numPr>
        <w:spacing w:line="264" w:lineRule="auto"/>
        <w:contextualSpacing/>
        <w:jc w:val="both"/>
        <w:rPr>
          <w:sz w:val="24"/>
          <w:szCs w:val="24"/>
        </w:rPr>
      </w:pPr>
      <w:r w:rsidRPr="004F62E3">
        <w:rPr>
          <w:sz w:val="24"/>
          <w:szCs w:val="24"/>
        </w:rPr>
        <w:t>обучение пользователей системы.</w:t>
      </w:r>
    </w:p>
    <w:p w14:paraId="0CF96DFF" w14:textId="249B45FD" w:rsidR="004F62E3" w:rsidRPr="004F62E3" w:rsidRDefault="00EA1775" w:rsidP="00EA1775">
      <w:pPr>
        <w:pStyle w:val="a6"/>
        <w:tabs>
          <w:tab w:val="left" w:pos="1134"/>
        </w:tabs>
        <w:spacing w:line="264" w:lineRule="auto"/>
        <w:ind w:left="0" w:firstLine="851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Количество слушателей: до 10 человек.</w:t>
      </w:r>
    </w:p>
    <w:p w14:paraId="3237513F" w14:textId="73D8D007" w:rsidR="004F62E3" w:rsidRPr="004F62E3" w:rsidRDefault="004F62E3" w:rsidP="00EA1775">
      <w:pPr>
        <w:pStyle w:val="a6"/>
        <w:tabs>
          <w:tab w:val="left" w:pos="1134"/>
        </w:tabs>
        <w:spacing w:line="264" w:lineRule="auto"/>
        <w:ind w:left="0" w:firstLine="851"/>
        <w:contextualSpacing/>
        <w:jc w:val="both"/>
        <w:rPr>
          <w:sz w:val="24"/>
          <w:szCs w:val="24"/>
        </w:rPr>
      </w:pPr>
      <w:r w:rsidRPr="004F62E3">
        <w:rPr>
          <w:sz w:val="24"/>
          <w:szCs w:val="24"/>
        </w:rPr>
        <w:t>Формат: демонстрационный + практический</w:t>
      </w:r>
      <w:r w:rsidR="00EA1775">
        <w:rPr>
          <w:sz w:val="24"/>
          <w:szCs w:val="24"/>
        </w:rPr>
        <w:t>.</w:t>
      </w:r>
      <w:r w:rsidRPr="004F62E3">
        <w:rPr>
          <w:sz w:val="24"/>
          <w:szCs w:val="24"/>
        </w:rPr>
        <w:t xml:space="preserve">  </w:t>
      </w:r>
    </w:p>
    <w:p w14:paraId="3E87895A" w14:textId="77777777" w:rsidR="00EA1775" w:rsidRDefault="004F62E3" w:rsidP="00EA1775">
      <w:pPr>
        <w:pStyle w:val="a6"/>
        <w:tabs>
          <w:tab w:val="left" w:pos="1134"/>
        </w:tabs>
        <w:spacing w:line="264" w:lineRule="auto"/>
        <w:ind w:left="0" w:firstLine="851"/>
        <w:contextualSpacing/>
        <w:jc w:val="both"/>
        <w:rPr>
          <w:sz w:val="24"/>
          <w:szCs w:val="24"/>
        </w:rPr>
      </w:pPr>
      <w:r w:rsidRPr="004F62E3">
        <w:rPr>
          <w:sz w:val="24"/>
          <w:szCs w:val="24"/>
        </w:rPr>
        <w:t>Цель обучения: освоение функциональных возможностей системы.</w:t>
      </w:r>
    </w:p>
    <w:p w14:paraId="6F10EA85" w14:textId="7701E5CD" w:rsidR="003E2833" w:rsidRDefault="006A3431" w:rsidP="003E2833">
      <w:pPr>
        <w:pStyle w:val="a6"/>
        <w:spacing w:line="264" w:lineRule="auto"/>
        <w:ind w:left="0" w:firstLine="567"/>
        <w:contextualSpacing/>
        <w:jc w:val="both"/>
        <w:rPr>
          <w:sz w:val="24"/>
          <w:szCs w:val="24"/>
        </w:rPr>
      </w:pPr>
      <w:r w:rsidRPr="006A3431">
        <w:rPr>
          <w:sz w:val="24"/>
          <w:szCs w:val="24"/>
        </w:rPr>
        <w:t>Факт прохождения обучения должен быть подтвержден соответствующим сертификатом.</w:t>
      </w:r>
    </w:p>
    <w:p w14:paraId="16890D7C" w14:textId="25880ABE" w:rsidR="006A3431" w:rsidRDefault="006A3431" w:rsidP="003E2833">
      <w:pPr>
        <w:pStyle w:val="a6"/>
        <w:spacing w:line="264" w:lineRule="auto"/>
        <w:ind w:left="0" w:firstLine="567"/>
        <w:contextualSpacing/>
        <w:jc w:val="both"/>
        <w:rPr>
          <w:sz w:val="24"/>
          <w:szCs w:val="24"/>
        </w:rPr>
      </w:pPr>
      <w:r w:rsidRPr="006A3431">
        <w:rPr>
          <w:sz w:val="24"/>
          <w:szCs w:val="24"/>
        </w:rPr>
        <w:t xml:space="preserve">Программу </w:t>
      </w:r>
      <w:r>
        <w:rPr>
          <w:sz w:val="24"/>
          <w:szCs w:val="24"/>
        </w:rPr>
        <w:t xml:space="preserve">и время </w:t>
      </w:r>
      <w:r w:rsidRPr="006A3431">
        <w:rPr>
          <w:sz w:val="24"/>
          <w:szCs w:val="24"/>
        </w:rPr>
        <w:t>обучения предварительно согласовать с Заказчиком.</w:t>
      </w:r>
    </w:p>
    <w:p w14:paraId="6AFD62F3" w14:textId="77777777" w:rsidR="008F0EE1" w:rsidRPr="006A3431" w:rsidRDefault="008F0EE1" w:rsidP="006A3431">
      <w:pPr>
        <w:widowControl/>
        <w:autoSpaceDE/>
        <w:autoSpaceDN/>
        <w:spacing w:after="120" w:line="264" w:lineRule="auto"/>
        <w:ind w:firstLine="567"/>
        <w:contextualSpacing/>
        <w:rPr>
          <w:sz w:val="24"/>
          <w:szCs w:val="24"/>
        </w:rPr>
      </w:pPr>
    </w:p>
    <w:p w14:paraId="691646AD" w14:textId="77777777" w:rsidR="008F0EE1" w:rsidRPr="0018714B" w:rsidRDefault="008F0EE1" w:rsidP="00E844EF">
      <w:pPr>
        <w:pStyle w:val="1"/>
        <w:keepNext/>
        <w:keepLines/>
        <w:widowControl/>
        <w:numPr>
          <w:ilvl w:val="0"/>
          <w:numId w:val="9"/>
        </w:numPr>
        <w:tabs>
          <w:tab w:val="left" w:pos="1134"/>
        </w:tabs>
        <w:autoSpaceDE/>
        <w:autoSpaceDN/>
        <w:spacing w:after="120" w:line="264" w:lineRule="auto"/>
        <w:ind w:left="0" w:firstLine="567"/>
        <w:jc w:val="left"/>
      </w:pPr>
      <w:bookmarkStart w:id="64" w:name="_Toc167443251"/>
      <w:bookmarkStart w:id="65" w:name="_Toc220267820"/>
      <w:r w:rsidRPr="0018714B">
        <w:lastRenderedPageBreak/>
        <w:t>Гарантийные обязательства</w:t>
      </w:r>
      <w:bookmarkEnd w:id="64"/>
      <w:bookmarkEnd w:id="65"/>
    </w:p>
    <w:p w14:paraId="6C07C4DA" w14:textId="33643A99" w:rsidR="008F0EE1" w:rsidRPr="0018714B" w:rsidRDefault="008F0EE1" w:rsidP="008F0EE1">
      <w:pPr>
        <w:pStyle w:val="ac"/>
        <w:tabs>
          <w:tab w:val="left" w:pos="993"/>
        </w:tabs>
        <w:spacing w:line="264" w:lineRule="auto"/>
        <w:ind w:firstLine="567"/>
        <w:contextualSpacing/>
        <w:jc w:val="both"/>
        <w:rPr>
          <w:sz w:val="24"/>
          <w:szCs w:val="24"/>
        </w:rPr>
      </w:pPr>
      <w:bookmarkStart w:id="66" w:name="_Toc358636746"/>
      <w:bookmarkStart w:id="67" w:name="_Toc358305683"/>
      <w:bookmarkStart w:id="68" w:name="_Toc339277561"/>
      <w:r w:rsidRPr="0018714B">
        <w:rPr>
          <w:sz w:val="24"/>
          <w:szCs w:val="24"/>
        </w:rPr>
        <w:t>Исполнитель должен гарантировать, что качество выполненной работы будет соответствовать техническому заданию и требованиям указанными Заказчиком, при условии соблюдения правил эксплуатации программно</w:t>
      </w:r>
      <w:r w:rsidR="00C9094D">
        <w:rPr>
          <w:sz w:val="24"/>
          <w:szCs w:val="24"/>
        </w:rPr>
        <w:t xml:space="preserve">го </w:t>
      </w:r>
      <w:r w:rsidRPr="0018714B">
        <w:rPr>
          <w:sz w:val="24"/>
          <w:szCs w:val="24"/>
        </w:rPr>
        <w:t>обеспечения, установленных производителем в документации и отсутствия несанкционированного вмешательства в работу инсталлированного программного обеспечения.</w:t>
      </w:r>
      <w:bookmarkStart w:id="69" w:name="_Toc358636747"/>
      <w:bookmarkStart w:id="70" w:name="_Toc358305684"/>
      <w:bookmarkStart w:id="71" w:name="_Toc339277562"/>
      <w:bookmarkEnd w:id="66"/>
      <w:bookmarkEnd w:id="67"/>
      <w:bookmarkEnd w:id="68"/>
    </w:p>
    <w:p w14:paraId="0117CBD8" w14:textId="77777777" w:rsidR="008F0EE1" w:rsidRPr="0018714B" w:rsidRDefault="008F0EE1" w:rsidP="008F0EE1">
      <w:pPr>
        <w:pStyle w:val="ac"/>
        <w:tabs>
          <w:tab w:val="left" w:pos="993"/>
        </w:tabs>
        <w:spacing w:line="264" w:lineRule="auto"/>
        <w:ind w:firstLine="567"/>
        <w:contextualSpacing/>
        <w:jc w:val="both"/>
        <w:rPr>
          <w:sz w:val="24"/>
          <w:szCs w:val="24"/>
        </w:rPr>
      </w:pPr>
      <w:r w:rsidRPr="0018714B">
        <w:rPr>
          <w:sz w:val="24"/>
          <w:szCs w:val="24"/>
        </w:rPr>
        <w:t xml:space="preserve">Срок гарантии на выполненные работы по внедрению Системы, должен составлять </w:t>
      </w:r>
      <w:r w:rsidRPr="0070457B">
        <w:rPr>
          <w:b/>
          <w:sz w:val="24"/>
          <w:szCs w:val="24"/>
        </w:rPr>
        <w:t>36 (тридцать шесть) месяцев</w:t>
      </w:r>
      <w:r w:rsidRPr="0018714B">
        <w:rPr>
          <w:sz w:val="24"/>
          <w:szCs w:val="24"/>
        </w:rPr>
        <w:t xml:space="preserve"> и исчисляется со дня подписания Сторонами акта сдачи – приемки работ.</w:t>
      </w:r>
      <w:bookmarkEnd w:id="69"/>
      <w:bookmarkEnd w:id="70"/>
      <w:bookmarkEnd w:id="71"/>
    </w:p>
    <w:p w14:paraId="25D57D94" w14:textId="33F8797B" w:rsidR="00301ABD" w:rsidRDefault="00301ABD" w:rsidP="00301ABD">
      <w:pPr>
        <w:pStyle w:val="ac"/>
        <w:tabs>
          <w:tab w:val="left" w:pos="993"/>
        </w:tabs>
        <w:spacing w:line="264" w:lineRule="auto"/>
        <w:ind w:firstLine="567"/>
        <w:contextualSpacing/>
        <w:jc w:val="both"/>
        <w:rPr>
          <w:sz w:val="24"/>
          <w:szCs w:val="24"/>
        </w:rPr>
      </w:pPr>
      <w:r w:rsidRPr="0018714B">
        <w:rPr>
          <w:sz w:val="24"/>
          <w:szCs w:val="24"/>
        </w:rPr>
        <w:t>Период</w:t>
      </w:r>
      <w:r>
        <w:rPr>
          <w:sz w:val="24"/>
          <w:szCs w:val="24"/>
        </w:rPr>
        <w:t xml:space="preserve"> действия подписки на ПО – </w:t>
      </w:r>
      <w:r w:rsidRPr="0070457B">
        <w:rPr>
          <w:b/>
          <w:sz w:val="24"/>
          <w:szCs w:val="24"/>
        </w:rPr>
        <w:t>36 (тридцать шесть) месяцев</w:t>
      </w:r>
      <w:r>
        <w:rPr>
          <w:sz w:val="24"/>
          <w:szCs w:val="24"/>
        </w:rPr>
        <w:t>.</w:t>
      </w:r>
    </w:p>
    <w:p w14:paraId="08F3DFA2" w14:textId="6FCCFB66" w:rsidR="008F0EE1" w:rsidRPr="0018714B" w:rsidRDefault="008F0EE1" w:rsidP="008F0EE1">
      <w:pPr>
        <w:pStyle w:val="ac"/>
        <w:tabs>
          <w:tab w:val="left" w:pos="993"/>
        </w:tabs>
        <w:spacing w:line="264" w:lineRule="auto"/>
        <w:ind w:firstLine="567"/>
        <w:contextualSpacing/>
        <w:jc w:val="both"/>
        <w:rPr>
          <w:sz w:val="24"/>
          <w:szCs w:val="24"/>
        </w:rPr>
      </w:pPr>
      <w:r w:rsidRPr="0018714B">
        <w:rPr>
          <w:sz w:val="24"/>
          <w:szCs w:val="24"/>
        </w:rPr>
        <w:t>Период опытной эксплуатации должен составлять 1 (один) месяц и исчисляться со дня подписания Сторонами акта сдачи – приемки работ.</w:t>
      </w:r>
    </w:p>
    <w:p w14:paraId="4483B2B2" w14:textId="0E3110E4" w:rsidR="006A3431" w:rsidRDefault="006A3431" w:rsidP="00EE57CE">
      <w:pPr>
        <w:pStyle w:val="a6"/>
        <w:tabs>
          <w:tab w:val="left" w:pos="1134"/>
        </w:tabs>
        <w:spacing w:line="264" w:lineRule="auto"/>
        <w:ind w:left="0" w:right="118" w:firstLine="567"/>
        <w:contextualSpacing/>
        <w:jc w:val="both"/>
        <w:rPr>
          <w:sz w:val="24"/>
          <w:szCs w:val="24"/>
        </w:rPr>
      </w:pPr>
    </w:p>
    <w:p w14:paraId="34A368C3" w14:textId="4866F6E0" w:rsidR="008F0EE1" w:rsidRPr="0018714B" w:rsidRDefault="008F0EE1" w:rsidP="00E844EF">
      <w:pPr>
        <w:pStyle w:val="1"/>
        <w:keepNext/>
        <w:keepLines/>
        <w:widowControl/>
        <w:numPr>
          <w:ilvl w:val="0"/>
          <w:numId w:val="9"/>
        </w:numPr>
        <w:tabs>
          <w:tab w:val="left" w:pos="1134"/>
        </w:tabs>
        <w:autoSpaceDE/>
        <w:autoSpaceDN/>
        <w:spacing w:after="120" w:line="264" w:lineRule="auto"/>
        <w:ind w:left="0" w:firstLine="567"/>
        <w:jc w:val="left"/>
      </w:pPr>
      <w:bookmarkStart w:id="72" w:name="_Toc220267821"/>
      <w:r w:rsidRPr="0018714B">
        <w:t>Условия сервисной поддержки</w:t>
      </w:r>
      <w:r>
        <w:t xml:space="preserve"> и техническое сопровождение</w:t>
      </w:r>
      <w:bookmarkEnd w:id="72"/>
    </w:p>
    <w:p w14:paraId="45029B7B" w14:textId="03440BC7" w:rsidR="008F0EE1" w:rsidRPr="0018714B" w:rsidRDefault="008F0EE1" w:rsidP="008F0EE1">
      <w:pPr>
        <w:pStyle w:val="ac"/>
        <w:tabs>
          <w:tab w:val="left" w:pos="993"/>
        </w:tabs>
        <w:spacing w:line="264" w:lineRule="auto"/>
        <w:ind w:firstLine="567"/>
        <w:contextualSpacing/>
        <w:jc w:val="both"/>
        <w:rPr>
          <w:sz w:val="24"/>
          <w:szCs w:val="24"/>
        </w:rPr>
      </w:pPr>
      <w:r w:rsidRPr="0018714B">
        <w:rPr>
          <w:sz w:val="24"/>
          <w:szCs w:val="24"/>
        </w:rPr>
        <w:t xml:space="preserve">Срок сервисной поддержки производителя – </w:t>
      </w:r>
      <w:r w:rsidR="009314A7" w:rsidRPr="0070457B">
        <w:rPr>
          <w:b/>
          <w:sz w:val="24"/>
          <w:szCs w:val="24"/>
        </w:rPr>
        <w:t>36 (тридцать шесть) месяцев</w:t>
      </w:r>
      <w:r w:rsidRPr="0018714B">
        <w:rPr>
          <w:sz w:val="24"/>
          <w:szCs w:val="24"/>
        </w:rPr>
        <w:t xml:space="preserve">, с момента внедрения ПО. Сервисная поддержка на программные компоненты должна оказываться как производителем, так и </w:t>
      </w:r>
      <w:r w:rsidR="009314A7">
        <w:rPr>
          <w:sz w:val="24"/>
          <w:szCs w:val="24"/>
        </w:rPr>
        <w:t>Исполнителем</w:t>
      </w:r>
      <w:r w:rsidRPr="0018714B">
        <w:rPr>
          <w:sz w:val="24"/>
          <w:szCs w:val="24"/>
        </w:rPr>
        <w:t xml:space="preserve">. </w:t>
      </w:r>
    </w:p>
    <w:p w14:paraId="1013A683" w14:textId="57C9FC41" w:rsidR="008F0EE1" w:rsidRPr="0018714B" w:rsidRDefault="0070457B" w:rsidP="008F0EE1">
      <w:pPr>
        <w:pStyle w:val="ac"/>
        <w:tabs>
          <w:tab w:val="left" w:pos="993"/>
        </w:tabs>
        <w:spacing w:line="264" w:lineRule="auto"/>
        <w:ind w:firstLine="56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Исполнитель</w:t>
      </w:r>
      <w:r w:rsidR="008F0EE1" w:rsidRPr="0018714B">
        <w:rPr>
          <w:sz w:val="24"/>
          <w:szCs w:val="24"/>
        </w:rPr>
        <w:t xml:space="preserve"> обязан предоставить информацию об информационных ресурсах компании производителя ПО, для самостоятельного скачивания документации, обновлений, релизов.</w:t>
      </w:r>
    </w:p>
    <w:p w14:paraId="5CE7A77C" w14:textId="3A343177" w:rsidR="008F0EE1" w:rsidRPr="0018714B" w:rsidRDefault="0070457B" w:rsidP="008F0EE1">
      <w:pPr>
        <w:pStyle w:val="ac"/>
        <w:tabs>
          <w:tab w:val="left" w:pos="993"/>
        </w:tabs>
        <w:spacing w:line="264" w:lineRule="auto"/>
        <w:ind w:firstLine="56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Исполнитель</w:t>
      </w:r>
      <w:r w:rsidR="008F0EE1" w:rsidRPr="0018714B">
        <w:rPr>
          <w:sz w:val="24"/>
          <w:szCs w:val="24"/>
        </w:rPr>
        <w:t xml:space="preserve"> осуществляет привязку идентификационных данных ПО в кабинете Заказчика, на сайте Производителя.</w:t>
      </w:r>
    </w:p>
    <w:p w14:paraId="55ED5F39" w14:textId="5E1AB676" w:rsidR="008F0EE1" w:rsidRPr="0018714B" w:rsidRDefault="008F0EE1" w:rsidP="008F0EE1">
      <w:pPr>
        <w:pStyle w:val="ac"/>
        <w:tabs>
          <w:tab w:val="left" w:pos="993"/>
        </w:tabs>
        <w:spacing w:line="264" w:lineRule="auto"/>
        <w:ind w:firstLine="567"/>
        <w:contextualSpacing/>
        <w:jc w:val="both"/>
        <w:rPr>
          <w:sz w:val="24"/>
          <w:szCs w:val="24"/>
        </w:rPr>
      </w:pPr>
      <w:r w:rsidRPr="0018714B">
        <w:rPr>
          <w:sz w:val="24"/>
          <w:szCs w:val="24"/>
        </w:rPr>
        <w:t xml:space="preserve">Работы по </w:t>
      </w:r>
      <w:r w:rsidR="00C9094D">
        <w:rPr>
          <w:sz w:val="24"/>
          <w:szCs w:val="24"/>
        </w:rPr>
        <w:t>сервисному сопровождению ПО д</w:t>
      </w:r>
      <w:r w:rsidRPr="0018714B">
        <w:rPr>
          <w:sz w:val="24"/>
          <w:szCs w:val="24"/>
        </w:rPr>
        <w:t>олжны включать в себя:</w:t>
      </w:r>
    </w:p>
    <w:p w14:paraId="0E6AE2E7" w14:textId="5B366CA0" w:rsidR="008F0EE1" w:rsidRPr="0018714B" w:rsidRDefault="008F0EE1" w:rsidP="007837BE">
      <w:pPr>
        <w:pStyle w:val="ac"/>
        <w:numPr>
          <w:ilvl w:val="0"/>
          <w:numId w:val="6"/>
        </w:numPr>
        <w:tabs>
          <w:tab w:val="left" w:pos="993"/>
        </w:tabs>
        <w:spacing w:line="264" w:lineRule="auto"/>
        <w:ind w:left="0" w:firstLine="567"/>
        <w:contextualSpacing/>
        <w:jc w:val="both"/>
        <w:rPr>
          <w:sz w:val="24"/>
          <w:szCs w:val="24"/>
        </w:rPr>
      </w:pPr>
      <w:r w:rsidRPr="0018714B">
        <w:rPr>
          <w:sz w:val="24"/>
          <w:szCs w:val="24"/>
        </w:rPr>
        <w:t>Обеспечение непрерывного функционирования</w:t>
      </w:r>
      <w:r w:rsidR="004069B2">
        <w:rPr>
          <w:sz w:val="24"/>
          <w:szCs w:val="24"/>
        </w:rPr>
        <w:t xml:space="preserve"> </w:t>
      </w:r>
      <w:r w:rsidR="00C9094D">
        <w:rPr>
          <w:sz w:val="24"/>
          <w:szCs w:val="24"/>
        </w:rPr>
        <w:t xml:space="preserve">программной части Системы </w:t>
      </w:r>
      <w:r w:rsidR="00C9094D">
        <w:rPr>
          <w:sz w:val="24"/>
          <w:szCs w:val="24"/>
          <w:lang w:val="en-US"/>
        </w:rPr>
        <w:t>EDR</w:t>
      </w:r>
      <w:r w:rsidR="00C9094D" w:rsidRPr="00C9094D">
        <w:rPr>
          <w:sz w:val="24"/>
          <w:szCs w:val="24"/>
        </w:rPr>
        <w:t>/</w:t>
      </w:r>
      <w:r w:rsidR="00C9094D">
        <w:rPr>
          <w:sz w:val="24"/>
          <w:szCs w:val="24"/>
          <w:lang w:val="en-US"/>
        </w:rPr>
        <w:t>XDR</w:t>
      </w:r>
      <w:r w:rsidRPr="0018714B">
        <w:rPr>
          <w:sz w:val="24"/>
          <w:szCs w:val="24"/>
        </w:rPr>
        <w:t>:</w:t>
      </w:r>
    </w:p>
    <w:p w14:paraId="358F7F8D" w14:textId="38311608" w:rsidR="008F0EE1" w:rsidRPr="0018714B" w:rsidRDefault="008F0EE1" w:rsidP="007837BE">
      <w:pPr>
        <w:pStyle w:val="ac"/>
        <w:numPr>
          <w:ilvl w:val="0"/>
          <w:numId w:val="7"/>
        </w:numPr>
        <w:tabs>
          <w:tab w:val="left" w:pos="1134"/>
        </w:tabs>
        <w:spacing w:line="264" w:lineRule="auto"/>
        <w:ind w:left="0" w:firstLine="851"/>
        <w:contextualSpacing/>
        <w:jc w:val="both"/>
        <w:rPr>
          <w:sz w:val="24"/>
          <w:szCs w:val="24"/>
        </w:rPr>
      </w:pPr>
      <w:r w:rsidRPr="0018714B">
        <w:rPr>
          <w:sz w:val="24"/>
          <w:szCs w:val="24"/>
        </w:rPr>
        <w:t>настройка параметров Системы для оптимиз</w:t>
      </w:r>
      <w:r w:rsidR="00C9094D">
        <w:rPr>
          <w:sz w:val="24"/>
          <w:szCs w:val="24"/>
        </w:rPr>
        <w:t>ации использования аппаратных</w:t>
      </w:r>
      <w:r w:rsidR="00301ABD">
        <w:rPr>
          <w:sz w:val="24"/>
          <w:szCs w:val="24"/>
        </w:rPr>
        <w:t xml:space="preserve"> (серверных)</w:t>
      </w:r>
      <w:r w:rsidR="00C9094D">
        <w:rPr>
          <w:sz w:val="24"/>
          <w:szCs w:val="24"/>
        </w:rPr>
        <w:t xml:space="preserve"> </w:t>
      </w:r>
      <w:r w:rsidRPr="0018714B">
        <w:rPr>
          <w:sz w:val="24"/>
          <w:szCs w:val="24"/>
        </w:rPr>
        <w:t>ресурсов</w:t>
      </w:r>
      <w:r w:rsidR="00C9094D">
        <w:rPr>
          <w:sz w:val="24"/>
          <w:szCs w:val="24"/>
        </w:rPr>
        <w:t xml:space="preserve"> Заказчика</w:t>
      </w:r>
      <w:r w:rsidRPr="0018714B">
        <w:rPr>
          <w:sz w:val="24"/>
          <w:szCs w:val="24"/>
        </w:rPr>
        <w:t>;</w:t>
      </w:r>
    </w:p>
    <w:p w14:paraId="5D1D1093" w14:textId="77777777" w:rsidR="008F0EE1" w:rsidRPr="0018714B" w:rsidRDefault="008F0EE1" w:rsidP="007837BE">
      <w:pPr>
        <w:pStyle w:val="ac"/>
        <w:numPr>
          <w:ilvl w:val="0"/>
          <w:numId w:val="7"/>
        </w:numPr>
        <w:tabs>
          <w:tab w:val="left" w:pos="1134"/>
        </w:tabs>
        <w:spacing w:line="264" w:lineRule="auto"/>
        <w:ind w:left="0" w:firstLine="851"/>
        <w:contextualSpacing/>
        <w:jc w:val="both"/>
        <w:rPr>
          <w:sz w:val="24"/>
          <w:szCs w:val="24"/>
        </w:rPr>
      </w:pPr>
      <w:r w:rsidRPr="0018714B">
        <w:rPr>
          <w:sz w:val="24"/>
          <w:szCs w:val="24"/>
        </w:rPr>
        <w:t>настройка параметров Системы для управления политикой безопасности;</w:t>
      </w:r>
    </w:p>
    <w:p w14:paraId="3F11B4C3" w14:textId="77777777" w:rsidR="008F0EE1" w:rsidRPr="0018714B" w:rsidRDefault="008F0EE1" w:rsidP="007837BE">
      <w:pPr>
        <w:pStyle w:val="ac"/>
        <w:numPr>
          <w:ilvl w:val="0"/>
          <w:numId w:val="7"/>
        </w:numPr>
        <w:tabs>
          <w:tab w:val="left" w:pos="1134"/>
        </w:tabs>
        <w:spacing w:line="264" w:lineRule="auto"/>
        <w:ind w:left="0" w:firstLine="851"/>
        <w:contextualSpacing/>
        <w:jc w:val="both"/>
        <w:rPr>
          <w:sz w:val="24"/>
          <w:szCs w:val="24"/>
        </w:rPr>
      </w:pPr>
      <w:r w:rsidRPr="0018714B">
        <w:rPr>
          <w:sz w:val="24"/>
          <w:szCs w:val="24"/>
        </w:rPr>
        <w:t>тестирование работы Системы в штатном режиме после проведения обновлений.</w:t>
      </w:r>
    </w:p>
    <w:p w14:paraId="1CC2ED6B" w14:textId="3119390F" w:rsidR="008F0EE1" w:rsidRPr="0018714B" w:rsidRDefault="008F0EE1" w:rsidP="007837BE">
      <w:pPr>
        <w:pStyle w:val="ac"/>
        <w:numPr>
          <w:ilvl w:val="0"/>
          <w:numId w:val="6"/>
        </w:numPr>
        <w:tabs>
          <w:tab w:val="left" w:pos="993"/>
        </w:tabs>
        <w:spacing w:line="264" w:lineRule="auto"/>
        <w:ind w:left="0" w:firstLine="567"/>
        <w:contextualSpacing/>
        <w:jc w:val="both"/>
        <w:rPr>
          <w:sz w:val="24"/>
          <w:szCs w:val="24"/>
        </w:rPr>
      </w:pPr>
      <w:r w:rsidRPr="0018714B">
        <w:rPr>
          <w:sz w:val="24"/>
          <w:szCs w:val="24"/>
        </w:rPr>
        <w:t xml:space="preserve">Интеграция с существующими системами управления </w:t>
      </w:r>
      <w:r w:rsidR="004069B2">
        <w:rPr>
          <w:sz w:val="24"/>
          <w:szCs w:val="24"/>
        </w:rPr>
        <w:t>и мониторинга</w:t>
      </w:r>
      <w:r w:rsidR="00C9094D">
        <w:rPr>
          <w:sz w:val="24"/>
          <w:szCs w:val="24"/>
        </w:rPr>
        <w:t xml:space="preserve"> Заказчика</w:t>
      </w:r>
      <w:r w:rsidRPr="0018714B">
        <w:rPr>
          <w:sz w:val="24"/>
          <w:szCs w:val="24"/>
        </w:rPr>
        <w:t xml:space="preserve">. </w:t>
      </w:r>
    </w:p>
    <w:p w14:paraId="7D1ADB56" w14:textId="77777777" w:rsidR="008F0EE1" w:rsidRPr="0018714B" w:rsidRDefault="008F0EE1" w:rsidP="007837BE">
      <w:pPr>
        <w:pStyle w:val="ac"/>
        <w:numPr>
          <w:ilvl w:val="0"/>
          <w:numId w:val="6"/>
        </w:numPr>
        <w:tabs>
          <w:tab w:val="left" w:pos="993"/>
        </w:tabs>
        <w:spacing w:line="264" w:lineRule="auto"/>
        <w:ind w:left="0" w:firstLine="567"/>
        <w:contextualSpacing/>
        <w:jc w:val="both"/>
        <w:rPr>
          <w:sz w:val="24"/>
          <w:szCs w:val="24"/>
        </w:rPr>
      </w:pPr>
      <w:r w:rsidRPr="0018714B">
        <w:rPr>
          <w:sz w:val="24"/>
          <w:szCs w:val="24"/>
        </w:rPr>
        <w:t>Консультации по масштабированию Системы.</w:t>
      </w:r>
    </w:p>
    <w:p w14:paraId="0A5D7EA9" w14:textId="2626B2D4" w:rsidR="008F0EE1" w:rsidRPr="0018714B" w:rsidRDefault="008F0EE1" w:rsidP="007837BE">
      <w:pPr>
        <w:pStyle w:val="ac"/>
        <w:numPr>
          <w:ilvl w:val="0"/>
          <w:numId w:val="6"/>
        </w:numPr>
        <w:tabs>
          <w:tab w:val="left" w:pos="993"/>
        </w:tabs>
        <w:spacing w:line="264" w:lineRule="auto"/>
        <w:ind w:left="0" w:firstLine="567"/>
        <w:contextualSpacing/>
        <w:jc w:val="both"/>
        <w:rPr>
          <w:sz w:val="24"/>
          <w:szCs w:val="24"/>
        </w:rPr>
      </w:pPr>
      <w:r w:rsidRPr="0018714B">
        <w:rPr>
          <w:sz w:val="24"/>
          <w:szCs w:val="24"/>
        </w:rPr>
        <w:t xml:space="preserve">Доступ к порталу производителя ПО (возможность скачивать обновления, доступ к </w:t>
      </w:r>
      <w:r w:rsidR="004069B2">
        <w:rPr>
          <w:sz w:val="24"/>
          <w:szCs w:val="24"/>
        </w:rPr>
        <w:t xml:space="preserve">техническому </w:t>
      </w:r>
      <w:r w:rsidRPr="0018714B">
        <w:rPr>
          <w:sz w:val="24"/>
          <w:szCs w:val="24"/>
        </w:rPr>
        <w:t>форуму, доступ к документации).</w:t>
      </w:r>
    </w:p>
    <w:p w14:paraId="3FD0DC28" w14:textId="3FC6B0AA" w:rsidR="008F0EE1" w:rsidRPr="0018714B" w:rsidRDefault="008F0EE1" w:rsidP="007837BE">
      <w:pPr>
        <w:pStyle w:val="ac"/>
        <w:numPr>
          <w:ilvl w:val="0"/>
          <w:numId w:val="6"/>
        </w:numPr>
        <w:tabs>
          <w:tab w:val="left" w:pos="993"/>
        </w:tabs>
        <w:spacing w:line="264" w:lineRule="auto"/>
        <w:ind w:left="0" w:firstLine="567"/>
        <w:contextualSpacing/>
        <w:jc w:val="both"/>
        <w:rPr>
          <w:sz w:val="24"/>
          <w:szCs w:val="24"/>
        </w:rPr>
      </w:pPr>
      <w:r w:rsidRPr="0018714B">
        <w:rPr>
          <w:sz w:val="24"/>
          <w:szCs w:val="24"/>
        </w:rPr>
        <w:t xml:space="preserve">Проведение инструктажа 2-х администраторов Системы в </w:t>
      </w:r>
      <w:r w:rsidR="004069B2">
        <w:rPr>
          <w:sz w:val="24"/>
          <w:szCs w:val="24"/>
        </w:rPr>
        <w:t>случае обновления Системы</w:t>
      </w:r>
      <w:r w:rsidRPr="0018714B">
        <w:rPr>
          <w:sz w:val="24"/>
          <w:szCs w:val="24"/>
        </w:rPr>
        <w:t>.</w:t>
      </w:r>
    </w:p>
    <w:p w14:paraId="4A9ABE4D" w14:textId="77777777" w:rsidR="008F0EE1" w:rsidRPr="0018714B" w:rsidRDefault="008F0EE1" w:rsidP="007837BE">
      <w:pPr>
        <w:pStyle w:val="ac"/>
        <w:numPr>
          <w:ilvl w:val="0"/>
          <w:numId w:val="6"/>
        </w:numPr>
        <w:tabs>
          <w:tab w:val="left" w:pos="993"/>
        </w:tabs>
        <w:spacing w:line="264" w:lineRule="auto"/>
        <w:ind w:left="0" w:firstLine="567"/>
        <w:contextualSpacing/>
        <w:jc w:val="both"/>
        <w:rPr>
          <w:sz w:val="24"/>
          <w:szCs w:val="24"/>
        </w:rPr>
      </w:pPr>
      <w:r w:rsidRPr="0018714B">
        <w:rPr>
          <w:sz w:val="24"/>
          <w:szCs w:val="24"/>
        </w:rPr>
        <w:t>Подключение специалиста посредством VPN по требованию ООО «UMS» для решения возникших проблем, консультаций, связанных с функционированием Системы.</w:t>
      </w:r>
    </w:p>
    <w:p w14:paraId="2D836CA9" w14:textId="714126A2" w:rsidR="008F0EE1" w:rsidRPr="0018714B" w:rsidRDefault="008F0EE1" w:rsidP="007837BE">
      <w:pPr>
        <w:pStyle w:val="ac"/>
        <w:numPr>
          <w:ilvl w:val="0"/>
          <w:numId w:val="6"/>
        </w:numPr>
        <w:tabs>
          <w:tab w:val="left" w:pos="993"/>
        </w:tabs>
        <w:spacing w:line="264" w:lineRule="auto"/>
        <w:ind w:left="0" w:firstLine="567"/>
        <w:contextualSpacing/>
        <w:jc w:val="both"/>
        <w:rPr>
          <w:sz w:val="24"/>
          <w:szCs w:val="24"/>
        </w:rPr>
      </w:pPr>
      <w:r w:rsidRPr="0018714B">
        <w:rPr>
          <w:sz w:val="24"/>
          <w:szCs w:val="24"/>
        </w:rPr>
        <w:t xml:space="preserve">Восстановление работоспособности </w:t>
      </w:r>
      <w:r w:rsidR="00C9094D">
        <w:rPr>
          <w:sz w:val="24"/>
          <w:szCs w:val="24"/>
        </w:rPr>
        <w:t>Системы</w:t>
      </w:r>
      <w:r w:rsidRPr="0018714B">
        <w:rPr>
          <w:sz w:val="24"/>
          <w:szCs w:val="24"/>
        </w:rPr>
        <w:t>:</w:t>
      </w:r>
    </w:p>
    <w:p w14:paraId="25EC5D52" w14:textId="16584015" w:rsidR="008F0EE1" w:rsidRPr="0018714B" w:rsidRDefault="008F0EE1" w:rsidP="007837BE">
      <w:pPr>
        <w:pStyle w:val="ac"/>
        <w:numPr>
          <w:ilvl w:val="0"/>
          <w:numId w:val="7"/>
        </w:numPr>
        <w:tabs>
          <w:tab w:val="left" w:pos="1134"/>
        </w:tabs>
        <w:spacing w:line="264" w:lineRule="auto"/>
        <w:ind w:left="0" w:firstLine="851"/>
        <w:contextualSpacing/>
        <w:jc w:val="both"/>
        <w:rPr>
          <w:sz w:val="24"/>
          <w:szCs w:val="24"/>
        </w:rPr>
      </w:pPr>
      <w:r w:rsidRPr="0018714B">
        <w:rPr>
          <w:sz w:val="24"/>
          <w:szCs w:val="24"/>
        </w:rPr>
        <w:t>во</w:t>
      </w:r>
      <w:r w:rsidR="004069B2">
        <w:rPr>
          <w:sz w:val="24"/>
          <w:szCs w:val="24"/>
        </w:rPr>
        <w:t>сстановление работоспособности С</w:t>
      </w:r>
      <w:r w:rsidRPr="0018714B">
        <w:rPr>
          <w:sz w:val="24"/>
          <w:szCs w:val="24"/>
        </w:rPr>
        <w:t>истемы в штатном режиме не позднее, чем через 2 рабочих дня после сбоя программных средств;</w:t>
      </w:r>
    </w:p>
    <w:p w14:paraId="77C4E907" w14:textId="77777777" w:rsidR="008F0EE1" w:rsidRPr="0018714B" w:rsidRDefault="008F0EE1" w:rsidP="007837BE">
      <w:pPr>
        <w:pStyle w:val="ac"/>
        <w:numPr>
          <w:ilvl w:val="0"/>
          <w:numId w:val="7"/>
        </w:numPr>
        <w:tabs>
          <w:tab w:val="left" w:pos="1134"/>
        </w:tabs>
        <w:spacing w:line="264" w:lineRule="auto"/>
        <w:ind w:left="0" w:firstLine="851"/>
        <w:contextualSpacing/>
        <w:jc w:val="both"/>
        <w:rPr>
          <w:sz w:val="24"/>
          <w:szCs w:val="24"/>
        </w:rPr>
      </w:pPr>
      <w:r w:rsidRPr="0018714B">
        <w:rPr>
          <w:sz w:val="24"/>
          <w:szCs w:val="24"/>
        </w:rPr>
        <w:t>перенастройка, реконфигурирование, обновление и/или полная переустановка программного комплекса, а также устранение причин, приведших к сбою (при условии сбоя, вызванного продуктами компании);</w:t>
      </w:r>
    </w:p>
    <w:p w14:paraId="582CB45E" w14:textId="2D6091F6" w:rsidR="008F0EE1" w:rsidRPr="0018714B" w:rsidRDefault="008F0EE1" w:rsidP="007837BE">
      <w:pPr>
        <w:pStyle w:val="ac"/>
        <w:numPr>
          <w:ilvl w:val="0"/>
          <w:numId w:val="7"/>
        </w:numPr>
        <w:tabs>
          <w:tab w:val="left" w:pos="1134"/>
        </w:tabs>
        <w:spacing w:line="264" w:lineRule="auto"/>
        <w:ind w:left="0" w:firstLine="851"/>
        <w:contextualSpacing/>
        <w:jc w:val="both"/>
        <w:rPr>
          <w:sz w:val="24"/>
          <w:szCs w:val="24"/>
        </w:rPr>
      </w:pPr>
      <w:r w:rsidRPr="0018714B">
        <w:rPr>
          <w:sz w:val="24"/>
          <w:szCs w:val="24"/>
        </w:rPr>
        <w:t xml:space="preserve"> возможность отключения Системы на время сбоя для проведения восстановительных работ</w:t>
      </w:r>
      <w:r w:rsidR="004069B2">
        <w:rPr>
          <w:sz w:val="24"/>
          <w:szCs w:val="24"/>
        </w:rPr>
        <w:t xml:space="preserve"> (режим байпас)</w:t>
      </w:r>
      <w:r w:rsidRPr="0018714B">
        <w:rPr>
          <w:sz w:val="24"/>
          <w:szCs w:val="24"/>
        </w:rPr>
        <w:t>;</w:t>
      </w:r>
    </w:p>
    <w:p w14:paraId="461059AF" w14:textId="5378139D" w:rsidR="008F0EE1" w:rsidRPr="0018714B" w:rsidRDefault="008F0EE1" w:rsidP="007837BE">
      <w:pPr>
        <w:pStyle w:val="ac"/>
        <w:numPr>
          <w:ilvl w:val="0"/>
          <w:numId w:val="7"/>
        </w:numPr>
        <w:tabs>
          <w:tab w:val="left" w:pos="1134"/>
        </w:tabs>
        <w:spacing w:line="264" w:lineRule="auto"/>
        <w:ind w:left="0" w:firstLine="851"/>
        <w:contextualSpacing/>
        <w:jc w:val="both"/>
        <w:rPr>
          <w:sz w:val="24"/>
          <w:szCs w:val="24"/>
        </w:rPr>
      </w:pPr>
      <w:r w:rsidRPr="0018714B">
        <w:rPr>
          <w:sz w:val="24"/>
          <w:szCs w:val="24"/>
        </w:rPr>
        <w:t xml:space="preserve">восстановление активности Системы, после </w:t>
      </w:r>
      <w:r w:rsidR="00301ABD">
        <w:rPr>
          <w:sz w:val="24"/>
          <w:szCs w:val="24"/>
        </w:rPr>
        <w:t>программных</w:t>
      </w:r>
      <w:r w:rsidRPr="0018714B">
        <w:rPr>
          <w:sz w:val="24"/>
          <w:szCs w:val="24"/>
        </w:rPr>
        <w:t xml:space="preserve"> сбоев, потеря питания, и т.д.;</w:t>
      </w:r>
    </w:p>
    <w:p w14:paraId="7C4D58C0" w14:textId="77777777" w:rsidR="008F0EE1" w:rsidRPr="0018714B" w:rsidRDefault="008F0EE1" w:rsidP="007837BE">
      <w:pPr>
        <w:pStyle w:val="ac"/>
        <w:numPr>
          <w:ilvl w:val="0"/>
          <w:numId w:val="7"/>
        </w:numPr>
        <w:tabs>
          <w:tab w:val="left" w:pos="1134"/>
        </w:tabs>
        <w:spacing w:line="264" w:lineRule="auto"/>
        <w:ind w:left="0" w:firstLine="851"/>
        <w:contextualSpacing/>
        <w:jc w:val="both"/>
        <w:rPr>
          <w:sz w:val="24"/>
          <w:szCs w:val="24"/>
        </w:rPr>
      </w:pPr>
      <w:r w:rsidRPr="0018714B">
        <w:rPr>
          <w:sz w:val="24"/>
          <w:szCs w:val="24"/>
        </w:rPr>
        <w:t>операции восстановления данных из резервных копий.</w:t>
      </w:r>
    </w:p>
    <w:p w14:paraId="3E52B736" w14:textId="77777777" w:rsidR="008F0EE1" w:rsidRPr="0018714B" w:rsidRDefault="008F0EE1" w:rsidP="007837BE">
      <w:pPr>
        <w:pStyle w:val="ac"/>
        <w:numPr>
          <w:ilvl w:val="0"/>
          <w:numId w:val="7"/>
        </w:numPr>
        <w:tabs>
          <w:tab w:val="left" w:pos="1134"/>
        </w:tabs>
        <w:spacing w:line="264" w:lineRule="auto"/>
        <w:ind w:left="0" w:firstLine="851"/>
        <w:contextualSpacing/>
        <w:jc w:val="both"/>
        <w:rPr>
          <w:sz w:val="24"/>
          <w:szCs w:val="24"/>
        </w:rPr>
      </w:pPr>
      <w:r w:rsidRPr="0018714B">
        <w:rPr>
          <w:sz w:val="24"/>
          <w:szCs w:val="24"/>
        </w:rPr>
        <w:t>предоставление отчетов о проделанной работе.</w:t>
      </w:r>
    </w:p>
    <w:p w14:paraId="3D764E8F" w14:textId="77777777" w:rsidR="008F0EE1" w:rsidRPr="00054F8C" w:rsidRDefault="008F0EE1" w:rsidP="00EE57CE">
      <w:pPr>
        <w:pStyle w:val="a6"/>
        <w:tabs>
          <w:tab w:val="left" w:pos="1134"/>
        </w:tabs>
        <w:spacing w:line="264" w:lineRule="auto"/>
        <w:ind w:left="0" w:right="118" w:firstLine="567"/>
        <w:contextualSpacing/>
        <w:jc w:val="both"/>
        <w:rPr>
          <w:sz w:val="16"/>
          <w:szCs w:val="24"/>
        </w:rPr>
      </w:pPr>
    </w:p>
    <w:p w14:paraId="76ABBB9E" w14:textId="77777777" w:rsidR="000909F3" w:rsidRPr="0018714B" w:rsidRDefault="0083363E" w:rsidP="00E844EF">
      <w:pPr>
        <w:pStyle w:val="1"/>
        <w:keepNext/>
        <w:keepLines/>
        <w:widowControl/>
        <w:numPr>
          <w:ilvl w:val="0"/>
          <w:numId w:val="9"/>
        </w:numPr>
        <w:tabs>
          <w:tab w:val="left" w:pos="1134"/>
        </w:tabs>
        <w:autoSpaceDE/>
        <w:autoSpaceDN/>
        <w:spacing w:after="120" w:line="264" w:lineRule="auto"/>
        <w:ind w:left="0" w:firstLine="567"/>
        <w:jc w:val="left"/>
      </w:pPr>
      <w:bookmarkStart w:id="73" w:name="_Toc184121808"/>
      <w:bookmarkStart w:id="74" w:name="_Toc220267822"/>
      <w:r w:rsidRPr="0018714B">
        <w:lastRenderedPageBreak/>
        <w:t>Иные требования к работам, услугам и условиям их оказания</w:t>
      </w:r>
      <w:bookmarkEnd w:id="73"/>
      <w:bookmarkEnd w:id="74"/>
      <w:r w:rsidRPr="0018714B">
        <w:t xml:space="preserve"> </w:t>
      </w:r>
    </w:p>
    <w:p w14:paraId="630F7CDE" w14:textId="53C9E63B" w:rsidR="0083363E" w:rsidRPr="00054F8C" w:rsidRDefault="0083363E" w:rsidP="00301ABD">
      <w:pPr>
        <w:pStyle w:val="2"/>
        <w:numPr>
          <w:ilvl w:val="1"/>
          <w:numId w:val="14"/>
        </w:numPr>
        <w:tabs>
          <w:tab w:val="left" w:pos="1134"/>
        </w:tabs>
        <w:spacing w:before="0" w:line="264" w:lineRule="auto"/>
        <w:ind w:left="0" w:firstLine="567"/>
        <w:contextualSpacing/>
        <w:rPr>
          <w:rFonts w:ascii="Times New Roman" w:hAnsi="Times New Roman" w:cs="Times New Roman"/>
          <w:color w:val="auto"/>
          <w:sz w:val="24"/>
          <w:szCs w:val="24"/>
        </w:rPr>
      </w:pPr>
      <w:r w:rsidRPr="00054F8C">
        <w:rPr>
          <w:rFonts w:ascii="Times New Roman" w:hAnsi="Times New Roman" w:cs="Times New Roman"/>
          <w:color w:val="auto"/>
          <w:sz w:val="24"/>
          <w:szCs w:val="24"/>
        </w:rPr>
        <w:t>Лицензии/ПО считаются принятым после проведения физической инвентаризации и работоспособности программного обеспечения в присутствии представителей сторон и соответствующего подписания Акта приема-передачи согласно заключенного договора. Другие условия, не указанные в данном ТЗ и его приложениях, будут указаны в контракте.</w:t>
      </w:r>
    </w:p>
    <w:p w14:paraId="6436374C" w14:textId="77777777" w:rsidR="0083363E" w:rsidRPr="00054F8C" w:rsidRDefault="0083363E" w:rsidP="00301ABD">
      <w:pPr>
        <w:pStyle w:val="2"/>
        <w:numPr>
          <w:ilvl w:val="1"/>
          <w:numId w:val="14"/>
        </w:numPr>
        <w:tabs>
          <w:tab w:val="left" w:pos="1134"/>
        </w:tabs>
        <w:spacing w:before="0" w:line="264" w:lineRule="auto"/>
        <w:ind w:left="0" w:firstLine="567"/>
        <w:contextualSpacing/>
        <w:rPr>
          <w:rFonts w:ascii="Times New Roman" w:hAnsi="Times New Roman" w:cs="Times New Roman"/>
          <w:color w:val="auto"/>
          <w:sz w:val="24"/>
          <w:szCs w:val="24"/>
        </w:rPr>
      </w:pPr>
      <w:r w:rsidRPr="00054F8C">
        <w:rPr>
          <w:rFonts w:ascii="Times New Roman" w:hAnsi="Times New Roman" w:cs="Times New Roman"/>
          <w:color w:val="auto"/>
          <w:sz w:val="24"/>
          <w:szCs w:val="24"/>
        </w:rPr>
        <w:t>Обязательным условием оказания услуг является соблюдение правил действующего внутреннего распорядка Заказчика, контрольно-пропускного режима, внутренних положений, инструкций и требований, о которых Заказчик уведомит Исполнителя. Заказчик предоставляет Исполнителю список и контактные данные персонала, уполномоченного им на контакты с Исполнителем по решению заявленных проблем, связанных с активацией подписки на ПО.</w:t>
      </w:r>
    </w:p>
    <w:p w14:paraId="0EF458F8" w14:textId="67AC5647" w:rsidR="0083363E" w:rsidRPr="00054F8C" w:rsidRDefault="0083363E" w:rsidP="00301ABD">
      <w:pPr>
        <w:pStyle w:val="2"/>
        <w:numPr>
          <w:ilvl w:val="1"/>
          <w:numId w:val="14"/>
        </w:numPr>
        <w:tabs>
          <w:tab w:val="left" w:pos="1134"/>
        </w:tabs>
        <w:spacing w:before="0" w:line="264" w:lineRule="auto"/>
        <w:ind w:left="0" w:firstLine="567"/>
        <w:contextualSpacing/>
        <w:rPr>
          <w:rFonts w:ascii="Times New Roman" w:hAnsi="Times New Roman" w:cs="Times New Roman"/>
          <w:color w:val="auto"/>
          <w:sz w:val="24"/>
          <w:szCs w:val="24"/>
        </w:rPr>
      </w:pPr>
      <w:bookmarkStart w:id="75" w:name="_Toc5717292"/>
      <w:bookmarkStart w:id="76" w:name="_Toc5786662"/>
      <w:bookmarkStart w:id="77" w:name="_Hlk507681074"/>
      <w:bookmarkEnd w:id="75"/>
      <w:bookmarkEnd w:id="76"/>
      <w:r w:rsidRPr="00054F8C">
        <w:rPr>
          <w:rFonts w:ascii="Times New Roman" w:hAnsi="Times New Roman" w:cs="Times New Roman"/>
          <w:color w:val="auto"/>
          <w:sz w:val="24"/>
          <w:szCs w:val="24"/>
        </w:rPr>
        <w:t>Детальная форма подачи предложения представлена в Приложении №</w:t>
      </w:r>
      <w:r w:rsidR="0070457B" w:rsidRPr="00054F8C">
        <w:rPr>
          <w:rFonts w:ascii="Times New Roman" w:hAnsi="Times New Roman" w:cs="Times New Roman"/>
          <w:color w:val="auto"/>
          <w:sz w:val="24"/>
          <w:szCs w:val="24"/>
        </w:rPr>
        <w:t>2</w:t>
      </w:r>
      <w:r w:rsidRPr="00054F8C">
        <w:rPr>
          <w:rFonts w:ascii="Times New Roman" w:hAnsi="Times New Roman" w:cs="Times New Roman"/>
          <w:color w:val="auto"/>
          <w:sz w:val="24"/>
          <w:szCs w:val="24"/>
        </w:rPr>
        <w:t xml:space="preserve"> к данному ТЗ.</w:t>
      </w:r>
      <w:bookmarkStart w:id="78" w:name="_Toc5717293"/>
      <w:bookmarkStart w:id="79" w:name="_Toc5786663"/>
      <w:bookmarkEnd w:id="78"/>
      <w:bookmarkEnd w:id="79"/>
    </w:p>
    <w:p w14:paraId="4F05ED52" w14:textId="77777777" w:rsidR="0083363E" w:rsidRPr="0018714B" w:rsidRDefault="0083363E" w:rsidP="00301ABD">
      <w:pPr>
        <w:pStyle w:val="2"/>
        <w:numPr>
          <w:ilvl w:val="1"/>
          <w:numId w:val="14"/>
        </w:numPr>
        <w:tabs>
          <w:tab w:val="left" w:pos="1134"/>
        </w:tabs>
        <w:spacing w:before="0" w:line="264" w:lineRule="auto"/>
        <w:ind w:left="0" w:firstLine="567"/>
        <w:contextualSpacing/>
        <w:rPr>
          <w:rFonts w:ascii="Times New Roman" w:hAnsi="Times New Roman" w:cs="Times New Roman"/>
          <w:color w:val="auto"/>
          <w:sz w:val="24"/>
          <w:szCs w:val="24"/>
        </w:rPr>
      </w:pPr>
      <w:bookmarkStart w:id="80" w:name="_Toc184055646"/>
      <w:bookmarkStart w:id="81" w:name="_Toc184121809"/>
      <w:bookmarkStart w:id="82" w:name="_Toc191030110"/>
      <w:bookmarkStart w:id="83" w:name="_Toc196228729"/>
      <w:bookmarkStart w:id="84" w:name="_Toc220267823"/>
      <w:bookmarkStart w:id="85" w:name="_Toc533695399"/>
      <w:bookmarkStart w:id="86" w:name="_Toc534476024"/>
      <w:r w:rsidRPr="0018714B">
        <w:rPr>
          <w:rFonts w:ascii="Times New Roman" w:hAnsi="Times New Roman" w:cs="Times New Roman"/>
          <w:color w:val="auto"/>
          <w:sz w:val="24"/>
          <w:szCs w:val="24"/>
        </w:rPr>
        <w:t>Требование к комплектации</w:t>
      </w:r>
      <w:bookmarkEnd w:id="80"/>
      <w:bookmarkEnd w:id="81"/>
      <w:bookmarkEnd w:id="82"/>
      <w:bookmarkEnd w:id="83"/>
      <w:bookmarkEnd w:id="84"/>
    </w:p>
    <w:p w14:paraId="316E4AB7" w14:textId="70063AD9" w:rsidR="0083363E" w:rsidRPr="0018714B" w:rsidRDefault="00EF3E38" w:rsidP="00B03666">
      <w:pPr>
        <w:tabs>
          <w:tab w:val="right" w:pos="9355"/>
        </w:tabs>
        <w:spacing w:line="264" w:lineRule="auto"/>
        <w:ind w:right="34" w:firstLine="56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Система</w:t>
      </w:r>
      <w:r w:rsidR="0083363E" w:rsidRPr="0018714B">
        <w:rPr>
          <w:sz w:val="24"/>
          <w:szCs w:val="24"/>
        </w:rPr>
        <w:t xml:space="preserve"> должна иметь полную комплектацию, для полноценного функционирования предлагаемого решения в рамках текущего ТЗ. Стоимость ПО должна формироваться исходя из полной комплектации. </w:t>
      </w:r>
    </w:p>
    <w:p w14:paraId="6F3525D8" w14:textId="77777777" w:rsidR="0083363E" w:rsidRPr="0018714B" w:rsidRDefault="0083363E" w:rsidP="00301ABD">
      <w:pPr>
        <w:pStyle w:val="2"/>
        <w:numPr>
          <w:ilvl w:val="1"/>
          <w:numId w:val="14"/>
        </w:numPr>
        <w:spacing w:before="0" w:line="264" w:lineRule="auto"/>
        <w:ind w:left="1134" w:hanging="567"/>
        <w:contextualSpacing/>
        <w:rPr>
          <w:rFonts w:ascii="Times New Roman" w:hAnsi="Times New Roman" w:cs="Times New Roman"/>
          <w:color w:val="auto"/>
          <w:sz w:val="24"/>
          <w:szCs w:val="24"/>
        </w:rPr>
      </w:pPr>
      <w:bookmarkStart w:id="87" w:name="_Toc184055647"/>
      <w:bookmarkStart w:id="88" w:name="_Toc184121810"/>
      <w:bookmarkStart w:id="89" w:name="_Toc191030111"/>
      <w:bookmarkStart w:id="90" w:name="_Toc196228730"/>
      <w:bookmarkStart w:id="91" w:name="_Toc220267824"/>
      <w:r w:rsidRPr="0018714B">
        <w:rPr>
          <w:rFonts w:ascii="Times New Roman" w:hAnsi="Times New Roman" w:cs="Times New Roman"/>
          <w:color w:val="auto"/>
          <w:sz w:val="24"/>
          <w:szCs w:val="24"/>
        </w:rPr>
        <w:t>Требование к интеграции</w:t>
      </w:r>
      <w:bookmarkEnd w:id="87"/>
      <w:bookmarkEnd w:id="88"/>
      <w:bookmarkEnd w:id="89"/>
      <w:bookmarkEnd w:id="90"/>
      <w:bookmarkEnd w:id="91"/>
    </w:p>
    <w:p w14:paraId="64F9C7BA" w14:textId="77777777" w:rsidR="0083363E" w:rsidRPr="0018714B" w:rsidRDefault="0083363E" w:rsidP="00B03666">
      <w:pPr>
        <w:spacing w:line="264" w:lineRule="auto"/>
        <w:ind w:firstLine="567"/>
        <w:contextualSpacing/>
        <w:jc w:val="both"/>
        <w:rPr>
          <w:sz w:val="24"/>
          <w:szCs w:val="24"/>
        </w:rPr>
      </w:pPr>
      <w:r w:rsidRPr="0018714B">
        <w:rPr>
          <w:sz w:val="24"/>
          <w:szCs w:val="24"/>
        </w:rPr>
        <w:t>Интеграция должна учитывать особенности работы инфраструктуры Заказчика</w:t>
      </w:r>
      <w:r w:rsidR="00D05481" w:rsidRPr="0018714B">
        <w:rPr>
          <w:sz w:val="24"/>
          <w:szCs w:val="24"/>
        </w:rPr>
        <w:t>.</w:t>
      </w:r>
      <w:r w:rsidRPr="0018714B">
        <w:rPr>
          <w:sz w:val="24"/>
          <w:szCs w:val="24"/>
        </w:rPr>
        <w:t xml:space="preserve"> </w:t>
      </w:r>
    </w:p>
    <w:p w14:paraId="5D7018F0" w14:textId="77777777" w:rsidR="0083363E" w:rsidRPr="0018714B" w:rsidRDefault="0083363E" w:rsidP="00301ABD">
      <w:pPr>
        <w:pStyle w:val="2"/>
        <w:numPr>
          <w:ilvl w:val="1"/>
          <w:numId w:val="14"/>
        </w:numPr>
        <w:spacing w:before="0" w:line="264" w:lineRule="auto"/>
        <w:ind w:left="1134" w:hanging="567"/>
        <w:contextualSpacing/>
        <w:rPr>
          <w:rFonts w:ascii="Times New Roman" w:hAnsi="Times New Roman" w:cs="Times New Roman"/>
          <w:color w:val="auto"/>
          <w:sz w:val="24"/>
          <w:szCs w:val="24"/>
        </w:rPr>
      </w:pPr>
      <w:bookmarkStart w:id="92" w:name="_Toc5786629"/>
      <w:bookmarkStart w:id="93" w:name="_Toc184055648"/>
      <w:bookmarkStart w:id="94" w:name="_Toc184121811"/>
      <w:bookmarkStart w:id="95" w:name="_Toc191030112"/>
      <w:bookmarkStart w:id="96" w:name="_Toc196228731"/>
      <w:bookmarkStart w:id="97" w:name="_Toc220267825"/>
      <w:bookmarkStart w:id="98" w:name="_Toc534476013"/>
      <w:r w:rsidRPr="0018714B">
        <w:rPr>
          <w:rFonts w:ascii="Times New Roman" w:hAnsi="Times New Roman" w:cs="Times New Roman"/>
          <w:color w:val="auto"/>
          <w:sz w:val="24"/>
          <w:szCs w:val="24"/>
        </w:rPr>
        <w:t>Сведения о новизне</w:t>
      </w:r>
      <w:bookmarkEnd w:id="92"/>
      <w:bookmarkEnd w:id="93"/>
      <w:bookmarkEnd w:id="94"/>
      <w:bookmarkEnd w:id="95"/>
      <w:bookmarkEnd w:id="96"/>
      <w:bookmarkEnd w:id="97"/>
    </w:p>
    <w:p w14:paraId="30799E62" w14:textId="76368483" w:rsidR="0083363E" w:rsidRPr="0018714B" w:rsidRDefault="0083363E" w:rsidP="00B03666">
      <w:pPr>
        <w:spacing w:line="264" w:lineRule="auto"/>
        <w:ind w:firstLine="567"/>
        <w:contextualSpacing/>
        <w:jc w:val="both"/>
        <w:rPr>
          <w:sz w:val="24"/>
          <w:szCs w:val="24"/>
        </w:rPr>
      </w:pPr>
      <w:r w:rsidRPr="0018714B">
        <w:rPr>
          <w:sz w:val="24"/>
          <w:szCs w:val="24"/>
        </w:rPr>
        <w:t>Поставляемое ПО должна быть актуальной последней версии</w:t>
      </w:r>
      <w:r w:rsidR="00CF7BA7">
        <w:rPr>
          <w:sz w:val="24"/>
          <w:szCs w:val="24"/>
        </w:rPr>
        <w:t>,</w:t>
      </w:r>
      <w:r w:rsidRPr="0018714B">
        <w:rPr>
          <w:sz w:val="24"/>
          <w:szCs w:val="24"/>
        </w:rPr>
        <w:t xml:space="preserve"> со всеми необходимыми лицензиями на продукт и его составляющими.</w:t>
      </w:r>
      <w:r w:rsidRPr="0018714B">
        <w:rPr>
          <w:sz w:val="24"/>
          <w:szCs w:val="24"/>
        </w:rPr>
        <w:tab/>
      </w:r>
    </w:p>
    <w:p w14:paraId="44BDDE5B" w14:textId="77777777" w:rsidR="0083363E" w:rsidRPr="0018714B" w:rsidRDefault="0083363E" w:rsidP="00301ABD">
      <w:pPr>
        <w:pStyle w:val="2"/>
        <w:numPr>
          <w:ilvl w:val="1"/>
          <w:numId w:val="14"/>
        </w:numPr>
        <w:spacing w:before="0" w:line="264" w:lineRule="auto"/>
        <w:ind w:left="1134" w:hanging="567"/>
        <w:contextualSpacing/>
        <w:rPr>
          <w:rFonts w:ascii="Times New Roman" w:hAnsi="Times New Roman" w:cs="Times New Roman"/>
          <w:color w:val="auto"/>
          <w:sz w:val="24"/>
          <w:szCs w:val="24"/>
        </w:rPr>
      </w:pPr>
      <w:bookmarkStart w:id="99" w:name="_Toc184055649"/>
      <w:bookmarkStart w:id="100" w:name="_Toc184121812"/>
      <w:bookmarkStart w:id="101" w:name="_Toc191030113"/>
      <w:bookmarkStart w:id="102" w:name="_Toc196228732"/>
      <w:bookmarkStart w:id="103" w:name="_Toc220267826"/>
      <w:bookmarkStart w:id="104" w:name="_Toc2072131"/>
      <w:bookmarkStart w:id="105" w:name="_Toc5786640"/>
      <w:bookmarkEnd w:id="98"/>
      <w:r w:rsidRPr="0018714B">
        <w:rPr>
          <w:rFonts w:ascii="Times New Roman" w:hAnsi="Times New Roman" w:cs="Times New Roman"/>
          <w:color w:val="auto"/>
          <w:sz w:val="24"/>
          <w:szCs w:val="24"/>
        </w:rPr>
        <w:t>Страхование</w:t>
      </w:r>
      <w:bookmarkEnd w:id="99"/>
      <w:bookmarkEnd w:id="100"/>
      <w:bookmarkEnd w:id="101"/>
      <w:bookmarkEnd w:id="102"/>
      <w:bookmarkEnd w:id="103"/>
      <w:r w:rsidRPr="0018714B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bookmarkEnd w:id="104"/>
      <w:bookmarkEnd w:id="105"/>
    </w:p>
    <w:p w14:paraId="43083136" w14:textId="3ADD53C5" w:rsidR="0083363E" w:rsidRPr="0018714B" w:rsidRDefault="0083363E" w:rsidP="00301ABD">
      <w:pPr>
        <w:tabs>
          <w:tab w:val="right" w:pos="9355"/>
        </w:tabs>
        <w:spacing w:line="264" w:lineRule="auto"/>
        <w:ind w:right="34" w:firstLine="567"/>
        <w:contextualSpacing/>
        <w:jc w:val="both"/>
        <w:rPr>
          <w:sz w:val="24"/>
          <w:szCs w:val="24"/>
        </w:rPr>
      </w:pPr>
      <w:r w:rsidRPr="0018714B">
        <w:rPr>
          <w:sz w:val="24"/>
          <w:szCs w:val="24"/>
        </w:rPr>
        <w:t xml:space="preserve">Требования не предъявляются. </w:t>
      </w:r>
    </w:p>
    <w:p w14:paraId="2C54AA87" w14:textId="77777777" w:rsidR="0083363E" w:rsidRPr="0018714B" w:rsidRDefault="0083363E" w:rsidP="00301ABD">
      <w:pPr>
        <w:pStyle w:val="2"/>
        <w:numPr>
          <w:ilvl w:val="1"/>
          <w:numId w:val="14"/>
        </w:numPr>
        <w:spacing w:before="0" w:line="264" w:lineRule="auto"/>
        <w:ind w:left="1134" w:hanging="567"/>
        <w:contextualSpacing/>
        <w:rPr>
          <w:rFonts w:ascii="Times New Roman" w:hAnsi="Times New Roman" w:cs="Times New Roman"/>
          <w:color w:val="auto"/>
          <w:sz w:val="24"/>
          <w:szCs w:val="24"/>
        </w:rPr>
      </w:pPr>
      <w:bookmarkStart w:id="106" w:name="_Toc184055650"/>
      <w:bookmarkStart w:id="107" w:name="_Toc184121813"/>
      <w:bookmarkStart w:id="108" w:name="_Toc191030114"/>
      <w:bookmarkStart w:id="109" w:name="_Toc196228733"/>
      <w:bookmarkStart w:id="110" w:name="_Toc220267827"/>
      <w:bookmarkEnd w:id="85"/>
      <w:bookmarkEnd w:id="86"/>
      <w:r w:rsidRPr="0018714B">
        <w:rPr>
          <w:rFonts w:ascii="Times New Roman" w:hAnsi="Times New Roman" w:cs="Times New Roman"/>
          <w:color w:val="auto"/>
          <w:sz w:val="24"/>
          <w:szCs w:val="24"/>
        </w:rPr>
        <w:t>Матрица распределения ответственности при оказании</w:t>
      </w:r>
      <w:bookmarkEnd w:id="106"/>
      <w:bookmarkEnd w:id="107"/>
      <w:bookmarkEnd w:id="108"/>
      <w:bookmarkEnd w:id="109"/>
      <w:bookmarkEnd w:id="110"/>
      <w:r w:rsidRPr="0018714B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58"/>
        <w:gridCol w:w="1701"/>
        <w:gridCol w:w="1275"/>
      </w:tblGrid>
      <w:tr w:rsidR="0083363E" w:rsidRPr="0018714B" w14:paraId="08251712" w14:textId="77777777" w:rsidTr="0083363E">
        <w:tc>
          <w:tcPr>
            <w:tcW w:w="6658" w:type="dxa"/>
          </w:tcPr>
          <w:bookmarkEnd w:id="77"/>
          <w:p w14:paraId="471EC294" w14:textId="77777777" w:rsidR="0083363E" w:rsidRPr="0018714B" w:rsidRDefault="0083363E" w:rsidP="0083363E">
            <w:pPr>
              <w:adjustRightInd w:val="0"/>
              <w:spacing w:line="264" w:lineRule="auto"/>
              <w:rPr>
                <w:b/>
                <w:sz w:val="24"/>
                <w:szCs w:val="24"/>
              </w:rPr>
            </w:pPr>
            <w:r w:rsidRPr="0018714B">
              <w:rPr>
                <w:b/>
                <w:sz w:val="24"/>
                <w:szCs w:val="24"/>
              </w:rPr>
              <w:t>Техническое обслуживание</w:t>
            </w:r>
          </w:p>
        </w:tc>
        <w:tc>
          <w:tcPr>
            <w:tcW w:w="1701" w:type="dxa"/>
            <w:vAlign w:val="center"/>
          </w:tcPr>
          <w:p w14:paraId="021B70D3" w14:textId="77777777" w:rsidR="0083363E" w:rsidRPr="0018714B" w:rsidRDefault="0083363E" w:rsidP="0083363E">
            <w:pPr>
              <w:adjustRightInd w:val="0"/>
              <w:spacing w:line="264" w:lineRule="auto"/>
              <w:rPr>
                <w:b/>
                <w:sz w:val="24"/>
                <w:szCs w:val="24"/>
              </w:rPr>
            </w:pPr>
            <w:r w:rsidRPr="0018714B">
              <w:rPr>
                <w:b/>
                <w:sz w:val="24"/>
                <w:szCs w:val="24"/>
              </w:rPr>
              <w:t>Исполнитель</w:t>
            </w:r>
          </w:p>
        </w:tc>
        <w:tc>
          <w:tcPr>
            <w:tcW w:w="1275" w:type="dxa"/>
            <w:vAlign w:val="center"/>
          </w:tcPr>
          <w:p w14:paraId="71C405F2" w14:textId="77777777" w:rsidR="0083363E" w:rsidRPr="0018714B" w:rsidRDefault="0083363E" w:rsidP="0083363E">
            <w:pPr>
              <w:adjustRightInd w:val="0"/>
              <w:spacing w:line="264" w:lineRule="auto"/>
              <w:rPr>
                <w:b/>
                <w:sz w:val="24"/>
                <w:szCs w:val="24"/>
              </w:rPr>
            </w:pPr>
            <w:r w:rsidRPr="0018714B">
              <w:rPr>
                <w:b/>
                <w:sz w:val="24"/>
                <w:szCs w:val="24"/>
              </w:rPr>
              <w:t>Заказчик</w:t>
            </w:r>
          </w:p>
        </w:tc>
      </w:tr>
      <w:tr w:rsidR="0083363E" w:rsidRPr="0018714B" w14:paraId="298480E2" w14:textId="77777777" w:rsidTr="0083363E">
        <w:trPr>
          <w:trHeight w:val="371"/>
        </w:trPr>
        <w:tc>
          <w:tcPr>
            <w:tcW w:w="9634" w:type="dxa"/>
            <w:gridSpan w:val="3"/>
          </w:tcPr>
          <w:p w14:paraId="11F2C537" w14:textId="77777777" w:rsidR="0083363E" w:rsidRPr="0018714B" w:rsidRDefault="0083363E" w:rsidP="0083363E">
            <w:pPr>
              <w:spacing w:line="264" w:lineRule="auto"/>
              <w:ind w:firstLine="22"/>
              <w:rPr>
                <w:sz w:val="24"/>
                <w:szCs w:val="24"/>
              </w:rPr>
            </w:pPr>
            <w:r w:rsidRPr="0018714B">
              <w:rPr>
                <w:b/>
                <w:sz w:val="24"/>
                <w:szCs w:val="24"/>
              </w:rPr>
              <w:t>Доступность системы</w:t>
            </w:r>
            <w:r w:rsidRPr="0018714B">
              <w:rPr>
                <w:sz w:val="24"/>
                <w:szCs w:val="24"/>
              </w:rPr>
              <w:t>  </w:t>
            </w:r>
          </w:p>
        </w:tc>
      </w:tr>
      <w:tr w:rsidR="0083363E" w:rsidRPr="0018714B" w14:paraId="4BEE3878" w14:textId="77777777" w:rsidTr="0083363E">
        <w:tc>
          <w:tcPr>
            <w:tcW w:w="6658" w:type="dxa"/>
          </w:tcPr>
          <w:p w14:paraId="5B5136E4" w14:textId="77777777" w:rsidR="0083363E" w:rsidRPr="0018714B" w:rsidRDefault="0083363E" w:rsidP="0083363E">
            <w:pPr>
              <w:spacing w:line="264" w:lineRule="auto"/>
              <w:ind w:firstLine="22"/>
              <w:rPr>
                <w:sz w:val="24"/>
                <w:szCs w:val="24"/>
              </w:rPr>
            </w:pPr>
            <w:r w:rsidRPr="0018714B">
              <w:rPr>
                <w:sz w:val="24"/>
                <w:szCs w:val="24"/>
              </w:rPr>
              <w:t>Обнаружение и классификация приоритетности проблемы, открытие запроса для решения у Правообладателя</w:t>
            </w:r>
          </w:p>
        </w:tc>
        <w:tc>
          <w:tcPr>
            <w:tcW w:w="1701" w:type="dxa"/>
          </w:tcPr>
          <w:p w14:paraId="55B3AC08" w14:textId="77777777" w:rsidR="0083363E" w:rsidRPr="0018714B" w:rsidRDefault="0083363E" w:rsidP="0083363E">
            <w:pPr>
              <w:spacing w:line="264" w:lineRule="auto"/>
              <w:ind w:firstLine="22"/>
              <w:jc w:val="center"/>
              <w:rPr>
                <w:sz w:val="24"/>
                <w:szCs w:val="24"/>
              </w:rPr>
            </w:pPr>
            <w:r w:rsidRPr="0018714B">
              <w:rPr>
                <w:sz w:val="24"/>
                <w:szCs w:val="24"/>
              </w:rPr>
              <w:t>A</w:t>
            </w:r>
          </w:p>
        </w:tc>
        <w:tc>
          <w:tcPr>
            <w:tcW w:w="1275" w:type="dxa"/>
          </w:tcPr>
          <w:p w14:paraId="68DB9BA0" w14:textId="77777777" w:rsidR="0083363E" w:rsidRPr="0018714B" w:rsidRDefault="0083363E" w:rsidP="0083363E">
            <w:pPr>
              <w:spacing w:line="264" w:lineRule="auto"/>
              <w:ind w:firstLine="22"/>
              <w:jc w:val="center"/>
              <w:rPr>
                <w:sz w:val="24"/>
                <w:szCs w:val="24"/>
              </w:rPr>
            </w:pPr>
            <w:r w:rsidRPr="0018714B">
              <w:rPr>
                <w:sz w:val="24"/>
                <w:szCs w:val="24"/>
              </w:rPr>
              <w:t>R</w:t>
            </w:r>
          </w:p>
        </w:tc>
      </w:tr>
      <w:tr w:rsidR="0083363E" w:rsidRPr="0018714B" w14:paraId="5E81AE40" w14:textId="77777777" w:rsidTr="0083363E">
        <w:tc>
          <w:tcPr>
            <w:tcW w:w="6658" w:type="dxa"/>
          </w:tcPr>
          <w:p w14:paraId="0CF92A4A" w14:textId="77777777" w:rsidR="0083363E" w:rsidRPr="0018714B" w:rsidRDefault="0083363E" w:rsidP="0083363E">
            <w:pPr>
              <w:spacing w:line="264" w:lineRule="auto"/>
              <w:ind w:firstLine="22"/>
              <w:rPr>
                <w:sz w:val="24"/>
                <w:szCs w:val="24"/>
              </w:rPr>
            </w:pPr>
            <w:r w:rsidRPr="0018714B">
              <w:rPr>
                <w:sz w:val="24"/>
                <w:szCs w:val="24"/>
              </w:rPr>
              <w:t>Производить настройку ПО Заказчика по запросу</w:t>
            </w:r>
          </w:p>
        </w:tc>
        <w:tc>
          <w:tcPr>
            <w:tcW w:w="1701" w:type="dxa"/>
          </w:tcPr>
          <w:p w14:paraId="4DD8126D" w14:textId="77777777" w:rsidR="0083363E" w:rsidRPr="0018714B" w:rsidRDefault="0083363E" w:rsidP="0083363E">
            <w:pPr>
              <w:spacing w:line="264" w:lineRule="auto"/>
              <w:ind w:firstLine="22"/>
              <w:jc w:val="center"/>
              <w:rPr>
                <w:sz w:val="24"/>
                <w:szCs w:val="24"/>
              </w:rPr>
            </w:pPr>
            <w:r w:rsidRPr="0018714B">
              <w:rPr>
                <w:sz w:val="24"/>
                <w:szCs w:val="24"/>
              </w:rPr>
              <w:t>A</w:t>
            </w:r>
          </w:p>
        </w:tc>
        <w:tc>
          <w:tcPr>
            <w:tcW w:w="1275" w:type="dxa"/>
          </w:tcPr>
          <w:p w14:paraId="7547CC9E" w14:textId="77777777" w:rsidR="0083363E" w:rsidRPr="0018714B" w:rsidRDefault="0083363E" w:rsidP="0083363E">
            <w:pPr>
              <w:spacing w:line="264" w:lineRule="auto"/>
              <w:ind w:firstLine="22"/>
              <w:jc w:val="center"/>
              <w:rPr>
                <w:sz w:val="24"/>
                <w:szCs w:val="24"/>
              </w:rPr>
            </w:pPr>
            <w:r w:rsidRPr="0018714B">
              <w:rPr>
                <w:sz w:val="24"/>
                <w:szCs w:val="24"/>
              </w:rPr>
              <w:t>R</w:t>
            </w:r>
          </w:p>
        </w:tc>
      </w:tr>
      <w:tr w:rsidR="0083363E" w:rsidRPr="0018714B" w14:paraId="03EC6A27" w14:textId="77777777" w:rsidTr="0083363E">
        <w:tc>
          <w:tcPr>
            <w:tcW w:w="6658" w:type="dxa"/>
          </w:tcPr>
          <w:p w14:paraId="3006B9F9" w14:textId="77777777" w:rsidR="0083363E" w:rsidRPr="0018714B" w:rsidRDefault="0083363E" w:rsidP="0083363E">
            <w:pPr>
              <w:spacing w:line="264" w:lineRule="auto"/>
              <w:ind w:firstLine="22"/>
              <w:rPr>
                <w:sz w:val="24"/>
                <w:szCs w:val="24"/>
              </w:rPr>
            </w:pPr>
            <w:r w:rsidRPr="0018714B">
              <w:rPr>
                <w:sz w:val="24"/>
                <w:szCs w:val="24"/>
              </w:rPr>
              <w:t>Предоставлять статистику решения проблем за отчетный период</w:t>
            </w:r>
          </w:p>
        </w:tc>
        <w:tc>
          <w:tcPr>
            <w:tcW w:w="1701" w:type="dxa"/>
          </w:tcPr>
          <w:p w14:paraId="0D194E71" w14:textId="77777777" w:rsidR="0083363E" w:rsidRPr="0018714B" w:rsidRDefault="0083363E" w:rsidP="0083363E">
            <w:pPr>
              <w:spacing w:line="264" w:lineRule="auto"/>
              <w:ind w:firstLine="22"/>
              <w:jc w:val="center"/>
              <w:rPr>
                <w:sz w:val="24"/>
                <w:szCs w:val="24"/>
              </w:rPr>
            </w:pPr>
            <w:r w:rsidRPr="0018714B">
              <w:rPr>
                <w:sz w:val="24"/>
                <w:szCs w:val="24"/>
              </w:rPr>
              <w:t>R</w:t>
            </w:r>
          </w:p>
        </w:tc>
        <w:tc>
          <w:tcPr>
            <w:tcW w:w="1275" w:type="dxa"/>
          </w:tcPr>
          <w:p w14:paraId="1EE2F562" w14:textId="77777777" w:rsidR="0083363E" w:rsidRPr="0018714B" w:rsidRDefault="0083363E" w:rsidP="0083363E">
            <w:pPr>
              <w:spacing w:line="264" w:lineRule="auto"/>
              <w:ind w:firstLine="22"/>
              <w:jc w:val="center"/>
              <w:rPr>
                <w:sz w:val="24"/>
                <w:szCs w:val="24"/>
              </w:rPr>
            </w:pPr>
            <w:r w:rsidRPr="0018714B">
              <w:rPr>
                <w:sz w:val="24"/>
                <w:szCs w:val="24"/>
              </w:rPr>
              <w:t>A</w:t>
            </w:r>
          </w:p>
        </w:tc>
      </w:tr>
      <w:tr w:rsidR="0083363E" w:rsidRPr="0018714B" w14:paraId="75FA33E9" w14:textId="77777777" w:rsidTr="0083363E">
        <w:tc>
          <w:tcPr>
            <w:tcW w:w="6658" w:type="dxa"/>
          </w:tcPr>
          <w:p w14:paraId="1FB0FA77" w14:textId="77777777" w:rsidR="0083363E" w:rsidRPr="0018714B" w:rsidRDefault="0083363E" w:rsidP="0083363E">
            <w:pPr>
              <w:spacing w:line="264" w:lineRule="auto"/>
              <w:ind w:firstLine="22"/>
              <w:rPr>
                <w:sz w:val="24"/>
                <w:szCs w:val="24"/>
              </w:rPr>
            </w:pPr>
            <w:r w:rsidRPr="0018714B">
              <w:rPr>
                <w:sz w:val="24"/>
                <w:szCs w:val="24"/>
              </w:rPr>
              <w:t>Регистрировать все запросы на портале  Правообладателя</w:t>
            </w:r>
          </w:p>
        </w:tc>
        <w:tc>
          <w:tcPr>
            <w:tcW w:w="1701" w:type="dxa"/>
          </w:tcPr>
          <w:p w14:paraId="638565B8" w14:textId="77777777" w:rsidR="0083363E" w:rsidRPr="0018714B" w:rsidRDefault="0083363E" w:rsidP="0083363E">
            <w:pPr>
              <w:spacing w:line="264" w:lineRule="auto"/>
              <w:ind w:firstLine="22"/>
              <w:jc w:val="center"/>
              <w:rPr>
                <w:sz w:val="24"/>
                <w:szCs w:val="24"/>
              </w:rPr>
            </w:pPr>
            <w:r w:rsidRPr="0018714B">
              <w:rPr>
                <w:sz w:val="24"/>
                <w:szCs w:val="24"/>
              </w:rPr>
              <w:t>R</w:t>
            </w:r>
          </w:p>
        </w:tc>
        <w:tc>
          <w:tcPr>
            <w:tcW w:w="1275" w:type="dxa"/>
          </w:tcPr>
          <w:p w14:paraId="0F9C306B" w14:textId="77777777" w:rsidR="0083363E" w:rsidRPr="0018714B" w:rsidRDefault="0083363E" w:rsidP="0083363E">
            <w:pPr>
              <w:spacing w:line="264" w:lineRule="auto"/>
              <w:ind w:firstLine="22"/>
              <w:jc w:val="center"/>
              <w:rPr>
                <w:sz w:val="24"/>
                <w:szCs w:val="24"/>
              </w:rPr>
            </w:pPr>
            <w:r w:rsidRPr="0018714B">
              <w:rPr>
                <w:sz w:val="24"/>
                <w:szCs w:val="24"/>
              </w:rPr>
              <w:t>A</w:t>
            </w:r>
          </w:p>
        </w:tc>
      </w:tr>
      <w:tr w:rsidR="0083363E" w:rsidRPr="0018714B" w14:paraId="7F2DDAC8" w14:textId="77777777" w:rsidTr="0083363E">
        <w:tc>
          <w:tcPr>
            <w:tcW w:w="9634" w:type="dxa"/>
            <w:gridSpan w:val="3"/>
          </w:tcPr>
          <w:p w14:paraId="1AA676F2" w14:textId="77777777" w:rsidR="0083363E" w:rsidRPr="0018714B" w:rsidRDefault="0083363E" w:rsidP="0083363E">
            <w:pPr>
              <w:spacing w:line="264" w:lineRule="auto"/>
              <w:ind w:firstLine="22"/>
              <w:rPr>
                <w:sz w:val="24"/>
                <w:szCs w:val="24"/>
              </w:rPr>
            </w:pPr>
            <w:r w:rsidRPr="0018714B">
              <w:rPr>
                <w:b/>
                <w:sz w:val="24"/>
                <w:szCs w:val="24"/>
              </w:rPr>
              <w:t>Обновления, исправления, корректировки программного обеспечения</w:t>
            </w:r>
            <w:r w:rsidRPr="0018714B">
              <w:rPr>
                <w:sz w:val="24"/>
                <w:szCs w:val="24"/>
              </w:rPr>
              <w:t xml:space="preserve"> </w:t>
            </w:r>
          </w:p>
        </w:tc>
      </w:tr>
      <w:tr w:rsidR="0083363E" w:rsidRPr="0018714B" w14:paraId="5DE427B0" w14:textId="77777777" w:rsidTr="0083363E">
        <w:tc>
          <w:tcPr>
            <w:tcW w:w="6658" w:type="dxa"/>
          </w:tcPr>
          <w:p w14:paraId="1D2F25B1" w14:textId="77777777" w:rsidR="0083363E" w:rsidRPr="0018714B" w:rsidRDefault="0083363E" w:rsidP="0083363E">
            <w:pPr>
              <w:spacing w:line="264" w:lineRule="auto"/>
              <w:ind w:firstLine="22"/>
              <w:rPr>
                <w:sz w:val="24"/>
                <w:szCs w:val="24"/>
              </w:rPr>
            </w:pPr>
            <w:r w:rsidRPr="0018714B">
              <w:rPr>
                <w:sz w:val="24"/>
                <w:szCs w:val="24"/>
              </w:rPr>
              <w:t>Предоставить метод процедуры</w:t>
            </w:r>
          </w:p>
        </w:tc>
        <w:tc>
          <w:tcPr>
            <w:tcW w:w="1701" w:type="dxa"/>
          </w:tcPr>
          <w:p w14:paraId="34C5B4AB" w14:textId="77777777" w:rsidR="0083363E" w:rsidRPr="0018714B" w:rsidRDefault="0083363E" w:rsidP="0083363E">
            <w:pPr>
              <w:spacing w:line="264" w:lineRule="auto"/>
              <w:ind w:firstLine="22"/>
              <w:jc w:val="center"/>
              <w:rPr>
                <w:sz w:val="24"/>
                <w:szCs w:val="24"/>
              </w:rPr>
            </w:pPr>
            <w:r w:rsidRPr="0018714B">
              <w:rPr>
                <w:sz w:val="24"/>
                <w:szCs w:val="24"/>
              </w:rPr>
              <w:t>R</w:t>
            </w:r>
          </w:p>
        </w:tc>
        <w:tc>
          <w:tcPr>
            <w:tcW w:w="1275" w:type="dxa"/>
          </w:tcPr>
          <w:p w14:paraId="1FB0D4E5" w14:textId="77777777" w:rsidR="0083363E" w:rsidRPr="0018714B" w:rsidRDefault="0083363E" w:rsidP="0083363E">
            <w:pPr>
              <w:spacing w:line="264" w:lineRule="auto"/>
              <w:ind w:firstLine="22"/>
              <w:jc w:val="center"/>
              <w:rPr>
                <w:sz w:val="24"/>
                <w:szCs w:val="24"/>
              </w:rPr>
            </w:pPr>
            <w:r w:rsidRPr="0018714B">
              <w:rPr>
                <w:sz w:val="24"/>
                <w:szCs w:val="24"/>
              </w:rPr>
              <w:t>A</w:t>
            </w:r>
          </w:p>
        </w:tc>
      </w:tr>
      <w:tr w:rsidR="0083363E" w:rsidRPr="0018714B" w14:paraId="31F87A12" w14:textId="77777777" w:rsidTr="0083363E">
        <w:tc>
          <w:tcPr>
            <w:tcW w:w="6658" w:type="dxa"/>
          </w:tcPr>
          <w:p w14:paraId="14D36441" w14:textId="77777777" w:rsidR="0083363E" w:rsidRPr="0018714B" w:rsidRDefault="0083363E" w:rsidP="0083363E">
            <w:pPr>
              <w:spacing w:line="264" w:lineRule="auto"/>
              <w:ind w:firstLine="22"/>
              <w:rPr>
                <w:sz w:val="24"/>
                <w:szCs w:val="24"/>
              </w:rPr>
            </w:pPr>
            <w:r w:rsidRPr="0018714B">
              <w:rPr>
                <w:sz w:val="24"/>
                <w:szCs w:val="24"/>
              </w:rPr>
              <w:t>Определить время установки</w:t>
            </w:r>
          </w:p>
        </w:tc>
        <w:tc>
          <w:tcPr>
            <w:tcW w:w="1701" w:type="dxa"/>
          </w:tcPr>
          <w:p w14:paraId="0CB9D8E0" w14:textId="77777777" w:rsidR="0083363E" w:rsidRPr="0018714B" w:rsidRDefault="0083363E" w:rsidP="0083363E">
            <w:pPr>
              <w:spacing w:line="264" w:lineRule="auto"/>
              <w:ind w:firstLine="22"/>
              <w:jc w:val="center"/>
              <w:rPr>
                <w:sz w:val="24"/>
                <w:szCs w:val="24"/>
              </w:rPr>
            </w:pPr>
            <w:r w:rsidRPr="0018714B">
              <w:rPr>
                <w:sz w:val="24"/>
                <w:szCs w:val="24"/>
              </w:rPr>
              <w:t>A</w:t>
            </w:r>
          </w:p>
        </w:tc>
        <w:tc>
          <w:tcPr>
            <w:tcW w:w="1275" w:type="dxa"/>
          </w:tcPr>
          <w:p w14:paraId="50C1B2E2" w14:textId="77777777" w:rsidR="0083363E" w:rsidRPr="0018714B" w:rsidRDefault="0083363E" w:rsidP="0083363E">
            <w:pPr>
              <w:spacing w:line="264" w:lineRule="auto"/>
              <w:ind w:firstLine="22"/>
              <w:jc w:val="center"/>
              <w:rPr>
                <w:sz w:val="24"/>
                <w:szCs w:val="24"/>
              </w:rPr>
            </w:pPr>
            <w:r w:rsidRPr="0018714B">
              <w:rPr>
                <w:sz w:val="24"/>
                <w:szCs w:val="24"/>
              </w:rPr>
              <w:t>R</w:t>
            </w:r>
          </w:p>
        </w:tc>
      </w:tr>
      <w:tr w:rsidR="0083363E" w:rsidRPr="0018714B" w14:paraId="0073206C" w14:textId="77777777" w:rsidTr="0083363E">
        <w:tc>
          <w:tcPr>
            <w:tcW w:w="6658" w:type="dxa"/>
          </w:tcPr>
          <w:p w14:paraId="246FC295" w14:textId="77777777" w:rsidR="0083363E" w:rsidRPr="0018714B" w:rsidRDefault="0083363E" w:rsidP="0083363E">
            <w:pPr>
              <w:spacing w:line="264" w:lineRule="auto"/>
              <w:ind w:firstLine="22"/>
              <w:rPr>
                <w:sz w:val="24"/>
                <w:szCs w:val="24"/>
              </w:rPr>
            </w:pPr>
            <w:r w:rsidRPr="0018714B">
              <w:rPr>
                <w:sz w:val="24"/>
                <w:szCs w:val="24"/>
              </w:rPr>
              <w:t>Установить Программное обеспечения</w:t>
            </w:r>
          </w:p>
        </w:tc>
        <w:tc>
          <w:tcPr>
            <w:tcW w:w="1701" w:type="dxa"/>
          </w:tcPr>
          <w:p w14:paraId="6E8890E3" w14:textId="77777777" w:rsidR="0083363E" w:rsidRPr="0018714B" w:rsidRDefault="0083363E" w:rsidP="0083363E">
            <w:pPr>
              <w:spacing w:line="264" w:lineRule="auto"/>
              <w:ind w:firstLine="22"/>
              <w:jc w:val="center"/>
              <w:rPr>
                <w:sz w:val="24"/>
                <w:szCs w:val="24"/>
              </w:rPr>
            </w:pPr>
            <w:r w:rsidRPr="0018714B">
              <w:rPr>
                <w:sz w:val="24"/>
                <w:szCs w:val="24"/>
              </w:rPr>
              <w:t>R</w:t>
            </w:r>
          </w:p>
        </w:tc>
        <w:tc>
          <w:tcPr>
            <w:tcW w:w="1275" w:type="dxa"/>
          </w:tcPr>
          <w:p w14:paraId="082B4E9A" w14:textId="77777777" w:rsidR="0083363E" w:rsidRPr="0018714B" w:rsidRDefault="0083363E" w:rsidP="0083363E">
            <w:pPr>
              <w:spacing w:line="264" w:lineRule="auto"/>
              <w:ind w:firstLine="22"/>
              <w:jc w:val="center"/>
              <w:rPr>
                <w:sz w:val="24"/>
                <w:szCs w:val="24"/>
              </w:rPr>
            </w:pPr>
            <w:r w:rsidRPr="0018714B">
              <w:rPr>
                <w:sz w:val="24"/>
                <w:szCs w:val="24"/>
              </w:rPr>
              <w:t>A</w:t>
            </w:r>
          </w:p>
        </w:tc>
      </w:tr>
      <w:tr w:rsidR="0083363E" w:rsidRPr="0018714B" w14:paraId="5D7F3AEB" w14:textId="77777777" w:rsidTr="0083363E">
        <w:tc>
          <w:tcPr>
            <w:tcW w:w="6658" w:type="dxa"/>
          </w:tcPr>
          <w:p w14:paraId="5BAF84BB" w14:textId="77777777" w:rsidR="0083363E" w:rsidRPr="0018714B" w:rsidRDefault="0083363E" w:rsidP="00D05481">
            <w:pPr>
              <w:spacing w:line="264" w:lineRule="auto"/>
              <w:ind w:firstLine="22"/>
              <w:rPr>
                <w:sz w:val="24"/>
                <w:szCs w:val="24"/>
              </w:rPr>
            </w:pPr>
            <w:r w:rsidRPr="0018714B">
              <w:rPr>
                <w:sz w:val="24"/>
                <w:szCs w:val="24"/>
              </w:rPr>
              <w:t>Проверить работу установле</w:t>
            </w:r>
            <w:r w:rsidR="00D05481" w:rsidRPr="0018714B">
              <w:rPr>
                <w:sz w:val="24"/>
                <w:szCs w:val="24"/>
              </w:rPr>
              <w:t>нного программного обеспечения</w:t>
            </w:r>
          </w:p>
        </w:tc>
        <w:tc>
          <w:tcPr>
            <w:tcW w:w="1701" w:type="dxa"/>
          </w:tcPr>
          <w:p w14:paraId="7783EE4C" w14:textId="77777777" w:rsidR="0083363E" w:rsidRPr="0018714B" w:rsidRDefault="0083363E" w:rsidP="0083363E">
            <w:pPr>
              <w:spacing w:line="264" w:lineRule="auto"/>
              <w:ind w:firstLine="22"/>
              <w:jc w:val="center"/>
              <w:rPr>
                <w:sz w:val="24"/>
                <w:szCs w:val="24"/>
              </w:rPr>
            </w:pPr>
            <w:r w:rsidRPr="0018714B">
              <w:rPr>
                <w:sz w:val="24"/>
                <w:szCs w:val="24"/>
              </w:rPr>
              <w:t>A</w:t>
            </w:r>
          </w:p>
        </w:tc>
        <w:tc>
          <w:tcPr>
            <w:tcW w:w="1275" w:type="dxa"/>
          </w:tcPr>
          <w:p w14:paraId="1B59C249" w14:textId="77777777" w:rsidR="0083363E" w:rsidRPr="0018714B" w:rsidRDefault="0083363E" w:rsidP="0083363E">
            <w:pPr>
              <w:spacing w:line="264" w:lineRule="auto"/>
              <w:ind w:firstLine="22"/>
              <w:jc w:val="center"/>
              <w:rPr>
                <w:sz w:val="24"/>
                <w:szCs w:val="24"/>
              </w:rPr>
            </w:pPr>
            <w:r w:rsidRPr="0018714B">
              <w:rPr>
                <w:sz w:val="24"/>
                <w:szCs w:val="24"/>
              </w:rPr>
              <w:t>R</w:t>
            </w:r>
          </w:p>
        </w:tc>
      </w:tr>
      <w:tr w:rsidR="0083363E" w:rsidRPr="0018714B" w14:paraId="3A3506E3" w14:textId="77777777" w:rsidTr="0083363E">
        <w:tc>
          <w:tcPr>
            <w:tcW w:w="9634" w:type="dxa"/>
            <w:gridSpan w:val="3"/>
            <w:vAlign w:val="center"/>
          </w:tcPr>
          <w:p w14:paraId="75041F63" w14:textId="77777777" w:rsidR="0083363E" w:rsidRPr="0018714B" w:rsidRDefault="0083363E" w:rsidP="0083363E">
            <w:pPr>
              <w:spacing w:line="264" w:lineRule="auto"/>
              <w:ind w:firstLine="22"/>
              <w:rPr>
                <w:sz w:val="24"/>
                <w:szCs w:val="24"/>
              </w:rPr>
            </w:pPr>
            <w:r w:rsidRPr="0018714B">
              <w:rPr>
                <w:b/>
                <w:sz w:val="24"/>
                <w:szCs w:val="24"/>
              </w:rPr>
              <w:t>Сервисы  и рекомендации</w:t>
            </w:r>
          </w:p>
        </w:tc>
      </w:tr>
      <w:tr w:rsidR="0083363E" w:rsidRPr="0018714B" w14:paraId="77AD31F8" w14:textId="77777777" w:rsidTr="0083363E">
        <w:tc>
          <w:tcPr>
            <w:tcW w:w="6658" w:type="dxa"/>
            <w:vAlign w:val="center"/>
          </w:tcPr>
          <w:p w14:paraId="1F55F7ED" w14:textId="77777777" w:rsidR="0083363E" w:rsidRPr="0018714B" w:rsidRDefault="0083363E" w:rsidP="0083363E">
            <w:pPr>
              <w:spacing w:line="264" w:lineRule="auto"/>
              <w:ind w:firstLine="22"/>
              <w:rPr>
                <w:sz w:val="24"/>
                <w:szCs w:val="24"/>
              </w:rPr>
            </w:pPr>
            <w:r w:rsidRPr="0018714B">
              <w:rPr>
                <w:sz w:val="24"/>
                <w:szCs w:val="24"/>
              </w:rPr>
              <w:t>Предоставить технические требования</w:t>
            </w:r>
          </w:p>
        </w:tc>
        <w:tc>
          <w:tcPr>
            <w:tcW w:w="1701" w:type="dxa"/>
          </w:tcPr>
          <w:p w14:paraId="4015012F" w14:textId="77777777" w:rsidR="0083363E" w:rsidRPr="0018714B" w:rsidRDefault="0083363E" w:rsidP="0083363E">
            <w:pPr>
              <w:spacing w:line="264" w:lineRule="auto"/>
              <w:ind w:firstLine="22"/>
              <w:jc w:val="center"/>
              <w:rPr>
                <w:sz w:val="24"/>
                <w:szCs w:val="24"/>
              </w:rPr>
            </w:pPr>
            <w:r w:rsidRPr="0018714B">
              <w:rPr>
                <w:sz w:val="24"/>
                <w:szCs w:val="24"/>
              </w:rPr>
              <w:t>R</w:t>
            </w:r>
          </w:p>
        </w:tc>
        <w:tc>
          <w:tcPr>
            <w:tcW w:w="1275" w:type="dxa"/>
          </w:tcPr>
          <w:p w14:paraId="00DB49DC" w14:textId="77777777" w:rsidR="0083363E" w:rsidRPr="0018714B" w:rsidRDefault="0083363E" w:rsidP="0083363E">
            <w:pPr>
              <w:spacing w:line="264" w:lineRule="auto"/>
              <w:ind w:firstLine="22"/>
              <w:jc w:val="center"/>
              <w:rPr>
                <w:sz w:val="24"/>
                <w:szCs w:val="24"/>
              </w:rPr>
            </w:pPr>
            <w:r w:rsidRPr="0018714B">
              <w:rPr>
                <w:sz w:val="24"/>
                <w:szCs w:val="24"/>
              </w:rPr>
              <w:t>R</w:t>
            </w:r>
          </w:p>
        </w:tc>
      </w:tr>
      <w:tr w:rsidR="0083363E" w:rsidRPr="0018714B" w14:paraId="22C5A3C6" w14:textId="77777777" w:rsidTr="0083363E">
        <w:tc>
          <w:tcPr>
            <w:tcW w:w="6658" w:type="dxa"/>
            <w:vAlign w:val="center"/>
          </w:tcPr>
          <w:p w14:paraId="4A62E803" w14:textId="77777777" w:rsidR="0083363E" w:rsidRPr="0018714B" w:rsidRDefault="0083363E" w:rsidP="0083363E">
            <w:pPr>
              <w:spacing w:line="264" w:lineRule="auto"/>
              <w:ind w:firstLine="22"/>
              <w:rPr>
                <w:sz w:val="24"/>
                <w:szCs w:val="24"/>
              </w:rPr>
            </w:pPr>
            <w:r w:rsidRPr="0018714B">
              <w:rPr>
                <w:sz w:val="24"/>
                <w:szCs w:val="24"/>
              </w:rPr>
              <w:t>Внедрение технических требований</w:t>
            </w:r>
          </w:p>
        </w:tc>
        <w:tc>
          <w:tcPr>
            <w:tcW w:w="1701" w:type="dxa"/>
          </w:tcPr>
          <w:p w14:paraId="4F6B9647" w14:textId="77777777" w:rsidR="0083363E" w:rsidRPr="0018714B" w:rsidRDefault="0083363E" w:rsidP="0083363E">
            <w:pPr>
              <w:spacing w:line="264" w:lineRule="auto"/>
              <w:ind w:firstLine="22"/>
              <w:jc w:val="center"/>
              <w:rPr>
                <w:sz w:val="24"/>
                <w:szCs w:val="24"/>
              </w:rPr>
            </w:pPr>
            <w:r w:rsidRPr="0018714B">
              <w:rPr>
                <w:sz w:val="24"/>
                <w:szCs w:val="24"/>
              </w:rPr>
              <w:t>R</w:t>
            </w:r>
          </w:p>
        </w:tc>
        <w:tc>
          <w:tcPr>
            <w:tcW w:w="1275" w:type="dxa"/>
          </w:tcPr>
          <w:p w14:paraId="6D70FDCD" w14:textId="77777777" w:rsidR="0083363E" w:rsidRPr="0018714B" w:rsidRDefault="0083363E" w:rsidP="0083363E">
            <w:pPr>
              <w:spacing w:line="264" w:lineRule="auto"/>
              <w:ind w:firstLine="22"/>
              <w:jc w:val="center"/>
              <w:rPr>
                <w:sz w:val="24"/>
                <w:szCs w:val="24"/>
              </w:rPr>
            </w:pPr>
            <w:r w:rsidRPr="0018714B">
              <w:rPr>
                <w:sz w:val="24"/>
                <w:szCs w:val="24"/>
              </w:rPr>
              <w:t>A</w:t>
            </w:r>
          </w:p>
        </w:tc>
      </w:tr>
      <w:tr w:rsidR="0083363E" w:rsidRPr="0018714B" w14:paraId="08BDC679" w14:textId="77777777" w:rsidTr="0083363E">
        <w:tc>
          <w:tcPr>
            <w:tcW w:w="6658" w:type="dxa"/>
            <w:vAlign w:val="center"/>
          </w:tcPr>
          <w:p w14:paraId="1328B7FA" w14:textId="77777777" w:rsidR="0083363E" w:rsidRPr="0018714B" w:rsidRDefault="0083363E" w:rsidP="0083363E">
            <w:pPr>
              <w:spacing w:line="264" w:lineRule="auto"/>
              <w:ind w:firstLine="22"/>
              <w:rPr>
                <w:sz w:val="24"/>
                <w:szCs w:val="24"/>
              </w:rPr>
            </w:pPr>
            <w:r w:rsidRPr="0018714B">
              <w:rPr>
                <w:sz w:val="24"/>
                <w:szCs w:val="24"/>
              </w:rPr>
              <w:t>Предоставить технические рекомендации</w:t>
            </w:r>
          </w:p>
        </w:tc>
        <w:tc>
          <w:tcPr>
            <w:tcW w:w="1701" w:type="dxa"/>
          </w:tcPr>
          <w:p w14:paraId="1C26AB85" w14:textId="77777777" w:rsidR="0083363E" w:rsidRPr="0018714B" w:rsidRDefault="0083363E" w:rsidP="0083363E">
            <w:pPr>
              <w:spacing w:line="264" w:lineRule="auto"/>
              <w:ind w:firstLine="22"/>
              <w:jc w:val="center"/>
              <w:rPr>
                <w:sz w:val="24"/>
                <w:szCs w:val="24"/>
              </w:rPr>
            </w:pPr>
            <w:r w:rsidRPr="0018714B">
              <w:rPr>
                <w:sz w:val="24"/>
                <w:szCs w:val="24"/>
              </w:rPr>
              <w:t>R</w:t>
            </w:r>
          </w:p>
        </w:tc>
        <w:tc>
          <w:tcPr>
            <w:tcW w:w="1275" w:type="dxa"/>
          </w:tcPr>
          <w:p w14:paraId="128EBB8D" w14:textId="77777777" w:rsidR="0083363E" w:rsidRPr="0018714B" w:rsidRDefault="0083363E" w:rsidP="0083363E">
            <w:pPr>
              <w:spacing w:line="264" w:lineRule="auto"/>
              <w:ind w:firstLine="22"/>
              <w:jc w:val="center"/>
              <w:rPr>
                <w:sz w:val="24"/>
                <w:szCs w:val="24"/>
              </w:rPr>
            </w:pPr>
            <w:r w:rsidRPr="0018714B">
              <w:rPr>
                <w:sz w:val="24"/>
                <w:szCs w:val="24"/>
              </w:rPr>
              <w:t>I</w:t>
            </w:r>
          </w:p>
        </w:tc>
      </w:tr>
    </w:tbl>
    <w:p w14:paraId="7373D6E9" w14:textId="77777777" w:rsidR="0083363E" w:rsidRPr="0018714B" w:rsidRDefault="0083363E" w:rsidP="0083363E">
      <w:pPr>
        <w:adjustRightInd w:val="0"/>
        <w:jc w:val="both"/>
        <w:rPr>
          <w:i/>
          <w:sz w:val="24"/>
          <w:szCs w:val="24"/>
        </w:rPr>
      </w:pPr>
      <w:r w:rsidRPr="0018714B">
        <w:rPr>
          <w:i/>
          <w:sz w:val="24"/>
          <w:szCs w:val="24"/>
        </w:rPr>
        <w:t xml:space="preserve">R (от англ. </w:t>
      </w:r>
      <w:proofErr w:type="spellStart"/>
      <w:r w:rsidRPr="0018714B">
        <w:rPr>
          <w:i/>
          <w:sz w:val="24"/>
          <w:szCs w:val="24"/>
        </w:rPr>
        <w:t>Responsible</w:t>
      </w:r>
      <w:proofErr w:type="spellEnd"/>
      <w:r w:rsidRPr="0018714B">
        <w:rPr>
          <w:i/>
          <w:sz w:val="24"/>
          <w:szCs w:val="24"/>
        </w:rPr>
        <w:t xml:space="preserve">) – непосредственный исполнитель; </w:t>
      </w:r>
    </w:p>
    <w:p w14:paraId="3E08A95F" w14:textId="77777777" w:rsidR="0083363E" w:rsidRPr="0018714B" w:rsidRDefault="0083363E" w:rsidP="0083363E">
      <w:pPr>
        <w:adjustRightInd w:val="0"/>
        <w:jc w:val="both"/>
        <w:rPr>
          <w:i/>
          <w:sz w:val="24"/>
          <w:szCs w:val="24"/>
        </w:rPr>
      </w:pPr>
      <w:r w:rsidRPr="0018714B">
        <w:rPr>
          <w:i/>
          <w:sz w:val="24"/>
          <w:szCs w:val="24"/>
        </w:rPr>
        <w:t xml:space="preserve">А (от англ. </w:t>
      </w:r>
      <w:proofErr w:type="spellStart"/>
      <w:r w:rsidRPr="0018714B">
        <w:rPr>
          <w:i/>
          <w:sz w:val="24"/>
          <w:szCs w:val="24"/>
        </w:rPr>
        <w:t>Accountable</w:t>
      </w:r>
      <w:proofErr w:type="spellEnd"/>
      <w:r w:rsidRPr="0018714B">
        <w:rPr>
          <w:i/>
          <w:sz w:val="24"/>
          <w:szCs w:val="24"/>
        </w:rPr>
        <w:t xml:space="preserve">) – ответственное лицо, которое руководит работой исполнителя; </w:t>
      </w:r>
    </w:p>
    <w:p w14:paraId="6D567DBF" w14:textId="77777777" w:rsidR="0083363E" w:rsidRPr="0018714B" w:rsidRDefault="0083363E" w:rsidP="0083363E">
      <w:pPr>
        <w:adjustRightInd w:val="0"/>
        <w:jc w:val="both"/>
        <w:rPr>
          <w:i/>
          <w:sz w:val="24"/>
          <w:szCs w:val="24"/>
        </w:rPr>
      </w:pPr>
      <w:r w:rsidRPr="0018714B">
        <w:rPr>
          <w:i/>
          <w:sz w:val="24"/>
          <w:szCs w:val="24"/>
        </w:rPr>
        <w:t xml:space="preserve">С (от англ. </w:t>
      </w:r>
      <w:proofErr w:type="spellStart"/>
      <w:r w:rsidRPr="0018714B">
        <w:rPr>
          <w:i/>
          <w:sz w:val="24"/>
          <w:szCs w:val="24"/>
        </w:rPr>
        <w:t>Consulted</w:t>
      </w:r>
      <w:proofErr w:type="spellEnd"/>
      <w:r w:rsidRPr="0018714B">
        <w:rPr>
          <w:i/>
          <w:sz w:val="24"/>
          <w:szCs w:val="24"/>
        </w:rPr>
        <w:t xml:space="preserve">) – консультант (специалист либо эксперт в предметной области, к чьей помощи прибегает ответственное лицо до принятия конкретных решений); </w:t>
      </w:r>
    </w:p>
    <w:p w14:paraId="2A22F93B" w14:textId="77777777" w:rsidR="0083363E" w:rsidRPr="0018714B" w:rsidRDefault="0083363E" w:rsidP="0083363E">
      <w:pPr>
        <w:adjustRightInd w:val="0"/>
        <w:jc w:val="both"/>
        <w:rPr>
          <w:i/>
          <w:sz w:val="24"/>
          <w:szCs w:val="24"/>
        </w:rPr>
      </w:pPr>
      <w:r w:rsidRPr="0018714B">
        <w:rPr>
          <w:i/>
          <w:sz w:val="24"/>
          <w:szCs w:val="24"/>
        </w:rPr>
        <w:t xml:space="preserve">І (от англ. </w:t>
      </w:r>
      <w:proofErr w:type="spellStart"/>
      <w:r w:rsidRPr="0018714B">
        <w:rPr>
          <w:i/>
          <w:sz w:val="24"/>
          <w:szCs w:val="24"/>
        </w:rPr>
        <w:t>Informed</w:t>
      </w:r>
      <w:proofErr w:type="spellEnd"/>
      <w:r w:rsidRPr="0018714B">
        <w:rPr>
          <w:i/>
          <w:sz w:val="24"/>
          <w:szCs w:val="24"/>
        </w:rPr>
        <w:t>) – наблюдатель, информируемое лицо (лицо, которое надлежит уведомлять о ходе (либо результатах) выполнения задачи)</w:t>
      </w:r>
    </w:p>
    <w:p w14:paraId="1AC01531" w14:textId="77777777" w:rsidR="006E7A06" w:rsidRPr="0018714B" w:rsidRDefault="006E7A06">
      <w:pPr>
        <w:pStyle w:val="a3"/>
        <w:spacing w:before="38" w:line="276" w:lineRule="auto"/>
        <w:ind w:left="112" w:right="111" w:firstLine="566"/>
        <w:jc w:val="both"/>
      </w:pPr>
    </w:p>
    <w:p w14:paraId="6877F8C3" w14:textId="627B7CE1" w:rsidR="0083363E" w:rsidRPr="00B23C1E" w:rsidRDefault="0083363E" w:rsidP="00E844EF">
      <w:pPr>
        <w:pStyle w:val="1"/>
        <w:keepNext/>
        <w:keepLines/>
        <w:widowControl/>
        <w:numPr>
          <w:ilvl w:val="0"/>
          <w:numId w:val="9"/>
        </w:numPr>
        <w:tabs>
          <w:tab w:val="left" w:pos="1134"/>
        </w:tabs>
        <w:autoSpaceDE/>
        <w:autoSpaceDN/>
        <w:spacing w:after="120" w:line="264" w:lineRule="auto"/>
        <w:ind w:left="0" w:firstLine="567"/>
        <w:jc w:val="left"/>
      </w:pPr>
      <w:bookmarkStart w:id="111" w:name="_Toc184121814"/>
      <w:bookmarkStart w:id="112" w:name="_Toc220267828"/>
      <w:r w:rsidRPr="0018714B">
        <w:lastRenderedPageBreak/>
        <w:t>Используемые термины и сокращения</w:t>
      </w:r>
      <w:bookmarkEnd w:id="111"/>
      <w:bookmarkEnd w:id="112"/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7371"/>
      </w:tblGrid>
      <w:tr w:rsidR="007035FD" w:rsidRPr="00060AAE" w14:paraId="7EAA96A7" w14:textId="77777777" w:rsidTr="00227A7D">
        <w:trPr>
          <w:trHeight w:val="430"/>
        </w:trPr>
        <w:tc>
          <w:tcPr>
            <w:tcW w:w="2122" w:type="dxa"/>
            <w:noWrap/>
            <w:vAlign w:val="center"/>
          </w:tcPr>
          <w:p w14:paraId="7CC71D2E" w14:textId="77777777" w:rsidR="007035FD" w:rsidRPr="00060AAE" w:rsidRDefault="007035FD" w:rsidP="00227A7D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060AAE">
              <w:rPr>
                <w:b/>
                <w:sz w:val="24"/>
                <w:szCs w:val="24"/>
              </w:rPr>
              <w:t>Сокращение</w:t>
            </w:r>
          </w:p>
        </w:tc>
        <w:tc>
          <w:tcPr>
            <w:tcW w:w="7371" w:type="dxa"/>
            <w:noWrap/>
            <w:vAlign w:val="center"/>
          </w:tcPr>
          <w:p w14:paraId="7DB75E53" w14:textId="77777777" w:rsidR="007035FD" w:rsidRPr="00060AAE" w:rsidRDefault="007035FD" w:rsidP="00227A7D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060AAE">
              <w:rPr>
                <w:b/>
                <w:sz w:val="24"/>
                <w:szCs w:val="24"/>
              </w:rPr>
              <w:t>Расшифровка сокращения</w:t>
            </w:r>
          </w:p>
        </w:tc>
      </w:tr>
      <w:tr w:rsidR="007035FD" w:rsidRPr="00060AAE" w14:paraId="4174CE06" w14:textId="77777777" w:rsidTr="00227A7D">
        <w:trPr>
          <w:trHeight w:val="300"/>
        </w:trPr>
        <w:tc>
          <w:tcPr>
            <w:tcW w:w="2122" w:type="dxa"/>
            <w:noWrap/>
            <w:vAlign w:val="center"/>
            <w:hideMark/>
          </w:tcPr>
          <w:p w14:paraId="71627249" w14:textId="77777777" w:rsidR="007035FD" w:rsidRPr="00060AAE" w:rsidRDefault="007035FD" w:rsidP="00227A7D">
            <w:pPr>
              <w:contextualSpacing/>
              <w:rPr>
                <w:sz w:val="24"/>
                <w:szCs w:val="24"/>
              </w:rPr>
            </w:pPr>
            <w:r w:rsidRPr="00060AAE">
              <w:rPr>
                <w:sz w:val="24"/>
                <w:szCs w:val="24"/>
              </w:rPr>
              <w:t>ТЗ</w:t>
            </w:r>
          </w:p>
        </w:tc>
        <w:tc>
          <w:tcPr>
            <w:tcW w:w="7371" w:type="dxa"/>
            <w:noWrap/>
            <w:vAlign w:val="center"/>
            <w:hideMark/>
          </w:tcPr>
          <w:p w14:paraId="68C750D4" w14:textId="77777777" w:rsidR="007035FD" w:rsidRPr="00060AAE" w:rsidRDefault="007035FD" w:rsidP="00227A7D">
            <w:pPr>
              <w:contextualSpacing/>
              <w:rPr>
                <w:sz w:val="24"/>
                <w:szCs w:val="24"/>
              </w:rPr>
            </w:pPr>
            <w:r w:rsidRPr="00060AAE">
              <w:rPr>
                <w:bCs/>
                <w:sz w:val="24"/>
                <w:szCs w:val="24"/>
              </w:rPr>
              <w:t>Техническое задание</w:t>
            </w:r>
          </w:p>
        </w:tc>
      </w:tr>
      <w:tr w:rsidR="007035FD" w:rsidRPr="00060AAE" w14:paraId="0493123B" w14:textId="77777777" w:rsidTr="00227A7D">
        <w:trPr>
          <w:trHeight w:val="300"/>
        </w:trPr>
        <w:tc>
          <w:tcPr>
            <w:tcW w:w="2122" w:type="dxa"/>
            <w:noWrap/>
            <w:vAlign w:val="center"/>
          </w:tcPr>
          <w:p w14:paraId="3910A36E" w14:textId="77777777" w:rsidR="007035FD" w:rsidRPr="00060AAE" w:rsidRDefault="007035FD" w:rsidP="00227A7D">
            <w:pPr>
              <w:contextualSpacing/>
              <w:rPr>
                <w:sz w:val="24"/>
                <w:szCs w:val="24"/>
              </w:rPr>
            </w:pPr>
            <w:r w:rsidRPr="00060AAE">
              <w:rPr>
                <w:sz w:val="24"/>
                <w:szCs w:val="24"/>
              </w:rPr>
              <w:t>ПО</w:t>
            </w:r>
          </w:p>
        </w:tc>
        <w:tc>
          <w:tcPr>
            <w:tcW w:w="7371" w:type="dxa"/>
            <w:noWrap/>
            <w:vAlign w:val="center"/>
          </w:tcPr>
          <w:p w14:paraId="4E5A9857" w14:textId="77777777" w:rsidR="007035FD" w:rsidRPr="00060AAE" w:rsidRDefault="007035FD" w:rsidP="00227A7D">
            <w:pPr>
              <w:contextualSpacing/>
              <w:rPr>
                <w:sz w:val="24"/>
                <w:szCs w:val="24"/>
              </w:rPr>
            </w:pPr>
            <w:r w:rsidRPr="00060AAE">
              <w:rPr>
                <w:bCs/>
                <w:sz w:val="24"/>
                <w:szCs w:val="24"/>
              </w:rPr>
              <w:t>Программное обеспечение</w:t>
            </w:r>
          </w:p>
        </w:tc>
      </w:tr>
      <w:tr w:rsidR="007035FD" w:rsidRPr="00060AAE" w14:paraId="3BC94BE3" w14:textId="77777777" w:rsidTr="00227A7D">
        <w:trPr>
          <w:trHeight w:val="300"/>
        </w:trPr>
        <w:tc>
          <w:tcPr>
            <w:tcW w:w="2122" w:type="dxa"/>
            <w:noWrap/>
            <w:vAlign w:val="center"/>
          </w:tcPr>
          <w:p w14:paraId="192F25FF" w14:textId="77777777" w:rsidR="007035FD" w:rsidRPr="00060AAE" w:rsidRDefault="007035FD" w:rsidP="00227A7D">
            <w:pPr>
              <w:contextualSpacing/>
              <w:rPr>
                <w:sz w:val="24"/>
                <w:szCs w:val="24"/>
              </w:rPr>
            </w:pPr>
            <w:r w:rsidRPr="00060AAE">
              <w:rPr>
                <w:sz w:val="24"/>
                <w:szCs w:val="24"/>
              </w:rPr>
              <w:t>ИС</w:t>
            </w:r>
          </w:p>
        </w:tc>
        <w:tc>
          <w:tcPr>
            <w:tcW w:w="7371" w:type="dxa"/>
            <w:noWrap/>
            <w:vAlign w:val="center"/>
          </w:tcPr>
          <w:p w14:paraId="40D162D5" w14:textId="77777777" w:rsidR="007035FD" w:rsidRPr="00060AAE" w:rsidRDefault="007035FD" w:rsidP="00227A7D">
            <w:pPr>
              <w:contextualSpacing/>
              <w:rPr>
                <w:sz w:val="24"/>
                <w:szCs w:val="24"/>
              </w:rPr>
            </w:pPr>
            <w:r w:rsidRPr="00060AAE">
              <w:rPr>
                <w:bCs/>
                <w:sz w:val="24"/>
                <w:szCs w:val="24"/>
              </w:rPr>
              <w:t>Информационная система</w:t>
            </w:r>
          </w:p>
        </w:tc>
      </w:tr>
      <w:tr w:rsidR="007035FD" w:rsidRPr="00060AAE" w14:paraId="1BBF0362" w14:textId="77777777" w:rsidTr="00227A7D">
        <w:trPr>
          <w:trHeight w:val="300"/>
        </w:trPr>
        <w:tc>
          <w:tcPr>
            <w:tcW w:w="2122" w:type="dxa"/>
            <w:noWrap/>
            <w:vAlign w:val="center"/>
          </w:tcPr>
          <w:p w14:paraId="34711A62" w14:textId="77777777" w:rsidR="007035FD" w:rsidRPr="00060AAE" w:rsidRDefault="007035FD" w:rsidP="00227A7D">
            <w:pPr>
              <w:contextualSpacing/>
              <w:rPr>
                <w:sz w:val="24"/>
                <w:szCs w:val="24"/>
              </w:rPr>
            </w:pPr>
            <w:r w:rsidRPr="00060AAE">
              <w:rPr>
                <w:sz w:val="24"/>
                <w:szCs w:val="24"/>
              </w:rPr>
              <w:t>ИТ</w:t>
            </w:r>
          </w:p>
        </w:tc>
        <w:tc>
          <w:tcPr>
            <w:tcW w:w="7371" w:type="dxa"/>
            <w:noWrap/>
            <w:vAlign w:val="center"/>
          </w:tcPr>
          <w:p w14:paraId="720DF00C" w14:textId="77777777" w:rsidR="007035FD" w:rsidRPr="00060AAE" w:rsidRDefault="007035FD" w:rsidP="00227A7D">
            <w:pPr>
              <w:contextualSpacing/>
              <w:rPr>
                <w:sz w:val="24"/>
                <w:szCs w:val="24"/>
              </w:rPr>
            </w:pPr>
            <w:r w:rsidRPr="00060AAE">
              <w:rPr>
                <w:bCs/>
                <w:sz w:val="24"/>
                <w:szCs w:val="24"/>
              </w:rPr>
              <w:t>Информационные технологии</w:t>
            </w:r>
          </w:p>
        </w:tc>
      </w:tr>
      <w:tr w:rsidR="007035FD" w:rsidRPr="00060AAE" w14:paraId="099600A6" w14:textId="77777777" w:rsidTr="00227A7D">
        <w:trPr>
          <w:trHeight w:val="300"/>
        </w:trPr>
        <w:tc>
          <w:tcPr>
            <w:tcW w:w="2122" w:type="dxa"/>
            <w:noWrap/>
            <w:vAlign w:val="center"/>
          </w:tcPr>
          <w:p w14:paraId="09F1865F" w14:textId="77777777" w:rsidR="007035FD" w:rsidRPr="00060AAE" w:rsidRDefault="007035FD" w:rsidP="00227A7D">
            <w:pPr>
              <w:keepLines/>
              <w:spacing w:line="264" w:lineRule="auto"/>
              <w:contextualSpacing/>
              <w:rPr>
                <w:sz w:val="24"/>
                <w:szCs w:val="24"/>
              </w:rPr>
            </w:pPr>
            <w:r w:rsidRPr="00060AAE">
              <w:rPr>
                <w:sz w:val="24"/>
                <w:szCs w:val="24"/>
              </w:rPr>
              <w:t>БД</w:t>
            </w:r>
          </w:p>
        </w:tc>
        <w:tc>
          <w:tcPr>
            <w:tcW w:w="7371" w:type="dxa"/>
            <w:noWrap/>
            <w:vAlign w:val="center"/>
          </w:tcPr>
          <w:p w14:paraId="11BC8DBB" w14:textId="77777777" w:rsidR="007035FD" w:rsidRPr="00060AAE" w:rsidRDefault="007035FD" w:rsidP="00227A7D">
            <w:pPr>
              <w:contextualSpacing/>
              <w:rPr>
                <w:sz w:val="24"/>
                <w:szCs w:val="24"/>
              </w:rPr>
            </w:pPr>
            <w:r w:rsidRPr="00060AAE">
              <w:rPr>
                <w:sz w:val="24"/>
                <w:szCs w:val="24"/>
              </w:rPr>
              <w:t>База данных</w:t>
            </w:r>
          </w:p>
        </w:tc>
      </w:tr>
      <w:tr w:rsidR="007035FD" w:rsidRPr="00060AAE" w14:paraId="56AB862D" w14:textId="77777777" w:rsidTr="00227A7D">
        <w:trPr>
          <w:trHeight w:val="73"/>
        </w:trPr>
        <w:tc>
          <w:tcPr>
            <w:tcW w:w="2122" w:type="dxa"/>
            <w:noWrap/>
            <w:vAlign w:val="center"/>
          </w:tcPr>
          <w:p w14:paraId="5AA39F3E" w14:textId="77777777" w:rsidR="007035FD" w:rsidRPr="00060AAE" w:rsidRDefault="007035FD" w:rsidP="00227A7D">
            <w:pPr>
              <w:contextualSpacing/>
              <w:rPr>
                <w:sz w:val="24"/>
                <w:szCs w:val="24"/>
              </w:rPr>
            </w:pPr>
            <w:r w:rsidRPr="00060AAE">
              <w:rPr>
                <w:sz w:val="24"/>
                <w:szCs w:val="24"/>
              </w:rPr>
              <w:t>ИБ</w:t>
            </w:r>
          </w:p>
        </w:tc>
        <w:tc>
          <w:tcPr>
            <w:tcW w:w="7371" w:type="dxa"/>
            <w:noWrap/>
            <w:vAlign w:val="center"/>
          </w:tcPr>
          <w:p w14:paraId="5220FD8A" w14:textId="77777777" w:rsidR="007035FD" w:rsidRPr="00060AAE" w:rsidRDefault="007035FD" w:rsidP="00227A7D">
            <w:pPr>
              <w:contextualSpacing/>
              <w:rPr>
                <w:bCs/>
                <w:sz w:val="24"/>
                <w:szCs w:val="24"/>
              </w:rPr>
            </w:pPr>
            <w:r w:rsidRPr="00060AAE">
              <w:rPr>
                <w:sz w:val="24"/>
                <w:szCs w:val="24"/>
              </w:rPr>
              <w:t>Информационная безопасность</w:t>
            </w:r>
          </w:p>
        </w:tc>
      </w:tr>
      <w:tr w:rsidR="007035FD" w:rsidRPr="00060AAE" w14:paraId="1BA8CC47" w14:textId="77777777" w:rsidTr="00227A7D">
        <w:trPr>
          <w:trHeight w:val="300"/>
        </w:trPr>
        <w:tc>
          <w:tcPr>
            <w:tcW w:w="2122" w:type="dxa"/>
            <w:noWrap/>
            <w:vAlign w:val="center"/>
          </w:tcPr>
          <w:p w14:paraId="242DCE69" w14:textId="77777777" w:rsidR="007035FD" w:rsidRPr="00060AAE" w:rsidRDefault="007035FD" w:rsidP="00227A7D">
            <w:pPr>
              <w:keepLines/>
              <w:spacing w:line="264" w:lineRule="auto"/>
              <w:contextualSpacing/>
              <w:rPr>
                <w:sz w:val="24"/>
                <w:szCs w:val="24"/>
              </w:rPr>
            </w:pPr>
            <w:r w:rsidRPr="00060AAE">
              <w:rPr>
                <w:sz w:val="24"/>
                <w:szCs w:val="24"/>
                <w:lang w:val="en-US"/>
              </w:rPr>
              <w:t>WEB</w:t>
            </w:r>
          </w:p>
        </w:tc>
        <w:tc>
          <w:tcPr>
            <w:tcW w:w="7371" w:type="dxa"/>
            <w:noWrap/>
            <w:vAlign w:val="center"/>
          </w:tcPr>
          <w:p w14:paraId="0C545E0D" w14:textId="77777777" w:rsidR="007035FD" w:rsidRPr="00060AAE" w:rsidRDefault="007035FD" w:rsidP="00227A7D">
            <w:pPr>
              <w:contextualSpacing/>
              <w:rPr>
                <w:sz w:val="24"/>
                <w:szCs w:val="24"/>
              </w:rPr>
            </w:pPr>
            <w:r w:rsidRPr="00060AAE">
              <w:rPr>
                <w:rStyle w:val="hgkelc"/>
                <w:sz w:val="24"/>
                <w:szCs w:val="24"/>
                <w:lang w:val="en"/>
              </w:rPr>
              <w:t>World Wide Web</w:t>
            </w:r>
          </w:p>
        </w:tc>
      </w:tr>
      <w:tr w:rsidR="007035FD" w:rsidRPr="00060AAE" w14:paraId="755660CC" w14:textId="77777777" w:rsidTr="00227A7D">
        <w:trPr>
          <w:trHeight w:val="300"/>
        </w:trPr>
        <w:tc>
          <w:tcPr>
            <w:tcW w:w="2122" w:type="dxa"/>
            <w:noWrap/>
            <w:vAlign w:val="center"/>
          </w:tcPr>
          <w:p w14:paraId="35B17212" w14:textId="77777777" w:rsidR="007035FD" w:rsidRPr="00060AAE" w:rsidRDefault="007035FD" w:rsidP="00227A7D">
            <w:pPr>
              <w:keepLines/>
              <w:spacing w:line="264" w:lineRule="auto"/>
              <w:contextualSpacing/>
              <w:rPr>
                <w:sz w:val="24"/>
                <w:szCs w:val="24"/>
                <w:lang w:val="en-US"/>
              </w:rPr>
            </w:pPr>
            <w:proofErr w:type="spellStart"/>
            <w:r w:rsidRPr="00060AAE">
              <w:rPr>
                <w:sz w:val="24"/>
                <w:szCs w:val="24"/>
              </w:rPr>
              <w:t>Endpoint</w:t>
            </w:r>
            <w:proofErr w:type="spellEnd"/>
          </w:p>
        </w:tc>
        <w:tc>
          <w:tcPr>
            <w:tcW w:w="7371" w:type="dxa"/>
            <w:noWrap/>
            <w:vAlign w:val="center"/>
          </w:tcPr>
          <w:p w14:paraId="7371F1CE" w14:textId="77777777" w:rsidR="007035FD" w:rsidRPr="00060AAE" w:rsidRDefault="007035FD" w:rsidP="00227A7D">
            <w:pPr>
              <w:contextualSpacing/>
              <w:rPr>
                <w:rStyle w:val="hgkelc"/>
                <w:sz w:val="24"/>
                <w:szCs w:val="24"/>
              </w:rPr>
            </w:pPr>
            <w:r w:rsidRPr="00060AAE">
              <w:rPr>
                <w:sz w:val="24"/>
                <w:szCs w:val="24"/>
              </w:rPr>
              <w:t xml:space="preserve">Конечное устройство (сервер, рабочая станция, виртуальная машина), </w:t>
            </w:r>
            <w:r>
              <w:rPr>
                <w:sz w:val="24"/>
                <w:szCs w:val="24"/>
              </w:rPr>
              <w:t xml:space="preserve">на котором установлен агент </w:t>
            </w:r>
            <w:r>
              <w:rPr>
                <w:sz w:val="24"/>
                <w:szCs w:val="24"/>
                <w:lang w:val="en-US"/>
              </w:rPr>
              <w:t>EDR</w:t>
            </w:r>
            <w:r w:rsidRPr="00060AAE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XDR</w:t>
            </w:r>
          </w:p>
        </w:tc>
      </w:tr>
      <w:tr w:rsidR="007035FD" w:rsidRPr="00060AAE" w14:paraId="29157325" w14:textId="77777777" w:rsidTr="00227A7D">
        <w:trPr>
          <w:trHeight w:val="300"/>
        </w:trPr>
        <w:tc>
          <w:tcPr>
            <w:tcW w:w="2122" w:type="dxa"/>
            <w:noWrap/>
            <w:vAlign w:val="center"/>
          </w:tcPr>
          <w:p w14:paraId="0DCC60C8" w14:textId="77777777" w:rsidR="007035FD" w:rsidRPr="00060AAE" w:rsidRDefault="007035FD" w:rsidP="00227A7D">
            <w:pPr>
              <w:keepLines/>
              <w:spacing w:line="264" w:lineRule="auto"/>
              <w:contextualSpacing/>
              <w:rPr>
                <w:sz w:val="24"/>
                <w:szCs w:val="24"/>
              </w:rPr>
            </w:pPr>
            <w:proofErr w:type="spellStart"/>
            <w:r w:rsidRPr="00060AAE">
              <w:rPr>
                <w:sz w:val="24"/>
                <w:szCs w:val="24"/>
              </w:rPr>
              <w:t>Agent</w:t>
            </w:r>
            <w:proofErr w:type="spellEnd"/>
          </w:p>
        </w:tc>
        <w:tc>
          <w:tcPr>
            <w:tcW w:w="7371" w:type="dxa"/>
            <w:noWrap/>
            <w:vAlign w:val="center"/>
          </w:tcPr>
          <w:p w14:paraId="74A99712" w14:textId="77777777" w:rsidR="007035FD" w:rsidRPr="00060AAE" w:rsidRDefault="007035FD" w:rsidP="00227A7D">
            <w:pPr>
              <w:contextualSpacing/>
              <w:rPr>
                <w:rStyle w:val="hgkelc"/>
                <w:sz w:val="24"/>
                <w:szCs w:val="24"/>
              </w:rPr>
            </w:pPr>
            <w:r w:rsidRPr="00060AAE">
              <w:rPr>
                <w:sz w:val="24"/>
                <w:szCs w:val="24"/>
              </w:rPr>
              <w:t xml:space="preserve">Программный модуль, устанавливаемый на </w:t>
            </w:r>
            <w:proofErr w:type="spellStart"/>
            <w:r w:rsidRPr="00060AAE">
              <w:rPr>
                <w:sz w:val="24"/>
                <w:szCs w:val="24"/>
              </w:rPr>
              <w:t>endpoint</w:t>
            </w:r>
            <w:proofErr w:type="spellEnd"/>
            <w:r w:rsidRPr="00060AAE">
              <w:rPr>
                <w:sz w:val="24"/>
                <w:szCs w:val="24"/>
              </w:rPr>
              <w:t xml:space="preserve"> и обеспечивающий сбор телеметрии, защиту и взаимодействие с платформой </w:t>
            </w:r>
            <w:r>
              <w:rPr>
                <w:sz w:val="24"/>
                <w:szCs w:val="24"/>
                <w:lang w:val="en-US"/>
              </w:rPr>
              <w:t>EDR</w:t>
            </w:r>
            <w:r w:rsidRPr="00060AAE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XDR</w:t>
            </w:r>
          </w:p>
        </w:tc>
      </w:tr>
      <w:tr w:rsidR="007035FD" w:rsidRPr="00060AAE" w14:paraId="231C3855" w14:textId="77777777" w:rsidTr="00227A7D">
        <w:trPr>
          <w:trHeight w:val="300"/>
        </w:trPr>
        <w:tc>
          <w:tcPr>
            <w:tcW w:w="2122" w:type="dxa"/>
            <w:noWrap/>
            <w:vAlign w:val="center"/>
          </w:tcPr>
          <w:p w14:paraId="36EF119B" w14:textId="77777777" w:rsidR="007035FD" w:rsidRPr="00060AAE" w:rsidRDefault="007035FD" w:rsidP="00227A7D">
            <w:pPr>
              <w:keepLines/>
              <w:spacing w:line="264" w:lineRule="auto"/>
              <w:contextualSpacing/>
              <w:rPr>
                <w:sz w:val="24"/>
                <w:szCs w:val="24"/>
              </w:rPr>
            </w:pPr>
            <w:r w:rsidRPr="00060AAE">
              <w:rPr>
                <w:sz w:val="24"/>
                <w:szCs w:val="24"/>
              </w:rPr>
              <w:t>EDR</w:t>
            </w:r>
          </w:p>
        </w:tc>
        <w:tc>
          <w:tcPr>
            <w:tcW w:w="7371" w:type="dxa"/>
            <w:noWrap/>
            <w:vAlign w:val="center"/>
          </w:tcPr>
          <w:p w14:paraId="0C8345DF" w14:textId="77777777" w:rsidR="007035FD" w:rsidRPr="00060AAE" w:rsidRDefault="007035FD" w:rsidP="00227A7D">
            <w:pPr>
              <w:contextualSpacing/>
              <w:rPr>
                <w:rStyle w:val="hgkelc"/>
                <w:sz w:val="24"/>
                <w:szCs w:val="24"/>
              </w:rPr>
            </w:pPr>
            <w:proofErr w:type="spellStart"/>
            <w:r w:rsidRPr="00060AAE">
              <w:rPr>
                <w:sz w:val="24"/>
                <w:szCs w:val="24"/>
              </w:rPr>
              <w:t>Endpoint</w:t>
            </w:r>
            <w:proofErr w:type="spellEnd"/>
            <w:r w:rsidRPr="00060AAE">
              <w:rPr>
                <w:sz w:val="24"/>
                <w:szCs w:val="24"/>
              </w:rPr>
              <w:t xml:space="preserve"> </w:t>
            </w:r>
            <w:proofErr w:type="spellStart"/>
            <w:r w:rsidRPr="00060AAE">
              <w:rPr>
                <w:sz w:val="24"/>
                <w:szCs w:val="24"/>
              </w:rPr>
              <w:t>Detection</w:t>
            </w:r>
            <w:proofErr w:type="spellEnd"/>
            <w:r w:rsidRPr="00060AAE">
              <w:rPr>
                <w:sz w:val="24"/>
                <w:szCs w:val="24"/>
              </w:rPr>
              <w:t xml:space="preserve"> </w:t>
            </w:r>
            <w:proofErr w:type="spellStart"/>
            <w:r w:rsidRPr="00060AAE">
              <w:rPr>
                <w:sz w:val="24"/>
                <w:szCs w:val="24"/>
              </w:rPr>
              <w:t>and</w:t>
            </w:r>
            <w:proofErr w:type="spellEnd"/>
            <w:r w:rsidRPr="00060AAE">
              <w:rPr>
                <w:sz w:val="24"/>
                <w:szCs w:val="24"/>
              </w:rPr>
              <w:t xml:space="preserve"> </w:t>
            </w:r>
            <w:proofErr w:type="spellStart"/>
            <w:r w:rsidRPr="00060AAE">
              <w:rPr>
                <w:sz w:val="24"/>
                <w:szCs w:val="24"/>
              </w:rPr>
              <w:t>Response</w:t>
            </w:r>
            <w:proofErr w:type="spellEnd"/>
          </w:p>
        </w:tc>
      </w:tr>
      <w:tr w:rsidR="007035FD" w:rsidRPr="00060AAE" w14:paraId="1007C8F9" w14:textId="77777777" w:rsidTr="00227A7D">
        <w:trPr>
          <w:trHeight w:val="300"/>
        </w:trPr>
        <w:tc>
          <w:tcPr>
            <w:tcW w:w="2122" w:type="dxa"/>
            <w:noWrap/>
            <w:vAlign w:val="center"/>
          </w:tcPr>
          <w:p w14:paraId="0CA9D0D3" w14:textId="77777777" w:rsidR="007035FD" w:rsidRPr="00060AAE" w:rsidRDefault="007035FD" w:rsidP="00227A7D">
            <w:pPr>
              <w:keepLines/>
              <w:spacing w:line="264" w:lineRule="auto"/>
              <w:contextualSpacing/>
              <w:rPr>
                <w:sz w:val="24"/>
                <w:szCs w:val="24"/>
              </w:rPr>
            </w:pPr>
            <w:r w:rsidRPr="00060AAE">
              <w:rPr>
                <w:sz w:val="24"/>
                <w:szCs w:val="24"/>
              </w:rPr>
              <w:t>NGFW</w:t>
            </w:r>
          </w:p>
        </w:tc>
        <w:tc>
          <w:tcPr>
            <w:tcW w:w="7371" w:type="dxa"/>
            <w:noWrap/>
            <w:vAlign w:val="center"/>
          </w:tcPr>
          <w:p w14:paraId="69BCEE1D" w14:textId="77777777" w:rsidR="007035FD" w:rsidRPr="00060AAE" w:rsidRDefault="007035FD" w:rsidP="00227A7D">
            <w:pPr>
              <w:contextualSpacing/>
              <w:rPr>
                <w:rStyle w:val="hgkelc"/>
                <w:sz w:val="24"/>
                <w:szCs w:val="24"/>
              </w:rPr>
            </w:pPr>
            <w:proofErr w:type="spellStart"/>
            <w:r w:rsidRPr="00060AAE">
              <w:rPr>
                <w:sz w:val="24"/>
                <w:szCs w:val="24"/>
              </w:rPr>
              <w:t>Next-Generation</w:t>
            </w:r>
            <w:proofErr w:type="spellEnd"/>
            <w:r w:rsidRPr="00060AAE">
              <w:rPr>
                <w:sz w:val="24"/>
                <w:szCs w:val="24"/>
              </w:rPr>
              <w:t xml:space="preserve"> </w:t>
            </w:r>
            <w:proofErr w:type="spellStart"/>
            <w:r w:rsidRPr="00060AAE">
              <w:rPr>
                <w:sz w:val="24"/>
                <w:szCs w:val="24"/>
              </w:rPr>
              <w:t>Firewall</w:t>
            </w:r>
            <w:proofErr w:type="spellEnd"/>
          </w:p>
        </w:tc>
      </w:tr>
      <w:tr w:rsidR="007035FD" w:rsidRPr="00060AAE" w14:paraId="03AACDAF" w14:textId="77777777" w:rsidTr="00227A7D">
        <w:trPr>
          <w:trHeight w:val="300"/>
        </w:trPr>
        <w:tc>
          <w:tcPr>
            <w:tcW w:w="2122" w:type="dxa"/>
            <w:noWrap/>
            <w:vAlign w:val="center"/>
          </w:tcPr>
          <w:p w14:paraId="15B5A44B" w14:textId="77777777" w:rsidR="007035FD" w:rsidRPr="00060AAE" w:rsidRDefault="007035FD" w:rsidP="00227A7D">
            <w:pPr>
              <w:keepLines/>
              <w:spacing w:line="264" w:lineRule="auto"/>
              <w:contextualSpacing/>
              <w:rPr>
                <w:sz w:val="24"/>
                <w:szCs w:val="24"/>
              </w:rPr>
            </w:pPr>
            <w:r w:rsidRPr="00060AAE">
              <w:rPr>
                <w:sz w:val="24"/>
                <w:szCs w:val="24"/>
              </w:rPr>
              <w:t>SOC</w:t>
            </w:r>
          </w:p>
        </w:tc>
        <w:tc>
          <w:tcPr>
            <w:tcW w:w="7371" w:type="dxa"/>
            <w:noWrap/>
            <w:vAlign w:val="center"/>
          </w:tcPr>
          <w:p w14:paraId="746C8EAF" w14:textId="77777777" w:rsidR="007035FD" w:rsidRPr="00060AAE" w:rsidRDefault="007035FD" w:rsidP="00227A7D">
            <w:pPr>
              <w:contextualSpacing/>
              <w:rPr>
                <w:rStyle w:val="hgkelc"/>
                <w:sz w:val="24"/>
                <w:szCs w:val="24"/>
              </w:rPr>
            </w:pPr>
            <w:proofErr w:type="spellStart"/>
            <w:r w:rsidRPr="00060AAE">
              <w:rPr>
                <w:sz w:val="24"/>
                <w:szCs w:val="24"/>
              </w:rPr>
              <w:t>Security</w:t>
            </w:r>
            <w:proofErr w:type="spellEnd"/>
            <w:r w:rsidRPr="00060AAE">
              <w:rPr>
                <w:sz w:val="24"/>
                <w:szCs w:val="24"/>
              </w:rPr>
              <w:t xml:space="preserve"> </w:t>
            </w:r>
            <w:proofErr w:type="spellStart"/>
            <w:r w:rsidRPr="00060AAE">
              <w:rPr>
                <w:sz w:val="24"/>
                <w:szCs w:val="24"/>
              </w:rPr>
              <w:t>Operations</w:t>
            </w:r>
            <w:proofErr w:type="spellEnd"/>
            <w:r w:rsidRPr="00060AAE">
              <w:rPr>
                <w:sz w:val="24"/>
                <w:szCs w:val="24"/>
              </w:rPr>
              <w:t xml:space="preserve"> </w:t>
            </w:r>
            <w:proofErr w:type="spellStart"/>
            <w:r w:rsidRPr="00060AAE">
              <w:rPr>
                <w:sz w:val="24"/>
                <w:szCs w:val="24"/>
              </w:rPr>
              <w:t>Center</w:t>
            </w:r>
            <w:proofErr w:type="spellEnd"/>
          </w:p>
        </w:tc>
      </w:tr>
      <w:tr w:rsidR="007035FD" w:rsidRPr="00F73580" w14:paraId="01C966B4" w14:textId="77777777" w:rsidTr="00227A7D">
        <w:trPr>
          <w:trHeight w:val="300"/>
        </w:trPr>
        <w:tc>
          <w:tcPr>
            <w:tcW w:w="2122" w:type="dxa"/>
            <w:noWrap/>
            <w:vAlign w:val="center"/>
          </w:tcPr>
          <w:p w14:paraId="4AA15AA9" w14:textId="77777777" w:rsidR="007035FD" w:rsidRPr="00060AAE" w:rsidRDefault="007035FD" w:rsidP="00227A7D">
            <w:pPr>
              <w:keepLines/>
              <w:spacing w:line="264" w:lineRule="auto"/>
              <w:contextualSpacing/>
              <w:rPr>
                <w:sz w:val="24"/>
                <w:szCs w:val="24"/>
              </w:rPr>
            </w:pPr>
            <w:r w:rsidRPr="00060AAE">
              <w:rPr>
                <w:sz w:val="24"/>
                <w:szCs w:val="24"/>
              </w:rPr>
              <w:t>SIEM</w:t>
            </w:r>
          </w:p>
        </w:tc>
        <w:tc>
          <w:tcPr>
            <w:tcW w:w="7371" w:type="dxa"/>
            <w:noWrap/>
            <w:vAlign w:val="center"/>
          </w:tcPr>
          <w:p w14:paraId="2B1FE60E" w14:textId="77777777" w:rsidR="007035FD" w:rsidRPr="00060AAE" w:rsidRDefault="007035FD" w:rsidP="00227A7D">
            <w:pPr>
              <w:contextualSpacing/>
              <w:rPr>
                <w:rStyle w:val="hgkelc"/>
                <w:sz w:val="24"/>
                <w:szCs w:val="24"/>
                <w:lang w:val="en-US"/>
              </w:rPr>
            </w:pPr>
            <w:r w:rsidRPr="00060AAE">
              <w:rPr>
                <w:sz w:val="24"/>
                <w:szCs w:val="24"/>
                <w:lang w:val="en-US"/>
              </w:rPr>
              <w:t>Security Information and Event Management</w:t>
            </w:r>
          </w:p>
        </w:tc>
      </w:tr>
      <w:tr w:rsidR="007035FD" w:rsidRPr="00060AAE" w14:paraId="28D75844" w14:textId="77777777" w:rsidTr="00227A7D">
        <w:trPr>
          <w:trHeight w:val="300"/>
        </w:trPr>
        <w:tc>
          <w:tcPr>
            <w:tcW w:w="2122" w:type="dxa"/>
            <w:noWrap/>
            <w:vAlign w:val="center"/>
          </w:tcPr>
          <w:p w14:paraId="2675C309" w14:textId="77777777" w:rsidR="007035FD" w:rsidRPr="00060AAE" w:rsidRDefault="007035FD" w:rsidP="00227A7D">
            <w:pPr>
              <w:keepLines/>
              <w:spacing w:line="264" w:lineRule="auto"/>
              <w:contextualSpacing/>
              <w:rPr>
                <w:sz w:val="24"/>
                <w:szCs w:val="24"/>
                <w:lang w:val="en-US"/>
              </w:rPr>
            </w:pPr>
            <w:r w:rsidRPr="00060AAE">
              <w:rPr>
                <w:sz w:val="24"/>
                <w:szCs w:val="24"/>
              </w:rPr>
              <w:t>IOC</w:t>
            </w:r>
          </w:p>
        </w:tc>
        <w:tc>
          <w:tcPr>
            <w:tcW w:w="7371" w:type="dxa"/>
            <w:noWrap/>
            <w:vAlign w:val="center"/>
          </w:tcPr>
          <w:p w14:paraId="0EC7FA3B" w14:textId="77777777" w:rsidR="007035FD" w:rsidRPr="00060AAE" w:rsidRDefault="007035FD" w:rsidP="00227A7D">
            <w:pPr>
              <w:contextualSpacing/>
              <w:rPr>
                <w:rStyle w:val="hgkelc"/>
                <w:sz w:val="24"/>
                <w:szCs w:val="24"/>
                <w:lang w:val="en-US"/>
              </w:rPr>
            </w:pPr>
            <w:proofErr w:type="spellStart"/>
            <w:r w:rsidRPr="00060AAE">
              <w:rPr>
                <w:sz w:val="24"/>
                <w:szCs w:val="24"/>
              </w:rPr>
              <w:t>Indicator</w:t>
            </w:r>
            <w:proofErr w:type="spellEnd"/>
            <w:r w:rsidRPr="00060AAE">
              <w:rPr>
                <w:sz w:val="24"/>
                <w:szCs w:val="24"/>
              </w:rPr>
              <w:t xml:space="preserve"> </w:t>
            </w:r>
            <w:proofErr w:type="spellStart"/>
            <w:r w:rsidRPr="00060AAE">
              <w:rPr>
                <w:sz w:val="24"/>
                <w:szCs w:val="24"/>
              </w:rPr>
              <w:t>of</w:t>
            </w:r>
            <w:proofErr w:type="spellEnd"/>
            <w:r w:rsidRPr="00060AAE">
              <w:rPr>
                <w:sz w:val="24"/>
                <w:szCs w:val="24"/>
              </w:rPr>
              <w:t xml:space="preserve"> </w:t>
            </w:r>
            <w:proofErr w:type="spellStart"/>
            <w:r w:rsidRPr="00060AAE">
              <w:rPr>
                <w:sz w:val="24"/>
                <w:szCs w:val="24"/>
              </w:rPr>
              <w:t>Compromise</w:t>
            </w:r>
            <w:proofErr w:type="spellEnd"/>
          </w:p>
        </w:tc>
      </w:tr>
      <w:tr w:rsidR="007035FD" w:rsidRPr="00060AAE" w14:paraId="1687A795" w14:textId="77777777" w:rsidTr="00227A7D">
        <w:trPr>
          <w:trHeight w:val="300"/>
        </w:trPr>
        <w:tc>
          <w:tcPr>
            <w:tcW w:w="2122" w:type="dxa"/>
            <w:noWrap/>
            <w:vAlign w:val="center"/>
          </w:tcPr>
          <w:p w14:paraId="6861F055" w14:textId="77777777" w:rsidR="007035FD" w:rsidRPr="00060AAE" w:rsidRDefault="007035FD" w:rsidP="00227A7D">
            <w:pPr>
              <w:keepLines/>
              <w:spacing w:line="264" w:lineRule="auto"/>
              <w:contextualSpacing/>
              <w:rPr>
                <w:sz w:val="24"/>
                <w:szCs w:val="24"/>
                <w:lang w:val="en-US"/>
              </w:rPr>
            </w:pPr>
            <w:r w:rsidRPr="00060AAE">
              <w:rPr>
                <w:sz w:val="24"/>
                <w:szCs w:val="24"/>
              </w:rPr>
              <w:t>MITRE ATT&amp;CK</w:t>
            </w:r>
          </w:p>
        </w:tc>
        <w:tc>
          <w:tcPr>
            <w:tcW w:w="7371" w:type="dxa"/>
            <w:noWrap/>
            <w:vAlign w:val="center"/>
          </w:tcPr>
          <w:p w14:paraId="104DDF99" w14:textId="77777777" w:rsidR="007035FD" w:rsidRPr="00060AAE" w:rsidRDefault="007035FD" w:rsidP="00227A7D">
            <w:pPr>
              <w:contextualSpacing/>
              <w:rPr>
                <w:rStyle w:val="hgkelc"/>
                <w:sz w:val="24"/>
                <w:szCs w:val="24"/>
                <w:lang w:val="en-US"/>
              </w:rPr>
            </w:pPr>
            <w:r w:rsidRPr="00060AAE">
              <w:rPr>
                <w:sz w:val="24"/>
                <w:szCs w:val="24"/>
              </w:rPr>
              <w:t>База знаний о тактиках и техниках злоумышленников. Использует</w:t>
            </w:r>
            <w:r>
              <w:rPr>
                <w:sz w:val="24"/>
                <w:szCs w:val="24"/>
              </w:rPr>
              <w:t>ся для классификации инцидентов</w:t>
            </w:r>
          </w:p>
        </w:tc>
      </w:tr>
      <w:tr w:rsidR="007035FD" w:rsidRPr="00060AAE" w14:paraId="465EE16C" w14:textId="77777777" w:rsidTr="00227A7D">
        <w:trPr>
          <w:trHeight w:val="300"/>
        </w:trPr>
        <w:tc>
          <w:tcPr>
            <w:tcW w:w="2122" w:type="dxa"/>
            <w:noWrap/>
            <w:vAlign w:val="center"/>
          </w:tcPr>
          <w:p w14:paraId="6D34BF0A" w14:textId="77777777" w:rsidR="007035FD" w:rsidRPr="00060AAE" w:rsidRDefault="007035FD" w:rsidP="00227A7D">
            <w:pPr>
              <w:keepLines/>
              <w:spacing w:line="264" w:lineRule="auto"/>
              <w:contextualSpacing/>
              <w:rPr>
                <w:sz w:val="24"/>
                <w:szCs w:val="24"/>
                <w:lang w:val="en-US"/>
              </w:rPr>
            </w:pPr>
            <w:proofErr w:type="spellStart"/>
            <w:r w:rsidRPr="00060AAE">
              <w:rPr>
                <w:sz w:val="24"/>
                <w:szCs w:val="24"/>
              </w:rPr>
              <w:t>Malware</w:t>
            </w:r>
            <w:proofErr w:type="spellEnd"/>
          </w:p>
        </w:tc>
        <w:tc>
          <w:tcPr>
            <w:tcW w:w="7371" w:type="dxa"/>
            <w:noWrap/>
            <w:vAlign w:val="center"/>
          </w:tcPr>
          <w:p w14:paraId="1B91E084" w14:textId="77777777" w:rsidR="007035FD" w:rsidRPr="00060AAE" w:rsidRDefault="007035FD" w:rsidP="00227A7D">
            <w:pPr>
              <w:contextualSpacing/>
              <w:rPr>
                <w:rStyle w:val="hgkelc"/>
                <w:sz w:val="24"/>
                <w:szCs w:val="24"/>
                <w:lang w:val="en-US"/>
              </w:rPr>
            </w:pPr>
            <w:r w:rsidRPr="00060AAE">
              <w:rPr>
                <w:sz w:val="24"/>
                <w:szCs w:val="24"/>
              </w:rPr>
              <w:t>Вред</w:t>
            </w:r>
            <w:r>
              <w:rPr>
                <w:sz w:val="24"/>
                <w:szCs w:val="24"/>
              </w:rPr>
              <w:t>оносное программное обеспечение</w:t>
            </w:r>
          </w:p>
        </w:tc>
      </w:tr>
      <w:tr w:rsidR="007035FD" w:rsidRPr="00060AAE" w14:paraId="3C01E258" w14:textId="77777777" w:rsidTr="00227A7D">
        <w:trPr>
          <w:trHeight w:val="300"/>
        </w:trPr>
        <w:tc>
          <w:tcPr>
            <w:tcW w:w="2122" w:type="dxa"/>
            <w:noWrap/>
            <w:vAlign w:val="center"/>
          </w:tcPr>
          <w:p w14:paraId="40FAD249" w14:textId="77777777" w:rsidR="007035FD" w:rsidRPr="00060AAE" w:rsidRDefault="007035FD" w:rsidP="00227A7D">
            <w:pPr>
              <w:keepLines/>
              <w:spacing w:line="264" w:lineRule="auto"/>
              <w:contextualSpacing/>
              <w:rPr>
                <w:sz w:val="24"/>
                <w:szCs w:val="24"/>
                <w:lang w:val="en-US"/>
              </w:rPr>
            </w:pPr>
            <w:proofErr w:type="spellStart"/>
            <w:r w:rsidRPr="00060AAE">
              <w:rPr>
                <w:sz w:val="24"/>
                <w:szCs w:val="24"/>
              </w:rPr>
              <w:t>Ransomware</w:t>
            </w:r>
            <w:proofErr w:type="spellEnd"/>
          </w:p>
        </w:tc>
        <w:tc>
          <w:tcPr>
            <w:tcW w:w="7371" w:type="dxa"/>
            <w:noWrap/>
            <w:vAlign w:val="center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6"/>
            </w:tblGrid>
            <w:tr w:rsidR="007035FD" w:rsidRPr="00060AAE" w14:paraId="5CF884F8" w14:textId="77777777" w:rsidTr="00227A7D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7162237E" w14:textId="77777777" w:rsidR="007035FD" w:rsidRPr="00060AAE" w:rsidRDefault="007035FD" w:rsidP="00227A7D">
                  <w:pPr>
                    <w:widowControl/>
                    <w:autoSpaceDE/>
                    <w:autoSpaceDN/>
                    <w:contextualSpacing/>
                    <w:rPr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14:paraId="45120306" w14:textId="77777777" w:rsidR="007035FD" w:rsidRPr="00060AAE" w:rsidRDefault="007035FD" w:rsidP="00227A7D">
            <w:pPr>
              <w:widowControl/>
              <w:autoSpaceDE/>
              <w:autoSpaceDN/>
              <w:contextualSpacing/>
              <w:rPr>
                <w:vanish/>
                <w:sz w:val="24"/>
                <w:szCs w:val="24"/>
                <w:lang w:eastAsia="ru-RU"/>
              </w:rPr>
            </w:pPr>
          </w:p>
          <w:p w14:paraId="5F0ACA5B" w14:textId="77777777" w:rsidR="007035FD" w:rsidRPr="00060AAE" w:rsidRDefault="007035FD" w:rsidP="00227A7D">
            <w:pPr>
              <w:contextualSpacing/>
              <w:rPr>
                <w:rStyle w:val="hgkelc"/>
                <w:sz w:val="24"/>
                <w:szCs w:val="24"/>
              </w:rPr>
            </w:pPr>
            <w:r w:rsidRPr="00060AAE">
              <w:rPr>
                <w:sz w:val="24"/>
                <w:szCs w:val="24"/>
                <w:lang w:eastAsia="ru-RU"/>
              </w:rPr>
              <w:t>Тип вредоносного ПО, осуществляющий ш</w:t>
            </w:r>
            <w:r>
              <w:rPr>
                <w:sz w:val="24"/>
                <w:szCs w:val="24"/>
                <w:lang w:eastAsia="ru-RU"/>
              </w:rPr>
              <w:t>ифрование данных с целью выкупа</w:t>
            </w:r>
          </w:p>
        </w:tc>
      </w:tr>
      <w:tr w:rsidR="007035FD" w:rsidRPr="00060AAE" w14:paraId="0FA2AF6C" w14:textId="77777777" w:rsidTr="00227A7D">
        <w:trPr>
          <w:trHeight w:val="300"/>
        </w:trPr>
        <w:tc>
          <w:tcPr>
            <w:tcW w:w="2122" w:type="dxa"/>
            <w:noWrap/>
            <w:vAlign w:val="center"/>
          </w:tcPr>
          <w:p w14:paraId="2F552947" w14:textId="77777777" w:rsidR="007035FD" w:rsidRPr="00060AAE" w:rsidRDefault="007035FD" w:rsidP="00227A7D">
            <w:pPr>
              <w:keepLines/>
              <w:spacing w:line="264" w:lineRule="auto"/>
              <w:contextualSpacing/>
              <w:rPr>
                <w:sz w:val="24"/>
                <w:szCs w:val="24"/>
                <w:lang w:val="en-US"/>
              </w:rPr>
            </w:pPr>
            <w:proofErr w:type="spellStart"/>
            <w:r w:rsidRPr="00060AAE">
              <w:rPr>
                <w:sz w:val="24"/>
                <w:szCs w:val="24"/>
              </w:rPr>
              <w:t>Phishing</w:t>
            </w:r>
            <w:proofErr w:type="spellEnd"/>
          </w:p>
        </w:tc>
        <w:tc>
          <w:tcPr>
            <w:tcW w:w="7371" w:type="dxa"/>
            <w:noWrap/>
            <w:vAlign w:val="center"/>
          </w:tcPr>
          <w:p w14:paraId="711D646D" w14:textId="77777777" w:rsidR="007035FD" w:rsidRPr="00060AAE" w:rsidRDefault="007035FD" w:rsidP="00227A7D">
            <w:pPr>
              <w:contextualSpacing/>
              <w:rPr>
                <w:rStyle w:val="hgkelc"/>
                <w:sz w:val="24"/>
                <w:szCs w:val="24"/>
              </w:rPr>
            </w:pPr>
            <w:r w:rsidRPr="00060AAE">
              <w:rPr>
                <w:sz w:val="24"/>
                <w:szCs w:val="24"/>
              </w:rPr>
              <w:t>Метод социальной инженерии, направленный на по</w:t>
            </w:r>
            <w:r>
              <w:rPr>
                <w:sz w:val="24"/>
                <w:szCs w:val="24"/>
              </w:rPr>
              <w:t>лучение конфиденциальных данных</w:t>
            </w:r>
          </w:p>
        </w:tc>
      </w:tr>
      <w:tr w:rsidR="007035FD" w:rsidRPr="00060AAE" w14:paraId="1CE207BF" w14:textId="77777777" w:rsidTr="00227A7D">
        <w:trPr>
          <w:trHeight w:val="300"/>
        </w:trPr>
        <w:tc>
          <w:tcPr>
            <w:tcW w:w="2122" w:type="dxa"/>
            <w:noWrap/>
            <w:vAlign w:val="center"/>
          </w:tcPr>
          <w:p w14:paraId="6F308598" w14:textId="77777777" w:rsidR="007035FD" w:rsidRPr="00060AAE" w:rsidRDefault="007035FD" w:rsidP="00227A7D">
            <w:pPr>
              <w:keepLines/>
              <w:spacing w:line="264" w:lineRule="auto"/>
              <w:contextualSpacing/>
              <w:rPr>
                <w:sz w:val="24"/>
                <w:szCs w:val="24"/>
              </w:rPr>
            </w:pPr>
            <w:proofErr w:type="spellStart"/>
            <w:r w:rsidRPr="00060AAE">
              <w:rPr>
                <w:sz w:val="24"/>
                <w:szCs w:val="24"/>
              </w:rPr>
              <w:t>Lateral</w:t>
            </w:r>
            <w:proofErr w:type="spellEnd"/>
            <w:r w:rsidRPr="00060AAE">
              <w:rPr>
                <w:sz w:val="24"/>
                <w:szCs w:val="24"/>
              </w:rPr>
              <w:t xml:space="preserve"> </w:t>
            </w:r>
            <w:proofErr w:type="spellStart"/>
            <w:r w:rsidRPr="00060AAE">
              <w:rPr>
                <w:sz w:val="24"/>
                <w:szCs w:val="24"/>
              </w:rPr>
              <w:t>Movement</w:t>
            </w:r>
            <w:proofErr w:type="spellEnd"/>
          </w:p>
        </w:tc>
        <w:tc>
          <w:tcPr>
            <w:tcW w:w="7371" w:type="dxa"/>
            <w:noWrap/>
            <w:vAlign w:val="center"/>
          </w:tcPr>
          <w:p w14:paraId="3381FD5F" w14:textId="77777777" w:rsidR="007035FD" w:rsidRPr="00060AAE" w:rsidRDefault="007035FD" w:rsidP="00227A7D">
            <w:pPr>
              <w:contextualSpacing/>
              <w:rPr>
                <w:rStyle w:val="hgkelc"/>
                <w:sz w:val="24"/>
                <w:szCs w:val="24"/>
              </w:rPr>
            </w:pPr>
            <w:r w:rsidRPr="00060AAE">
              <w:rPr>
                <w:sz w:val="24"/>
                <w:szCs w:val="24"/>
              </w:rPr>
              <w:t>Перемещение злоумышленника внутри инфраструктуры пос</w:t>
            </w:r>
            <w:r>
              <w:rPr>
                <w:sz w:val="24"/>
                <w:szCs w:val="24"/>
              </w:rPr>
              <w:t>ле первоначальной компрометации</w:t>
            </w:r>
          </w:p>
        </w:tc>
      </w:tr>
      <w:tr w:rsidR="007035FD" w:rsidRPr="00060AAE" w14:paraId="16A69F12" w14:textId="77777777" w:rsidTr="00227A7D">
        <w:trPr>
          <w:trHeight w:val="300"/>
        </w:trPr>
        <w:tc>
          <w:tcPr>
            <w:tcW w:w="2122" w:type="dxa"/>
            <w:noWrap/>
            <w:vAlign w:val="center"/>
          </w:tcPr>
          <w:p w14:paraId="264FE2E2" w14:textId="77777777" w:rsidR="007035FD" w:rsidRPr="00060AAE" w:rsidRDefault="007035FD" w:rsidP="00227A7D">
            <w:pPr>
              <w:keepLines/>
              <w:spacing w:line="264" w:lineRule="auto"/>
              <w:contextualSpacing/>
              <w:rPr>
                <w:sz w:val="24"/>
                <w:szCs w:val="24"/>
              </w:rPr>
            </w:pPr>
            <w:proofErr w:type="spellStart"/>
            <w:r w:rsidRPr="00060AAE">
              <w:rPr>
                <w:sz w:val="24"/>
                <w:szCs w:val="24"/>
              </w:rPr>
              <w:t>Prevention</w:t>
            </w:r>
            <w:proofErr w:type="spellEnd"/>
          </w:p>
        </w:tc>
        <w:tc>
          <w:tcPr>
            <w:tcW w:w="7371" w:type="dxa"/>
            <w:noWrap/>
            <w:vAlign w:val="center"/>
          </w:tcPr>
          <w:p w14:paraId="61BFD04A" w14:textId="77777777" w:rsidR="007035FD" w:rsidRPr="00060AAE" w:rsidRDefault="007035FD" w:rsidP="00227A7D">
            <w:pPr>
              <w:contextualSpacing/>
              <w:rPr>
                <w:rStyle w:val="hgkelc"/>
                <w:sz w:val="24"/>
                <w:szCs w:val="24"/>
              </w:rPr>
            </w:pPr>
            <w:r w:rsidRPr="00060AAE">
              <w:rPr>
                <w:sz w:val="24"/>
                <w:szCs w:val="24"/>
              </w:rPr>
              <w:t>Механизмы предотвр</w:t>
            </w:r>
            <w:r>
              <w:rPr>
                <w:sz w:val="24"/>
                <w:szCs w:val="24"/>
              </w:rPr>
              <w:t>ащения угроз до их исполнения</w:t>
            </w:r>
          </w:p>
        </w:tc>
      </w:tr>
      <w:tr w:rsidR="007035FD" w:rsidRPr="00060AAE" w14:paraId="58342955" w14:textId="77777777" w:rsidTr="00227A7D">
        <w:trPr>
          <w:trHeight w:val="300"/>
        </w:trPr>
        <w:tc>
          <w:tcPr>
            <w:tcW w:w="2122" w:type="dxa"/>
            <w:noWrap/>
            <w:vAlign w:val="center"/>
          </w:tcPr>
          <w:p w14:paraId="11313681" w14:textId="77777777" w:rsidR="007035FD" w:rsidRPr="00060AAE" w:rsidRDefault="007035FD" w:rsidP="00227A7D">
            <w:pPr>
              <w:keepLines/>
              <w:spacing w:line="264" w:lineRule="auto"/>
              <w:contextualSpacing/>
              <w:rPr>
                <w:sz w:val="24"/>
                <w:szCs w:val="24"/>
              </w:rPr>
            </w:pPr>
            <w:proofErr w:type="spellStart"/>
            <w:r w:rsidRPr="00060AAE">
              <w:rPr>
                <w:sz w:val="24"/>
                <w:szCs w:val="24"/>
              </w:rPr>
              <w:t>Detection</w:t>
            </w:r>
            <w:proofErr w:type="spellEnd"/>
          </w:p>
        </w:tc>
        <w:tc>
          <w:tcPr>
            <w:tcW w:w="7371" w:type="dxa"/>
            <w:noWrap/>
            <w:vAlign w:val="center"/>
          </w:tcPr>
          <w:p w14:paraId="2804B8D9" w14:textId="77777777" w:rsidR="007035FD" w:rsidRPr="00060AAE" w:rsidRDefault="007035FD" w:rsidP="00227A7D">
            <w:pPr>
              <w:contextualSpacing/>
              <w:rPr>
                <w:rStyle w:val="hgkelc"/>
                <w:sz w:val="24"/>
                <w:szCs w:val="24"/>
              </w:rPr>
            </w:pPr>
            <w:r w:rsidRPr="00060AAE">
              <w:rPr>
                <w:sz w:val="24"/>
                <w:szCs w:val="24"/>
              </w:rPr>
              <w:t>Процесс выявления подозрител</w:t>
            </w:r>
            <w:r>
              <w:rPr>
                <w:sz w:val="24"/>
                <w:szCs w:val="24"/>
              </w:rPr>
              <w:t>ьной или вредоносной активности</w:t>
            </w:r>
          </w:p>
        </w:tc>
      </w:tr>
      <w:tr w:rsidR="007035FD" w:rsidRPr="00060AAE" w14:paraId="2E9CE8DE" w14:textId="77777777" w:rsidTr="00227A7D">
        <w:trPr>
          <w:trHeight w:val="300"/>
        </w:trPr>
        <w:tc>
          <w:tcPr>
            <w:tcW w:w="2122" w:type="dxa"/>
            <w:noWrap/>
            <w:vAlign w:val="center"/>
          </w:tcPr>
          <w:p w14:paraId="64228D2D" w14:textId="77777777" w:rsidR="007035FD" w:rsidRPr="00060AAE" w:rsidRDefault="007035FD" w:rsidP="00227A7D">
            <w:pPr>
              <w:keepLines/>
              <w:spacing w:line="264" w:lineRule="auto"/>
              <w:contextualSpacing/>
              <w:rPr>
                <w:sz w:val="24"/>
                <w:szCs w:val="24"/>
              </w:rPr>
            </w:pPr>
            <w:proofErr w:type="spellStart"/>
            <w:r w:rsidRPr="00060AAE">
              <w:rPr>
                <w:sz w:val="24"/>
                <w:szCs w:val="24"/>
              </w:rPr>
              <w:t>Response</w:t>
            </w:r>
            <w:proofErr w:type="spellEnd"/>
          </w:p>
        </w:tc>
        <w:tc>
          <w:tcPr>
            <w:tcW w:w="7371" w:type="dxa"/>
            <w:noWrap/>
            <w:vAlign w:val="center"/>
          </w:tcPr>
          <w:p w14:paraId="1C8ED563" w14:textId="77777777" w:rsidR="007035FD" w:rsidRPr="00060AAE" w:rsidRDefault="007035FD" w:rsidP="00227A7D">
            <w:pPr>
              <w:contextualSpacing/>
              <w:rPr>
                <w:rStyle w:val="hgkelc"/>
                <w:sz w:val="24"/>
                <w:szCs w:val="24"/>
              </w:rPr>
            </w:pPr>
            <w:r w:rsidRPr="00060AAE">
              <w:rPr>
                <w:sz w:val="24"/>
                <w:szCs w:val="24"/>
              </w:rPr>
              <w:t xml:space="preserve">Автоматизированные или ручные действия по </w:t>
            </w:r>
            <w:r>
              <w:rPr>
                <w:sz w:val="24"/>
                <w:szCs w:val="24"/>
              </w:rPr>
              <w:t>локализации и устранению угрозы</w:t>
            </w:r>
          </w:p>
        </w:tc>
      </w:tr>
      <w:tr w:rsidR="007035FD" w:rsidRPr="00060AAE" w14:paraId="1846838D" w14:textId="77777777" w:rsidTr="00227A7D">
        <w:trPr>
          <w:trHeight w:val="300"/>
        </w:trPr>
        <w:tc>
          <w:tcPr>
            <w:tcW w:w="2122" w:type="dxa"/>
            <w:noWrap/>
            <w:vAlign w:val="center"/>
          </w:tcPr>
          <w:p w14:paraId="549E6570" w14:textId="77777777" w:rsidR="007035FD" w:rsidRPr="00060AAE" w:rsidRDefault="007035FD" w:rsidP="00227A7D">
            <w:pPr>
              <w:keepLines/>
              <w:spacing w:line="264" w:lineRule="auto"/>
              <w:contextualSpacing/>
              <w:rPr>
                <w:sz w:val="24"/>
                <w:szCs w:val="24"/>
              </w:rPr>
            </w:pPr>
            <w:proofErr w:type="spellStart"/>
            <w:r w:rsidRPr="00060AAE">
              <w:rPr>
                <w:sz w:val="24"/>
                <w:szCs w:val="24"/>
              </w:rPr>
              <w:t>Incident</w:t>
            </w:r>
            <w:proofErr w:type="spellEnd"/>
          </w:p>
        </w:tc>
        <w:tc>
          <w:tcPr>
            <w:tcW w:w="7371" w:type="dxa"/>
            <w:noWrap/>
            <w:vAlign w:val="center"/>
          </w:tcPr>
          <w:p w14:paraId="5BA65CE4" w14:textId="77777777" w:rsidR="007035FD" w:rsidRPr="00060AAE" w:rsidRDefault="007035FD" w:rsidP="00227A7D">
            <w:pPr>
              <w:contextualSpacing/>
              <w:rPr>
                <w:rStyle w:val="hgkelc"/>
                <w:sz w:val="24"/>
                <w:szCs w:val="24"/>
              </w:rPr>
            </w:pPr>
            <w:r w:rsidRPr="00060AAE">
              <w:rPr>
                <w:sz w:val="24"/>
                <w:szCs w:val="24"/>
              </w:rPr>
              <w:t>Подтвержденное событие информационной безопасности, оказыва</w:t>
            </w:r>
            <w:r>
              <w:rPr>
                <w:sz w:val="24"/>
                <w:szCs w:val="24"/>
              </w:rPr>
              <w:t>ющее влияние на активы компании</w:t>
            </w:r>
          </w:p>
        </w:tc>
      </w:tr>
      <w:tr w:rsidR="007035FD" w:rsidRPr="00060AAE" w14:paraId="77A2FA09" w14:textId="77777777" w:rsidTr="00227A7D">
        <w:trPr>
          <w:trHeight w:val="300"/>
        </w:trPr>
        <w:tc>
          <w:tcPr>
            <w:tcW w:w="2122" w:type="dxa"/>
            <w:noWrap/>
            <w:vAlign w:val="center"/>
          </w:tcPr>
          <w:p w14:paraId="64318133" w14:textId="77777777" w:rsidR="007035FD" w:rsidRPr="00060AAE" w:rsidRDefault="007035FD" w:rsidP="00227A7D">
            <w:pPr>
              <w:keepLines/>
              <w:spacing w:line="264" w:lineRule="auto"/>
              <w:contextualSpacing/>
              <w:rPr>
                <w:sz w:val="24"/>
                <w:szCs w:val="24"/>
              </w:rPr>
            </w:pPr>
            <w:r w:rsidRPr="00060AAE">
              <w:rPr>
                <w:sz w:val="24"/>
                <w:szCs w:val="24"/>
              </w:rPr>
              <w:t>SLA</w:t>
            </w:r>
          </w:p>
        </w:tc>
        <w:tc>
          <w:tcPr>
            <w:tcW w:w="7371" w:type="dxa"/>
            <w:noWrap/>
            <w:vAlign w:val="center"/>
          </w:tcPr>
          <w:p w14:paraId="5A367E95" w14:textId="77777777" w:rsidR="007035FD" w:rsidRPr="00060AAE" w:rsidRDefault="007035FD" w:rsidP="00227A7D">
            <w:pPr>
              <w:contextualSpacing/>
              <w:rPr>
                <w:rStyle w:val="hgkelc"/>
                <w:sz w:val="24"/>
                <w:szCs w:val="24"/>
              </w:rPr>
            </w:pPr>
            <w:r w:rsidRPr="00060AAE">
              <w:rPr>
                <w:sz w:val="24"/>
                <w:szCs w:val="24"/>
              </w:rPr>
              <w:t>Соглашение об уровне сервиса (время реакции, доступность и т.д.)</w:t>
            </w:r>
          </w:p>
        </w:tc>
      </w:tr>
      <w:tr w:rsidR="007035FD" w:rsidRPr="00060AAE" w14:paraId="3B85FFBD" w14:textId="77777777" w:rsidTr="00227A7D">
        <w:trPr>
          <w:trHeight w:val="300"/>
        </w:trPr>
        <w:tc>
          <w:tcPr>
            <w:tcW w:w="2122" w:type="dxa"/>
            <w:noWrap/>
            <w:vAlign w:val="center"/>
          </w:tcPr>
          <w:p w14:paraId="425F184A" w14:textId="77777777" w:rsidR="007035FD" w:rsidRPr="00060AAE" w:rsidRDefault="007035FD" w:rsidP="00227A7D">
            <w:pPr>
              <w:keepLines/>
              <w:spacing w:line="264" w:lineRule="auto"/>
              <w:contextualSpacing/>
              <w:rPr>
                <w:sz w:val="24"/>
                <w:szCs w:val="24"/>
              </w:rPr>
            </w:pPr>
            <w:r w:rsidRPr="00060AAE">
              <w:rPr>
                <w:sz w:val="24"/>
                <w:szCs w:val="24"/>
              </w:rPr>
              <w:t>MTTR</w:t>
            </w:r>
          </w:p>
        </w:tc>
        <w:tc>
          <w:tcPr>
            <w:tcW w:w="7371" w:type="dxa"/>
            <w:noWrap/>
            <w:vAlign w:val="center"/>
          </w:tcPr>
          <w:p w14:paraId="5533B3CF" w14:textId="77777777" w:rsidR="007035FD" w:rsidRPr="00060AAE" w:rsidRDefault="007035FD" w:rsidP="00227A7D">
            <w:pPr>
              <w:contextualSpacing/>
              <w:rPr>
                <w:rStyle w:val="hgkelc"/>
                <w:sz w:val="24"/>
                <w:szCs w:val="24"/>
              </w:rPr>
            </w:pPr>
            <w:proofErr w:type="spellStart"/>
            <w:r w:rsidRPr="00060AAE">
              <w:rPr>
                <w:sz w:val="24"/>
                <w:szCs w:val="24"/>
              </w:rPr>
              <w:t>Mean</w:t>
            </w:r>
            <w:proofErr w:type="spellEnd"/>
            <w:r w:rsidRPr="00060AAE">
              <w:rPr>
                <w:sz w:val="24"/>
                <w:szCs w:val="24"/>
              </w:rPr>
              <w:t xml:space="preserve"> </w:t>
            </w:r>
            <w:proofErr w:type="spellStart"/>
            <w:r w:rsidRPr="00060AAE">
              <w:rPr>
                <w:sz w:val="24"/>
                <w:szCs w:val="24"/>
              </w:rPr>
              <w:t>Time</w:t>
            </w:r>
            <w:proofErr w:type="spellEnd"/>
            <w:r w:rsidRPr="00060AAE">
              <w:rPr>
                <w:sz w:val="24"/>
                <w:szCs w:val="24"/>
              </w:rPr>
              <w:t xml:space="preserve"> </w:t>
            </w:r>
            <w:proofErr w:type="spellStart"/>
            <w:r w:rsidRPr="00060AAE">
              <w:rPr>
                <w:sz w:val="24"/>
                <w:szCs w:val="24"/>
              </w:rPr>
              <w:t>To</w:t>
            </w:r>
            <w:proofErr w:type="spellEnd"/>
            <w:r w:rsidRPr="00060AAE">
              <w:rPr>
                <w:sz w:val="24"/>
                <w:szCs w:val="24"/>
              </w:rPr>
              <w:t xml:space="preserve"> </w:t>
            </w:r>
            <w:proofErr w:type="spellStart"/>
            <w:r w:rsidRPr="00060AAE">
              <w:rPr>
                <w:sz w:val="24"/>
                <w:szCs w:val="24"/>
              </w:rPr>
              <w:t>Respond</w:t>
            </w:r>
            <w:proofErr w:type="spellEnd"/>
            <w:r w:rsidRPr="00060AAE">
              <w:rPr>
                <w:sz w:val="24"/>
                <w:szCs w:val="24"/>
              </w:rPr>
              <w:t xml:space="preserve"> (Среднее</w:t>
            </w:r>
            <w:r>
              <w:rPr>
                <w:sz w:val="24"/>
                <w:szCs w:val="24"/>
              </w:rPr>
              <w:t xml:space="preserve"> время реагирования на инцидент</w:t>
            </w:r>
            <w:r w:rsidRPr="00060AAE">
              <w:rPr>
                <w:sz w:val="24"/>
                <w:szCs w:val="24"/>
              </w:rPr>
              <w:t>)</w:t>
            </w:r>
          </w:p>
        </w:tc>
      </w:tr>
      <w:tr w:rsidR="007035FD" w:rsidRPr="00060AAE" w14:paraId="18FFFF59" w14:textId="77777777" w:rsidTr="00227A7D">
        <w:trPr>
          <w:trHeight w:val="300"/>
        </w:trPr>
        <w:tc>
          <w:tcPr>
            <w:tcW w:w="2122" w:type="dxa"/>
            <w:noWrap/>
            <w:vAlign w:val="center"/>
          </w:tcPr>
          <w:p w14:paraId="1EB0D2F3" w14:textId="77777777" w:rsidR="007035FD" w:rsidRPr="00060AAE" w:rsidRDefault="007035FD" w:rsidP="00227A7D">
            <w:pPr>
              <w:keepLines/>
              <w:spacing w:line="264" w:lineRule="auto"/>
              <w:contextualSpacing/>
              <w:rPr>
                <w:sz w:val="24"/>
                <w:szCs w:val="24"/>
              </w:rPr>
            </w:pPr>
            <w:r w:rsidRPr="00060AAE">
              <w:rPr>
                <w:sz w:val="24"/>
                <w:szCs w:val="24"/>
              </w:rPr>
              <w:t>MTTD</w:t>
            </w:r>
          </w:p>
        </w:tc>
        <w:tc>
          <w:tcPr>
            <w:tcW w:w="7371" w:type="dxa"/>
            <w:noWrap/>
            <w:vAlign w:val="center"/>
          </w:tcPr>
          <w:p w14:paraId="00996D3A" w14:textId="77777777" w:rsidR="007035FD" w:rsidRPr="00060AAE" w:rsidRDefault="007035FD" w:rsidP="00227A7D">
            <w:pPr>
              <w:contextualSpacing/>
              <w:rPr>
                <w:rStyle w:val="hgkelc"/>
                <w:sz w:val="24"/>
                <w:szCs w:val="24"/>
              </w:rPr>
            </w:pPr>
            <w:proofErr w:type="spellStart"/>
            <w:r w:rsidRPr="00060AAE">
              <w:rPr>
                <w:sz w:val="24"/>
                <w:szCs w:val="24"/>
              </w:rPr>
              <w:t>Mean</w:t>
            </w:r>
            <w:proofErr w:type="spellEnd"/>
            <w:r w:rsidRPr="00060AAE">
              <w:rPr>
                <w:sz w:val="24"/>
                <w:szCs w:val="24"/>
              </w:rPr>
              <w:t xml:space="preserve"> </w:t>
            </w:r>
            <w:proofErr w:type="spellStart"/>
            <w:r w:rsidRPr="00060AAE">
              <w:rPr>
                <w:sz w:val="24"/>
                <w:szCs w:val="24"/>
              </w:rPr>
              <w:t>Time</w:t>
            </w:r>
            <w:proofErr w:type="spellEnd"/>
            <w:r w:rsidRPr="00060AAE">
              <w:rPr>
                <w:sz w:val="24"/>
                <w:szCs w:val="24"/>
              </w:rPr>
              <w:t xml:space="preserve"> </w:t>
            </w:r>
            <w:proofErr w:type="spellStart"/>
            <w:r w:rsidRPr="00060AAE">
              <w:rPr>
                <w:sz w:val="24"/>
                <w:szCs w:val="24"/>
              </w:rPr>
              <w:t>To</w:t>
            </w:r>
            <w:proofErr w:type="spellEnd"/>
            <w:r w:rsidRPr="00060AAE">
              <w:rPr>
                <w:sz w:val="24"/>
                <w:szCs w:val="24"/>
              </w:rPr>
              <w:t xml:space="preserve"> </w:t>
            </w:r>
            <w:proofErr w:type="spellStart"/>
            <w:r w:rsidRPr="00060AAE">
              <w:rPr>
                <w:sz w:val="24"/>
                <w:szCs w:val="24"/>
              </w:rPr>
              <w:t>Detect</w:t>
            </w:r>
            <w:proofErr w:type="spellEnd"/>
            <w:r w:rsidRPr="00060AAE">
              <w:rPr>
                <w:sz w:val="24"/>
                <w:szCs w:val="24"/>
              </w:rPr>
              <w:t xml:space="preserve"> (Сред</w:t>
            </w:r>
            <w:r>
              <w:rPr>
                <w:sz w:val="24"/>
                <w:szCs w:val="24"/>
              </w:rPr>
              <w:t>нее время обнаружения инцидента</w:t>
            </w:r>
            <w:r w:rsidRPr="00060AAE">
              <w:rPr>
                <w:sz w:val="24"/>
                <w:szCs w:val="24"/>
              </w:rPr>
              <w:t>)</w:t>
            </w:r>
          </w:p>
        </w:tc>
      </w:tr>
      <w:tr w:rsidR="007035FD" w:rsidRPr="00060AAE" w14:paraId="2C87505A" w14:textId="77777777" w:rsidTr="00227A7D">
        <w:trPr>
          <w:trHeight w:val="300"/>
        </w:trPr>
        <w:tc>
          <w:tcPr>
            <w:tcW w:w="2122" w:type="dxa"/>
            <w:noWrap/>
            <w:vAlign w:val="center"/>
          </w:tcPr>
          <w:p w14:paraId="2FF3B26E" w14:textId="77777777" w:rsidR="007035FD" w:rsidRPr="00060AAE" w:rsidRDefault="007035FD" w:rsidP="00227A7D">
            <w:pPr>
              <w:keepLines/>
              <w:spacing w:line="264" w:lineRule="auto"/>
              <w:contextualSpacing/>
              <w:rPr>
                <w:sz w:val="24"/>
                <w:szCs w:val="24"/>
              </w:rPr>
            </w:pPr>
            <w:r w:rsidRPr="00060AAE">
              <w:rPr>
                <w:sz w:val="24"/>
                <w:szCs w:val="24"/>
              </w:rPr>
              <w:t>RBAC</w:t>
            </w:r>
          </w:p>
        </w:tc>
        <w:tc>
          <w:tcPr>
            <w:tcW w:w="7371" w:type="dxa"/>
            <w:noWrap/>
            <w:vAlign w:val="center"/>
          </w:tcPr>
          <w:p w14:paraId="3310F4AD" w14:textId="77777777" w:rsidR="007035FD" w:rsidRPr="00060AAE" w:rsidRDefault="007035FD" w:rsidP="00227A7D">
            <w:pPr>
              <w:contextualSpacing/>
              <w:rPr>
                <w:rStyle w:val="hgkelc"/>
                <w:sz w:val="24"/>
                <w:szCs w:val="24"/>
              </w:rPr>
            </w:pPr>
            <w:proofErr w:type="spellStart"/>
            <w:r w:rsidRPr="00060AAE">
              <w:rPr>
                <w:sz w:val="24"/>
                <w:szCs w:val="24"/>
              </w:rPr>
              <w:t>Role-Based</w:t>
            </w:r>
            <w:proofErr w:type="spellEnd"/>
            <w:r w:rsidRPr="00060AAE">
              <w:rPr>
                <w:sz w:val="24"/>
                <w:szCs w:val="24"/>
              </w:rPr>
              <w:t xml:space="preserve"> </w:t>
            </w:r>
            <w:proofErr w:type="spellStart"/>
            <w:r w:rsidRPr="00060AAE">
              <w:rPr>
                <w:sz w:val="24"/>
                <w:szCs w:val="24"/>
              </w:rPr>
              <w:t>Access</w:t>
            </w:r>
            <w:proofErr w:type="spellEnd"/>
            <w:r w:rsidRPr="00060AAE">
              <w:rPr>
                <w:sz w:val="24"/>
                <w:szCs w:val="24"/>
              </w:rPr>
              <w:t xml:space="preserve"> </w:t>
            </w:r>
            <w:proofErr w:type="spellStart"/>
            <w:r w:rsidRPr="00060AAE">
              <w:rPr>
                <w:sz w:val="24"/>
                <w:szCs w:val="24"/>
              </w:rPr>
              <w:t>Control</w:t>
            </w:r>
            <w:proofErr w:type="spellEnd"/>
            <w:r w:rsidRPr="00060AAE">
              <w:rPr>
                <w:sz w:val="24"/>
                <w:szCs w:val="24"/>
              </w:rPr>
              <w:t xml:space="preserve"> (Модель разграничения доступа на основе ролей)</w:t>
            </w:r>
          </w:p>
        </w:tc>
      </w:tr>
      <w:tr w:rsidR="007035FD" w:rsidRPr="00060AAE" w14:paraId="7FA1E3AF" w14:textId="77777777" w:rsidTr="00227A7D">
        <w:trPr>
          <w:trHeight w:val="300"/>
        </w:trPr>
        <w:tc>
          <w:tcPr>
            <w:tcW w:w="2122" w:type="dxa"/>
            <w:noWrap/>
            <w:vAlign w:val="center"/>
          </w:tcPr>
          <w:p w14:paraId="5E225111" w14:textId="77777777" w:rsidR="007035FD" w:rsidRPr="00060AAE" w:rsidRDefault="007035FD" w:rsidP="00227A7D">
            <w:pPr>
              <w:keepLines/>
              <w:spacing w:line="264" w:lineRule="auto"/>
              <w:contextualSpacing/>
              <w:rPr>
                <w:sz w:val="24"/>
                <w:szCs w:val="24"/>
              </w:rPr>
            </w:pPr>
            <w:r w:rsidRPr="00060AAE">
              <w:rPr>
                <w:sz w:val="24"/>
                <w:szCs w:val="24"/>
              </w:rPr>
              <w:t>API</w:t>
            </w:r>
          </w:p>
        </w:tc>
        <w:tc>
          <w:tcPr>
            <w:tcW w:w="7371" w:type="dxa"/>
            <w:noWrap/>
            <w:vAlign w:val="center"/>
          </w:tcPr>
          <w:p w14:paraId="658CDC7E" w14:textId="77777777" w:rsidR="007035FD" w:rsidRPr="00060AAE" w:rsidRDefault="007035FD" w:rsidP="00227A7D">
            <w:pPr>
              <w:widowControl/>
              <w:autoSpaceDE/>
              <w:autoSpaceDN/>
              <w:contextualSpacing/>
              <w:rPr>
                <w:vanish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6"/>
            </w:tblGrid>
            <w:tr w:rsidR="007035FD" w:rsidRPr="00060AAE" w14:paraId="0AF61240" w14:textId="77777777" w:rsidTr="00227A7D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67F3B1BA" w14:textId="77777777" w:rsidR="007035FD" w:rsidRPr="00060AAE" w:rsidRDefault="007035FD" w:rsidP="00227A7D">
                  <w:pPr>
                    <w:widowControl/>
                    <w:autoSpaceDE/>
                    <w:autoSpaceDN/>
                    <w:contextualSpacing/>
                    <w:rPr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14:paraId="1D26E763" w14:textId="77777777" w:rsidR="007035FD" w:rsidRPr="00060AAE" w:rsidRDefault="007035FD" w:rsidP="00227A7D">
            <w:pPr>
              <w:widowControl/>
              <w:autoSpaceDE/>
              <w:autoSpaceDN/>
              <w:contextualSpacing/>
              <w:rPr>
                <w:sz w:val="24"/>
                <w:szCs w:val="24"/>
                <w:lang w:eastAsia="ru-RU"/>
              </w:rPr>
            </w:pPr>
            <w:proofErr w:type="spellStart"/>
            <w:r w:rsidRPr="00060AAE">
              <w:rPr>
                <w:sz w:val="24"/>
                <w:szCs w:val="24"/>
                <w:lang w:eastAsia="ru-RU"/>
              </w:rPr>
              <w:t>Application</w:t>
            </w:r>
            <w:proofErr w:type="spellEnd"/>
            <w:r w:rsidRPr="00060AAE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60AAE">
              <w:rPr>
                <w:sz w:val="24"/>
                <w:szCs w:val="24"/>
                <w:lang w:eastAsia="ru-RU"/>
              </w:rPr>
              <w:t>Programming</w:t>
            </w:r>
            <w:proofErr w:type="spellEnd"/>
            <w:r w:rsidRPr="00060AAE"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60AAE">
              <w:rPr>
                <w:sz w:val="24"/>
                <w:szCs w:val="24"/>
                <w:lang w:eastAsia="ru-RU"/>
              </w:rPr>
              <w:t>Interface</w:t>
            </w:r>
            <w:proofErr w:type="spellEnd"/>
          </w:p>
          <w:p w14:paraId="78877509" w14:textId="77777777" w:rsidR="007035FD" w:rsidRPr="00060AAE" w:rsidRDefault="007035FD" w:rsidP="00227A7D">
            <w:pPr>
              <w:contextualSpacing/>
              <w:rPr>
                <w:rStyle w:val="hgkelc"/>
                <w:sz w:val="24"/>
                <w:szCs w:val="24"/>
              </w:rPr>
            </w:pPr>
            <w:r w:rsidRPr="00060AAE">
              <w:rPr>
                <w:rStyle w:val="hgkelc"/>
                <w:sz w:val="24"/>
                <w:szCs w:val="24"/>
              </w:rPr>
              <w:t xml:space="preserve"> (</w:t>
            </w:r>
            <w:r w:rsidRPr="00060AAE">
              <w:rPr>
                <w:sz w:val="24"/>
                <w:szCs w:val="24"/>
              </w:rPr>
              <w:t>Интерфейс про</w:t>
            </w:r>
            <w:r>
              <w:rPr>
                <w:sz w:val="24"/>
                <w:szCs w:val="24"/>
              </w:rPr>
              <w:t>граммного взаимодействия систем</w:t>
            </w:r>
            <w:r w:rsidRPr="00060AAE">
              <w:rPr>
                <w:rStyle w:val="hgkelc"/>
                <w:sz w:val="24"/>
                <w:szCs w:val="24"/>
              </w:rPr>
              <w:t>)</w:t>
            </w:r>
          </w:p>
        </w:tc>
      </w:tr>
      <w:tr w:rsidR="007035FD" w:rsidRPr="00060AAE" w14:paraId="76FA448E" w14:textId="77777777" w:rsidTr="00227A7D">
        <w:trPr>
          <w:trHeight w:val="300"/>
        </w:trPr>
        <w:tc>
          <w:tcPr>
            <w:tcW w:w="2122" w:type="dxa"/>
            <w:noWrap/>
            <w:vAlign w:val="center"/>
          </w:tcPr>
          <w:p w14:paraId="00A8B5E0" w14:textId="77777777" w:rsidR="007035FD" w:rsidRPr="00060AAE" w:rsidRDefault="007035FD" w:rsidP="00227A7D">
            <w:pPr>
              <w:widowControl/>
              <w:autoSpaceDE/>
              <w:autoSpaceDN/>
              <w:contextualSpacing/>
              <w:rPr>
                <w:sz w:val="24"/>
                <w:szCs w:val="24"/>
                <w:lang w:eastAsia="ru-RU"/>
              </w:rPr>
            </w:pPr>
            <w:proofErr w:type="spellStart"/>
            <w:r w:rsidRPr="00060AAE">
              <w:rPr>
                <w:sz w:val="24"/>
                <w:szCs w:val="24"/>
                <w:lang w:eastAsia="ru-RU"/>
              </w:rPr>
              <w:t>Ap</w:t>
            </w:r>
            <w:r>
              <w:rPr>
                <w:sz w:val="24"/>
                <w:szCs w:val="24"/>
                <w:lang w:eastAsia="ru-RU"/>
              </w:rPr>
              <w:t>plication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ru-RU"/>
              </w:rPr>
              <w:t>Programming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eastAsia="ru-RU"/>
              </w:rPr>
              <w:t>Interface</w:t>
            </w:r>
            <w:proofErr w:type="spellEnd"/>
          </w:p>
        </w:tc>
        <w:tc>
          <w:tcPr>
            <w:tcW w:w="7371" w:type="dxa"/>
            <w:noWrap/>
            <w:vAlign w:val="center"/>
          </w:tcPr>
          <w:p w14:paraId="63560B3E" w14:textId="77777777" w:rsidR="007035FD" w:rsidRPr="00060AAE" w:rsidRDefault="007035FD" w:rsidP="00227A7D">
            <w:pPr>
              <w:contextualSpacing/>
              <w:rPr>
                <w:rStyle w:val="hgkelc"/>
                <w:sz w:val="24"/>
                <w:szCs w:val="24"/>
              </w:rPr>
            </w:pPr>
            <w:proofErr w:type="spellStart"/>
            <w:r w:rsidRPr="00060AAE">
              <w:rPr>
                <w:sz w:val="24"/>
                <w:szCs w:val="24"/>
              </w:rPr>
              <w:t>Transport</w:t>
            </w:r>
            <w:proofErr w:type="spellEnd"/>
            <w:r w:rsidRPr="00060AAE">
              <w:rPr>
                <w:sz w:val="24"/>
                <w:szCs w:val="24"/>
              </w:rPr>
              <w:t xml:space="preserve"> </w:t>
            </w:r>
            <w:proofErr w:type="spellStart"/>
            <w:r w:rsidRPr="00060AAE">
              <w:rPr>
                <w:sz w:val="24"/>
                <w:szCs w:val="24"/>
              </w:rPr>
              <w:t>Layer</w:t>
            </w:r>
            <w:proofErr w:type="spellEnd"/>
            <w:r w:rsidRPr="00060AAE">
              <w:rPr>
                <w:sz w:val="24"/>
                <w:szCs w:val="24"/>
              </w:rPr>
              <w:t xml:space="preserve"> </w:t>
            </w:r>
            <w:proofErr w:type="spellStart"/>
            <w:r w:rsidRPr="00060AAE">
              <w:rPr>
                <w:sz w:val="24"/>
                <w:szCs w:val="24"/>
              </w:rPr>
              <w:t>Security</w:t>
            </w:r>
            <w:proofErr w:type="spellEnd"/>
            <w:r w:rsidRPr="00060AAE">
              <w:rPr>
                <w:sz w:val="24"/>
                <w:szCs w:val="24"/>
              </w:rPr>
              <w:t xml:space="preserve"> (Криптографический протокол защиты сетевых соединений)</w:t>
            </w:r>
          </w:p>
        </w:tc>
      </w:tr>
      <w:tr w:rsidR="007035FD" w:rsidRPr="00060AAE" w14:paraId="33816755" w14:textId="77777777" w:rsidTr="00227A7D">
        <w:trPr>
          <w:trHeight w:val="300"/>
        </w:trPr>
        <w:tc>
          <w:tcPr>
            <w:tcW w:w="2122" w:type="dxa"/>
            <w:noWrap/>
            <w:vAlign w:val="center"/>
          </w:tcPr>
          <w:p w14:paraId="7A24EAA0" w14:textId="77777777" w:rsidR="007035FD" w:rsidRPr="00060AAE" w:rsidRDefault="007035FD" w:rsidP="00227A7D">
            <w:pPr>
              <w:keepLines/>
              <w:spacing w:line="264" w:lineRule="auto"/>
              <w:contextualSpacing/>
              <w:rPr>
                <w:sz w:val="24"/>
                <w:szCs w:val="24"/>
              </w:rPr>
            </w:pPr>
            <w:r w:rsidRPr="00060AAE">
              <w:rPr>
                <w:sz w:val="24"/>
                <w:szCs w:val="24"/>
              </w:rPr>
              <w:t>CVE</w:t>
            </w:r>
          </w:p>
        </w:tc>
        <w:tc>
          <w:tcPr>
            <w:tcW w:w="7371" w:type="dxa"/>
            <w:noWrap/>
            <w:vAlign w:val="center"/>
          </w:tcPr>
          <w:p w14:paraId="754A03D1" w14:textId="77777777" w:rsidR="007035FD" w:rsidRPr="00060AAE" w:rsidRDefault="007035FD" w:rsidP="00227A7D">
            <w:pPr>
              <w:contextualSpacing/>
              <w:rPr>
                <w:rStyle w:val="hgkelc"/>
                <w:sz w:val="24"/>
                <w:szCs w:val="24"/>
              </w:rPr>
            </w:pPr>
            <w:proofErr w:type="spellStart"/>
            <w:r w:rsidRPr="00060AAE">
              <w:rPr>
                <w:sz w:val="24"/>
                <w:szCs w:val="24"/>
              </w:rPr>
              <w:t>Common</w:t>
            </w:r>
            <w:proofErr w:type="spellEnd"/>
            <w:r w:rsidRPr="00060AAE">
              <w:rPr>
                <w:sz w:val="24"/>
                <w:szCs w:val="24"/>
              </w:rPr>
              <w:t xml:space="preserve"> </w:t>
            </w:r>
            <w:proofErr w:type="spellStart"/>
            <w:r w:rsidRPr="00060AAE">
              <w:rPr>
                <w:sz w:val="24"/>
                <w:szCs w:val="24"/>
              </w:rPr>
              <w:t>Vulnerabilities</w:t>
            </w:r>
            <w:proofErr w:type="spellEnd"/>
            <w:r w:rsidRPr="00060AAE">
              <w:rPr>
                <w:sz w:val="24"/>
                <w:szCs w:val="24"/>
              </w:rPr>
              <w:t xml:space="preserve"> </w:t>
            </w:r>
            <w:proofErr w:type="spellStart"/>
            <w:r w:rsidRPr="00060AAE">
              <w:rPr>
                <w:sz w:val="24"/>
                <w:szCs w:val="24"/>
              </w:rPr>
              <w:t>and</w:t>
            </w:r>
            <w:proofErr w:type="spellEnd"/>
            <w:r w:rsidRPr="00060AAE">
              <w:rPr>
                <w:sz w:val="24"/>
                <w:szCs w:val="24"/>
              </w:rPr>
              <w:t xml:space="preserve"> </w:t>
            </w:r>
            <w:proofErr w:type="spellStart"/>
            <w:r w:rsidRPr="00060AAE">
              <w:rPr>
                <w:sz w:val="24"/>
                <w:szCs w:val="24"/>
              </w:rPr>
              <w:t>Exposures</w:t>
            </w:r>
            <w:proofErr w:type="spellEnd"/>
            <w:r w:rsidRPr="00060AAE">
              <w:rPr>
                <w:sz w:val="24"/>
                <w:szCs w:val="24"/>
              </w:rPr>
              <w:t xml:space="preserve"> (Общепринятый идентификатор уязвимостей информационной безопасности)</w:t>
            </w:r>
          </w:p>
        </w:tc>
      </w:tr>
      <w:tr w:rsidR="007035FD" w:rsidRPr="00060AAE" w14:paraId="4327F645" w14:textId="77777777" w:rsidTr="00227A7D">
        <w:trPr>
          <w:trHeight w:val="300"/>
        </w:trPr>
        <w:tc>
          <w:tcPr>
            <w:tcW w:w="2122" w:type="dxa"/>
            <w:noWrap/>
            <w:vAlign w:val="center"/>
          </w:tcPr>
          <w:p w14:paraId="0665EBD8" w14:textId="77777777" w:rsidR="007035FD" w:rsidRPr="00060AAE" w:rsidRDefault="007035FD" w:rsidP="00227A7D">
            <w:pPr>
              <w:keepLines/>
              <w:spacing w:line="264" w:lineRule="auto"/>
              <w:contextualSpacing/>
              <w:rPr>
                <w:sz w:val="24"/>
                <w:szCs w:val="24"/>
              </w:rPr>
            </w:pPr>
            <w:r w:rsidRPr="00060AAE">
              <w:rPr>
                <w:sz w:val="24"/>
                <w:szCs w:val="24"/>
              </w:rPr>
              <w:t>VM</w:t>
            </w:r>
          </w:p>
        </w:tc>
        <w:tc>
          <w:tcPr>
            <w:tcW w:w="7371" w:type="dxa"/>
            <w:noWrap/>
            <w:vAlign w:val="center"/>
          </w:tcPr>
          <w:p w14:paraId="0F156748" w14:textId="77777777" w:rsidR="007035FD" w:rsidRPr="00060AAE" w:rsidRDefault="007035FD" w:rsidP="00227A7D">
            <w:pPr>
              <w:contextualSpacing/>
              <w:rPr>
                <w:rStyle w:val="hgkelc"/>
                <w:sz w:val="24"/>
                <w:szCs w:val="24"/>
                <w:lang w:val="en-US"/>
              </w:rPr>
            </w:pPr>
            <w:proofErr w:type="spellStart"/>
            <w:r w:rsidRPr="00060AAE">
              <w:rPr>
                <w:sz w:val="24"/>
                <w:szCs w:val="24"/>
              </w:rPr>
              <w:t>Virtual</w:t>
            </w:r>
            <w:proofErr w:type="spellEnd"/>
            <w:r w:rsidRPr="00060AAE">
              <w:rPr>
                <w:sz w:val="24"/>
                <w:szCs w:val="24"/>
              </w:rPr>
              <w:t xml:space="preserve"> </w:t>
            </w:r>
            <w:proofErr w:type="spellStart"/>
            <w:r w:rsidRPr="00060AAE">
              <w:rPr>
                <w:sz w:val="24"/>
                <w:szCs w:val="24"/>
              </w:rPr>
              <w:t>Machine</w:t>
            </w:r>
            <w:proofErr w:type="spellEnd"/>
            <w:r w:rsidRPr="00060AAE">
              <w:rPr>
                <w:sz w:val="24"/>
                <w:szCs w:val="24"/>
                <w:lang w:val="en-US"/>
              </w:rPr>
              <w:t xml:space="preserve"> (</w:t>
            </w:r>
            <w:r w:rsidRPr="00060AAE">
              <w:rPr>
                <w:sz w:val="24"/>
                <w:szCs w:val="24"/>
              </w:rPr>
              <w:t>Виртуальная машина</w:t>
            </w:r>
            <w:r w:rsidRPr="00060AAE">
              <w:rPr>
                <w:sz w:val="24"/>
                <w:szCs w:val="24"/>
                <w:lang w:val="en-US"/>
              </w:rPr>
              <w:t>)</w:t>
            </w:r>
          </w:p>
        </w:tc>
      </w:tr>
      <w:tr w:rsidR="007035FD" w:rsidRPr="00060AAE" w14:paraId="017A5BBF" w14:textId="77777777" w:rsidTr="00227A7D">
        <w:trPr>
          <w:trHeight w:val="300"/>
        </w:trPr>
        <w:tc>
          <w:tcPr>
            <w:tcW w:w="2122" w:type="dxa"/>
            <w:noWrap/>
            <w:vAlign w:val="center"/>
          </w:tcPr>
          <w:p w14:paraId="6F1F88FC" w14:textId="77777777" w:rsidR="007035FD" w:rsidRPr="00060AAE" w:rsidRDefault="007035FD" w:rsidP="00227A7D">
            <w:pPr>
              <w:keepLines/>
              <w:spacing w:line="264" w:lineRule="auto"/>
              <w:contextualSpacing/>
              <w:rPr>
                <w:sz w:val="24"/>
                <w:szCs w:val="24"/>
              </w:rPr>
            </w:pPr>
            <w:proofErr w:type="spellStart"/>
            <w:r w:rsidRPr="00060AAE">
              <w:rPr>
                <w:sz w:val="24"/>
                <w:szCs w:val="24"/>
              </w:rPr>
              <w:t>Cloud</w:t>
            </w:r>
            <w:proofErr w:type="spellEnd"/>
            <w:r w:rsidRPr="00060AAE">
              <w:rPr>
                <w:sz w:val="24"/>
                <w:szCs w:val="24"/>
              </w:rPr>
              <w:t xml:space="preserve"> </w:t>
            </w:r>
            <w:proofErr w:type="spellStart"/>
            <w:r w:rsidRPr="00060AAE">
              <w:rPr>
                <w:sz w:val="24"/>
                <w:szCs w:val="24"/>
              </w:rPr>
              <w:t>Console</w:t>
            </w:r>
            <w:proofErr w:type="spellEnd"/>
          </w:p>
        </w:tc>
        <w:tc>
          <w:tcPr>
            <w:tcW w:w="7371" w:type="dxa"/>
            <w:noWrap/>
            <w:vAlign w:val="center"/>
          </w:tcPr>
          <w:p w14:paraId="27D7162C" w14:textId="77777777" w:rsidR="007035FD" w:rsidRPr="00060AAE" w:rsidRDefault="007035FD" w:rsidP="00227A7D">
            <w:pPr>
              <w:contextualSpacing/>
              <w:rPr>
                <w:rStyle w:val="hgkelc"/>
                <w:sz w:val="24"/>
                <w:szCs w:val="24"/>
              </w:rPr>
            </w:pPr>
            <w:r w:rsidRPr="00060AAE">
              <w:rPr>
                <w:sz w:val="24"/>
                <w:szCs w:val="24"/>
              </w:rPr>
              <w:t>Облачная консоль управления XDR, размещенная в инфраструктуре производителя</w:t>
            </w:r>
          </w:p>
        </w:tc>
      </w:tr>
      <w:tr w:rsidR="007035FD" w:rsidRPr="00060AAE" w14:paraId="1FF357D9" w14:textId="77777777" w:rsidTr="00227A7D">
        <w:trPr>
          <w:trHeight w:val="300"/>
        </w:trPr>
        <w:tc>
          <w:tcPr>
            <w:tcW w:w="2122" w:type="dxa"/>
            <w:noWrap/>
            <w:vAlign w:val="center"/>
          </w:tcPr>
          <w:p w14:paraId="4E1E65FC" w14:textId="77777777" w:rsidR="007035FD" w:rsidRPr="00060AAE" w:rsidRDefault="007035FD" w:rsidP="00227A7D">
            <w:pPr>
              <w:keepLines/>
              <w:spacing w:line="264" w:lineRule="auto"/>
              <w:contextualSpacing/>
              <w:rPr>
                <w:sz w:val="24"/>
                <w:szCs w:val="24"/>
              </w:rPr>
            </w:pPr>
            <w:proofErr w:type="spellStart"/>
            <w:r w:rsidRPr="00060AAE">
              <w:rPr>
                <w:sz w:val="24"/>
                <w:szCs w:val="24"/>
              </w:rPr>
              <w:lastRenderedPageBreak/>
              <w:t>Telemetry</w:t>
            </w:r>
            <w:proofErr w:type="spellEnd"/>
          </w:p>
        </w:tc>
        <w:tc>
          <w:tcPr>
            <w:tcW w:w="7371" w:type="dxa"/>
            <w:noWrap/>
            <w:vAlign w:val="center"/>
          </w:tcPr>
          <w:p w14:paraId="7F3B45D7" w14:textId="77777777" w:rsidR="007035FD" w:rsidRPr="00060AAE" w:rsidRDefault="007035FD" w:rsidP="00227A7D">
            <w:pPr>
              <w:contextualSpacing/>
              <w:rPr>
                <w:rStyle w:val="hgkelc"/>
                <w:sz w:val="24"/>
                <w:szCs w:val="24"/>
              </w:rPr>
            </w:pPr>
            <w:r w:rsidRPr="00060AAE">
              <w:rPr>
                <w:sz w:val="24"/>
                <w:szCs w:val="24"/>
              </w:rPr>
              <w:t>Совокупность данных, передаваемых агентами для анализа и корреляции событий</w:t>
            </w:r>
          </w:p>
        </w:tc>
      </w:tr>
      <w:tr w:rsidR="007035FD" w:rsidRPr="00060AAE" w14:paraId="156B9360" w14:textId="77777777" w:rsidTr="00227A7D">
        <w:trPr>
          <w:trHeight w:val="300"/>
        </w:trPr>
        <w:tc>
          <w:tcPr>
            <w:tcW w:w="2122" w:type="dxa"/>
            <w:noWrap/>
            <w:vAlign w:val="center"/>
          </w:tcPr>
          <w:p w14:paraId="557DD45B" w14:textId="77777777" w:rsidR="007035FD" w:rsidRPr="00060AAE" w:rsidRDefault="007035FD" w:rsidP="00227A7D">
            <w:pPr>
              <w:keepLines/>
              <w:spacing w:line="264" w:lineRule="auto"/>
              <w:contextualSpacing/>
              <w:rPr>
                <w:sz w:val="24"/>
                <w:szCs w:val="24"/>
              </w:rPr>
            </w:pPr>
            <w:proofErr w:type="spellStart"/>
            <w:r w:rsidRPr="00060AAE">
              <w:rPr>
                <w:sz w:val="24"/>
                <w:szCs w:val="24"/>
              </w:rPr>
              <w:t>Policy</w:t>
            </w:r>
            <w:proofErr w:type="spellEnd"/>
          </w:p>
        </w:tc>
        <w:tc>
          <w:tcPr>
            <w:tcW w:w="7371" w:type="dxa"/>
            <w:noWrap/>
            <w:vAlign w:val="center"/>
          </w:tcPr>
          <w:p w14:paraId="57488D8F" w14:textId="77777777" w:rsidR="007035FD" w:rsidRPr="00060AAE" w:rsidRDefault="007035FD" w:rsidP="00227A7D">
            <w:pPr>
              <w:contextualSpacing/>
              <w:rPr>
                <w:rStyle w:val="hgkelc"/>
                <w:sz w:val="24"/>
                <w:szCs w:val="24"/>
              </w:rPr>
            </w:pPr>
            <w:r w:rsidRPr="00060AAE">
              <w:rPr>
                <w:sz w:val="24"/>
                <w:szCs w:val="24"/>
              </w:rPr>
              <w:t xml:space="preserve">Набор правил и настроек безопасности, применяемых к </w:t>
            </w:r>
            <w:proofErr w:type="spellStart"/>
            <w:r w:rsidRPr="00060AAE">
              <w:rPr>
                <w:sz w:val="24"/>
                <w:szCs w:val="24"/>
              </w:rPr>
              <w:t>endpoint</w:t>
            </w:r>
            <w:proofErr w:type="spellEnd"/>
            <w:r w:rsidRPr="00060AAE">
              <w:rPr>
                <w:sz w:val="24"/>
                <w:szCs w:val="24"/>
              </w:rPr>
              <w:t xml:space="preserve"> или группе устройств</w:t>
            </w:r>
          </w:p>
        </w:tc>
      </w:tr>
    </w:tbl>
    <w:p w14:paraId="0A77D460" w14:textId="77777777" w:rsidR="0083363E" w:rsidRPr="00764433" w:rsidRDefault="0083363E" w:rsidP="0083363E">
      <w:pPr>
        <w:pStyle w:val="1"/>
        <w:spacing w:after="100"/>
        <w:ind w:left="851"/>
        <w:rPr>
          <w:b w:val="0"/>
        </w:rPr>
      </w:pPr>
    </w:p>
    <w:p w14:paraId="321B1EFF" w14:textId="77777777" w:rsidR="0083363E" w:rsidRPr="0018714B" w:rsidRDefault="0083363E" w:rsidP="00301ABD">
      <w:pPr>
        <w:pStyle w:val="1"/>
        <w:keepNext/>
        <w:keepLines/>
        <w:widowControl/>
        <w:numPr>
          <w:ilvl w:val="0"/>
          <w:numId w:val="14"/>
        </w:numPr>
        <w:tabs>
          <w:tab w:val="left" w:pos="1134"/>
        </w:tabs>
        <w:autoSpaceDE/>
        <w:autoSpaceDN/>
        <w:spacing w:after="120" w:line="264" w:lineRule="auto"/>
        <w:ind w:left="0" w:firstLine="567"/>
        <w:jc w:val="left"/>
      </w:pPr>
      <w:bookmarkStart w:id="113" w:name="_Toc146101840"/>
      <w:bookmarkStart w:id="114" w:name="_Toc184121815"/>
      <w:bookmarkStart w:id="115" w:name="_Toc220267829"/>
      <w:r w:rsidRPr="0018714B">
        <w:t>Перечень приложений</w:t>
      </w:r>
      <w:bookmarkEnd w:id="113"/>
      <w:bookmarkEnd w:id="114"/>
      <w:bookmarkEnd w:id="115"/>
    </w:p>
    <w:p w14:paraId="4FC454C2" w14:textId="32DE127C" w:rsidR="0083363E" w:rsidRDefault="0083363E" w:rsidP="0083363E">
      <w:pPr>
        <w:pStyle w:val="a6"/>
        <w:spacing w:line="264" w:lineRule="auto"/>
        <w:ind w:left="0" w:firstLine="567"/>
        <w:jc w:val="both"/>
        <w:rPr>
          <w:sz w:val="24"/>
          <w:szCs w:val="24"/>
        </w:rPr>
      </w:pPr>
      <w:r w:rsidRPr="0018714B">
        <w:rPr>
          <w:sz w:val="24"/>
          <w:szCs w:val="24"/>
        </w:rPr>
        <w:t xml:space="preserve">Приложение №1 – </w:t>
      </w:r>
      <w:r w:rsidR="003746F4">
        <w:rPr>
          <w:sz w:val="24"/>
          <w:szCs w:val="24"/>
        </w:rPr>
        <w:t>Характеристика объекта информатизации</w:t>
      </w:r>
      <w:r w:rsidRPr="0018714B">
        <w:rPr>
          <w:sz w:val="24"/>
          <w:szCs w:val="24"/>
        </w:rPr>
        <w:t xml:space="preserve">.  </w:t>
      </w:r>
    </w:p>
    <w:p w14:paraId="75B349A6" w14:textId="51090939" w:rsidR="008F0EE1" w:rsidRPr="0018714B" w:rsidRDefault="008F0EE1" w:rsidP="008F0EE1">
      <w:pPr>
        <w:pStyle w:val="a6"/>
        <w:spacing w:line="264" w:lineRule="auto"/>
        <w:ind w:left="0" w:firstLine="567"/>
        <w:jc w:val="both"/>
        <w:rPr>
          <w:sz w:val="24"/>
          <w:szCs w:val="24"/>
        </w:rPr>
      </w:pPr>
      <w:r w:rsidRPr="0018714B">
        <w:rPr>
          <w:sz w:val="24"/>
          <w:szCs w:val="24"/>
        </w:rPr>
        <w:t>Приложение №</w:t>
      </w:r>
      <w:r>
        <w:rPr>
          <w:sz w:val="24"/>
          <w:szCs w:val="24"/>
        </w:rPr>
        <w:t>2</w:t>
      </w:r>
      <w:r w:rsidRPr="0018714B">
        <w:rPr>
          <w:sz w:val="24"/>
          <w:szCs w:val="24"/>
        </w:rPr>
        <w:t xml:space="preserve"> – Форма подачи предложения.  </w:t>
      </w:r>
    </w:p>
    <w:p w14:paraId="1A98DF18" w14:textId="77777777" w:rsidR="008F0EE1" w:rsidRPr="0018714B" w:rsidRDefault="008F0EE1" w:rsidP="0083363E">
      <w:pPr>
        <w:pStyle w:val="a6"/>
        <w:spacing w:line="264" w:lineRule="auto"/>
        <w:ind w:left="0" w:firstLine="567"/>
        <w:jc w:val="both"/>
        <w:rPr>
          <w:sz w:val="24"/>
          <w:szCs w:val="24"/>
        </w:rPr>
      </w:pPr>
    </w:p>
    <w:p w14:paraId="057FB101" w14:textId="3AD45024" w:rsidR="005B3438" w:rsidRDefault="005B3438">
      <w:pPr>
        <w:pStyle w:val="a3"/>
        <w:spacing w:before="38" w:line="276" w:lineRule="auto"/>
        <w:ind w:left="112" w:right="111" w:firstLine="566"/>
        <w:jc w:val="both"/>
      </w:pPr>
    </w:p>
    <w:p w14:paraId="7E1350A3" w14:textId="46097C12" w:rsidR="008123F5" w:rsidRDefault="008123F5">
      <w:pPr>
        <w:pStyle w:val="a3"/>
        <w:spacing w:before="38" w:line="276" w:lineRule="auto"/>
        <w:ind w:left="112" w:right="111" w:firstLine="566"/>
        <w:jc w:val="both"/>
      </w:pPr>
    </w:p>
    <w:p w14:paraId="34720CEF" w14:textId="77777777" w:rsidR="008123F5" w:rsidRDefault="008123F5">
      <w:pPr>
        <w:pStyle w:val="a3"/>
        <w:spacing w:before="38" w:line="276" w:lineRule="auto"/>
        <w:ind w:left="112" w:right="111" w:firstLine="566"/>
        <w:jc w:val="both"/>
      </w:pPr>
    </w:p>
    <w:tbl>
      <w:tblPr>
        <w:tblStyle w:val="af2"/>
        <w:tblW w:w="8646" w:type="dxa"/>
        <w:tblInd w:w="9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71"/>
        <w:gridCol w:w="2738"/>
        <w:gridCol w:w="1937"/>
      </w:tblGrid>
      <w:tr w:rsidR="005B3438" w:rsidRPr="0018714B" w14:paraId="2F3276B9" w14:textId="77777777" w:rsidTr="005B3438">
        <w:trPr>
          <w:trHeight w:val="418"/>
        </w:trPr>
        <w:tc>
          <w:tcPr>
            <w:tcW w:w="3971" w:type="dxa"/>
            <w:vAlign w:val="center"/>
          </w:tcPr>
          <w:p w14:paraId="09368E48" w14:textId="77777777" w:rsidR="005B3438" w:rsidRPr="0018714B" w:rsidRDefault="005B3438" w:rsidP="009670F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ТЗ разработал</w:t>
            </w:r>
            <w:r w:rsidRPr="0018714B">
              <w:rPr>
                <w:sz w:val="24"/>
                <w:szCs w:val="24"/>
              </w:rPr>
              <w:t>:</w:t>
            </w:r>
          </w:p>
          <w:p w14:paraId="0CFD22C5" w14:textId="77777777" w:rsidR="005B3438" w:rsidRPr="0018714B" w:rsidRDefault="005B3438" w:rsidP="009670F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738" w:type="dxa"/>
            <w:vAlign w:val="center"/>
          </w:tcPr>
          <w:p w14:paraId="662BA566" w14:textId="77777777" w:rsidR="005B3438" w:rsidRPr="0018714B" w:rsidRDefault="005B3438" w:rsidP="009670F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37" w:type="dxa"/>
            <w:vAlign w:val="center"/>
          </w:tcPr>
          <w:p w14:paraId="33751EFC" w14:textId="77777777" w:rsidR="005B3438" w:rsidRPr="0018714B" w:rsidRDefault="005B3438" w:rsidP="009670F0">
            <w:pPr>
              <w:jc w:val="both"/>
              <w:rPr>
                <w:sz w:val="24"/>
                <w:szCs w:val="24"/>
              </w:rPr>
            </w:pPr>
          </w:p>
        </w:tc>
      </w:tr>
      <w:tr w:rsidR="005B3438" w:rsidRPr="0018714B" w14:paraId="3844328E" w14:textId="77777777" w:rsidTr="005B3438">
        <w:trPr>
          <w:trHeight w:val="846"/>
        </w:trPr>
        <w:tc>
          <w:tcPr>
            <w:tcW w:w="3971" w:type="dxa"/>
            <w:vAlign w:val="center"/>
          </w:tcPr>
          <w:p w14:paraId="3E01747E" w14:textId="77777777" w:rsidR="005B3438" w:rsidRPr="0018714B" w:rsidRDefault="005B3438" w:rsidP="009670F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о</w:t>
            </w:r>
            <w:r w:rsidRPr="0018714B">
              <w:rPr>
                <w:sz w:val="24"/>
                <w:szCs w:val="24"/>
              </w:rPr>
              <w:t xml:space="preserve">тдела </w:t>
            </w:r>
            <w:r>
              <w:rPr>
                <w:sz w:val="24"/>
                <w:szCs w:val="24"/>
              </w:rPr>
              <w:t xml:space="preserve">информационной безопасности </w:t>
            </w:r>
            <w:proofErr w:type="spellStart"/>
            <w:r>
              <w:rPr>
                <w:sz w:val="24"/>
                <w:szCs w:val="24"/>
              </w:rPr>
              <w:t>ДИБиР</w:t>
            </w:r>
            <w:proofErr w:type="spellEnd"/>
          </w:p>
        </w:tc>
        <w:tc>
          <w:tcPr>
            <w:tcW w:w="2738" w:type="dxa"/>
            <w:vAlign w:val="center"/>
          </w:tcPr>
          <w:p w14:paraId="58DEE515" w14:textId="77777777" w:rsidR="005B3438" w:rsidRDefault="005B3438" w:rsidP="009670F0">
            <w:pPr>
              <w:jc w:val="both"/>
              <w:rPr>
                <w:sz w:val="24"/>
                <w:szCs w:val="24"/>
              </w:rPr>
            </w:pPr>
          </w:p>
          <w:p w14:paraId="7A073243" w14:textId="77777777" w:rsidR="005B3438" w:rsidRPr="0018714B" w:rsidRDefault="005B3438" w:rsidP="009670F0">
            <w:pPr>
              <w:jc w:val="both"/>
              <w:rPr>
                <w:sz w:val="24"/>
                <w:szCs w:val="24"/>
              </w:rPr>
            </w:pPr>
            <w:r w:rsidRPr="0018714B">
              <w:rPr>
                <w:sz w:val="24"/>
                <w:szCs w:val="24"/>
              </w:rPr>
              <w:t xml:space="preserve">_____________________            </w:t>
            </w:r>
          </w:p>
          <w:p w14:paraId="01203A2A" w14:textId="77777777" w:rsidR="005B3438" w:rsidRPr="0018714B" w:rsidRDefault="005B3438" w:rsidP="009670F0">
            <w:pPr>
              <w:jc w:val="both"/>
              <w:rPr>
                <w:sz w:val="24"/>
                <w:szCs w:val="24"/>
              </w:rPr>
            </w:pPr>
            <w:r>
              <w:rPr>
                <w:sz w:val="20"/>
                <w:szCs w:val="24"/>
              </w:rPr>
              <w:t xml:space="preserve">                       </w:t>
            </w:r>
            <w:r w:rsidRPr="005B3438">
              <w:rPr>
                <w:sz w:val="20"/>
                <w:szCs w:val="24"/>
              </w:rPr>
              <w:t>подпись</w:t>
            </w:r>
          </w:p>
        </w:tc>
        <w:tc>
          <w:tcPr>
            <w:tcW w:w="1937" w:type="dxa"/>
            <w:vAlign w:val="center"/>
          </w:tcPr>
          <w:p w14:paraId="4C64209E" w14:textId="77777777" w:rsidR="005B3438" w:rsidRPr="0018714B" w:rsidRDefault="005B3438" w:rsidP="009670F0">
            <w:pPr>
              <w:jc w:val="both"/>
              <w:rPr>
                <w:sz w:val="24"/>
                <w:szCs w:val="24"/>
              </w:rPr>
            </w:pPr>
            <w:r w:rsidRPr="0018714B">
              <w:rPr>
                <w:sz w:val="24"/>
                <w:szCs w:val="24"/>
              </w:rPr>
              <w:t xml:space="preserve">Абдульваат Р.А. </w:t>
            </w:r>
          </w:p>
        </w:tc>
      </w:tr>
      <w:tr w:rsidR="005B3438" w:rsidRPr="0018714B" w14:paraId="073BA852" w14:textId="77777777" w:rsidTr="005B3438">
        <w:trPr>
          <w:trHeight w:val="429"/>
        </w:trPr>
        <w:tc>
          <w:tcPr>
            <w:tcW w:w="3971" w:type="dxa"/>
            <w:vAlign w:val="center"/>
          </w:tcPr>
          <w:p w14:paraId="2B5438C5" w14:textId="77777777" w:rsidR="005B3438" w:rsidRPr="0018714B" w:rsidRDefault="005B3438" w:rsidP="009670F0">
            <w:pPr>
              <w:jc w:val="both"/>
              <w:rPr>
                <w:sz w:val="24"/>
                <w:szCs w:val="24"/>
              </w:rPr>
            </w:pPr>
          </w:p>
          <w:p w14:paraId="5912A678" w14:textId="77777777" w:rsidR="005B3438" w:rsidRPr="0018714B" w:rsidRDefault="005B3438" w:rsidP="009670F0">
            <w:pPr>
              <w:jc w:val="both"/>
              <w:rPr>
                <w:sz w:val="24"/>
                <w:szCs w:val="24"/>
              </w:rPr>
            </w:pPr>
          </w:p>
          <w:p w14:paraId="3B893FAE" w14:textId="23792DBC" w:rsidR="005B3438" w:rsidRPr="0018714B" w:rsidRDefault="00CB328B" w:rsidP="009670F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Директор</w:t>
            </w:r>
            <w:r w:rsidR="005B3438">
              <w:rPr>
                <w:sz w:val="24"/>
                <w:szCs w:val="24"/>
              </w:rPr>
              <w:t xml:space="preserve"> </w:t>
            </w:r>
            <w:proofErr w:type="spellStart"/>
            <w:r w:rsidR="005B3438">
              <w:rPr>
                <w:sz w:val="24"/>
                <w:szCs w:val="24"/>
              </w:rPr>
              <w:t>ДИБиР</w:t>
            </w:r>
            <w:proofErr w:type="spellEnd"/>
          </w:p>
          <w:p w14:paraId="1B5CDA3E" w14:textId="77777777" w:rsidR="005B3438" w:rsidRPr="0018714B" w:rsidRDefault="005B3438" w:rsidP="009670F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738" w:type="dxa"/>
            <w:vAlign w:val="center"/>
          </w:tcPr>
          <w:p w14:paraId="542D42CE" w14:textId="77777777" w:rsidR="005B3438" w:rsidRPr="0018714B" w:rsidRDefault="005B3438" w:rsidP="009670F0">
            <w:pPr>
              <w:jc w:val="both"/>
              <w:rPr>
                <w:sz w:val="24"/>
                <w:szCs w:val="24"/>
              </w:rPr>
            </w:pPr>
          </w:p>
          <w:p w14:paraId="6768C135" w14:textId="77777777" w:rsidR="005B3438" w:rsidRPr="0018714B" w:rsidRDefault="005B3438" w:rsidP="009670F0">
            <w:pPr>
              <w:jc w:val="both"/>
              <w:rPr>
                <w:sz w:val="24"/>
                <w:szCs w:val="24"/>
              </w:rPr>
            </w:pPr>
            <w:r w:rsidRPr="0018714B">
              <w:rPr>
                <w:sz w:val="24"/>
                <w:szCs w:val="24"/>
              </w:rPr>
              <w:t>_____________________</w:t>
            </w:r>
          </w:p>
          <w:p w14:paraId="38C90F6E" w14:textId="77777777" w:rsidR="005B3438" w:rsidRPr="0018714B" w:rsidRDefault="005B3438" w:rsidP="009670F0">
            <w:pPr>
              <w:jc w:val="both"/>
              <w:rPr>
                <w:sz w:val="24"/>
                <w:szCs w:val="24"/>
              </w:rPr>
            </w:pPr>
            <w:r>
              <w:rPr>
                <w:sz w:val="20"/>
                <w:szCs w:val="24"/>
              </w:rPr>
              <w:t xml:space="preserve">                         </w:t>
            </w:r>
            <w:r w:rsidRPr="005B3438">
              <w:rPr>
                <w:sz w:val="20"/>
                <w:szCs w:val="24"/>
              </w:rPr>
              <w:t>подпись</w:t>
            </w:r>
          </w:p>
        </w:tc>
        <w:tc>
          <w:tcPr>
            <w:tcW w:w="1937" w:type="dxa"/>
            <w:vAlign w:val="center"/>
          </w:tcPr>
          <w:p w14:paraId="1461CE7F" w14:textId="77777777" w:rsidR="005B3438" w:rsidRPr="0018714B" w:rsidRDefault="005B3438" w:rsidP="009670F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Олматов Б</w:t>
            </w:r>
            <w:r w:rsidRPr="0018714B">
              <w:rPr>
                <w:sz w:val="24"/>
                <w:szCs w:val="24"/>
              </w:rPr>
              <w:t xml:space="preserve">.А. </w:t>
            </w:r>
          </w:p>
        </w:tc>
      </w:tr>
    </w:tbl>
    <w:p w14:paraId="02D0FD88" w14:textId="77777777" w:rsidR="00475BFA" w:rsidRPr="0018714B" w:rsidRDefault="00475BFA">
      <w:pPr>
        <w:pStyle w:val="a3"/>
        <w:spacing w:before="38" w:line="276" w:lineRule="auto"/>
        <w:ind w:left="112" w:right="111" w:firstLine="566"/>
        <w:jc w:val="both"/>
      </w:pPr>
    </w:p>
    <w:p w14:paraId="5B4D6848" w14:textId="77777777" w:rsidR="00290242" w:rsidRDefault="00290242">
      <w:pPr>
        <w:rPr>
          <w:b/>
          <w:sz w:val="24"/>
          <w:szCs w:val="24"/>
        </w:rPr>
      </w:pPr>
      <w:r>
        <w:rPr>
          <w:b/>
        </w:rPr>
        <w:br w:type="page"/>
      </w:r>
    </w:p>
    <w:p w14:paraId="3A12CFA5" w14:textId="6293CDDC" w:rsidR="00406BF4" w:rsidRPr="00406BF4" w:rsidRDefault="00406BF4" w:rsidP="00406BF4">
      <w:pPr>
        <w:pStyle w:val="a3"/>
        <w:tabs>
          <w:tab w:val="left" w:pos="851"/>
        </w:tabs>
        <w:spacing w:line="276" w:lineRule="auto"/>
        <w:ind w:left="567"/>
        <w:contextualSpacing/>
        <w:jc w:val="right"/>
        <w:rPr>
          <w:b/>
        </w:rPr>
      </w:pPr>
      <w:r w:rsidRPr="00406BF4">
        <w:rPr>
          <w:b/>
        </w:rPr>
        <w:lastRenderedPageBreak/>
        <w:t>Приложение 1</w:t>
      </w:r>
    </w:p>
    <w:p w14:paraId="698D7D89" w14:textId="77777777" w:rsidR="000F5A57" w:rsidRDefault="000F5A57" w:rsidP="00406BF4">
      <w:pPr>
        <w:pStyle w:val="a3"/>
        <w:tabs>
          <w:tab w:val="left" w:pos="851"/>
        </w:tabs>
        <w:spacing w:line="276" w:lineRule="auto"/>
        <w:ind w:left="567"/>
        <w:contextualSpacing/>
        <w:jc w:val="center"/>
      </w:pPr>
    </w:p>
    <w:p w14:paraId="67F6386F" w14:textId="3013255F" w:rsidR="00406BF4" w:rsidRPr="00406BF4" w:rsidRDefault="00406BF4" w:rsidP="00406BF4">
      <w:pPr>
        <w:pStyle w:val="a3"/>
        <w:tabs>
          <w:tab w:val="left" w:pos="851"/>
        </w:tabs>
        <w:spacing w:line="276" w:lineRule="auto"/>
        <w:ind w:left="567"/>
        <w:contextualSpacing/>
        <w:jc w:val="center"/>
        <w:rPr>
          <w:highlight w:val="yellow"/>
        </w:rPr>
      </w:pPr>
      <w:r w:rsidRPr="0018714B">
        <w:t>Характеристики объекта информатизации</w:t>
      </w:r>
    </w:p>
    <w:p w14:paraId="6BDFE95E" w14:textId="77777777" w:rsidR="00406BF4" w:rsidRPr="0018714B" w:rsidRDefault="00406BF4" w:rsidP="00406BF4">
      <w:pPr>
        <w:pStyle w:val="1"/>
        <w:tabs>
          <w:tab w:val="left" w:pos="993"/>
        </w:tabs>
        <w:spacing w:line="264" w:lineRule="auto"/>
        <w:ind w:left="567" w:firstLine="0"/>
      </w:pPr>
    </w:p>
    <w:p w14:paraId="08089C56" w14:textId="77777777" w:rsidR="00406BF4" w:rsidRPr="0018714B" w:rsidRDefault="00406BF4" w:rsidP="00406BF4">
      <w:pPr>
        <w:pStyle w:val="a3"/>
        <w:spacing w:line="264" w:lineRule="auto"/>
        <w:ind w:firstLine="567"/>
        <w:rPr>
          <w:rStyle w:val="22"/>
          <w:rFonts w:eastAsia="Tahoma"/>
          <w:sz w:val="24"/>
          <w:szCs w:val="24"/>
        </w:rPr>
      </w:pPr>
      <w:r w:rsidRPr="0018714B">
        <w:rPr>
          <w:rStyle w:val="22"/>
          <w:rFonts w:eastAsia="Tahoma"/>
          <w:sz w:val="24"/>
          <w:szCs w:val="24"/>
        </w:rPr>
        <w:t>ООО «</w:t>
      </w:r>
      <w:r w:rsidRPr="0018714B">
        <w:rPr>
          <w:rStyle w:val="22"/>
          <w:rFonts w:eastAsia="Tahoma"/>
          <w:sz w:val="24"/>
          <w:szCs w:val="24"/>
          <w:lang w:val="en-US"/>
        </w:rPr>
        <w:t>UMS</w:t>
      </w:r>
      <w:r w:rsidRPr="0018714B">
        <w:rPr>
          <w:rStyle w:val="22"/>
          <w:rFonts w:eastAsia="Tahoma"/>
          <w:sz w:val="24"/>
          <w:szCs w:val="24"/>
        </w:rPr>
        <w:t>» - телекоммуникационная компания, оказывающая услуги мобильной связи на всей территории Республики Узбекистан с 1 декабря 2014 года.</w:t>
      </w:r>
    </w:p>
    <w:p w14:paraId="4D6232FC" w14:textId="77777777" w:rsidR="00406BF4" w:rsidRPr="0018714B" w:rsidRDefault="00406BF4" w:rsidP="00406BF4">
      <w:pPr>
        <w:pStyle w:val="a3"/>
        <w:spacing w:line="264" w:lineRule="auto"/>
        <w:ind w:firstLine="567"/>
        <w:jc w:val="both"/>
        <w:rPr>
          <w:rStyle w:val="22"/>
          <w:rFonts w:eastAsia="Tahoma"/>
          <w:sz w:val="24"/>
          <w:szCs w:val="24"/>
        </w:rPr>
      </w:pPr>
      <w:r w:rsidRPr="0018714B">
        <w:rPr>
          <w:rStyle w:val="22"/>
          <w:rFonts w:eastAsia="Tahoma"/>
          <w:sz w:val="24"/>
          <w:szCs w:val="24"/>
        </w:rPr>
        <w:t>ООО «</w:t>
      </w:r>
      <w:r w:rsidRPr="0018714B">
        <w:rPr>
          <w:rStyle w:val="22"/>
          <w:rFonts w:eastAsia="Tahoma"/>
          <w:sz w:val="24"/>
          <w:szCs w:val="24"/>
          <w:lang w:val="en-US"/>
        </w:rPr>
        <w:t>UMS</w:t>
      </w:r>
      <w:r w:rsidRPr="0018714B">
        <w:rPr>
          <w:rStyle w:val="22"/>
          <w:rFonts w:eastAsia="Tahoma"/>
          <w:sz w:val="24"/>
          <w:szCs w:val="24"/>
        </w:rPr>
        <w:t>» образован на основании постановления Кабинета Министров Республики Узбекистан №208 «О создании совместного предприятия «</w:t>
      </w:r>
      <w:r w:rsidRPr="0018714B">
        <w:rPr>
          <w:rStyle w:val="22"/>
          <w:rFonts w:eastAsia="Tahoma"/>
          <w:sz w:val="24"/>
          <w:szCs w:val="24"/>
          <w:lang w:val="en-US"/>
        </w:rPr>
        <w:t>Universal</w:t>
      </w:r>
      <w:r w:rsidRPr="0018714B">
        <w:rPr>
          <w:rStyle w:val="22"/>
          <w:rFonts w:eastAsia="Tahoma"/>
          <w:sz w:val="24"/>
          <w:szCs w:val="24"/>
        </w:rPr>
        <w:t xml:space="preserve"> </w:t>
      </w:r>
      <w:r w:rsidRPr="0018714B">
        <w:rPr>
          <w:rStyle w:val="22"/>
          <w:rFonts w:eastAsia="Tahoma"/>
          <w:sz w:val="24"/>
          <w:szCs w:val="24"/>
          <w:lang w:val="en-US"/>
        </w:rPr>
        <w:t>Mobile</w:t>
      </w:r>
      <w:r w:rsidRPr="0018714B">
        <w:rPr>
          <w:rStyle w:val="22"/>
          <w:rFonts w:eastAsia="Tahoma"/>
          <w:sz w:val="24"/>
          <w:szCs w:val="24"/>
        </w:rPr>
        <w:t xml:space="preserve"> </w:t>
      </w:r>
      <w:r w:rsidRPr="0018714B">
        <w:rPr>
          <w:rStyle w:val="22"/>
          <w:rFonts w:eastAsia="Tahoma"/>
          <w:sz w:val="24"/>
          <w:szCs w:val="24"/>
          <w:lang w:val="en-US"/>
        </w:rPr>
        <w:t>Systems</w:t>
      </w:r>
      <w:r w:rsidRPr="0018714B">
        <w:rPr>
          <w:rStyle w:val="22"/>
          <w:rFonts w:eastAsia="Tahoma"/>
          <w:sz w:val="24"/>
          <w:szCs w:val="24"/>
        </w:rPr>
        <w:t>» по оказанию услуг мобильной связи» от 31 июля 2014 года, является одним из ведущих мобильных операторов Республики Узбекистан.</w:t>
      </w:r>
    </w:p>
    <w:p w14:paraId="4B4AB9AC" w14:textId="77777777" w:rsidR="00406BF4" w:rsidRPr="0018714B" w:rsidRDefault="00406BF4" w:rsidP="00406BF4">
      <w:pPr>
        <w:pStyle w:val="a3"/>
        <w:spacing w:line="264" w:lineRule="auto"/>
        <w:ind w:firstLine="567"/>
        <w:jc w:val="both"/>
        <w:rPr>
          <w:rStyle w:val="22"/>
          <w:rFonts w:eastAsia="Tahoma"/>
          <w:sz w:val="24"/>
          <w:szCs w:val="24"/>
        </w:rPr>
      </w:pPr>
      <w:r w:rsidRPr="0018714B">
        <w:rPr>
          <w:rStyle w:val="22"/>
          <w:rFonts w:eastAsia="Tahoma"/>
          <w:sz w:val="24"/>
          <w:szCs w:val="24"/>
        </w:rPr>
        <w:t>В соответствии с Постановлением Президента Республики Узбекистан №ПП-5187 от 19 июля 2021г. учредителем ООО «</w:t>
      </w:r>
      <w:r w:rsidRPr="0018714B">
        <w:rPr>
          <w:rStyle w:val="22"/>
          <w:rFonts w:eastAsia="Tahoma"/>
          <w:sz w:val="24"/>
          <w:szCs w:val="24"/>
          <w:lang w:val="en-US"/>
        </w:rPr>
        <w:t>UMS</w:t>
      </w:r>
      <w:r w:rsidRPr="0018714B">
        <w:rPr>
          <w:rStyle w:val="22"/>
          <w:rFonts w:eastAsia="Tahoma"/>
          <w:sz w:val="24"/>
          <w:szCs w:val="24"/>
        </w:rPr>
        <w:t>» является Министерство по развитию информационных технологий и коммуникаций Республики Узбекистан.</w:t>
      </w:r>
    </w:p>
    <w:p w14:paraId="0CC1EA4F" w14:textId="77777777" w:rsidR="00406BF4" w:rsidRPr="0018714B" w:rsidRDefault="00406BF4" w:rsidP="00406BF4">
      <w:pPr>
        <w:pStyle w:val="a3"/>
        <w:spacing w:line="264" w:lineRule="auto"/>
        <w:ind w:firstLine="567"/>
        <w:rPr>
          <w:rStyle w:val="22"/>
          <w:rFonts w:eastAsia="Tahoma"/>
          <w:sz w:val="24"/>
          <w:szCs w:val="24"/>
        </w:rPr>
      </w:pPr>
      <w:r w:rsidRPr="0018714B">
        <w:rPr>
          <w:rStyle w:val="22"/>
          <w:rFonts w:eastAsia="Tahoma"/>
          <w:sz w:val="24"/>
          <w:szCs w:val="24"/>
        </w:rPr>
        <w:t>Штатная численность Компании, 1800 человек.</w:t>
      </w:r>
    </w:p>
    <w:p w14:paraId="06467E9E" w14:textId="7954ABD9" w:rsidR="00406BF4" w:rsidRPr="0018714B" w:rsidRDefault="00406BF4" w:rsidP="00406BF4">
      <w:pPr>
        <w:pStyle w:val="a3"/>
        <w:spacing w:line="264" w:lineRule="auto"/>
        <w:ind w:firstLine="567"/>
        <w:rPr>
          <w:rStyle w:val="22"/>
          <w:rFonts w:eastAsia="Tahoma"/>
          <w:sz w:val="24"/>
          <w:szCs w:val="24"/>
        </w:rPr>
      </w:pPr>
      <w:r w:rsidRPr="0018714B">
        <w:rPr>
          <w:rStyle w:val="22"/>
          <w:rFonts w:eastAsia="Tahoma"/>
          <w:sz w:val="24"/>
          <w:szCs w:val="24"/>
        </w:rPr>
        <w:t xml:space="preserve">Общее количество </w:t>
      </w:r>
      <w:r w:rsidR="00517E9C">
        <w:rPr>
          <w:rStyle w:val="22"/>
          <w:rFonts w:eastAsia="Tahoma"/>
          <w:sz w:val="24"/>
          <w:szCs w:val="24"/>
          <w:lang w:val="en-US"/>
        </w:rPr>
        <w:t>WEB</w:t>
      </w:r>
      <w:r w:rsidR="00517E9C" w:rsidRPr="00517E9C">
        <w:rPr>
          <w:rStyle w:val="22"/>
          <w:rFonts w:eastAsia="Tahoma"/>
          <w:sz w:val="24"/>
          <w:szCs w:val="24"/>
        </w:rPr>
        <w:t>-</w:t>
      </w:r>
      <w:r w:rsidR="00517E9C">
        <w:rPr>
          <w:rStyle w:val="22"/>
          <w:rFonts w:eastAsia="Tahoma"/>
          <w:sz w:val="24"/>
          <w:szCs w:val="24"/>
        </w:rPr>
        <w:t xml:space="preserve">ресурсов (в </w:t>
      </w:r>
      <w:proofErr w:type="spellStart"/>
      <w:r w:rsidR="00517E9C">
        <w:rPr>
          <w:rStyle w:val="22"/>
          <w:rFonts w:eastAsia="Tahoma"/>
          <w:sz w:val="24"/>
          <w:szCs w:val="24"/>
        </w:rPr>
        <w:t>т.ч</w:t>
      </w:r>
      <w:proofErr w:type="spellEnd"/>
      <w:r w:rsidR="00517E9C">
        <w:rPr>
          <w:rStyle w:val="22"/>
          <w:rFonts w:eastAsia="Tahoma"/>
          <w:sz w:val="24"/>
          <w:szCs w:val="24"/>
        </w:rPr>
        <w:t>. мобильные приложения) – не более 3</w:t>
      </w:r>
      <w:r w:rsidRPr="0018714B">
        <w:rPr>
          <w:rStyle w:val="22"/>
          <w:rFonts w:eastAsia="Tahoma"/>
          <w:sz w:val="24"/>
          <w:szCs w:val="24"/>
        </w:rPr>
        <w:t>0</w:t>
      </w:r>
      <w:r w:rsidR="00517E9C">
        <w:rPr>
          <w:rStyle w:val="22"/>
          <w:rFonts w:eastAsia="Tahoma"/>
          <w:sz w:val="24"/>
          <w:szCs w:val="24"/>
        </w:rPr>
        <w:t xml:space="preserve"> </w:t>
      </w:r>
      <w:r w:rsidRPr="0018714B">
        <w:rPr>
          <w:rStyle w:val="22"/>
          <w:rFonts w:eastAsia="Tahoma"/>
          <w:sz w:val="24"/>
          <w:szCs w:val="24"/>
        </w:rPr>
        <w:t>шт.</w:t>
      </w:r>
    </w:p>
    <w:p w14:paraId="5974236D" w14:textId="0389337C" w:rsidR="00406BF4" w:rsidRPr="0018714B" w:rsidRDefault="00406BF4" w:rsidP="00406BF4">
      <w:pPr>
        <w:pStyle w:val="a3"/>
        <w:spacing w:line="264" w:lineRule="auto"/>
        <w:ind w:firstLine="567"/>
        <w:rPr>
          <w:rStyle w:val="22"/>
          <w:rFonts w:eastAsia="Tahoma"/>
          <w:sz w:val="24"/>
          <w:szCs w:val="24"/>
        </w:rPr>
      </w:pPr>
      <w:r w:rsidRPr="0018714B">
        <w:rPr>
          <w:rStyle w:val="22"/>
          <w:rFonts w:eastAsia="Tahoma"/>
          <w:sz w:val="24"/>
          <w:szCs w:val="24"/>
        </w:rPr>
        <w:t xml:space="preserve">Общее количество </w:t>
      </w:r>
      <w:r w:rsidR="00517E9C">
        <w:rPr>
          <w:rStyle w:val="22"/>
          <w:rFonts w:eastAsia="Tahoma"/>
          <w:sz w:val="24"/>
          <w:szCs w:val="24"/>
        </w:rPr>
        <w:t xml:space="preserve">серверов в зоне </w:t>
      </w:r>
      <w:r w:rsidR="00517E9C">
        <w:rPr>
          <w:rStyle w:val="22"/>
          <w:rFonts w:eastAsia="Tahoma"/>
          <w:sz w:val="24"/>
          <w:szCs w:val="24"/>
          <w:lang w:val="en-US"/>
        </w:rPr>
        <w:t>DMZ</w:t>
      </w:r>
      <w:r w:rsidRPr="0018714B">
        <w:rPr>
          <w:rStyle w:val="22"/>
          <w:rFonts w:eastAsia="Tahoma"/>
          <w:sz w:val="24"/>
          <w:szCs w:val="24"/>
        </w:rPr>
        <w:t xml:space="preserve"> – </w:t>
      </w:r>
      <w:r w:rsidR="00517E9C">
        <w:rPr>
          <w:rStyle w:val="22"/>
          <w:rFonts w:eastAsia="Tahoma"/>
          <w:sz w:val="24"/>
          <w:szCs w:val="24"/>
        </w:rPr>
        <w:t>не более 5</w:t>
      </w:r>
      <w:r w:rsidRPr="0018714B">
        <w:rPr>
          <w:rStyle w:val="22"/>
          <w:rFonts w:eastAsia="Tahoma"/>
          <w:sz w:val="24"/>
          <w:szCs w:val="24"/>
        </w:rPr>
        <w:t>0шт.</w:t>
      </w:r>
    </w:p>
    <w:p w14:paraId="577FF6FF" w14:textId="21FC784C" w:rsidR="00406BF4" w:rsidRPr="0018714B" w:rsidRDefault="00517E9C" w:rsidP="00406BF4">
      <w:pPr>
        <w:pStyle w:val="a3"/>
        <w:spacing w:line="264" w:lineRule="auto"/>
        <w:ind w:firstLine="567"/>
        <w:rPr>
          <w:rStyle w:val="22"/>
          <w:rFonts w:eastAsia="Tahoma"/>
          <w:sz w:val="24"/>
          <w:szCs w:val="24"/>
        </w:rPr>
      </w:pPr>
      <w:r>
        <w:rPr>
          <w:rStyle w:val="22"/>
          <w:rFonts w:eastAsia="Tahoma"/>
          <w:sz w:val="24"/>
          <w:szCs w:val="24"/>
        </w:rPr>
        <w:t xml:space="preserve">Общая пропускная способность зоны </w:t>
      </w:r>
      <w:r>
        <w:rPr>
          <w:rStyle w:val="22"/>
          <w:rFonts w:eastAsia="Tahoma"/>
          <w:sz w:val="24"/>
          <w:szCs w:val="24"/>
          <w:lang w:val="en-US"/>
        </w:rPr>
        <w:t>DMZ</w:t>
      </w:r>
      <w:r w:rsidR="009E537A">
        <w:rPr>
          <w:rStyle w:val="22"/>
          <w:rFonts w:eastAsia="Tahoma"/>
          <w:sz w:val="24"/>
          <w:szCs w:val="24"/>
        </w:rPr>
        <w:t xml:space="preserve"> – не более 5</w:t>
      </w:r>
      <w:r>
        <w:rPr>
          <w:rStyle w:val="22"/>
          <w:rFonts w:eastAsia="Tahoma"/>
          <w:sz w:val="24"/>
          <w:szCs w:val="24"/>
        </w:rPr>
        <w:t>00 Мбит/с</w:t>
      </w:r>
      <w:r w:rsidR="00406BF4" w:rsidRPr="0018714B">
        <w:rPr>
          <w:rStyle w:val="22"/>
          <w:rFonts w:eastAsia="Tahoma"/>
          <w:sz w:val="24"/>
          <w:szCs w:val="24"/>
        </w:rPr>
        <w:t>.</w:t>
      </w:r>
    </w:p>
    <w:p w14:paraId="0E5AE5E0" w14:textId="45134133" w:rsidR="00406BF4" w:rsidRDefault="00406BF4">
      <w:pPr>
        <w:rPr>
          <w:sz w:val="24"/>
          <w:szCs w:val="24"/>
        </w:rPr>
      </w:pPr>
    </w:p>
    <w:p w14:paraId="0EB90B1C" w14:textId="77777777" w:rsidR="0043546A" w:rsidRPr="0018714B" w:rsidRDefault="0043546A">
      <w:pPr>
        <w:pStyle w:val="a3"/>
        <w:spacing w:before="38" w:line="276" w:lineRule="auto"/>
        <w:ind w:left="112" w:right="111" w:firstLine="566"/>
        <w:jc w:val="both"/>
      </w:pPr>
    </w:p>
    <w:p w14:paraId="49DF91FD" w14:textId="77777777" w:rsidR="00F25FAE" w:rsidRPr="0018714B" w:rsidRDefault="00F25FAE">
      <w:pPr>
        <w:pStyle w:val="a3"/>
        <w:spacing w:before="38" w:line="276" w:lineRule="auto"/>
        <w:ind w:left="112" w:right="111" w:firstLine="566"/>
        <w:jc w:val="both"/>
      </w:pPr>
    </w:p>
    <w:p w14:paraId="0328040C" w14:textId="77777777" w:rsidR="00786FE8" w:rsidRPr="0018714B" w:rsidRDefault="00786FE8" w:rsidP="00C37157">
      <w:pPr>
        <w:pStyle w:val="af0"/>
        <w:ind w:left="720"/>
        <w:rPr>
          <w:rFonts w:ascii="Times New Roman" w:eastAsia="Times New Roman" w:hAnsi="Times New Roman" w:cs="Times New Roman"/>
          <w:sz w:val="24"/>
          <w:szCs w:val="24"/>
        </w:rPr>
      </w:pPr>
    </w:p>
    <w:p w14:paraId="163D1AD8" w14:textId="17BD2098" w:rsidR="00786FE8" w:rsidRPr="0018714B" w:rsidRDefault="00786FE8" w:rsidP="00EE0C08">
      <w:pPr>
        <w:rPr>
          <w:sz w:val="24"/>
          <w:szCs w:val="24"/>
        </w:rPr>
      </w:pPr>
    </w:p>
    <w:p w14:paraId="60B4F0B3" w14:textId="77777777" w:rsidR="00A93CBA" w:rsidRDefault="00A93CBA">
      <w:pPr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14:paraId="413B8CC9" w14:textId="5945AAC3" w:rsidR="006E7A06" w:rsidRPr="0018714B" w:rsidRDefault="00A93CBA" w:rsidP="00786FE8">
      <w:pPr>
        <w:pStyle w:val="af0"/>
        <w:ind w:left="720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Приложение 2</w:t>
      </w:r>
    </w:p>
    <w:tbl>
      <w:tblPr>
        <w:tblW w:w="9781" w:type="dxa"/>
        <w:tblLook w:val="04A0" w:firstRow="1" w:lastRow="0" w:firstColumn="1" w:lastColumn="0" w:noHBand="0" w:noVBand="1"/>
      </w:tblPr>
      <w:tblGrid>
        <w:gridCol w:w="5670"/>
        <w:gridCol w:w="1985"/>
        <w:gridCol w:w="2126"/>
      </w:tblGrid>
      <w:tr w:rsidR="00786FE8" w:rsidRPr="0018714B" w14:paraId="62AEF0E2" w14:textId="77777777" w:rsidTr="00F56EFE">
        <w:trPr>
          <w:trHeight w:val="375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94DD54" w14:textId="77777777" w:rsidR="00786FE8" w:rsidRPr="0018714B" w:rsidRDefault="00786FE8" w:rsidP="00F56EF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8714B">
              <w:rPr>
                <w:b/>
                <w:bCs/>
                <w:color w:val="000000"/>
                <w:sz w:val="24"/>
                <w:szCs w:val="24"/>
              </w:rPr>
              <w:t xml:space="preserve">   </w:t>
            </w:r>
          </w:p>
          <w:p w14:paraId="7DFB9EFA" w14:textId="77777777" w:rsidR="00786FE8" w:rsidRPr="0018714B" w:rsidRDefault="00786FE8" w:rsidP="00F56EF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  <w:p w14:paraId="390ED741" w14:textId="77777777" w:rsidR="00786FE8" w:rsidRPr="0018714B" w:rsidRDefault="00E07077" w:rsidP="00F56EF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8714B">
              <w:rPr>
                <w:b/>
                <w:bCs/>
                <w:color w:val="000000"/>
                <w:sz w:val="24"/>
                <w:szCs w:val="24"/>
              </w:rPr>
              <w:t xml:space="preserve">               </w:t>
            </w:r>
            <w:r w:rsidR="00786FE8" w:rsidRPr="0018714B">
              <w:rPr>
                <w:b/>
                <w:bCs/>
                <w:color w:val="000000"/>
                <w:sz w:val="24"/>
                <w:szCs w:val="24"/>
              </w:rPr>
              <w:t xml:space="preserve">Форма предложения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64AAF7" w14:textId="77777777" w:rsidR="00786FE8" w:rsidRPr="0018714B" w:rsidRDefault="00786FE8" w:rsidP="00F56EF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FF6ABE" w14:textId="77777777" w:rsidR="00786FE8" w:rsidRPr="0018714B" w:rsidRDefault="00786FE8" w:rsidP="00F56EFE">
            <w:pPr>
              <w:rPr>
                <w:sz w:val="24"/>
                <w:szCs w:val="24"/>
              </w:rPr>
            </w:pPr>
          </w:p>
        </w:tc>
      </w:tr>
      <w:tr w:rsidR="00786FE8" w:rsidRPr="0018714B" w14:paraId="7D1BF654" w14:textId="77777777" w:rsidTr="00F56EFE">
        <w:trPr>
          <w:trHeight w:val="300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5C03A9" w14:textId="77777777" w:rsidR="00786FE8" w:rsidRPr="0018714B" w:rsidRDefault="00786FE8" w:rsidP="00F56EFE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056A60" w14:textId="77777777" w:rsidR="00786FE8" w:rsidRPr="0018714B" w:rsidRDefault="00786FE8" w:rsidP="00F56EFE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CEA1A4" w14:textId="77777777" w:rsidR="00786FE8" w:rsidRPr="0018714B" w:rsidRDefault="00786FE8" w:rsidP="00F56EFE">
            <w:pPr>
              <w:jc w:val="center"/>
              <w:rPr>
                <w:sz w:val="24"/>
                <w:szCs w:val="24"/>
              </w:rPr>
            </w:pPr>
          </w:p>
        </w:tc>
      </w:tr>
      <w:tr w:rsidR="00786FE8" w:rsidRPr="0018714B" w14:paraId="167BEA9E" w14:textId="77777777" w:rsidTr="00F56EFE">
        <w:trPr>
          <w:trHeight w:val="900"/>
        </w:trPr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C5E7FB" w14:textId="77777777" w:rsidR="00786FE8" w:rsidRPr="0018714B" w:rsidRDefault="00786FE8" w:rsidP="00F56EF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8714B">
              <w:rPr>
                <w:b/>
                <w:bCs/>
                <w:color w:val="000000"/>
                <w:sz w:val="24"/>
                <w:szCs w:val="24"/>
              </w:rPr>
              <w:t>Описание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615E94" w14:textId="77777777" w:rsidR="00786FE8" w:rsidRPr="0018714B" w:rsidRDefault="00786FE8" w:rsidP="00786FE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8714B">
              <w:rPr>
                <w:b/>
                <w:bCs/>
                <w:color w:val="000000"/>
                <w:sz w:val="24"/>
                <w:szCs w:val="24"/>
              </w:rPr>
              <w:t xml:space="preserve">Количество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7617CD" w14:textId="77777777" w:rsidR="00786FE8" w:rsidRPr="0018714B" w:rsidRDefault="00786FE8" w:rsidP="00F56EF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8714B">
              <w:rPr>
                <w:b/>
                <w:bCs/>
                <w:color w:val="000000"/>
                <w:sz w:val="24"/>
                <w:szCs w:val="24"/>
              </w:rPr>
              <w:t>Стоимость</w:t>
            </w:r>
          </w:p>
        </w:tc>
      </w:tr>
      <w:tr w:rsidR="00786FE8" w:rsidRPr="0018714B" w14:paraId="3B5DF3BA" w14:textId="77777777" w:rsidTr="00F56EFE">
        <w:trPr>
          <w:trHeight w:val="30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E46C64" w14:textId="2E3C724D" w:rsidR="00786FE8" w:rsidRPr="0018714B" w:rsidRDefault="00786FE8" w:rsidP="00786FE8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8714B">
              <w:rPr>
                <w:b/>
                <w:bCs/>
                <w:color w:val="000000"/>
                <w:sz w:val="24"/>
                <w:szCs w:val="24"/>
              </w:rPr>
              <w:t>Программное обеспечение (ПО</w:t>
            </w:r>
            <w:r w:rsidR="005B3438">
              <w:rPr>
                <w:b/>
                <w:bCs/>
                <w:color w:val="000000"/>
                <w:sz w:val="24"/>
                <w:szCs w:val="24"/>
              </w:rPr>
              <w:t>) и Лицензии</w:t>
            </w:r>
            <w:r w:rsidRPr="0018714B">
              <w:rPr>
                <w:b/>
                <w:bCs/>
                <w:color w:val="000000"/>
                <w:sz w:val="24"/>
                <w:szCs w:val="24"/>
              </w:rPr>
              <w:t>, в составе: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1F0CA0" w14:textId="30ADAAB9" w:rsidR="00786FE8" w:rsidRPr="0018714B" w:rsidRDefault="005B3438" w:rsidP="00F56EF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 года (в случае подписки)</w:t>
            </w:r>
            <w:r w:rsidR="00786FE8" w:rsidRPr="0018714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3416DC" w14:textId="77777777" w:rsidR="00786FE8" w:rsidRPr="0018714B" w:rsidRDefault="00786FE8" w:rsidP="00F56EF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8714B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786FE8" w:rsidRPr="0018714B" w14:paraId="69428337" w14:textId="77777777" w:rsidTr="00786FE8">
        <w:trPr>
          <w:trHeight w:val="379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5BFF83" w14:textId="77777777" w:rsidR="00786FE8" w:rsidRPr="0018714B" w:rsidRDefault="00786FE8" w:rsidP="00786FE8">
            <w:pPr>
              <w:rPr>
                <w:color w:val="000000"/>
                <w:sz w:val="24"/>
                <w:szCs w:val="24"/>
              </w:rPr>
            </w:pPr>
            <w:r w:rsidRPr="0018714B">
              <w:rPr>
                <w:color w:val="000000"/>
                <w:sz w:val="24"/>
                <w:szCs w:val="24"/>
              </w:rPr>
              <w:t xml:space="preserve">Лицензии и ПО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660F5E" w14:textId="77777777" w:rsidR="00786FE8" w:rsidRPr="0018714B" w:rsidRDefault="00786FE8" w:rsidP="00F56EF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686DA1" w14:textId="77777777" w:rsidR="00786FE8" w:rsidRPr="0018714B" w:rsidRDefault="00786FE8" w:rsidP="00F56EF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8714B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786FE8" w:rsidRPr="0018714B" w14:paraId="3C6081F1" w14:textId="77777777" w:rsidTr="005B3438">
        <w:trPr>
          <w:trHeight w:val="485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B0CAFE" w14:textId="77777777" w:rsidR="00786FE8" w:rsidRPr="0018714B" w:rsidRDefault="00786FE8" w:rsidP="00786FE8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8714B">
              <w:rPr>
                <w:b/>
                <w:bCs/>
                <w:color w:val="000000"/>
                <w:sz w:val="24"/>
                <w:szCs w:val="24"/>
              </w:rPr>
              <w:t>Работы по внедрению ПО, в составе: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684F56" w14:textId="77777777" w:rsidR="00786FE8" w:rsidRPr="0018714B" w:rsidRDefault="00786FE8" w:rsidP="00F56EFE">
            <w:pPr>
              <w:jc w:val="center"/>
              <w:rPr>
                <w:sz w:val="24"/>
                <w:szCs w:val="24"/>
              </w:rPr>
            </w:pPr>
            <w:r w:rsidRPr="0018714B">
              <w:rPr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B860A6" w14:textId="77777777" w:rsidR="00786FE8" w:rsidRPr="0018714B" w:rsidRDefault="00786FE8" w:rsidP="00F56EFE">
            <w:pPr>
              <w:rPr>
                <w:color w:val="000000"/>
                <w:sz w:val="24"/>
                <w:szCs w:val="24"/>
              </w:rPr>
            </w:pPr>
            <w:r w:rsidRPr="0018714B">
              <w:rPr>
                <w:color w:val="000000"/>
                <w:sz w:val="24"/>
                <w:szCs w:val="24"/>
              </w:rPr>
              <w:t> </w:t>
            </w:r>
          </w:p>
        </w:tc>
      </w:tr>
      <w:tr w:rsidR="00786FE8" w:rsidRPr="0018714B" w14:paraId="237C96FE" w14:textId="77777777" w:rsidTr="00F56EFE">
        <w:trPr>
          <w:trHeight w:val="60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65D8E3" w14:textId="77777777" w:rsidR="00786FE8" w:rsidRPr="0018714B" w:rsidRDefault="00786FE8" w:rsidP="00F56EFE">
            <w:pPr>
              <w:rPr>
                <w:color w:val="000000"/>
                <w:sz w:val="24"/>
                <w:szCs w:val="24"/>
              </w:rPr>
            </w:pPr>
            <w:r w:rsidRPr="0018714B">
              <w:rPr>
                <w:color w:val="000000"/>
                <w:sz w:val="24"/>
                <w:szCs w:val="24"/>
              </w:rPr>
              <w:t>Работы по разработке, инсталляции и конфигурированию системы.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3E55B5" w14:textId="77777777" w:rsidR="00786FE8" w:rsidRPr="0018714B" w:rsidRDefault="00786FE8" w:rsidP="00F56EFE">
            <w:pPr>
              <w:jc w:val="center"/>
              <w:rPr>
                <w:sz w:val="24"/>
                <w:szCs w:val="24"/>
              </w:rPr>
            </w:pPr>
            <w:r w:rsidRPr="0018714B">
              <w:rPr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6AC10B" w14:textId="77777777" w:rsidR="00786FE8" w:rsidRPr="0018714B" w:rsidRDefault="00786FE8" w:rsidP="00F56EFE">
            <w:pPr>
              <w:rPr>
                <w:color w:val="000000"/>
                <w:sz w:val="24"/>
                <w:szCs w:val="24"/>
              </w:rPr>
            </w:pPr>
            <w:r w:rsidRPr="0018714B">
              <w:rPr>
                <w:color w:val="000000"/>
                <w:sz w:val="24"/>
                <w:szCs w:val="24"/>
              </w:rPr>
              <w:t> </w:t>
            </w:r>
          </w:p>
        </w:tc>
      </w:tr>
      <w:tr w:rsidR="00786FE8" w:rsidRPr="0018714B" w14:paraId="4CEBB47F" w14:textId="77777777" w:rsidTr="00F56EFE">
        <w:trPr>
          <w:trHeight w:val="445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B9597F" w14:textId="77777777" w:rsidR="00786FE8" w:rsidRPr="0018714B" w:rsidRDefault="00786FE8" w:rsidP="00F56EFE">
            <w:pPr>
              <w:rPr>
                <w:color w:val="000000"/>
                <w:sz w:val="24"/>
                <w:szCs w:val="24"/>
              </w:rPr>
            </w:pPr>
            <w:r w:rsidRPr="0018714B">
              <w:rPr>
                <w:color w:val="000000"/>
                <w:sz w:val="24"/>
                <w:szCs w:val="24"/>
              </w:rPr>
              <w:t>Работы по интеграции с системами Заказчика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AB6B6D" w14:textId="77777777" w:rsidR="00786FE8" w:rsidRPr="0018714B" w:rsidRDefault="00786FE8" w:rsidP="00F56EFE">
            <w:pPr>
              <w:jc w:val="center"/>
              <w:rPr>
                <w:sz w:val="24"/>
                <w:szCs w:val="24"/>
              </w:rPr>
            </w:pPr>
            <w:r w:rsidRPr="0018714B">
              <w:rPr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450C0A" w14:textId="77777777" w:rsidR="00786FE8" w:rsidRPr="0018714B" w:rsidRDefault="00786FE8" w:rsidP="00F56EFE">
            <w:pPr>
              <w:rPr>
                <w:color w:val="000000"/>
                <w:sz w:val="24"/>
                <w:szCs w:val="24"/>
              </w:rPr>
            </w:pPr>
            <w:r w:rsidRPr="0018714B">
              <w:rPr>
                <w:color w:val="000000"/>
                <w:sz w:val="24"/>
                <w:szCs w:val="24"/>
              </w:rPr>
              <w:t> </w:t>
            </w:r>
          </w:p>
        </w:tc>
      </w:tr>
      <w:tr w:rsidR="00786FE8" w:rsidRPr="0018714B" w14:paraId="303C35B0" w14:textId="77777777" w:rsidTr="00F56EFE">
        <w:trPr>
          <w:trHeight w:val="423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785650" w14:textId="77777777" w:rsidR="00786FE8" w:rsidRPr="0018714B" w:rsidRDefault="00786FE8" w:rsidP="00F56EFE">
            <w:pPr>
              <w:rPr>
                <w:color w:val="000000"/>
                <w:sz w:val="24"/>
                <w:szCs w:val="24"/>
              </w:rPr>
            </w:pPr>
            <w:r w:rsidRPr="0018714B">
              <w:rPr>
                <w:color w:val="000000"/>
                <w:sz w:val="24"/>
                <w:szCs w:val="24"/>
              </w:rPr>
              <w:t>Обучение сотрудников Заказчика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93FD4C" w14:textId="77777777" w:rsidR="00786FE8" w:rsidRPr="0018714B" w:rsidRDefault="00786FE8" w:rsidP="00F56EFE">
            <w:pPr>
              <w:jc w:val="center"/>
              <w:rPr>
                <w:sz w:val="24"/>
                <w:szCs w:val="24"/>
              </w:rPr>
            </w:pPr>
            <w:r w:rsidRPr="0018714B">
              <w:rPr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693C55" w14:textId="77777777" w:rsidR="00786FE8" w:rsidRPr="0018714B" w:rsidRDefault="00786FE8" w:rsidP="00F56EFE">
            <w:pPr>
              <w:rPr>
                <w:color w:val="000000"/>
                <w:sz w:val="24"/>
                <w:szCs w:val="24"/>
              </w:rPr>
            </w:pPr>
            <w:r w:rsidRPr="0018714B">
              <w:rPr>
                <w:color w:val="000000"/>
                <w:sz w:val="24"/>
                <w:szCs w:val="24"/>
              </w:rPr>
              <w:t> </w:t>
            </w:r>
          </w:p>
        </w:tc>
      </w:tr>
      <w:tr w:rsidR="00786FE8" w:rsidRPr="0018714B" w14:paraId="30BF5227" w14:textId="77777777" w:rsidTr="00F56EFE">
        <w:trPr>
          <w:trHeight w:val="434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E46C3E" w14:textId="77777777" w:rsidR="00786FE8" w:rsidRPr="0018714B" w:rsidRDefault="00786FE8" w:rsidP="00786FE8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8714B">
              <w:rPr>
                <w:b/>
                <w:bCs/>
                <w:color w:val="000000"/>
                <w:sz w:val="24"/>
                <w:szCs w:val="24"/>
              </w:rPr>
              <w:t>Гарантийная и Техническая поддержка в составе: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194F0E" w14:textId="77777777" w:rsidR="00786FE8" w:rsidRPr="0018714B" w:rsidRDefault="009B515D" w:rsidP="00F56EFE">
            <w:pPr>
              <w:jc w:val="center"/>
              <w:rPr>
                <w:color w:val="000000"/>
                <w:sz w:val="24"/>
                <w:szCs w:val="24"/>
              </w:rPr>
            </w:pPr>
            <w:r w:rsidRPr="0018714B">
              <w:rPr>
                <w:color w:val="000000"/>
                <w:sz w:val="24"/>
                <w:szCs w:val="24"/>
              </w:rPr>
              <w:t>л</w:t>
            </w:r>
            <w:r w:rsidR="00786FE8" w:rsidRPr="0018714B">
              <w:rPr>
                <w:color w:val="000000"/>
                <w:sz w:val="24"/>
                <w:szCs w:val="24"/>
              </w:rPr>
              <w:t>ет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FA9F55" w14:textId="77777777" w:rsidR="00786FE8" w:rsidRPr="0018714B" w:rsidRDefault="00786FE8" w:rsidP="00F56EF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8714B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786FE8" w:rsidRPr="0018714B" w14:paraId="1F309DA6" w14:textId="77777777" w:rsidTr="00F56EFE">
        <w:trPr>
          <w:trHeight w:val="600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BF6694" w14:textId="77777777" w:rsidR="00786FE8" w:rsidRPr="0018714B" w:rsidRDefault="00786FE8" w:rsidP="00E07077">
            <w:pPr>
              <w:rPr>
                <w:color w:val="000000"/>
                <w:sz w:val="24"/>
                <w:szCs w:val="24"/>
              </w:rPr>
            </w:pPr>
            <w:r w:rsidRPr="0018714B">
              <w:rPr>
                <w:color w:val="000000"/>
                <w:sz w:val="24"/>
                <w:szCs w:val="24"/>
              </w:rPr>
              <w:t>Гарантийн</w:t>
            </w:r>
            <w:r w:rsidR="00E07077" w:rsidRPr="0018714B">
              <w:rPr>
                <w:color w:val="000000"/>
                <w:sz w:val="24"/>
                <w:szCs w:val="24"/>
              </w:rPr>
              <w:t xml:space="preserve">ая </w:t>
            </w:r>
            <w:r w:rsidRPr="0018714B">
              <w:rPr>
                <w:color w:val="000000"/>
                <w:sz w:val="24"/>
                <w:szCs w:val="24"/>
              </w:rPr>
              <w:t>поддержка (включая апгрейды на новые версии ПО)</w:t>
            </w:r>
            <w:r w:rsidR="00E07077" w:rsidRPr="0018714B">
              <w:rPr>
                <w:color w:val="000000"/>
                <w:sz w:val="24"/>
                <w:szCs w:val="24"/>
              </w:rPr>
              <w:t xml:space="preserve"> от </w:t>
            </w:r>
            <w:proofErr w:type="spellStart"/>
            <w:r w:rsidR="00E07077" w:rsidRPr="0018714B">
              <w:rPr>
                <w:color w:val="000000"/>
                <w:sz w:val="24"/>
                <w:szCs w:val="24"/>
              </w:rPr>
              <w:t>Вендора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CF0F62" w14:textId="77777777" w:rsidR="00786FE8" w:rsidRPr="0018714B" w:rsidRDefault="00786FE8" w:rsidP="00F56EFE">
            <w:pPr>
              <w:jc w:val="center"/>
              <w:rPr>
                <w:color w:val="000000"/>
                <w:sz w:val="24"/>
                <w:szCs w:val="24"/>
              </w:rPr>
            </w:pPr>
            <w:r w:rsidRPr="0018714B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8E17B8" w14:textId="77777777" w:rsidR="00786FE8" w:rsidRPr="0018714B" w:rsidRDefault="00786FE8" w:rsidP="00F56EFE">
            <w:pPr>
              <w:jc w:val="center"/>
              <w:rPr>
                <w:color w:val="000000"/>
                <w:sz w:val="24"/>
                <w:szCs w:val="24"/>
              </w:rPr>
            </w:pPr>
            <w:r w:rsidRPr="0018714B">
              <w:rPr>
                <w:color w:val="000000"/>
                <w:sz w:val="24"/>
                <w:szCs w:val="24"/>
              </w:rPr>
              <w:t> </w:t>
            </w:r>
          </w:p>
        </w:tc>
      </w:tr>
      <w:tr w:rsidR="00786FE8" w:rsidRPr="003C4322" w14:paraId="6666C78F" w14:textId="77777777" w:rsidTr="00F56EFE">
        <w:trPr>
          <w:trHeight w:val="487"/>
        </w:trPr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1CBECD" w14:textId="77777777" w:rsidR="00786FE8" w:rsidRPr="0018714B" w:rsidRDefault="00786FE8" w:rsidP="00F56EFE">
            <w:pPr>
              <w:rPr>
                <w:color w:val="000000"/>
                <w:sz w:val="24"/>
                <w:szCs w:val="24"/>
              </w:rPr>
            </w:pPr>
            <w:r w:rsidRPr="0018714B">
              <w:rPr>
                <w:color w:val="000000"/>
                <w:sz w:val="24"/>
                <w:szCs w:val="24"/>
              </w:rPr>
              <w:t xml:space="preserve">Техническая поддержка от Поставщика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D07B9E" w14:textId="77777777" w:rsidR="00786FE8" w:rsidRPr="003C4322" w:rsidRDefault="00786FE8" w:rsidP="00F56EFE">
            <w:pPr>
              <w:jc w:val="center"/>
              <w:rPr>
                <w:color w:val="000000"/>
                <w:sz w:val="24"/>
                <w:szCs w:val="24"/>
              </w:rPr>
            </w:pPr>
            <w:r w:rsidRPr="0018714B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231845" w14:textId="77777777" w:rsidR="00786FE8" w:rsidRPr="003C4322" w:rsidRDefault="00786FE8" w:rsidP="00F56EF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3C4322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</w:tbl>
    <w:p w14:paraId="1002B782" w14:textId="77777777" w:rsidR="00786FE8" w:rsidRPr="003C4322" w:rsidRDefault="00786FE8" w:rsidP="00786FE8">
      <w:pPr>
        <w:spacing w:after="100"/>
        <w:jc w:val="both"/>
        <w:rPr>
          <w:sz w:val="24"/>
          <w:szCs w:val="24"/>
        </w:rPr>
      </w:pPr>
    </w:p>
    <w:p w14:paraId="57B59DE6" w14:textId="1A6E3EF6" w:rsidR="00786FE8" w:rsidRPr="003C4322" w:rsidRDefault="00786FE8" w:rsidP="001541AD">
      <w:pPr>
        <w:rPr>
          <w:b/>
          <w:sz w:val="24"/>
          <w:szCs w:val="24"/>
        </w:rPr>
      </w:pPr>
    </w:p>
    <w:sectPr w:rsidR="00786FE8" w:rsidRPr="003C4322" w:rsidSect="00406BF4">
      <w:pgSz w:w="11910" w:h="16840"/>
      <w:pgMar w:top="1135" w:right="851" w:bottom="851" w:left="1134" w:header="720" w:footer="720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4D001145" w16cex:dateUtc="2026-02-18T08:0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C7A2926" w16cid:durableId="4D001145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D17896"/>
    <w:multiLevelType w:val="hybridMultilevel"/>
    <w:tmpl w:val="A94A05A8"/>
    <w:lvl w:ilvl="0" w:tplc="756E7FEE">
      <w:start w:val="1"/>
      <w:numFmt w:val="bullet"/>
      <w:lvlText w:val="­"/>
      <w:lvlJc w:val="left"/>
      <w:pPr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C5848EF"/>
    <w:multiLevelType w:val="hybridMultilevel"/>
    <w:tmpl w:val="1DD85740"/>
    <w:lvl w:ilvl="0" w:tplc="756E7FEE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5B3644"/>
    <w:multiLevelType w:val="hybridMultilevel"/>
    <w:tmpl w:val="3F48FE0A"/>
    <w:lvl w:ilvl="0" w:tplc="04190017">
      <w:start w:val="1"/>
      <w:numFmt w:val="lowerLetter"/>
      <w:lvlText w:val="%1)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" w15:restartNumberingAfterBreak="0">
    <w:nsid w:val="13931595"/>
    <w:multiLevelType w:val="hybridMultilevel"/>
    <w:tmpl w:val="64DCC3B8"/>
    <w:lvl w:ilvl="0" w:tplc="756E7FEE">
      <w:start w:val="1"/>
      <w:numFmt w:val="bullet"/>
      <w:lvlText w:val="­"/>
      <w:lvlJc w:val="left"/>
      <w:pPr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13B41D75"/>
    <w:multiLevelType w:val="multilevel"/>
    <w:tmpl w:val="7194A81C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50D40CD"/>
    <w:multiLevelType w:val="hybridMultilevel"/>
    <w:tmpl w:val="67A0F6A4"/>
    <w:lvl w:ilvl="0" w:tplc="756E7FEE">
      <w:start w:val="1"/>
      <w:numFmt w:val="bullet"/>
      <w:lvlText w:val="­"/>
      <w:lvlJc w:val="left"/>
      <w:pPr>
        <w:ind w:left="18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16184B8B"/>
    <w:multiLevelType w:val="hybridMultilevel"/>
    <w:tmpl w:val="B3F0976A"/>
    <w:lvl w:ilvl="0" w:tplc="756E7FEE">
      <w:start w:val="1"/>
      <w:numFmt w:val="bullet"/>
      <w:lvlText w:val="­"/>
      <w:lvlJc w:val="left"/>
      <w:pPr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16D632CD"/>
    <w:multiLevelType w:val="hybridMultilevel"/>
    <w:tmpl w:val="3FBC8A9C"/>
    <w:lvl w:ilvl="0" w:tplc="756E7FEE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940EB5"/>
    <w:multiLevelType w:val="multilevel"/>
    <w:tmpl w:val="DE2A73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C330A0C"/>
    <w:multiLevelType w:val="hybridMultilevel"/>
    <w:tmpl w:val="3F48FE0A"/>
    <w:lvl w:ilvl="0" w:tplc="04190017">
      <w:start w:val="1"/>
      <w:numFmt w:val="lowerLetter"/>
      <w:lvlText w:val="%1)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0" w15:restartNumberingAfterBreak="0">
    <w:nsid w:val="26D212DA"/>
    <w:multiLevelType w:val="hybridMultilevel"/>
    <w:tmpl w:val="F7D8C51A"/>
    <w:lvl w:ilvl="0" w:tplc="756E7FEE">
      <w:start w:val="1"/>
      <w:numFmt w:val="bullet"/>
      <w:lvlText w:val="­"/>
      <w:lvlJc w:val="left"/>
      <w:pPr>
        <w:ind w:left="4755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28A62D4A"/>
    <w:multiLevelType w:val="hybridMultilevel"/>
    <w:tmpl w:val="7C32037C"/>
    <w:lvl w:ilvl="0" w:tplc="756E7FEE">
      <w:start w:val="1"/>
      <w:numFmt w:val="bullet"/>
      <w:lvlText w:val="­"/>
      <w:lvlJc w:val="left"/>
      <w:pPr>
        <w:ind w:left="18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12" w15:restartNumberingAfterBreak="0">
    <w:nsid w:val="29EC0DB8"/>
    <w:multiLevelType w:val="multilevel"/>
    <w:tmpl w:val="7E68F1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lowerLetter"/>
      <w:lvlText w:val="%3)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CB30897"/>
    <w:multiLevelType w:val="hybridMultilevel"/>
    <w:tmpl w:val="5CD6DB62"/>
    <w:lvl w:ilvl="0" w:tplc="756E7FEE">
      <w:start w:val="1"/>
      <w:numFmt w:val="bullet"/>
      <w:lvlText w:val="­"/>
      <w:lvlJc w:val="left"/>
      <w:pPr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3377018"/>
    <w:multiLevelType w:val="hybridMultilevel"/>
    <w:tmpl w:val="532C292C"/>
    <w:lvl w:ilvl="0" w:tplc="9654B4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BA140C"/>
    <w:multiLevelType w:val="multilevel"/>
    <w:tmpl w:val="617E8E5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decimal"/>
      <w:lvlText w:val="%1.%2"/>
      <w:lvlJc w:val="left"/>
      <w:pPr>
        <w:ind w:left="81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35CC0CCA"/>
    <w:multiLevelType w:val="hybridMultilevel"/>
    <w:tmpl w:val="C788474E"/>
    <w:lvl w:ilvl="0" w:tplc="756E7FEE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927031"/>
    <w:multiLevelType w:val="hybridMultilevel"/>
    <w:tmpl w:val="3F48FE0A"/>
    <w:lvl w:ilvl="0" w:tplc="04190017">
      <w:start w:val="1"/>
      <w:numFmt w:val="lowerLetter"/>
      <w:lvlText w:val="%1)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8" w15:restartNumberingAfterBreak="0">
    <w:nsid w:val="4C035C38"/>
    <w:multiLevelType w:val="hybridMultilevel"/>
    <w:tmpl w:val="3F2CC4A0"/>
    <w:lvl w:ilvl="0" w:tplc="756E7FEE">
      <w:start w:val="1"/>
      <w:numFmt w:val="bullet"/>
      <w:lvlText w:val="­"/>
      <w:lvlJc w:val="left"/>
      <w:pPr>
        <w:ind w:left="108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52F07A44"/>
    <w:multiLevelType w:val="multilevel"/>
    <w:tmpl w:val="BA6670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7DA09CA"/>
    <w:multiLevelType w:val="hybridMultilevel"/>
    <w:tmpl w:val="8612E73C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5D5F4BB6"/>
    <w:multiLevelType w:val="hybridMultilevel"/>
    <w:tmpl w:val="8C8E8DC6"/>
    <w:lvl w:ilvl="0" w:tplc="756E7FEE">
      <w:start w:val="1"/>
      <w:numFmt w:val="bullet"/>
      <w:lvlText w:val="­"/>
      <w:lvlJc w:val="left"/>
      <w:pPr>
        <w:ind w:left="16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2" w15:restartNumberingAfterBreak="0">
    <w:nsid w:val="61775C7E"/>
    <w:multiLevelType w:val="hybridMultilevel"/>
    <w:tmpl w:val="3C1C616C"/>
    <w:lvl w:ilvl="0" w:tplc="756E7FEE">
      <w:start w:val="1"/>
      <w:numFmt w:val="bullet"/>
      <w:lvlText w:val="­"/>
      <w:lvlJc w:val="left"/>
      <w:pPr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67D6408F"/>
    <w:multiLevelType w:val="hybridMultilevel"/>
    <w:tmpl w:val="F4786844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6C1A62BD"/>
    <w:multiLevelType w:val="hybridMultilevel"/>
    <w:tmpl w:val="3F48FE0A"/>
    <w:lvl w:ilvl="0" w:tplc="04190017">
      <w:start w:val="1"/>
      <w:numFmt w:val="lowerLetter"/>
      <w:lvlText w:val="%1)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5" w15:restartNumberingAfterBreak="0">
    <w:nsid w:val="76A86A22"/>
    <w:multiLevelType w:val="hybridMultilevel"/>
    <w:tmpl w:val="C2D4C716"/>
    <w:lvl w:ilvl="0" w:tplc="756E7FEE">
      <w:start w:val="1"/>
      <w:numFmt w:val="bullet"/>
      <w:lvlText w:val="­"/>
      <w:lvlJc w:val="left"/>
      <w:pPr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18"/>
  </w:num>
  <w:num w:numId="4">
    <w:abstractNumId w:val="22"/>
  </w:num>
  <w:num w:numId="5">
    <w:abstractNumId w:val="13"/>
  </w:num>
  <w:num w:numId="6">
    <w:abstractNumId w:val="20"/>
  </w:num>
  <w:num w:numId="7">
    <w:abstractNumId w:val="10"/>
  </w:num>
  <w:num w:numId="8">
    <w:abstractNumId w:val="6"/>
  </w:num>
  <w:num w:numId="9">
    <w:abstractNumId w:val="15"/>
  </w:num>
  <w:num w:numId="10">
    <w:abstractNumId w:val="3"/>
  </w:num>
  <w:num w:numId="11">
    <w:abstractNumId w:val="23"/>
  </w:num>
  <w:num w:numId="12">
    <w:abstractNumId w:val="5"/>
  </w:num>
  <w:num w:numId="13">
    <w:abstractNumId w:val="8"/>
  </w:num>
  <w:num w:numId="14">
    <w:abstractNumId w:val="4"/>
  </w:num>
  <w:num w:numId="15">
    <w:abstractNumId w:val="12"/>
  </w:num>
  <w:num w:numId="16">
    <w:abstractNumId w:val="14"/>
  </w:num>
  <w:num w:numId="17">
    <w:abstractNumId w:val="9"/>
  </w:num>
  <w:num w:numId="18">
    <w:abstractNumId w:val="24"/>
  </w:num>
  <w:num w:numId="19">
    <w:abstractNumId w:val="19"/>
  </w:num>
  <w:num w:numId="20">
    <w:abstractNumId w:val="17"/>
  </w:num>
  <w:num w:numId="21">
    <w:abstractNumId w:val="2"/>
  </w:num>
  <w:num w:numId="22">
    <w:abstractNumId w:val="11"/>
  </w:num>
  <w:num w:numId="23">
    <w:abstractNumId w:val="25"/>
  </w:num>
  <w:num w:numId="24">
    <w:abstractNumId w:val="16"/>
  </w:num>
  <w:num w:numId="25">
    <w:abstractNumId w:val="7"/>
  </w:num>
  <w:num w:numId="26">
    <w:abstractNumId w:val="21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3DBC"/>
    <w:rsid w:val="00001301"/>
    <w:rsid w:val="00004018"/>
    <w:rsid w:val="00014860"/>
    <w:rsid w:val="000172EC"/>
    <w:rsid w:val="00017EC3"/>
    <w:rsid w:val="0002463C"/>
    <w:rsid w:val="000250EF"/>
    <w:rsid w:val="000360FB"/>
    <w:rsid w:val="000441A0"/>
    <w:rsid w:val="00054F8C"/>
    <w:rsid w:val="00056458"/>
    <w:rsid w:val="00061525"/>
    <w:rsid w:val="00064349"/>
    <w:rsid w:val="000677BB"/>
    <w:rsid w:val="00082EB6"/>
    <w:rsid w:val="000909F3"/>
    <w:rsid w:val="00094310"/>
    <w:rsid w:val="000A2D14"/>
    <w:rsid w:val="000A2EF2"/>
    <w:rsid w:val="000A5C88"/>
    <w:rsid w:val="000B1CCD"/>
    <w:rsid w:val="000C0779"/>
    <w:rsid w:val="000C5844"/>
    <w:rsid w:val="000E3105"/>
    <w:rsid w:val="000E41E8"/>
    <w:rsid w:val="000E5C70"/>
    <w:rsid w:val="000F5A57"/>
    <w:rsid w:val="000F6E5F"/>
    <w:rsid w:val="00107DAE"/>
    <w:rsid w:val="0011236C"/>
    <w:rsid w:val="001128F1"/>
    <w:rsid w:val="00127B8F"/>
    <w:rsid w:val="001337D3"/>
    <w:rsid w:val="0014232A"/>
    <w:rsid w:val="001541AD"/>
    <w:rsid w:val="00155550"/>
    <w:rsid w:val="001602F9"/>
    <w:rsid w:val="00164820"/>
    <w:rsid w:val="0017011D"/>
    <w:rsid w:val="0017114B"/>
    <w:rsid w:val="001762A4"/>
    <w:rsid w:val="0018714B"/>
    <w:rsid w:val="00191061"/>
    <w:rsid w:val="001A2DB4"/>
    <w:rsid w:val="001A6B3C"/>
    <w:rsid w:val="001B3B69"/>
    <w:rsid w:val="001D20CF"/>
    <w:rsid w:val="001D7B95"/>
    <w:rsid w:val="001E5B68"/>
    <w:rsid w:val="001E63A4"/>
    <w:rsid w:val="001F023D"/>
    <w:rsid w:val="001F4936"/>
    <w:rsid w:val="0021105C"/>
    <w:rsid w:val="00211204"/>
    <w:rsid w:val="002171D8"/>
    <w:rsid w:val="0022136C"/>
    <w:rsid w:val="00227BB5"/>
    <w:rsid w:val="0023045D"/>
    <w:rsid w:val="0024307E"/>
    <w:rsid w:val="00255B94"/>
    <w:rsid w:val="0026232F"/>
    <w:rsid w:val="0027440A"/>
    <w:rsid w:val="00286E8A"/>
    <w:rsid w:val="00290242"/>
    <w:rsid w:val="00290881"/>
    <w:rsid w:val="002A1527"/>
    <w:rsid w:val="002A6468"/>
    <w:rsid w:val="002B1235"/>
    <w:rsid w:val="002B1F6D"/>
    <w:rsid w:val="002B7FBA"/>
    <w:rsid w:val="002C2CD5"/>
    <w:rsid w:val="002C3DDE"/>
    <w:rsid w:val="002C4965"/>
    <w:rsid w:val="002C4B90"/>
    <w:rsid w:val="002C5508"/>
    <w:rsid w:val="002D0EA1"/>
    <w:rsid w:val="002D213D"/>
    <w:rsid w:val="002D40F4"/>
    <w:rsid w:val="002D4190"/>
    <w:rsid w:val="002D63AB"/>
    <w:rsid w:val="002E4AAD"/>
    <w:rsid w:val="002E5E0E"/>
    <w:rsid w:val="002F140C"/>
    <w:rsid w:val="002F7797"/>
    <w:rsid w:val="00301ABD"/>
    <w:rsid w:val="00301F54"/>
    <w:rsid w:val="00302683"/>
    <w:rsid w:val="00307294"/>
    <w:rsid w:val="00312BD0"/>
    <w:rsid w:val="00347CC6"/>
    <w:rsid w:val="00353B96"/>
    <w:rsid w:val="003542F4"/>
    <w:rsid w:val="00356109"/>
    <w:rsid w:val="003609D9"/>
    <w:rsid w:val="00361BEE"/>
    <w:rsid w:val="00365302"/>
    <w:rsid w:val="00367EDA"/>
    <w:rsid w:val="003746F4"/>
    <w:rsid w:val="0037473D"/>
    <w:rsid w:val="0038162E"/>
    <w:rsid w:val="003901E6"/>
    <w:rsid w:val="003974F2"/>
    <w:rsid w:val="00397EF0"/>
    <w:rsid w:val="003A7D7B"/>
    <w:rsid w:val="003B36D4"/>
    <w:rsid w:val="003C1F2F"/>
    <w:rsid w:val="003C2308"/>
    <w:rsid w:val="003C3A75"/>
    <w:rsid w:val="003C41CE"/>
    <w:rsid w:val="003C4322"/>
    <w:rsid w:val="003C4681"/>
    <w:rsid w:val="003C7A3E"/>
    <w:rsid w:val="003D23A2"/>
    <w:rsid w:val="003E2833"/>
    <w:rsid w:val="003E51A7"/>
    <w:rsid w:val="003F1EEC"/>
    <w:rsid w:val="003F56E8"/>
    <w:rsid w:val="004069B2"/>
    <w:rsid w:val="00406BF4"/>
    <w:rsid w:val="00421E6B"/>
    <w:rsid w:val="00434122"/>
    <w:rsid w:val="0043533D"/>
    <w:rsid w:val="0043546A"/>
    <w:rsid w:val="00444255"/>
    <w:rsid w:val="004466D9"/>
    <w:rsid w:val="004510EF"/>
    <w:rsid w:val="00455591"/>
    <w:rsid w:val="00462E64"/>
    <w:rsid w:val="004663BA"/>
    <w:rsid w:val="004672C1"/>
    <w:rsid w:val="00472C13"/>
    <w:rsid w:val="00474590"/>
    <w:rsid w:val="00475BFA"/>
    <w:rsid w:val="00480E56"/>
    <w:rsid w:val="004936FB"/>
    <w:rsid w:val="00494DE3"/>
    <w:rsid w:val="0049792E"/>
    <w:rsid w:val="004A025E"/>
    <w:rsid w:val="004A061D"/>
    <w:rsid w:val="004A214C"/>
    <w:rsid w:val="004A2D03"/>
    <w:rsid w:val="004A5F8B"/>
    <w:rsid w:val="004B3612"/>
    <w:rsid w:val="004C0EC4"/>
    <w:rsid w:val="004C16B4"/>
    <w:rsid w:val="004C199E"/>
    <w:rsid w:val="004C2EDB"/>
    <w:rsid w:val="004D1AE6"/>
    <w:rsid w:val="004D3267"/>
    <w:rsid w:val="004D4605"/>
    <w:rsid w:val="004E0A13"/>
    <w:rsid w:val="004E0D8A"/>
    <w:rsid w:val="004E3D31"/>
    <w:rsid w:val="004F0FE7"/>
    <w:rsid w:val="004F28CD"/>
    <w:rsid w:val="004F62E3"/>
    <w:rsid w:val="00517E9C"/>
    <w:rsid w:val="005204A2"/>
    <w:rsid w:val="00522CCF"/>
    <w:rsid w:val="005268F2"/>
    <w:rsid w:val="00537625"/>
    <w:rsid w:val="00541097"/>
    <w:rsid w:val="0054301A"/>
    <w:rsid w:val="00553DBC"/>
    <w:rsid w:val="00562A1D"/>
    <w:rsid w:val="00575A1B"/>
    <w:rsid w:val="00577B07"/>
    <w:rsid w:val="00580B27"/>
    <w:rsid w:val="00586B75"/>
    <w:rsid w:val="00592175"/>
    <w:rsid w:val="005928E9"/>
    <w:rsid w:val="00596002"/>
    <w:rsid w:val="005B3438"/>
    <w:rsid w:val="005C2E4D"/>
    <w:rsid w:val="005C6624"/>
    <w:rsid w:val="005C7E56"/>
    <w:rsid w:val="005E4B9F"/>
    <w:rsid w:val="005F326D"/>
    <w:rsid w:val="00601A91"/>
    <w:rsid w:val="006072F9"/>
    <w:rsid w:val="00616194"/>
    <w:rsid w:val="00623837"/>
    <w:rsid w:val="00635871"/>
    <w:rsid w:val="0064095F"/>
    <w:rsid w:val="00640B67"/>
    <w:rsid w:val="006454C0"/>
    <w:rsid w:val="00650051"/>
    <w:rsid w:val="00661F0D"/>
    <w:rsid w:val="00663D9E"/>
    <w:rsid w:val="006676CF"/>
    <w:rsid w:val="0067610A"/>
    <w:rsid w:val="0068282E"/>
    <w:rsid w:val="0069068A"/>
    <w:rsid w:val="00691888"/>
    <w:rsid w:val="00693EE3"/>
    <w:rsid w:val="006A3431"/>
    <w:rsid w:val="006A5B14"/>
    <w:rsid w:val="006B0108"/>
    <w:rsid w:val="006B3774"/>
    <w:rsid w:val="006B76FB"/>
    <w:rsid w:val="006C018E"/>
    <w:rsid w:val="006C1B49"/>
    <w:rsid w:val="006C69B4"/>
    <w:rsid w:val="006D4270"/>
    <w:rsid w:val="006E7A06"/>
    <w:rsid w:val="006F32B5"/>
    <w:rsid w:val="006F4A58"/>
    <w:rsid w:val="00702BA4"/>
    <w:rsid w:val="007035FD"/>
    <w:rsid w:val="0070457B"/>
    <w:rsid w:val="00720BF8"/>
    <w:rsid w:val="00732837"/>
    <w:rsid w:val="00740187"/>
    <w:rsid w:val="00752CD9"/>
    <w:rsid w:val="00764433"/>
    <w:rsid w:val="00765389"/>
    <w:rsid w:val="00771E72"/>
    <w:rsid w:val="007766C0"/>
    <w:rsid w:val="00776E0F"/>
    <w:rsid w:val="007821D2"/>
    <w:rsid w:val="007834B0"/>
    <w:rsid w:val="007837BE"/>
    <w:rsid w:val="00786FE8"/>
    <w:rsid w:val="00795F4A"/>
    <w:rsid w:val="007A129A"/>
    <w:rsid w:val="007A54F0"/>
    <w:rsid w:val="007B0E64"/>
    <w:rsid w:val="007D2B3F"/>
    <w:rsid w:val="007D6D28"/>
    <w:rsid w:val="007E1BE2"/>
    <w:rsid w:val="007E38EA"/>
    <w:rsid w:val="007E5BFA"/>
    <w:rsid w:val="007F0B9C"/>
    <w:rsid w:val="00811D55"/>
    <w:rsid w:val="008123F5"/>
    <w:rsid w:val="008274E7"/>
    <w:rsid w:val="00833153"/>
    <w:rsid w:val="0083363E"/>
    <w:rsid w:val="00835101"/>
    <w:rsid w:val="0086488C"/>
    <w:rsid w:val="00874CDC"/>
    <w:rsid w:val="008772D4"/>
    <w:rsid w:val="008808BE"/>
    <w:rsid w:val="008835F1"/>
    <w:rsid w:val="008842E3"/>
    <w:rsid w:val="00886216"/>
    <w:rsid w:val="008A09CF"/>
    <w:rsid w:val="008A4BC6"/>
    <w:rsid w:val="008B07E3"/>
    <w:rsid w:val="008B0A8E"/>
    <w:rsid w:val="008B0A9B"/>
    <w:rsid w:val="008C03EA"/>
    <w:rsid w:val="008D0E94"/>
    <w:rsid w:val="008D2135"/>
    <w:rsid w:val="008D3163"/>
    <w:rsid w:val="008D6B45"/>
    <w:rsid w:val="008D77E1"/>
    <w:rsid w:val="008E1976"/>
    <w:rsid w:val="008E7C35"/>
    <w:rsid w:val="008F0A07"/>
    <w:rsid w:val="008F0EE1"/>
    <w:rsid w:val="0090148D"/>
    <w:rsid w:val="00904536"/>
    <w:rsid w:val="009136D6"/>
    <w:rsid w:val="00921160"/>
    <w:rsid w:val="0092160D"/>
    <w:rsid w:val="00927DD9"/>
    <w:rsid w:val="009314A7"/>
    <w:rsid w:val="009333EA"/>
    <w:rsid w:val="009437A8"/>
    <w:rsid w:val="00947462"/>
    <w:rsid w:val="0095405A"/>
    <w:rsid w:val="009632C7"/>
    <w:rsid w:val="00965D56"/>
    <w:rsid w:val="009670F0"/>
    <w:rsid w:val="00973E16"/>
    <w:rsid w:val="00976B4B"/>
    <w:rsid w:val="0098587E"/>
    <w:rsid w:val="009900A4"/>
    <w:rsid w:val="009A4075"/>
    <w:rsid w:val="009A6D03"/>
    <w:rsid w:val="009B2CFF"/>
    <w:rsid w:val="009B515D"/>
    <w:rsid w:val="009B6F3E"/>
    <w:rsid w:val="009C06C4"/>
    <w:rsid w:val="009C49DB"/>
    <w:rsid w:val="009D2890"/>
    <w:rsid w:val="009E537A"/>
    <w:rsid w:val="00A07BD3"/>
    <w:rsid w:val="00A12B59"/>
    <w:rsid w:val="00A12D67"/>
    <w:rsid w:val="00A13E92"/>
    <w:rsid w:val="00A156D0"/>
    <w:rsid w:val="00A15762"/>
    <w:rsid w:val="00A16334"/>
    <w:rsid w:val="00A220A6"/>
    <w:rsid w:val="00A25F1D"/>
    <w:rsid w:val="00A321AF"/>
    <w:rsid w:val="00A37FF5"/>
    <w:rsid w:val="00A44819"/>
    <w:rsid w:val="00A51F6E"/>
    <w:rsid w:val="00A5264E"/>
    <w:rsid w:val="00A55F13"/>
    <w:rsid w:val="00A66F15"/>
    <w:rsid w:val="00A735A8"/>
    <w:rsid w:val="00A81B8C"/>
    <w:rsid w:val="00A86E5B"/>
    <w:rsid w:val="00A90182"/>
    <w:rsid w:val="00A93CBA"/>
    <w:rsid w:val="00A95138"/>
    <w:rsid w:val="00AA1C46"/>
    <w:rsid w:val="00AA4524"/>
    <w:rsid w:val="00AB1F5D"/>
    <w:rsid w:val="00AB2082"/>
    <w:rsid w:val="00AB2D0D"/>
    <w:rsid w:val="00AB38BB"/>
    <w:rsid w:val="00AB467C"/>
    <w:rsid w:val="00AD41E8"/>
    <w:rsid w:val="00AD4908"/>
    <w:rsid w:val="00B03666"/>
    <w:rsid w:val="00B0457E"/>
    <w:rsid w:val="00B05A9D"/>
    <w:rsid w:val="00B06D23"/>
    <w:rsid w:val="00B0734D"/>
    <w:rsid w:val="00B12586"/>
    <w:rsid w:val="00B136A6"/>
    <w:rsid w:val="00B239C5"/>
    <w:rsid w:val="00B23C1E"/>
    <w:rsid w:val="00B24E5D"/>
    <w:rsid w:val="00B46668"/>
    <w:rsid w:val="00B54A74"/>
    <w:rsid w:val="00B57575"/>
    <w:rsid w:val="00B63727"/>
    <w:rsid w:val="00B675BF"/>
    <w:rsid w:val="00B81233"/>
    <w:rsid w:val="00B82E0C"/>
    <w:rsid w:val="00B87BF8"/>
    <w:rsid w:val="00BA46E2"/>
    <w:rsid w:val="00BB199F"/>
    <w:rsid w:val="00BB46ED"/>
    <w:rsid w:val="00BB63B1"/>
    <w:rsid w:val="00BD11D7"/>
    <w:rsid w:val="00BD300D"/>
    <w:rsid w:val="00BE3378"/>
    <w:rsid w:val="00BF741E"/>
    <w:rsid w:val="00BF76A7"/>
    <w:rsid w:val="00C0408E"/>
    <w:rsid w:val="00C13BB8"/>
    <w:rsid w:val="00C21372"/>
    <w:rsid w:val="00C21AEA"/>
    <w:rsid w:val="00C247F9"/>
    <w:rsid w:val="00C31F43"/>
    <w:rsid w:val="00C3541C"/>
    <w:rsid w:val="00C37157"/>
    <w:rsid w:val="00C515FC"/>
    <w:rsid w:val="00C5674E"/>
    <w:rsid w:val="00C604DC"/>
    <w:rsid w:val="00C640DD"/>
    <w:rsid w:val="00C70619"/>
    <w:rsid w:val="00C73B06"/>
    <w:rsid w:val="00C73E0D"/>
    <w:rsid w:val="00C9094D"/>
    <w:rsid w:val="00C91642"/>
    <w:rsid w:val="00CA160B"/>
    <w:rsid w:val="00CA1913"/>
    <w:rsid w:val="00CB328B"/>
    <w:rsid w:val="00CB3497"/>
    <w:rsid w:val="00CB5035"/>
    <w:rsid w:val="00CC6E37"/>
    <w:rsid w:val="00CD2AE7"/>
    <w:rsid w:val="00CD2B1A"/>
    <w:rsid w:val="00CD59D1"/>
    <w:rsid w:val="00CE41A8"/>
    <w:rsid w:val="00CF078B"/>
    <w:rsid w:val="00CF7BA7"/>
    <w:rsid w:val="00D00EB5"/>
    <w:rsid w:val="00D05481"/>
    <w:rsid w:val="00D23984"/>
    <w:rsid w:val="00D33902"/>
    <w:rsid w:val="00D346AE"/>
    <w:rsid w:val="00D639DC"/>
    <w:rsid w:val="00D70655"/>
    <w:rsid w:val="00D71CF5"/>
    <w:rsid w:val="00D72821"/>
    <w:rsid w:val="00D72FFB"/>
    <w:rsid w:val="00D7712C"/>
    <w:rsid w:val="00D80971"/>
    <w:rsid w:val="00D82B4C"/>
    <w:rsid w:val="00D837FC"/>
    <w:rsid w:val="00D927CA"/>
    <w:rsid w:val="00D94CCA"/>
    <w:rsid w:val="00DA0EC5"/>
    <w:rsid w:val="00DB2E61"/>
    <w:rsid w:val="00DB6059"/>
    <w:rsid w:val="00DC4828"/>
    <w:rsid w:val="00DC4CA1"/>
    <w:rsid w:val="00DC5DFE"/>
    <w:rsid w:val="00DC7F6B"/>
    <w:rsid w:val="00DD1222"/>
    <w:rsid w:val="00DD40DB"/>
    <w:rsid w:val="00DD5725"/>
    <w:rsid w:val="00DE7508"/>
    <w:rsid w:val="00DF53A5"/>
    <w:rsid w:val="00E07077"/>
    <w:rsid w:val="00E1435C"/>
    <w:rsid w:val="00E24B57"/>
    <w:rsid w:val="00E26350"/>
    <w:rsid w:val="00E30485"/>
    <w:rsid w:val="00E41EF3"/>
    <w:rsid w:val="00E460BB"/>
    <w:rsid w:val="00E47FA0"/>
    <w:rsid w:val="00E53A76"/>
    <w:rsid w:val="00E554BC"/>
    <w:rsid w:val="00E57544"/>
    <w:rsid w:val="00E57762"/>
    <w:rsid w:val="00E65031"/>
    <w:rsid w:val="00E71C69"/>
    <w:rsid w:val="00E76253"/>
    <w:rsid w:val="00E844EF"/>
    <w:rsid w:val="00E856CC"/>
    <w:rsid w:val="00E87B81"/>
    <w:rsid w:val="00E926FD"/>
    <w:rsid w:val="00E97740"/>
    <w:rsid w:val="00EA1775"/>
    <w:rsid w:val="00EB0FFE"/>
    <w:rsid w:val="00EB1D7D"/>
    <w:rsid w:val="00ED3096"/>
    <w:rsid w:val="00ED37BE"/>
    <w:rsid w:val="00ED3BC0"/>
    <w:rsid w:val="00EE0C08"/>
    <w:rsid w:val="00EE1B2A"/>
    <w:rsid w:val="00EE25E2"/>
    <w:rsid w:val="00EE492B"/>
    <w:rsid w:val="00EE57CE"/>
    <w:rsid w:val="00EF3E38"/>
    <w:rsid w:val="00EF66D1"/>
    <w:rsid w:val="00F06248"/>
    <w:rsid w:val="00F13C9A"/>
    <w:rsid w:val="00F25FAE"/>
    <w:rsid w:val="00F326DF"/>
    <w:rsid w:val="00F32868"/>
    <w:rsid w:val="00F35207"/>
    <w:rsid w:val="00F35657"/>
    <w:rsid w:val="00F41EF4"/>
    <w:rsid w:val="00F42389"/>
    <w:rsid w:val="00F42619"/>
    <w:rsid w:val="00F43253"/>
    <w:rsid w:val="00F469F8"/>
    <w:rsid w:val="00F500CE"/>
    <w:rsid w:val="00F51643"/>
    <w:rsid w:val="00F56EFE"/>
    <w:rsid w:val="00F5740A"/>
    <w:rsid w:val="00F672C6"/>
    <w:rsid w:val="00F67944"/>
    <w:rsid w:val="00F73580"/>
    <w:rsid w:val="00F76BC5"/>
    <w:rsid w:val="00F826F0"/>
    <w:rsid w:val="00F83680"/>
    <w:rsid w:val="00F90CA7"/>
    <w:rsid w:val="00F941F2"/>
    <w:rsid w:val="00FA15C3"/>
    <w:rsid w:val="00FB4573"/>
    <w:rsid w:val="00FB507E"/>
    <w:rsid w:val="00FB5F1B"/>
    <w:rsid w:val="00FC343A"/>
    <w:rsid w:val="00FC36BB"/>
    <w:rsid w:val="00FE1C81"/>
    <w:rsid w:val="00FF4F9D"/>
    <w:rsid w:val="00FF7E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B9F430"/>
  <w15:docId w15:val="{157D4E07-47DC-4C3D-83F8-227EBB86AE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qFormat/>
    <w:pPr>
      <w:ind w:left="396" w:hanging="285"/>
      <w:jc w:val="both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unhideWhenUsed/>
    <w:qFormat/>
    <w:rsid w:val="009C49DB"/>
    <w:pPr>
      <w:keepNext/>
      <w:keepLines/>
      <w:widowControl/>
      <w:autoSpaceDE/>
      <w:autoSpaceDN/>
      <w:spacing w:before="40" w:line="259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3A7D7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Title"/>
    <w:basedOn w:val="a"/>
    <w:link w:val="a5"/>
    <w:uiPriority w:val="10"/>
    <w:qFormat/>
    <w:pPr>
      <w:ind w:left="353" w:right="488" w:hanging="53"/>
    </w:pPr>
    <w:rPr>
      <w:b/>
      <w:bCs/>
      <w:sz w:val="36"/>
      <w:szCs w:val="36"/>
    </w:rPr>
  </w:style>
  <w:style w:type="paragraph" w:styleId="a6">
    <w:name w:val="List Paragraph"/>
    <w:aliases w:val="Абзац списка не нумерованный,Абзац списка литеральный,Содержание. 2 уровень,Заголовок_3,Bullet List,FooterText,numbered,List_Paragraph,Multilevel para_II,List Paragraph (numbered (a)),Numbered list,Абзац списка1,List Paragraph1,AC List 01,1"/>
    <w:basedOn w:val="a"/>
    <w:link w:val="a7"/>
    <w:uiPriority w:val="34"/>
    <w:qFormat/>
    <w:pPr>
      <w:ind w:left="1013" w:hanging="193"/>
    </w:pPr>
  </w:style>
  <w:style w:type="paragraph" w:customStyle="1" w:styleId="TableParagraph">
    <w:name w:val="Table Paragraph"/>
    <w:basedOn w:val="a"/>
    <w:uiPriority w:val="1"/>
    <w:qFormat/>
  </w:style>
  <w:style w:type="table" w:styleId="a8">
    <w:name w:val="Table Grid"/>
    <w:basedOn w:val="a1"/>
    <w:uiPriority w:val="59"/>
    <w:rsid w:val="006E7A06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rsid w:val="009C49DB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/>
    </w:rPr>
  </w:style>
  <w:style w:type="paragraph" w:customStyle="1" w:styleId="Default">
    <w:name w:val="Default"/>
    <w:basedOn w:val="a"/>
    <w:rsid w:val="00F51643"/>
    <w:pPr>
      <w:widowControl/>
    </w:pPr>
    <w:rPr>
      <w:rFonts w:ascii="Calibri" w:eastAsiaTheme="minorHAnsi" w:hAnsi="Calibri" w:cs="Calibri"/>
      <w:color w:val="000000"/>
      <w:sz w:val="24"/>
      <w:szCs w:val="24"/>
    </w:rPr>
  </w:style>
  <w:style w:type="character" w:styleId="a9">
    <w:name w:val="Emphasis"/>
    <w:basedOn w:val="a0"/>
    <w:uiPriority w:val="20"/>
    <w:qFormat/>
    <w:rsid w:val="005268F2"/>
    <w:rPr>
      <w:i/>
      <w:iCs/>
    </w:rPr>
  </w:style>
  <w:style w:type="paragraph" w:styleId="aa">
    <w:name w:val="Balloon Text"/>
    <w:basedOn w:val="a"/>
    <w:link w:val="ab"/>
    <w:uiPriority w:val="99"/>
    <w:semiHidden/>
    <w:unhideWhenUsed/>
    <w:rsid w:val="00004018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004018"/>
    <w:rPr>
      <w:rFonts w:ascii="Segoe UI" w:eastAsia="Times New Roman" w:hAnsi="Segoe UI" w:cs="Segoe UI"/>
      <w:sz w:val="18"/>
      <w:szCs w:val="18"/>
      <w:lang w:val="ru-RU"/>
    </w:rPr>
  </w:style>
  <w:style w:type="paragraph" w:styleId="ac">
    <w:name w:val="No Spacing"/>
    <w:link w:val="ad"/>
    <w:uiPriority w:val="1"/>
    <w:qFormat/>
    <w:rsid w:val="004F28CD"/>
    <w:rPr>
      <w:rFonts w:ascii="Times New Roman" w:eastAsia="Times New Roman" w:hAnsi="Times New Roman" w:cs="Times New Roman"/>
      <w:lang w:val="ru-RU"/>
    </w:rPr>
  </w:style>
  <w:style w:type="paragraph" w:styleId="ae">
    <w:name w:val="TOC Heading"/>
    <w:basedOn w:val="1"/>
    <w:next w:val="a"/>
    <w:uiPriority w:val="39"/>
    <w:unhideWhenUsed/>
    <w:qFormat/>
    <w:rsid w:val="007E38EA"/>
    <w:pPr>
      <w:keepNext/>
      <w:keepLines/>
      <w:widowControl/>
      <w:autoSpaceDE/>
      <w:autoSpaceDN/>
      <w:spacing w:before="240" w:line="259" w:lineRule="auto"/>
      <w:ind w:left="0" w:firstLine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val="en-US"/>
    </w:rPr>
  </w:style>
  <w:style w:type="paragraph" w:styleId="10">
    <w:name w:val="toc 1"/>
    <w:basedOn w:val="a"/>
    <w:next w:val="a"/>
    <w:autoRedefine/>
    <w:uiPriority w:val="39"/>
    <w:unhideWhenUsed/>
    <w:rsid w:val="001A6B3C"/>
    <w:pPr>
      <w:widowControl/>
      <w:tabs>
        <w:tab w:val="left" w:pos="426"/>
        <w:tab w:val="right" w:leader="dot" w:pos="10280"/>
      </w:tabs>
      <w:autoSpaceDE/>
      <w:autoSpaceDN/>
      <w:spacing w:after="100" w:line="259" w:lineRule="auto"/>
    </w:pPr>
    <w:rPr>
      <w:rFonts w:asciiTheme="minorHAnsi" w:eastAsiaTheme="minorHAnsi" w:hAnsiTheme="minorHAnsi" w:cstheme="minorBidi"/>
    </w:rPr>
  </w:style>
  <w:style w:type="paragraph" w:styleId="21">
    <w:name w:val="toc 2"/>
    <w:basedOn w:val="a"/>
    <w:next w:val="a"/>
    <w:autoRedefine/>
    <w:uiPriority w:val="39"/>
    <w:unhideWhenUsed/>
    <w:rsid w:val="00EB0FFE"/>
    <w:pPr>
      <w:widowControl/>
      <w:tabs>
        <w:tab w:val="left" w:pos="426"/>
        <w:tab w:val="right" w:leader="dot" w:pos="10280"/>
      </w:tabs>
      <w:autoSpaceDE/>
      <w:autoSpaceDN/>
      <w:spacing w:after="100" w:line="259" w:lineRule="auto"/>
    </w:pPr>
    <w:rPr>
      <w:bCs/>
      <w:noProof/>
    </w:rPr>
  </w:style>
  <w:style w:type="character" w:styleId="af">
    <w:name w:val="Hyperlink"/>
    <w:basedOn w:val="a0"/>
    <w:uiPriority w:val="99"/>
    <w:unhideWhenUsed/>
    <w:rsid w:val="007E38EA"/>
    <w:rPr>
      <w:color w:val="0000FF" w:themeColor="hyperlink"/>
      <w:u w:val="single"/>
    </w:rPr>
  </w:style>
  <w:style w:type="character" w:customStyle="1" w:styleId="a7">
    <w:name w:val="Абзац списка Знак"/>
    <w:aliases w:val="Абзац списка не нумерованный Знак,Абзац списка литеральный Знак,Содержание. 2 уровень Знак,Заголовок_3 Знак,Bullet List Знак,FooterText Знак,numbered Знак,List_Paragraph Знак,Multilevel para_II Знак,List Paragraph (numbered (a)) Знак"/>
    <w:link w:val="a6"/>
    <w:uiPriority w:val="34"/>
    <w:qFormat/>
    <w:rsid w:val="00F42389"/>
    <w:rPr>
      <w:rFonts w:ascii="Times New Roman" w:eastAsia="Times New Roman" w:hAnsi="Times New Roman" w:cs="Times New Roman"/>
      <w:lang w:val="ru-RU"/>
    </w:rPr>
  </w:style>
  <w:style w:type="character" w:customStyle="1" w:styleId="Arial">
    <w:name w:val="Стиль (латиница) Arial"/>
    <w:rsid w:val="00F42389"/>
    <w:rPr>
      <w:rFonts w:ascii="Arial" w:hAnsi="Arial"/>
      <w:sz w:val="24"/>
      <w:szCs w:val="24"/>
    </w:rPr>
  </w:style>
  <w:style w:type="character" w:customStyle="1" w:styleId="30">
    <w:name w:val="Заголовок 3 Знак"/>
    <w:basedOn w:val="a0"/>
    <w:link w:val="3"/>
    <w:rsid w:val="003A7D7B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ru-RU"/>
    </w:rPr>
  </w:style>
  <w:style w:type="paragraph" w:styleId="31">
    <w:name w:val="toc 3"/>
    <w:basedOn w:val="a"/>
    <w:next w:val="a"/>
    <w:autoRedefine/>
    <w:uiPriority w:val="39"/>
    <w:unhideWhenUsed/>
    <w:rsid w:val="008B0A9B"/>
    <w:pPr>
      <w:tabs>
        <w:tab w:val="left" w:pos="709"/>
        <w:tab w:val="right" w:leader="dot" w:pos="10280"/>
      </w:tabs>
      <w:spacing w:after="100"/>
      <w:ind w:firstLine="284"/>
    </w:pPr>
  </w:style>
  <w:style w:type="paragraph" w:styleId="af0">
    <w:name w:val="Plain Text"/>
    <w:basedOn w:val="a"/>
    <w:link w:val="af1"/>
    <w:uiPriority w:val="99"/>
    <w:unhideWhenUsed/>
    <w:rsid w:val="00494DE3"/>
    <w:pPr>
      <w:widowControl/>
      <w:autoSpaceDE/>
      <w:autoSpaceDN/>
    </w:pPr>
    <w:rPr>
      <w:rFonts w:ascii="Calibri" w:eastAsiaTheme="minorHAnsi" w:hAnsi="Calibri" w:cs="Calibri"/>
    </w:rPr>
  </w:style>
  <w:style w:type="character" w:customStyle="1" w:styleId="af1">
    <w:name w:val="Текст Знак"/>
    <w:basedOn w:val="a0"/>
    <w:link w:val="af0"/>
    <w:uiPriority w:val="99"/>
    <w:rsid w:val="00494DE3"/>
    <w:rPr>
      <w:rFonts w:ascii="Calibri" w:hAnsi="Calibri" w:cs="Calibri"/>
      <w:lang w:val="ru-RU"/>
    </w:rPr>
  </w:style>
  <w:style w:type="character" w:customStyle="1" w:styleId="ad">
    <w:name w:val="Без интервала Знак"/>
    <w:basedOn w:val="a0"/>
    <w:link w:val="ac"/>
    <w:uiPriority w:val="1"/>
    <w:rsid w:val="004C199E"/>
    <w:rPr>
      <w:rFonts w:ascii="Times New Roman" w:eastAsia="Times New Roman" w:hAnsi="Times New Roman" w:cs="Times New Roman"/>
      <w:lang w:val="ru-RU"/>
    </w:rPr>
  </w:style>
  <w:style w:type="character" w:customStyle="1" w:styleId="22">
    <w:name w:val="Основной текст (2)"/>
    <w:basedOn w:val="a0"/>
    <w:rsid w:val="0083363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ru-RU" w:eastAsia="ru-RU" w:bidi="ru-RU"/>
    </w:rPr>
  </w:style>
  <w:style w:type="table" w:styleId="af2">
    <w:name w:val="Grid Table Light"/>
    <w:basedOn w:val="a1"/>
    <w:uiPriority w:val="40"/>
    <w:rsid w:val="009B515D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4">
    <w:name w:val="Plain Table 4"/>
    <w:basedOn w:val="a1"/>
    <w:uiPriority w:val="44"/>
    <w:rsid w:val="009B515D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3">
    <w:name w:val="header"/>
    <w:basedOn w:val="a"/>
    <w:link w:val="af4"/>
    <w:rsid w:val="008B07E3"/>
    <w:pPr>
      <w:widowControl/>
      <w:tabs>
        <w:tab w:val="center" w:pos="4320"/>
        <w:tab w:val="right" w:pos="8640"/>
      </w:tabs>
      <w:autoSpaceDE/>
      <w:autoSpaceDN/>
      <w:ind w:left="360"/>
    </w:pPr>
    <w:rPr>
      <w:rFonts w:ascii="Arial" w:hAnsi="Arial"/>
      <w:b/>
      <w:color w:val="2C59E0"/>
      <w:sz w:val="24"/>
      <w:szCs w:val="20"/>
      <w:lang w:val="en-US" w:bidi="he-IL"/>
    </w:rPr>
  </w:style>
  <w:style w:type="character" w:customStyle="1" w:styleId="af4">
    <w:name w:val="Верхний колонтитул Знак"/>
    <w:basedOn w:val="a0"/>
    <w:link w:val="af3"/>
    <w:rsid w:val="008B07E3"/>
    <w:rPr>
      <w:rFonts w:ascii="Arial" w:eastAsia="Times New Roman" w:hAnsi="Arial" w:cs="Times New Roman"/>
      <w:b/>
      <w:color w:val="2C59E0"/>
      <w:sz w:val="24"/>
      <w:szCs w:val="20"/>
      <w:lang w:bidi="he-IL"/>
    </w:rPr>
  </w:style>
  <w:style w:type="paragraph" w:customStyle="1" w:styleId="Bullets">
    <w:name w:val="Bullets"/>
    <w:basedOn w:val="a"/>
    <w:rsid w:val="008B07E3"/>
    <w:pPr>
      <w:tabs>
        <w:tab w:val="left" w:pos="270"/>
      </w:tabs>
      <w:adjustRightInd w:val="0"/>
      <w:spacing w:after="180" w:line="280" w:lineRule="atLeast"/>
      <w:ind w:left="360"/>
      <w:textAlignment w:val="baseline"/>
    </w:pPr>
    <w:rPr>
      <w:rFonts w:ascii="Arial" w:hAnsi="Arial"/>
      <w:color w:val="000000"/>
      <w:szCs w:val="20"/>
      <w:lang w:val="en-US" w:bidi="he-IL"/>
    </w:rPr>
  </w:style>
  <w:style w:type="character" w:customStyle="1" w:styleId="hgkelc">
    <w:name w:val="hgkelc"/>
    <w:basedOn w:val="a0"/>
    <w:rsid w:val="00C0408E"/>
  </w:style>
  <w:style w:type="paragraph" w:customStyle="1" w:styleId="af5">
    <w:name w:val="_Основной_текст"/>
    <w:link w:val="af6"/>
    <w:qFormat/>
    <w:rsid w:val="00406BF4"/>
    <w:pPr>
      <w:widowControl/>
      <w:tabs>
        <w:tab w:val="left" w:pos="851"/>
      </w:tabs>
      <w:autoSpaceDE/>
      <w:autoSpaceDN/>
      <w:spacing w:after="120"/>
      <w:jc w:val="both"/>
    </w:pPr>
    <w:rPr>
      <w:rFonts w:ascii="Calibri" w:eastAsia="Times New Roman" w:hAnsi="Calibri" w:cs="Times New Roman"/>
      <w:szCs w:val="24"/>
      <w:lang w:val="ru-RU" w:eastAsia="ru-RU"/>
    </w:rPr>
  </w:style>
  <w:style w:type="character" w:customStyle="1" w:styleId="af6">
    <w:name w:val="_Основной_текст Знак"/>
    <w:link w:val="af5"/>
    <w:rsid w:val="00406BF4"/>
    <w:rPr>
      <w:rFonts w:ascii="Calibri" w:eastAsia="Times New Roman" w:hAnsi="Calibri" w:cs="Times New Roman"/>
      <w:szCs w:val="24"/>
      <w:lang w:val="ru-RU" w:eastAsia="ru-RU"/>
    </w:rPr>
  </w:style>
  <w:style w:type="character" w:customStyle="1" w:styleId="a5">
    <w:name w:val="Заголовок Знак"/>
    <w:basedOn w:val="a0"/>
    <w:link w:val="a4"/>
    <w:uiPriority w:val="10"/>
    <w:rsid w:val="00D00EB5"/>
    <w:rPr>
      <w:rFonts w:ascii="Times New Roman" w:eastAsia="Times New Roman" w:hAnsi="Times New Roman" w:cs="Times New Roman"/>
      <w:b/>
      <w:bCs/>
      <w:sz w:val="36"/>
      <w:szCs w:val="36"/>
      <w:lang w:val="ru-RU"/>
    </w:rPr>
  </w:style>
  <w:style w:type="paragraph" w:styleId="af7">
    <w:name w:val="Normal (Web)"/>
    <w:basedOn w:val="a"/>
    <w:uiPriority w:val="99"/>
    <w:unhideWhenUsed/>
    <w:rsid w:val="004E0D8A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styleId="af8">
    <w:name w:val="Strong"/>
    <w:basedOn w:val="a0"/>
    <w:uiPriority w:val="22"/>
    <w:qFormat/>
    <w:rsid w:val="004E0D8A"/>
    <w:rPr>
      <w:b/>
      <w:bCs/>
    </w:rPr>
  </w:style>
  <w:style w:type="character" w:customStyle="1" w:styleId="rynqvb">
    <w:name w:val="rynqvb"/>
    <w:basedOn w:val="a0"/>
    <w:rsid w:val="004D1AE6"/>
  </w:style>
  <w:style w:type="character" w:customStyle="1" w:styleId="hwtze">
    <w:name w:val="hwtze"/>
    <w:basedOn w:val="a0"/>
    <w:rsid w:val="00F500CE"/>
  </w:style>
  <w:style w:type="paragraph" w:styleId="af9">
    <w:name w:val="Revision"/>
    <w:hidden/>
    <w:uiPriority w:val="99"/>
    <w:semiHidden/>
    <w:rsid w:val="00E26350"/>
    <w:pPr>
      <w:widowControl/>
      <w:autoSpaceDE/>
      <w:autoSpaceDN/>
    </w:pPr>
    <w:rPr>
      <w:rFonts w:ascii="Times New Roman" w:eastAsia="Times New Roman" w:hAnsi="Times New Roman" w:cs="Times New Roman"/>
      <w:lang w:val="ru-RU"/>
    </w:rPr>
  </w:style>
  <w:style w:type="character" w:styleId="afa">
    <w:name w:val="annotation reference"/>
    <w:basedOn w:val="a0"/>
    <w:uiPriority w:val="99"/>
    <w:semiHidden/>
    <w:unhideWhenUsed/>
    <w:rsid w:val="00AB1F5D"/>
    <w:rPr>
      <w:sz w:val="16"/>
      <w:szCs w:val="16"/>
    </w:rPr>
  </w:style>
  <w:style w:type="paragraph" w:styleId="afb">
    <w:name w:val="annotation text"/>
    <w:basedOn w:val="a"/>
    <w:link w:val="afc"/>
    <w:uiPriority w:val="99"/>
    <w:semiHidden/>
    <w:unhideWhenUsed/>
    <w:rsid w:val="00AB1F5D"/>
    <w:rPr>
      <w:sz w:val="20"/>
      <w:szCs w:val="20"/>
    </w:rPr>
  </w:style>
  <w:style w:type="character" w:customStyle="1" w:styleId="afc">
    <w:name w:val="Текст примечания Знак"/>
    <w:basedOn w:val="a0"/>
    <w:link w:val="afb"/>
    <w:uiPriority w:val="99"/>
    <w:semiHidden/>
    <w:rsid w:val="00AB1F5D"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AB1F5D"/>
    <w:rPr>
      <w:b/>
      <w:bCs/>
    </w:rPr>
  </w:style>
  <w:style w:type="character" w:customStyle="1" w:styleId="afe">
    <w:name w:val="Тема примечания Знак"/>
    <w:basedOn w:val="afc"/>
    <w:link w:val="afd"/>
    <w:uiPriority w:val="99"/>
    <w:semiHidden/>
    <w:rsid w:val="00AB1F5D"/>
    <w:rPr>
      <w:rFonts w:ascii="Times New Roman" w:eastAsia="Times New Roman" w:hAnsi="Times New Roman" w:cs="Times New Roman"/>
      <w:b/>
      <w:bCs/>
      <w:sz w:val="20"/>
      <w:szCs w:val="20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88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03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648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56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97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41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2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7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5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1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0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9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8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13" Type="http://schemas.microsoft.com/office/2018/08/relationships/commentsExtensible" Target="commentsExtensible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826A81-8376-4B6D-8608-A3B4C68A20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17</Pages>
  <Words>4819</Words>
  <Characters>27469</Characters>
  <Application>Microsoft Office Word</Application>
  <DocSecurity>0</DocSecurity>
  <Lines>228</Lines>
  <Paragraphs>64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Техническое задание на поставку, установку</vt:lpstr>
      <vt:lpstr>Техническое задание на поставку, установку</vt:lpstr>
    </vt:vector>
  </TitlesOfParts>
  <Company/>
  <LinksUpToDate>false</LinksUpToDate>
  <CharactersWithSpaces>32224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 на поставку, установку</dc:title>
  <dc:subject/>
  <dc:creator>rabdulvaat@mobi.uz</dc:creator>
  <cp:keywords/>
  <dc:description/>
  <cp:lastModifiedBy>Абдульваат Рустам Абдуллаевич</cp:lastModifiedBy>
  <cp:revision>6</cp:revision>
  <cp:lastPrinted>2024-05-22T07:20:00Z</cp:lastPrinted>
  <dcterms:created xsi:type="dcterms:W3CDTF">2026-02-18T11:37:00Z</dcterms:created>
  <dcterms:modified xsi:type="dcterms:W3CDTF">2026-02-18T13:06:00Z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2015-06-19T00:00:00Z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2024-05-07T00:00:00Z</vt:filetime>
  </property>
</Properties>
</file>