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274" w:rsidRDefault="001C0274" w:rsidP="001C0274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alibri" w:hAnsi="Calibri" w:cs="Calibri"/>
          <w:b/>
          <w:bCs/>
          <w:color w:val="002060"/>
          <w:lang w:eastAsia="en-US"/>
        </w:rPr>
      </w:pPr>
      <w:r>
        <w:rPr>
          <w:rFonts w:ascii="Calibri" w:hAnsi="Calibri" w:cs="Calibri"/>
          <w:b/>
          <w:bCs/>
          <w:color w:val="002060"/>
          <w:lang w:eastAsia="en-US"/>
        </w:rPr>
        <w:t>Доброго дня, уважаемые Дамы и Господа!</w:t>
      </w:r>
    </w:p>
    <w:p w:rsidR="001C0274" w:rsidRDefault="001C0274" w:rsidP="001C0274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alibri" w:hAnsi="Calibri" w:cs="Calibri"/>
          <w:b/>
          <w:bCs/>
          <w:color w:val="002060"/>
          <w:lang w:eastAsia="en-US"/>
        </w:rPr>
      </w:pPr>
      <w:r>
        <w:rPr>
          <w:rFonts w:ascii="Calibri" w:hAnsi="Calibri" w:cs="Calibri"/>
          <w:color w:val="002060"/>
          <w:lang w:eastAsia="en-US"/>
        </w:rPr>
        <w:t>1.</w:t>
      </w:r>
      <w:r>
        <w:rPr>
          <w:rFonts w:ascii="Calibri" w:hAnsi="Calibri" w:cs="Calibri"/>
          <w:b/>
          <w:bCs/>
          <w:color w:val="002060"/>
          <w:lang w:eastAsia="en-US"/>
        </w:rPr>
        <w:t>Общество с ограниченной ответственностью «</w:t>
      </w:r>
      <w:r>
        <w:rPr>
          <w:rFonts w:ascii="Calibri" w:hAnsi="Calibri" w:cs="Calibri"/>
          <w:b/>
          <w:bCs/>
          <w:color w:val="002060"/>
          <w:lang w:val="en-US" w:eastAsia="en-US"/>
        </w:rPr>
        <w:t>UNIVERSAL</w:t>
      </w:r>
      <w:r w:rsidRPr="001C0274">
        <w:rPr>
          <w:rFonts w:ascii="Calibri" w:hAnsi="Calibri" w:cs="Calibri"/>
          <w:b/>
          <w:bCs/>
          <w:color w:val="002060"/>
          <w:lang w:eastAsia="en-US"/>
        </w:rPr>
        <w:t xml:space="preserve"> </w:t>
      </w:r>
      <w:r>
        <w:rPr>
          <w:rFonts w:ascii="Calibri" w:hAnsi="Calibri" w:cs="Calibri"/>
          <w:b/>
          <w:bCs/>
          <w:color w:val="002060"/>
          <w:lang w:val="en-US" w:eastAsia="en-US"/>
        </w:rPr>
        <w:t>MOBILE</w:t>
      </w:r>
      <w:r w:rsidRPr="001C0274">
        <w:rPr>
          <w:rFonts w:ascii="Calibri" w:hAnsi="Calibri" w:cs="Calibri"/>
          <w:b/>
          <w:bCs/>
          <w:color w:val="002060"/>
          <w:lang w:eastAsia="en-US"/>
        </w:rPr>
        <w:t xml:space="preserve"> </w:t>
      </w:r>
      <w:r>
        <w:rPr>
          <w:rFonts w:ascii="Calibri" w:hAnsi="Calibri" w:cs="Calibri"/>
          <w:b/>
          <w:bCs/>
          <w:color w:val="002060"/>
          <w:lang w:val="en-US" w:eastAsia="en-US"/>
        </w:rPr>
        <w:t>SYSTEMS</w:t>
      </w:r>
      <w:r>
        <w:rPr>
          <w:rFonts w:ascii="Calibri" w:hAnsi="Calibri" w:cs="Calibri"/>
          <w:b/>
          <w:bCs/>
          <w:color w:val="002060"/>
          <w:lang w:eastAsia="en-US"/>
        </w:rPr>
        <w:t>»</w:t>
      </w:r>
      <w:r>
        <w:rPr>
          <w:rFonts w:ascii="Calibri" w:hAnsi="Calibri" w:cs="Calibri"/>
          <w:color w:val="002060"/>
          <w:lang w:eastAsia="en-US"/>
        </w:rPr>
        <w:t xml:space="preserve"> (подробная информация о Компании ООО «UMS» доступна на сайте </w:t>
      </w:r>
      <w:hyperlink r:id="rId4" w:history="1">
        <w:r>
          <w:rPr>
            <w:rStyle w:val="a3"/>
            <w:rFonts w:ascii="Calibri" w:hAnsi="Calibri" w:cs="Calibri"/>
            <w:color w:val="0070C0"/>
            <w:lang w:eastAsia="en-US"/>
          </w:rPr>
          <w:t>https://mobi.uz/</w:t>
        </w:r>
      </w:hyperlink>
      <w:r>
        <w:rPr>
          <w:rFonts w:ascii="Calibri" w:hAnsi="Calibri" w:cs="Calibri"/>
          <w:color w:val="002060"/>
          <w:lang w:eastAsia="en-US"/>
        </w:rPr>
        <w:t xml:space="preserve">), </w:t>
      </w: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объявляет о проведении </w:t>
      </w:r>
      <w:r w:rsidRPr="001C0274">
        <w:rPr>
          <w:color w:val="002060"/>
          <w:sz w:val="24"/>
          <w:szCs w:val="24"/>
        </w:rPr>
        <w:t xml:space="preserve">Открытого запроса на изучение информации (RFI) </w:t>
      </w:r>
      <w:r>
        <w:rPr>
          <w:color w:val="002060"/>
          <w:sz w:val="24"/>
          <w:szCs w:val="24"/>
        </w:rPr>
        <w:t xml:space="preserve">на </w:t>
      </w:r>
      <w:r w:rsidR="005A1FB6" w:rsidRPr="005A1FB6">
        <w:rPr>
          <w:color w:val="002060"/>
          <w:sz w:val="24"/>
          <w:szCs w:val="24"/>
        </w:rPr>
        <w:t xml:space="preserve">Производство/изготовление и поставку карточной продукции на основе (U) SIM-карт JAVA FLASH 128K, </w:t>
      </w:r>
      <w:proofErr w:type="spellStart"/>
      <w:r w:rsidR="005A1FB6" w:rsidRPr="005A1FB6">
        <w:rPr>
          <w:color w:val="002060"/>
          <w:sz w:val="24"/>
          <w:szCs w:val="24"/>
        </w:rPr>
        <w:t>Trio</w:t>
      </w:r>
      <w:proofErr w:type="spellEnd"/>
      <w:r w:rsidR="005A1FB6" w:rsidRPr="005A1FB6">
        <w:rPr>
          <w:color w:val="002060"/>
          <w:sz w:val="24"/>
          <w:szCs w:val="24"/>
        </w:rPr>
        <w:t xml:space="preserve"> SIM (2/3/4FF </w:t>
      </w:r>
      <w:proofErr w:type="spellStart"/>
      <w:r w:rsidR="005A1FB6" w:rsidRPr="005A1FB6">
        <w:rPr>
          <w:color w:val="002060"/>
          <w:sz w:val="24"/>
          <w:szCs w:val="24"/>
        </w:rPr>
        <w:t>in</w:t>
      </w:r>
      <w:proofErr w:type="spellEnd"/>
      <w:r w:rsidR="005A1FB6" w:rsidRPr="005A1FB6">
        <w:rPr>
          <w:color w:val="002060"/>
          <w:sz w:val="24"/>
          <w:szCs w:val="24"/>
        </w:rPr>
        <w:t xml:space="preserve"> </w:t>
      </w:r>
      <w:proofErr w:type="spellStart"/>
      <w:r w:rsidR="005A1FB6" w:rsidRPr="005A1FB6">
        <w:rPr>
          <w:color w:val="002060"/>
          <w:sz w:val="24"/>
          <w:szCs w:val="24"/>
        </w:rPr>
        <w:t>one</w:t>
      </w:r>
      <w:proofErr w:type="spellEnd"/>
      <w:r w:rsidR="005A1FB6" w:rsidRPr="005A1FB6">
        <w:rPr>
          <w:color w:val="002060"/>
          <w:sz w:val="24"/>
          <w:szCs w:val="24"/>
        </w:rPr>
        <w:t xml:space="preserve">) </w:t>
      </w:r>
      <w:proofErr w:type="spellStart"/>
      <w:r w:rsidR="005A1FB6" w:rsidRPr="005A1FB6">
        <w:rPr>
          <w:color w:val="002060"/>
          <w:sz w:val="24"/>
          <w:szCs w:val="24"/>
        </w:rPr>
        <w:t>Plug-In</w:t>
      </w:r>
      <w:proofErr w:type="spellEnd"/>
      <w:r w:rsidR="005A1FB6" w:rsidRPr="005A1FB6">
        <w:rPr>
          <w:color w:val="002060"/>
          <w:sz w:val="24"/>
          <w:szCs w:val="24"/>
        </w:rPr>
        <w:t xml:space="preserve"> для компании ООО «UMS»</w:t>
      </w:r>
      <w:r>
        <w:rPr>
          <w:color w:val="002060"/>
          <w:sz w:val="24"/>
          <w:szCs w:val="24"/>
        </w:rPr>
        <w:t>.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b/>
          <w:bCs/>
          <w:color w:val="002060"/>
          <w:sz w:val="24"/>
          <w:szCs w:val="24"/>
        </w:rPr>
      </w:pPr>
      <w:r>
        <w:rPr>
          <w:b/>
          <w:bCs/>
          <w:color w:val="002060"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002060"/>
          <w:sz w:val="24"/>
          <w:szCs w:val="24"/>
        </w:rPr>
        <w:t>Организатор: ООО «UMS»</w:t>
      </w: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Контактные лица Организатора: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Мельникова Ольга,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omelnikova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mobi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uz</w:t>
        </w:r>
      </w:hyperlink>
      <w:r>
        <w:rPr>
          <w:color w:val="002060"/>
          <w:sz w:val="24"/>
          <w:szCs w:val="24"/>
        </w:rPr>
        <w:t>, +99897 – 403 – 83 – 83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1F497D"/>
          <w:sz w:val="24"/>
          <w:szCs w:val="24"/>
        </w:rPr>
        <w:t>3</w:t>
      </w:r>
      <w:r>
        <w:rPr>
          <w:color w:val="002060"/>
          <w:sz w:val="24"/>
          <w:szCs w:val="24"/>
        </w:rPr>
        <w:t>. Дата начала приема заявок — с момента публикации уведомления.</w:t>
      </w: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    </w:t>
      </w:r>
    </w:p>
    <w:p w:rsidR="001C0274" w:rsidRDefault="001C0274" w:rsidP="001C0274">
      <w:pPr>
        <w:rPr>
          <w:b/>
          <w:bCs/>
          <w:color w:val="002060"/>
          <w:sz w:val="24"/>
          <w:szCs w:val="24"/>
        </w:rPr>
      </w:pPr>
      <w:r>
        <w:rPr>
          <w:color w:val="1F497D"/>
          <w:sz w:val="24"/>
          <w:szCs w:val="24"/>
        </w:rPr>
        <w:t>4</w:t>
      </w:r>
      <w:r>
        <w:rPr>
          <w:color w:val="002060"/>
          <w:sz w:val="24"/>
          <w:szCs w:val="24"/>
        </w:rPr>
        <w:t xml:space="preserve">. Срок окончания приема предложений </w:t>
      </w:r>
      <w:r>
        <w:rPr>
          <w:b/>
          <w:bCs/>
          <w:color w:val="002060"/>
          <w:sz w:val="24"/>
          <w:szCs w:val="24"/>
        </w:rPr>
        <w:t>– д</w:t>
      </w:r>
      <w:r w:rsidR="005A1FB6">
        <w:rPr>
          <w:b/>
          <w:bCs/>
          <w:color w:val="002060"/>
          <w:sz w:val="24"/>
          <w:szCs w:val="24"/>
        </w:rPr>
        <w:t>о 16</w:t>
      </w:r>
      <w:bookmarkStart w:id="0" w:name="_GoBack"/>
      <w:bookmarkEnd w:id="0"/>
      <w:r w:rsidR="005A1FB6">
        <w:rPr>
          <w:b/>
          <w:bCs/>
          <w:color w:val="002060"/>
          <w:sz w:val="24"/>
          <w:szCs w:val="24"/>
        </w:rPr>
        <w:t>:00 часов (местное время) 12 декабря</w:t>
      </w:r>
      <w:r>
        <w:rPr>
          <w:b/>
          <w:bCs/>
          <w:color w:val="002060"/>
          <w:sz w:val="24"/>
          <w:szCs w:val="24"/>
        </w:rPr>
        <w:t xml:space="preserve"> 2024 г.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>5. Предложения необходимо направлять в электронном формате (.</w:t>
      </w:r>
      <w:proofErr w:type="spellStart"/>
      <w:r>
        <w:rPr>
          <w:color w:val="1F497D"/>
          <w:sz w:val="24"/>
          <w:szCs w:val="24"/>
        </w:rPr>
        <w:t>pdf</w:t>
      </w:r>
      <w:proofErr w:type="spellEnd"/>
      <w:r>
        <w:rPr>
          <w:color w:val="1F497D"/>
          <w:sz w:val="24"/>
          <w:szCs w:val="24"/>
        </w:rPr>
        <w:t>) на адрес электронной почты:</w:t>
      </w:r>
      <w: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omelnikova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mobi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uz</w:t>
        </w:r>
      </w:hyperlink>
    </w:p>
    <w:p w:rsidR="001C0274" w:rsidRDefault="001C0274" w:rsidP="001C0274">
      <w:pPr>
        <w:rPr>
          <w:color w:val="1F497D"/>
        </w:rPr>
      </w:pP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6. </w:t>
      </w:r>
      <w:r>
        <w:rPr>
          <w:color w:val="1F497D"/>
          <w:sz w:val="24"/>
          <w:szCs w:val="24"/>
        </w:rPr>
        <w:t>Уведомление не является публичной офертой Заказчика. Заказчик не несет никаких обязательств перед участниками, принявшими участие в открытом запросе на изучение информации (RFI).</w:t>
      </w:r>
    </w:p>
    <w:p w:rsidR="0077728C" w:rsidRDefault="005A1FB6"/>
    <w:sectPr w:rsidR="0077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4F"/>
    <w:rsid w:val="001C0274"/>
    <w:rsid w:val="003B3A47"/>
    <w:rsid w:val="005A1FB6"/>
    <w:rsid w:val="006F454F"/>
    <w:rsid w:val="00C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9135"/>
  <w15:chartTrackingRefBased/>
  <w15:docId w15:val="{1D84EE5D-132A-44ED-BE59-DE954B40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27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274"/>
    <w:rPr>
      <w:color w:val="0563C1" w:themeColor="hyperlink"/>
      <w:u w:val="single"/>
    </w:rPr>
  </w:style>
  <w:style w:type="paragraph" w:customStyle="1" w:styleId="xmsonormal">
    <w:name w:val="x_msonormal"/>
    <w:basedOn w:val="a"/>
    <w:rsid w:val="001C0274"/>
    <w:rPr>
      <w:lang w:eastAsia="ru-RU"/>
    </w:rPr>
  </w:style>
  <w:style w:type="character" w:customStyle="1" w:styleId="xmsohyperlink">
    <w:name w:val="x_msohyperlink"/>
    <w:basedOn w:val="a0"/>
    <w:rsid w:val="001C0274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1C027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melnikova@mobi.uz" TargetMode="External"/><Relationship Id="rId5" Type="http://schemas.openxmlformats.org/officeDocument/2006/relationships/hyperlink" Target="mailto:omelnikova@mobi.uz" TargetMode="External"/><Relationship Id="rId4" Type="http://schemas.openxmlformats.org/officeDocument/2006/relationships/hyperlink" Target="https://mobi.u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Ольга Владимировна</dc:creator>
  <cp:keywords/>
  <dc:description/>
  <cp:lastModifiedBy>Мельникова Ольга Владимировна</cp:lastModifiedBy>
  <cp:revision>4</cp:revision>
  <dcterms:created xsi:type="dcterms:W3CDTF">2024-11-11T04:45:00Z</dcterms:created>
  <dcterms:modified xsi:type="dcterms:W3CDTF">2024-12-04T09:36:00Z</dcterms:modified>
</cp:coreProperties>
</file>