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282" w:rsidRDefault="0069204C" w:rsidP="0069204C">
      <w:pPr>
        <w:pStyle w:val="a3"/>
        <w:rPr>
          <w:sz w:val="24"/>
          <w:szCs w:val="24"/>
        </w:rPr>
      </w:pPr>
      <w:r w:rsidRPr="00640D2D">
        <w:rPr>
          <w:b/>
          <w:sz w:val="24"/>
          <w:szCs w:val="24"/>
        </w:rPr>
        <w:t xml:space="preserve"> </w:t>
      </w:r>
      <w:r w:rsidR="00D66059">
        <w:rPr>
          <w:sz w:val="24"/>
          <w:szCs w:val="24"/>
        </w:rPr>
        <w:t xml:space="preserve">         </w:t>
      </w:r>
    </w:p>
    <w:p w:rsidR="00C25282" w:rsidRPr="0062334F" w:rsidRDefault="00C25282" w:rsidP="0069204C">
      <w:pPr>
        <w:pStyle w:val="a3"/>
        <w:rPr>
          <w:b/>
          <w:sz w:val="24"/>
          <w:szCs w:val="24"/>
        </w:rPr>
      </w:pPr>
      <w:r w:rsidRPr="0062334F">
        <w:rPr>
          <w:b/>
          <w:sz w:val="24"/>
          <w:szCs w:val="24"/>
        </w:rPr>
        <w:t xml:space="preserve">Проект: </w:t>
      </w:r>
      <w:r w:rsidR="00306655" w:rsidRPr="0062334F">
        <w:rPr>
          <w:b/>
          <w:sz w:val="24"/>
          <w:szCs w:val="24"/>
        </w:rPr>
        <w:t>Модернизация коммутаторов доступа в ЦО Ташкент (14.25.1402.0</w:t>
      </w:r>
      <w:r w:rsidR="0069204C" w:rsidRPr="00640D2D">
        <w:rPr>
          <w:b/>
          <w:sz w:val="24"/>
          <w:szCs w:val="24"/>
        </w:rPr>
        <w:t>6</w:t>
      </w:r>
      <w:r w:rsidR="00306655" w:rsidRPr="0062334F">
        <w:rPr>
          <w:b/>
          <w:sz w:val="24"/>
          <w:szCs w:val="24"/>
        </w:rPr>
        <w:t>)</w:t>
      </w:r>
    </w:p>
    <w:p w:rsidR="00D66059" w:rsidRPr="00D66059" w:rsidRDefault="00D66059" w:rsidP="00D66059">
      <w:pPr>
        <w:ind w:firstLine="360"/>
        <w:rPr>
          <w:sz w:val="24"/>
          <w:szCs w:val="24"/>
        </w:rPr>
      </w:pPr>
      <w:r w:rsidRPr="00D66059">
        <w:rPr>
          <w:sz w:val="24"/>
          <w:szCs w:val="24"/>
        </w:rPr>
        <w:t>Допустимо использовать ком</w:t>
      </w:r>
      <w:r w:rsidR="00640D2D">
        <w:rPr>
          <w:sz w:val="24"/>
          <w:szCs w:val="24"/>
        </w:rPr>
        <w:t>мутаторы разных производителей</w:t>
      </w:r>
      <w:bookmarkStart w:id="0" w:name="_GoBack"/>
      <w:bookmarkEnd w:id="0"/>
    </w:p>
    <w:p w:rsidR="00C25282" w:rsidRPr="00C25282" w:rsidRDefault="00D66059" w:rsidP="00D66059">
      <w:pPr>
        <w:pStyle w:val="a3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A976111" wp14:editId="1615B374">
            <wp:extent cx="1617260" cy="1700808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7604" cy="172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5282" w:rsidRPr="00C25282" w:rsidSect="00D66059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D0410"/>
    <w:multiLevelType w:val="hybridMultilevel"/>
    <w:tmpl w:val="360A890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3D522D3F"/>
    <w:multiLevelType w:val="hybridMultilevel"/>
    <w:tmpl w:val="2926E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50"/>
    <w:rsid w:val="00255F50"/>
    <w:rsid w:val="00306655"/>
    <w:rsid w:val="0062334F"/>
    <w:rsid w:val="00640D2D"/>
    <w:rsid w:val="0069204C"/>
    <w:rsid w:val="0074472A"/>
    <w:rsid w:val="009866FA"/>
    <w:rsid w:val="00C25282"/>
    <w:rsid w:val="00D6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ACEA"/>
  <w15:chartTrackingRefBased/>
  <w15:docId w15:val="{F284B51E-45AD-4C61-BE13-3E7C65BA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Абдульваат Рустам Абдуллаевич</dc:creator>
  <cp:keywords/>
  <dc:description/>
  <cp:lastModifiedBy>Бараев Марат Асхатович</cp:lastModifiedBy>
  <cp:revision>3</cp:revision>
  <dcterms:created xsi:type="dcterms:W3CDTF">2025-06-17T10:34:00Z</dcterms:created>
  <dcterms:modified xsi:type="dcterms:W3CDTF">2025-06-20T06:26:00Z</dcterms:modified>
</cp:coreProperties>
</file>