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A7" w:rsidRPr="00F345A7" w:rsidRDefault="00F345A7" w:rsidP="00F345A7">
      <w:pPr>
        <w:pStyle w:val="1"/>
        <w:numPr>
          <w:ilvl w:val="0"/>
          <w:numId w:val="0"/>
        </w:numPr>
        <w:jc w:val="center"/>
      </w:pPr>
      <w:r w:rsidRPr="00F345A7">
        <w:t>Технические требования к разработке мобильного приложения «</w:t>
      </w:r>
      <w:r w:rsidRPr="00F345A7">
        <w:rPr>
          <w:lang w:val="en-US"/>
        </w:rPr>
        <w:t>UMS</w:t>
      </w:r>
      <w:r w:rsidRPr="00F345A7">
        <w:t xml:space="preserve"> сервис»</w:t>
      </w:r>
    </w:p>
    <w:p w:rsidR="00556FE1" w:rsidRPr="0046357C" w:rsidRDefault="00556FE1" w:rsidP="00556FE1">
      <w:pPr>
        <w:pStyle w:val="1"/>
      </w:pPr>
      <w:r w:rsidRPr="0046357C">
        <w:t>Общие требования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Доступ к управлению услугами должен быть быстрый и удобный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 xml:space="preserve">Должна быть версия под </w:t>
      </w:r>
      <w:r w:rsidRPr="00556FE1">
        <w:rPr>
          <w:sz w:val="24"/>
          <w:lang w:val="en-US"/>
        </w:rPr>
        <w:t>Android</w:t>
      </w:r>
      <w:r w:rsidRPr="00556FE1">
        <w:rPr>
          <w:sz w:val="24"/>
        </w:rPr>
        <w:t xml:space="preserve"> (4.4 и выше)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 xml:space="preserve">Должна быть версия под </w:t>
      </w:r>
      <w:r w:rsidRPr="00556FE1">
        <w:rPr>
          <w:sz w:val="24"/>
          <w:lang w:val="en-US"/>
        </w:rPr>
        <w:t>iOS</w:t>
      </w:r>
      <w:r w:rsidRPr="00556FE1">
        <w:rPr>
          <w:sz w:val="24"/>
        </w:rPr>
        <w:t xml:space="preserve"> (9.0 и выше)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Приложение должно работать на смартфонах и планшетах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 xml:space="preserve">Должно быть взаимодействие с </w:t>
      </w:r>
      <w:r w:rsidRPr="00556FE1">
        <w:rPr>
          <w:sz w:val="24"/>
          <w:lang w:val="en-US"/>
        </w:rPr>
        <w:t>API</w:t>
      </w:r>
      <w:r w:rsidRPr="00556FE1">
        <w:rPr>
          <w:sz w:val="24"/>
        </w:rPr>
        <w:t xml:space="preserve"> </w:t>
      </w:r>
      <w:proofErr w:type="spellStart"/>
      <w:r w:rsidRPr="00556FE1">
        <w:rPr>
          <w:sz w:val="24"/>
        </w:rPr>
        <w:t>биллинговой</w:t>
      </w:r>
      <w:proofErr w:type="spellEnd"/>
      <w:r w:rsidRPr="00556FE1">
        <w:rPr>
          <w:sz w:val="24"/>
        </w:rPr>
        <w:t xml:space="preserve"> системы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 xml:space="preserve">Данные по абоненту должны получаться из </w:t>
      </w:r>
      <w:proofErr w:type="spellStart"/>
      <w:r w:rsidRPr="00556FE1">
        <w:rPr>
          <w:sz w:val="24"/>
        </w:rPr>
        <w:t>биллинговой</w:t>
      </w:r>
      <w:proofErr w:type="spellEnd"/>
      <w:r w:rsidRPr="00556FE1">
        <w:rPr>
          <w:sz w:val="24"/>
        </w:rPr>
        <w:t xml:space="preserve"> системы</w:t>
      </w:r>
    </w:p>
    <w:p w:rsidR="00556FE1" w:rsidRPr="009E79C9" w:rsidRDefault="00556FE1" w:rsidP="00556FE1">
      <w:pPr>
        <w:pStyle w:val="2"/>
        <w:rPr>
          <w:sz w:val="24"/>
        </w:rPr>
      </w:pPr>
      <w:r w:rsidRPr="00556FE1">
        <w:rPr>
          <w:sz w:val="24"/>
        </w:rPr>
        <w:t xml:space="preserve">Интерфейс приложение должен соответствовать корпоративной стилистике </w:t>
      </w:r>
      <w:r w:rsidRPr="00556FE1">
        <w:rPr>
          <w:sz w:val="24"/>
          <w:lang w:val="en-US"/>
        </w:rPr>
        <w:t>UMS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Должна быть возможность загрузки приложения на устройство</w:t>
      </w:r>
    </w:p>
    <w:p w:rsidR="00556FE1" w:rsidRDefault="00556FE1" w:rsidP="00556FE1">
      <w:pPr>
        <w:pStyle w:val="3"/>
      </w:pPr>
      <w:r>
        <w:t>Должна быть возможность загрузки приложения через магазины приложений, соответствующих операционных систем (</w:t>
      </w:r>
      <w:proofErr w:type="spellStart"/>
      <w:r>
        <w:t>AppStore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>)</w:t>
      </w:r>
    </w:p>
    <w:p w:rsidR="00556FE1" w:rsidRDefault="00556FE1" w:rsidP="00556FE1">
      <w:pPr>
        <w:pStyle w:val="3"/>
      </w:pPr>
      <w:r>
        <w:t xml:space="preserve">Должна быть возможность загрузки приложения по </w:t>
      </w:r>
      <w:proofErr w:type="spellStart"/>
      <w:r>
        <w:t>web</w:t>
      </w:r>
      <w:proofErr w:type="spellEnd"/>
      <w:r>
        <w:t>-ссылке</w:t>
      </w:r>
    </w:p>
    <w:p w:rsidR="00556FE1" w:rsidRDefault="00556FE1" w:rsidP="00556FE1">
      <w:pPr>
        <w:pStyle w:val="3"/>
      </w:pPr>
      <w:r>
        <w:t>При установке не должно выводиться сообщений о том, что это приложение не рекомендуется к установке (или других подобных сообщений)</w:t>
      </w:r>
    </w:p>
    <w:p w:rsidR="00556FE1" w:rsidRDefault="00556FE1" w:rsidP="00556FE1">
      <w:pPr>
        <w:pStyle w:val="3"/>
      </w:pPr>
      <w:r>
        <w:t>При установке пользователю должен предлагаться выбор на каком языке он хочет установить приложение</w:t>
      </w:r>
    </w:p>
    <w:p w:rsid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В пользовательском интерфейсе приложения должны поддерживаться русский, английский и узбекский (латиница) языки</w:t>
      </w:r>
    </w:p>
    <w:p w:rsidR="00556FE1" w:rsidRPr="009E79C9" w:rsidRDefault="00556FE1" w:rsidP="00556FE1">
      <w:pPr>
        <w:pStyle w:val="2"/>
        <w:rPr>
          <w:sz w:val="24"/>
        </w:rPr>
      </w:pPr>
      <w:r w:rsidRPr="00556FE1">
        <w:rPr>
          <w:sz w:val="24"/>
        </w:rPr>
        <w:t xml:space="preserve">При наличии </w:t>
      </w:r>
      <w:r w:rsidR="0046357C" w:rsidRPr="00556FE1">
        <w:rPr>
          <w:sz w:val="24"/>
        </w:rPr>
        <w:t>Интернет-соединения</w:t>
      </w:r>
      <w:r w:rsidRPr="00556FE1">
        <w:rPr>
          <w:sz w:val="24"/>
        </w:rPr>
        <w:t xml:space="preserve"> взаимодействие с </w:t>
      </w:r>
      <w:proofErr w:type="spellStart"/>
      <w:r w:rsidRPr="00556FE1">
        <w:rPr>
          <w:sz w:val="24"/>
        </w:rPr>
        <w:t>биллинговой</w:t>
      </w:r>
      <w:proofErr w:type="spellEnd"/>
      <w:r w:rsidRPr="00556FE1">
        <w:rPr>
          <w:sz w:val="24"/>
        </w:rPr>
        <w:t xml:space="preserve"> системой должно осуществляться через </w:t>
      </w:r>
      <w:r w:rsidRPr="00556FE1">
        <w:rPr>
          <w:sz w:val="24"/>
          <w:lang w:val="en-US"/>
        </w:rPr>
        <w:t>API</w:t>
      </w:r>
    </w:p>
    <w:p w:rsid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 xml:space="preserve">Без </w:t>
      </w:r>
      <w:r w:rsidR="0046357C" w:rsidRPr="00556FE1">
        <w:rPr>
          <w:sz w:val="24"/>
        </w:rPr>
        <w:t>Интернет-соединения</w:t>
      </w:r>
      <w:r w:rsidRPr="00556FE1">
        <w:rPr>
          <w:sz w:val="24"/>
        </w:rPr>
        <w:t xml:space="preserve"> взаимодействие с </w:t>
      </w:r>
      <w:proofErr w:type="spellStart"/>
      <w:r w:rsidRPr="00556FE1">
        <w:rPr>
          <w:sz w:val="24"/>
        </w:rPr>
        <w:t>биллинговой</w:t>
      </w:r>
      <w:proofErr w:type="spellEnd"/>
      <w:r w:rsidRPr="00556FE1">
        <w:rPr>
          <w:sz w:val="24"/>
        </w:rPr>
        <w:t xml:space="preserve"> системой должно осуществляться через </w:t>
      </w:r>
      <w:r w:rsidRPr="00556FE1">
        <w:rPr>
          <w:sz w:val="24"/>
          <w:lang w:val="en-US"/>
        </w:rPr>
        <w:t>USSD</w:t>
      </w:r>
      <w:r w:rsidRPr="00556FE1">
        <w:rPr>
          <w:sz w:val="24"/>
        </w:rPr>
        <w:t>-запросы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lastRenderedPageBreak/>
        <w:t>В онлайн-режиме контент должен обновляться автоматически</w:t>
      </w:r>
    </w:p>
    <w:p w:rsidR="00556FE1" w:rsidRPr="0046357C" w:rsidRDefault="00556FE1" w:rsidP="00556FE1">
      <w:pPr>
        <w:pStyle w:val="1"/>
      </w:pPr>
      <w:r w:rsidRPr="0046357C">
        <w:t>Требования к основным функциям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Должна быть возможность получения текущего баланса абонента</w:t>
      </w:r>
    </w:p>
    <w:p w:rsidR="00556FE1" w:rsidRDefault="00556FE1" w:rsidP="00556FE1">
      <w:pPr>
        <w:pStyle w:val="3"/>
      </w:pPr>
      <w:r>
        <w:t xml:space="preserve">При наличии </w:t>
      </w:r>
      <w:r w:rsidR="0046357C">
        <w:t>Интернет-соединения</w:t>
      </w:r>
      <w:r>
        <w:t xml:space="preserve"> взаимодействие с </w:t>
      </w:r>
      <w:proofErr w:type="spellStart"/>
      <w:r>
        <w:t>биллинговой</w:t>
      </w:r>
      <w:proofErr w:type="spellEnd"/>
      <w:r>
        <w:t xml:space="preserve"> системой должно осуществляться через API</w:t>
      </w:r>
    </w:p>
    <w:p w:rsidR="00556FE1" w:rsidRDefault="00556FE1" w:rsidP="00556FE1">
      <w:pPr>
        <w:pStyle w:val="3"/>
      </w:pPr>
      <w:r>
        <w:t xml:space="preserve">Без </w:t>
      </w:r>
      <w:r w:rsidR="0046357C">
        <w:t>Интернет-соединения</w:t>
      </w:r>
      <w:r>
        <w:t xml:space="preserve"> взаимодействие с </w:t>
      </w:r>
      <w:proofErr w:type="spellStart"/>
      <w:r>
        <w:t>биллинговой</w:t>
      </w:r>
      <w:proofErr w:type="spellEnd"/>
      <w:r>
        <w:t xml:space="preserve"> системой должно осуществляться через USSD-запросы</w:t>
      </w:r>
    </w:p>
    <w:p w:rsidR="00556FE1" w:rsidRDefault="00556FE1" w:rsidP="00556FE1">
      <w:pPr>
        <w:pStyle w:val="3"/>
      </w:pPr>
      <w:r>
        <w:t>Должна быть возможность просматривать остатки свободных ресурсов по подключенным счётчикам (SMS, МБ, мин) (ТП, пакеты)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Должна быть возможность управления тарифным планом</w:t>
      </w:r>
    </w:p>
    <w:p w:rsidR="00556FE1" w:rsidRDefault="00556FE1" w:rsidP="00556FE1">
      <w:pPr>
        <w:pStyle w:val="3"/>
      </w:pPr>
      <w:r>
        <w:t>Должна быть возможность просмотра данных установленного тарифного плана абонента</w:t>
      </w:r>
    </w:p>
    <w:p w:rsidR="00556FE1" w:rsidRDefault="00556FE1" w:rsidP="00556FE1">
      <w:pPr>
        <w:pStyle w:val="3"/>
      </w:pPr>
      <w:r>
        <w:t>Должна быть возможность просмотра списка доступных тарифных планов</w:t>
      </w:r>
    </w:p>
    <w:p w:rsidR="00556FE1" w:rsidRDefault="00556FE1" w:rsidP="00556FE1">
      <w:pPr>
        <w:pStyle w:val="3"/>
      </w:pPr>
      <w:r>
        <w:t>Должна быть возможность смены тарифного плана</w:t>
      </w:r>
    </w:p>
    <w:p w:rsidR="00556FE1" w:rsidRDefault="00556FE1" w:rsidP="00556FE1">
      <w:pPr>
        <w:pStyle w:val="4"/>
      </w:pPr>
      <w:r>
        <w:t>Должно запрашиваться подтверждение на смену тарифного плана</w:t>
      </w:r>
    </w:p>
    <w:p w:rsidR="00556FE1" w:rsidRPr="0046357C" w:rsidRDefault="00556FE1" w:rsidP="00556FE1">
      <w:pPr>
        <w:pStyle w:val="2"/>
        <w:rPr>
          <w:sz w:val="24"/>
        </w:rPr>
      </w:pPr>
      <w:r w:rsidRPr="0046357C">
        <w:rPr>
          <w:sz w:val="24"/>
        </w:rPr>
        <w:t>Должна быть возможность управления услугами</w:t>
      </w:r>
    </w:p>
    <w:p w:rsidR="00556FE1" w:rsidRDefault="00556FE1" w:rsidP="00556FE1">
      <w:pPr>
        <w:pStyle w:val="3"/>
      </w:pPr>
      <w:r>
        <w:t>Должна быть возможность просмотра подключенных интернет-пакетов</w:t>
      </w:r>
    </w:p>
    <w:p w:rsidR="00556FE1" w:rsidRDefault="00556FE1" w:rsidP="00556FE1">
      <w:pPr>
        <w:pStyle w:val="3"/>
      </w:pPr>
      <w:r>
        <w:t>Должна быть возможность просмотра данных о подключенных голосовых пакетах</w:t>
      </w:r>
    </w:p>
    <w:p w:rsidR="00556FE1" w:rsidRDefault="00556FE1" w:rsidP="00556FE1">
      <w:pPr>
        <w:pStyle w:val="3"/>
      </w:pPr>
      <w:r>
        <w:t>Должна быть возможность просмотра данных о подключенных SMS-пакетах</w:t>
      </w:r>
    </w:p>
    <w:p w:rsidR="00556FE1" w:rsidRDefault="00556FE1" w:rsidP="00556FE1">
      <w:pPr>
        <w:pStyle w:val="3"/>
      </w:pPr>
      <w:r>
        <w:t>Должна быть возможность просмотра списка подключенных дополнительных услуг</w:t>
      </w:r>
    </w:p>
    <w:p w:rsidR="00556FE1" w:rsidRDefault="00556FE1" w:rsidP="00556FE1">
      <w:pPr>
        <w:pStyle w:val="3"/>
      </w:pPr>
      <w:r>
        <w:t>Должна быть возможность просмотра списка продвигаемых услуг</w:t>
      </w:r>
    </w:p>
    <w:p w:rsidR="00556FE1" w:rsidRDefault="00556FE1" w:rsidP="00556FE1">
      <w:pPr>
        <w:pStyle w:val="4"/>
      </w:pPr>
      <w:r>
        <w:t>Должна быть возможность подключения и отключения дополнительных услуг</w:t>
      </w:r>
    </w:p>
    <w:p w:rsidR="00556FE1" w:rsidRDefault="00556FE1" w:rsidP="00556FE1">
      <w:pPr>
        <w:pStyle w:val="3"/>
      </w:pPr>
      <w:r>
        <w:t>Должна быть возможность подключения интернет-пакетов</w:t>
      </w:r>
    </w:p>
    <w:p w:rsidR="00556FE1" w:rsidRDefault="00556FE1" w:rsidP="00556FE1">
      <w:pPr>
        <w:pStyle w:val="4"/>
      </w:pPr>
      <w:r>
        <w:t>Должно запрашиваться подтверждение запроса на подключение интернет-пакетов</w:t>
      </w:r>
    </w:p>
    <w:p w:rsidR="00556FE1" w:rsidRDefault="00556FE1" w:rsidP="00556FE1">
      <w:pPr>
        <w:pStyle w:val="3"/>
      </w:pPr>
      <w:r>
        <w:lastRenderedPageBreak/>
        <w:t>Должна быть возможность просмотра списка доступных для подключения интернет-пакетов</w:t>
      </w:r>
    </w:p>
    <w:p w:rsidR="00556FE1" w:rsidRDefault="00556FE1" w:rsidP="00556FE1">
      <w:pPr>
        <w:pStyle w:val="4"/>
      </w:pPr>
      <w:r>
        <w:t>Интернет-пакеты должны быть сгруппированы по типам</w:t>
      </w:r>
    </w:p>
    <w:p w:rsidR="00556FE1" w:rsidRDefault="00556FE1" w:rsidP="00556FE1">
      <w:pPr>
        <w:pStyle w:val="3"/>
      </w:pPr>
      <w:r>
        <w:t>Должна быть возможность просмотра списка доступных дополнительных услуг</w:t>
      </w:r>
    </w:p>
    <w:p w:rsidR="00556FE1" w:rsidRDefault="00556FE1" w:rsidP="00556FE1">
      <w:pPr>
        <w:pStyle w:val="4"/>
      </w:pPr>
      <w:r>
        <w:t>Дополнительные услуги в списке должны быть сгруппированы по категориям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Должна быть возможность пополнения баланса из приложения</w:t>
      </w:r>
    </w:p>
    <w:p w:rsidR="00556FE1" w:rsidRDefault="00556FE1" w:rsidP="00556FE1">
      <w:pPr>
        <w:pStyle w:val="3"/>
      </w:pPr>
      <w:r>
        <w:t>Если установлено одно или несколько платёжных приложений, то должен предлагаться выбор приложения для платежа</w:t>
      </w:r>
    </w:p>
    <w:p w:rsidR="00556FE1" w:rsidRDefault="00556FE1" w:rsidP="00556FE1">
      <w:pPr>
        <w:pStyle w:val="3"/>
      </w:pPr>
      <w:r>
        <w:t>Если нет установленных платёжных приложений, то пользователь должен перенаправляться в магазин для загрузки платёжных приложений</w:t>
      </w:r>
    </w:p>
    <w:p w:rsidR="00556FE1" w:rsidRPr="009E79C9" w:rsidRDefault="00556FE1" w:rsidP="00556FE1">
      <w:pPr>
        <w:pStyle w:val="2"/>
        <w:rPr>
          <w:sz w:val="24"/>
        </w:rPr>
      </w:pPr>
      <w:r w:rsidRPr="00556FE1">
        <w:rPr>
          <w:sz w:val="24"/>
        </w:rPr>
        <w:t xml:space="preserve">Должна быть возможность просмотра списка сервисов </w:t>
      </w:r>
      <w:r w:rsidRPr="00556FE1">
        <w:rPr>
          <w:sz w:val="24"/>
          <w:lang w:val="en-US"/>
        </w:rPr>
        <w:t>UMS</w:t>
      </w:r>
      <w:r w:rsidRPr="00556FE1">
        <w:rPr>
          <w:sz w:val="24"/>
        </w:rPr>
        <w:t>-Инфо и прочие внешних раз</w:t>
      </w:r>
      <w:r w:rsidR="0046357C">
        <w:rPr>
          <w:sz w:val="24"/>
        </w:rPr>
        <w:t>влекательных сервисов, доступны</w:t>
      </w:r>
      <w:r w:rsidRPr="00556FE1">
        <w:rPr>
          <w:sz w:val="24"/>
        </w:rPr>
        <w:t xml:space="preserve">х абонентам </w:t>
      </w:r>
      <w:r w:rsidRPr="00556FE1">
        <w:rPr>
          <w:sz w:val="24"/>
          <w:lang w:val="en-US"/>
        </w:rPr>
        <w:t>UMS</w:t>
      </w:r>
    </w:p>
    <w:p w:rsid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Должна быть возможность просмотра информационно-справочной информации</w:t>
      </w:r>
    </w:p>
    <w:p w:rsidR="00556FE1" w:rsidRDefault="00556FE1" w:rsidP="00556FE1">
      <w:pPr>
        <w:pStyle w:val="3"/>
      </w:pPr>
      <w:r>
        <w:t xml:space="preserve">Должна быть возможность просмотра информации о </w:t>
      </w:r>
      <w:proofErr w:type="spellStart"/>
      <w:r>
        <w:t>роуминговых</w:t>
      </w:r>
      <w:proofErr w:type="spellEnd"/>
      <w:r>
        <w:t xml:space="preserve"> услугах</w:t>
      </w:r>
    </w:p>
    <w:p w:rsidR="00556FE1" w:rsidRDefault="00556FE1" w:rsidP="00556FE1">
      <w:pPr>
        <w:pStyle w:val="3"/>
      </w:pPr>
      <w:r>
        <w:t>Должна быть возможность просмотра информации о действующих тарифах и услугах</w:t>
      </w:r>
    </w:p>
    <w:p w:rsidR="00556FE1" w:rsidRDefault="00556FE1" w:rsidP="00556FE1">
      <w:pPr>
        <w:pStyle w:val="3"/>
      </w:pPr>
      <w:r>
        <w:t xml:space="preserve">Должна быть возможность делиться информацией о тарифах и услугах в </w:t>
      </w:r>
      <w:proofErr w:type="spellStart"/>
      <w:r>
        <w:t>соц.сетях</w:t>
      </w:r>
      <w:proofErr w:type="spellEnd"/>
      <w:r>
        <w:t xml:space="preserve"> и мессенджерах</w:t>
      </w:r>
    </w:p>
    <w:p w:rsidR="00556FE1" w:rsidRPr="0046357C" w:rsidRDefault="00556FE1" w:rsidP="00556FE1">
      <w:pPr>
        <w:pStyle w:val="2"/>
        <w:rPr>
          <w:sz w:val="24"/>
        </w:rPr>
      </w:pPr>
      <w:r w:rsidRPr="0046357C">
        <w:rPr>
          <w:sz w:val="24"/>
        </w:rPr>
        <w:t>Должна быть возможность онлайн-поддержки</w:t>
      </w:r>
    </w:p>
    <w:p w:rsidR="00556FE1" w:rsidRDefault="00556FE1" w:rsidP="00556FE1">
      <w:pPr>
        <w:pStyle w:val="3"/>
      </w:pPr>
      <w:r>
        <w:t>Должна быть возможность онлайн-чата пользователя с операторами КЦ UMS из приложения</w:t>
      </w:r>
    </w:p>
    <w:p w:rsidR="00556FE1" w:rsidRDefault="00556FE1" w:rsidP="00556FE1">
      <w:pPr>
        <w:pStyle w:val="4"/>
      </w:pPr>
      <w:r>
        <w:t>Должна быть возможность оставить сообщение, если от оператора КЦ нет ответа в течение заданного промежутка времени</w:t>
      </w:r>
    </w:p>
    <w:p w:rsidR="00556FE1" w:rsidRDefault="00556FE1" w:rsidP="00556FE1">
      <w:pPr>
        <w:pStyle w:val="3"/>
      </w:pPr>
      <w:r>
        <w:t>Должна быть возможность онлайн-чата оператора КЦ UMS с пользователями мобильного приложения</w:t>
      </w:r>
    </w:p>
    <w:p w:rsidR="00556FE1" w:rsidRDefault="00556FE1" w:rsidP="00556FE1">
      <w:pPr>
        <w:pStyle w:val="4"/>
      </w:pPr>
      <w:r>
        <w:t xml:space="preserve">Онлайн-чат оператора должен быть реализован в </w:t>
      </w:r>
      <w:proofErr w:type="spellStart"/>
      <w:r>
        <w:t>web</w:t>
      </w:r>
      <w:proofErr w:type="spellEnd"/>
      <w:r>
        <w:t>-интерфейсе оператора КЦ</w:t>
      </w:r>
    </w:p>
    <w:p w:rsidR="00556FE1" w:rsidRDefault="00556FE1" w:rsidP="00556FE1">
      <w:pPr>
        <w:pStyle w:val="4"/>
      </w:pPr>
      <w:r>
        <w:lastRenderedPageBreak/>
        <w:t>Должна быть возможность блокировать пользователю доступ к онлайн-чату на определённое время</w:t>
      </w:r>
    </w:p>
    <w:p w:rsidR="00556FE1" w:rsidRDefault="00556FE1" w:rsidP="00556FE1">
      <w:pPr>
        <w:pStyle w:val="4"/>
      </w:pPr>
      <w:r>
        <w:t>Должна быть возможность использования автоответов и шаблонов сообщений</w:t>
      </w:r>
    </w:p>
    <w:p w:rsidR="00556FE1" w:rsidRDefault="00556FE1" w:rsidP="00556FE1">
      <w:pPr>
        <w:pStyle w:val="4"/>
      </w:pPr>
      <w:r>
        <w:t>Должна быть возможность перенаправления чата на другого оператора</w:t>
      </w:r>
    </w:p>
    <w:p w:rsidR="00556FE1" w:rsidRDefault="00556FE1" w:rsidP="00556FE1">
      <w:pPr>
        <w:pStyle w:val="4"/>
      </w:pPr>
      <w:r>
        <w:t>Должна быть возможность просмотра онлайн-чата выбранного оператора</w:t>
      </w:r>
    </w:p>
    <w:p w:rsidR="00556FE1" w:rsidRDefault="00556FE1" w:rsidP="00556FE1">
      <w:pPr>
        <w:pStyle w:val="3"/>
      </w:pPr>
      <w:r>
        <w:t>Переписка в онлайн-чате должна сохраняться</w:t>
      </w:r>
    </w:p>
    <w:p w:rsidR="00556FE1" w:rsidRDefault="00556FE1" w:rsidP="00556FE1">
      <w:pPr>
        <w:pStyle w:val="3"/>
      </w:pPr>
      <w:r>
        <w:t>Должна быть возможность просмотра статистики онлайн-обращений</w:t>
      </w:r>
    </w:p>
    <w:p w:rsidR="009E79C9" w:rsidRDefault="00556FE1" w:rsidP="009E79C9">
      <w:pPr>
        <w:pStyle w:val="3"/>
      </w:pPr>
      <w:r>
        <w:t>Должна быть возможность настройки максимальной длительности онлайн-чата</w:t>
      </w:r>
    </w:p>
    <w:p w:rsidR="009E79C9" w:rsidRPr="009E79C9" w:rsidRDefault="009E79C9" w:rsidP="009E79C9">
      <w:pPr>
        <w:pStyle w:val="3"/>
      </w:pPr>
      <w:r>
        <w:t xml:space="preserve">Должна быть возможность добавлять </w:t>
      </w:r>
      <w:proofErr w:type="spellStart"/>
      <w:r>
        <w:t>виджеты</w:t>
      </w:r>
      <w:proofErr w:type="spellEnd"/>
    </w:p>
    <w:p w:rsidR="00556FE1" w:rsidRPr="0046357C" w:rsidRDefault="00556FE1" w:rsidP="00556FE1">
      <w:pPr>
        <w:pStyle w:val="1"/>
      </w:pPr>
      <w:r w:rsidRPr="0046357C">
        <w:t>Требования к дополнительным функциям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Должна быть возможность проверки скорости интернета</w:t>
      </w:r>
    </w:p>
    <w:p w:rsidR="00556FE1" w:rsidRDefault="00556FE1" w:rsidP="00556FE1">
      <w:pPr>
        <w:pStyle w:val="3"/>
      </w:pPr>
      <w:r>
        <w:t xml:space="preserve">Проверка скорости интернета должна быть доступна только при наличии </w:t>
      </w:r>
      <w:r w:rsidR="0046357C">
        <w:t>Интернет-соединения</w:t>
      </w:r>
    </w:p>
    <w:p w:rsidR="00556FE1" w:rsidRDefault="00556FE1" w:rsidP="00556FE1">
      <w:pPr>
        <w:pStyle w:val="3"/>
      </w:pPr>
      <w:r>
        <w:t xml:space="preserve">Должна быть возможность поделиться результатами проверки скорости интернета с указанием </w:t>
      </w:r>
      <w:proofErr w:type="spellStart"/>
      <w:r>
        <w:t>геолокации</w:t>
      </w:r>
      <w:proofErr w:type="spellEnd"/>
      <w:r>
        <w:t xml:space="preserve"> пользователя</w:t>
      </w:r>
    </w:p>
    <w:p w:rsidR="00556FE1" w:rsidRPr="0046357C" w:rsidRDefault="00556FE1" w:rsidP="00556FE1">
      <w:pPr>
        <w:pStyle w:val="2"/>
        <w:rPr>
          <w:sz w:val="24"/>
        </w:rPr>
      </w:pPr>
      <w:r w:rsidRPr="0046357C">
        <w:rPr>
          <w:sz w:val="24"/>
        </w:rPr>
        <w:t>Должна быть возможность просмотра новостей</w:t>
      </w:r>
    </w:p>
    <w:p w:rsidR="00556FE1" w:rsidRDefault="00556FE1" w:rsidP="00556FE1">
      <w:pPr>
        <w:pStyle w:val="3"/>
      </w:pPr>
      <w:r>
        <w:t xml:space="preserve">Просмотр новостей должен быть доступен только при наличии </w:t>
      </w:r>
      <w:r w:rsidR="0046357C">
        <w:t>Интернет-соединения</w:t>
      </w:r>
    </w:p>
    <w:p w:rsidR="00556FE1" w:rsidRPr="00556FE1" w:rsidRDefault="00556FE1" w:rsidP="00556FE1">
      <w:pPr>
        <w:pStyle w:val="2"/>
        <w:rPr>
          <w:sz w:val="24"/>
        </w:rPr>
      </w:pPr>
      <w:r w:rsidRPr="00556FE1">
        <w:rPr>
          <w:sz w:val="24"/>
        </w:rPr>
        <w:t>Должна быть возможность изменения настроек пользователя</w:t>
      </w:r>
    </w:p>
    <w:p w:rsidR="00556FE1" w:rsidRDefault="00556FE1" w:rsidP="00556FE1">
      <w:pPr>
        <w:pStyle w:val="3"/>
      </w:pPr>
      <w:r>
        <w:t>Должна быть возможность смены языка интерфейса в приложении</w:t>
      </w:r>
    </w:p>
    <w:p w:rsidR="00556FE1" w:rsidRDefault="00556FE1" w:rsidP="00556FE1">
      <w:pPr>
        <w:pStyle w:val="3"/>
      </w:pPr>
      <w:r>
        <w:t>Должна быть возможность изменять фон стартового экрана</w:t>
      </w:r>
    </w:p>
    <w:p w:rsidR="00B04D61" w:rsidRDefault="00556FE1" w:rsidP="00556FE1">
      <w:pPr>
        <w:pStyle w:val="3"/>
      </w:pPr>
      <w:r>
        <w:t>Фон стартового экрана должен быть по умолчанию белый</w:t>
      </w:r>
    </w:p>
    <w:p w:rsidR="00B04D61" w:rsidRPr="00AE64C0" w:rsidRDefault="00B04D61" w:rsidP="00B04D61">
      <w:pPr>
        <w:pStyle w:val="3"/>
      </w:pPr>
      <w:r w:rsidRPr="00AE64C0">
        <w:t>Должна быть ночная тема с тёмным фоном, запускаться должна автоматически в тёмное время суток, проверка на время суток осуществляется перед запуском приложения.</w:t>
      </w:r>
    </w:p>
    <w:p w:rsidR="00B04D61" w:rsidRPr="00AE64C0" w:rsidRDefault="00B04D61" w:rsidP="00B04D61">
      <w:pPr>
        <w:pStyle w:val="3"/>
      </w:pPr>
      <w:r w:rsidRPr="00AE64C0">
        <w:lastRenderedPageBreak/>
        <w:t>Должна быть возможность установки ночной темы на постоянной основе или полное её отключение.</w:t>
      </w:r>
    </w:p>
    <w:p w:rsidR="00556FE1" w:rsidRDefault="00556FE1" w:rsidP="00556FE1">
      <w:pPr>
        <w:pStyle w:val="3"/>
      </w:pPr>
      <w:r>
        <w:t>Должна быть возможность установки и замены PIN-кода</w:t>
      </w:r>
    </w:p>
    <w:p w:rsidR="00556FE1" w:rsidRDefault="00556FE1" w:rsidP="00556FE1">
      <w:pPr>
        <w:pStyle w:val="3"/>
      </w:pPr>
      <w:r>
        <w:t>Должна быть возможность смены пароля</w:t>
      </w:r>
    </w:p>
    <w:p w:rsidR="00556FE1" w:rsidRPr="00AE64C0" w:rsidRDefault="00556FE1" w:rsidP="00556FE1">
      <w:pPr>
        <w:pStyle w:val="3"/>
      </w:pPr>
      <w:r w:rsidRPr="00AE64C0">
        <w:t xml:space="preserve">Должна быть возможность </w:t>
      </w:r>
      <w:r w:rsidR="00AE64C0" w:rsidRPr="00AE64C0">
        <w:t>задания</w:t>
      </w:r>
      <w:r w:rsidRPr="00AE64C0">
        <w:t xml:space="preserve"> имени </w:t>
      </w:r>
      <w:proofErr w:type="spellStart"/>
      <w:r w:rsidR="00AE64C0" w:rsidRPr="00AE64C0">
        <w:t>симкарт</w:t>
      </w:r>
      <w:proofErr w:type="spellEnd"/>
      <w:r w:rsidR="00AE64C0" w:rsidRPr="00AE64C0">
        <w:t>/абонентского номера</w:t>
      </w:r>
    </w:p>
    <w:p w:rsidR="00193F25" w:rsidRPr="0046357C" w:rsidRDefault="00556FE1" w:rsidP="00556FE1">
      <w:pPr>
        <w:pStyle w:val="2"/>
        <w:rPr>
          <w:sz w:val="24"/>
        </w:rPr>
      </w:pPr>
      <w:r w:rsidRPr="0046357C">
        <w:rPr>
          <w:sz w:val="24"/>
        </w:rPr>
        <w:t xml:space="preserve">Должна быть возможность просмотра </w:t>
      </w:r>
      <w:proofErr w:type="spellStart"/>
      <w:r w:rsidRPr="0046357C">
        <w:rPr>
          <w:sz w:val="24"/>
        </w:rPr>
        <w:t>медиаконтента</w:t>
      </w:r>
      <w:proofErr w:type="spellEnd"/>
    </w:p>
    <w:p w:rsidR="00193F25" w:rsidRDefault="00193F25" w:rsidP="00193F25">
      <w:pPr>
        <w:pStyle w:val="3"/>
      </w:pPr>
      <w:r>
        <w:t>Просмотр видео-контента должен быть доступен только при наличии Интернет-соединения</w:t>
      </w:r>
    </w:p>
    <w:p w:rsidR="00193F25" w:rsidRDefault="00193F25" w:rsidP="00193F25">
      <w:pPr>
        <w:pStyle w:val="3"/>
      </w:pPr>
      <w:r>
        <w:t>При отсутствии Интернет-соединения должен быть доступен просмотр только предварительно загруженного контента</w:t>
      </w:r>
    </w:p>
    <w:p w:rsidR="00193F25" w:rsidRDefault="00193F25" w:rsidP="00193F25">
      <w:pPr>
        <w:pStyle w:val="3"/>
      </w:pPr>
      <w:r>
        <w:t>Загруженный медиа-контент должен сохраняться на устройстве</w:t>
      </w:r>
    </w:p>
    <w:p w:rsidR="00193F25" w:rsidRDefault="00193F25" w:rsidP="00193F25">
      <w:pPr>
        <w:pStyle w:val="3"/>
      </w:pPr>
      <w:r>
        <w:t xml:space="preserve">Загруженный медиа-контент должен оставаться актуальным в </w:t>
      </w:r>
      <w:proofErr w:type="spellStart"/>
      <w:r>
        <w:t>офф-лайн</w:t>
      </w:r>
      <w:proofErr w:type="spellEnd"/>
      <w:r>
        <w:t xml:space="preserve"> режиме</w:t>
      </w:r>
    </w:p>
    <w:p w:rsidR="00193F25" w:rsidRDefault="00193F25" w:rsidP="00193F25">
      <w:pPr>
        <w:pStyle w:val="3"/>
      </w:pPr>
      <w:r>
        <w:t>Не должно быть никаких сообщений об обновлении контента приложения</w:t>
      </w:r>
    </w:p>
    <w:p w:rsidR="00193F25" w:rsidRP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t>Должна быть возможность просмотра карты офисов</w:t>
      </w:r>
    </w:p>
    <w:p w:rsidR="00193F25" w:rsidRDefault="00193F25" w:rsidP="00193F25">
      <w:pPr>
        <w:pStyle w:val="3"/>
      </w:pPr>
      <w:r>
        <w:t xml:space="preserve">Просмотр карты офисов обслуживания должен быть доступен только при наличии </w:t>
      </w:r>
      <w:r w:rsidR="0046357C">
        <w:t>Интернет-соединения</w:t>
      </w:r>
    </w:p>
    <w:p w:rsidR="00193F25" w:rsidRDefault="00193F25" w:rsidP="00193F25">
      <w:pPr>
        <w:pStyle w:val="3"/>
      </w:pPr>
      <w:r>
        <w:t xml:space="preserve">Должна использоваться интегрированная </w:t>
      </w:r>
      <w:proofErr w:type="spellStart"/>
      <w:r>
        <w:t>Google</w:t>
      </w:r>
      <w:proofErr w:type="spellEnd"/>
      <w:r>
        <w:t xml:space="preserve"> или </w:t>
      </w:r>
      <w:proofErr w:type="spellStart"/>
      <w:r>
        <w:t>Yandex</w:t>
      </w:r>
      <w:proofErr w:type="spellEnd"/>
      <w:r>
        <w:t xml:space="preserve"> карта</w:t>
      </w:r>
    </w:p>
    <w:p w:rsidR="00193F25" w:rsidRDefault="00193F25" w:rsidP="00193F25">
      <w:pPr>
        <w:pStyle w:val="2"/>
        <w:rPr>
          <w:sz w:val="24"/>
          <w:lang w:val="en-US"/>
        </w:rPr>
      </w:pPr>
      <w:r w:rsidRPr="0046357C">
        <w:rPr>
          <w:sz w:val="24"/>
        </w:rPr>
        <w:t>Должна</w:t>
      </w:r>
      <w:r w:rsidRPr="00193F25">
        <w:rPr>
          <w:sz w:val="24"/>
          <w:lang w:val="en-US"/>
        </w:rPr>
        <w:t xml:space="preserve"> </w:t>
      </w:r>
      <w:r w:rsidRPr="0046357C">
        <w:rPr>
          <w:sz w:val="24"/>
        </w:rPr>
        <w:t>быть возможность прохождения обучения</w:t>
      </w:r>
    </w:p>
    <w:p w:rsidR="00193F25" w:rsidRDefault="00193F25" w:rsidP="00193F25">
      <w:pPr>
        <w:pStyle w:val="3"/>
      </w:pPr>
      <w:r>
        <w:t>Прохождение обучения должно запускаться после первой авторизации в системе</w:t>
      </w:r>
    </w:p>
    <w:p w:rsidR="00193F25" w:rsidRDefault="00193F25" w:rsidP="00193F25">
      <w:pPr>
        <w:pStyle w:val="3"/>
      </w:pPr>
      <w:r>
        <w:t>Должна быть возможность отказаться от прохождения обучения</w:t>
      </w:r>
    </w:p>
    <w:p w:rsid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t>Должна быть возможность просмотра информации о новых возможностях приложения</w:t>
      </w:r>
    </w:p>
    <w:p w:rsidR="00193F25" w:rsidRDefault="00193F25" w:rsidP="00193F25">
      <w:pPr>
        <w:pStyle w:val="3"/>
      </w:pPr>
      <w:r>
        <w:t>Просмотр информации о новых возможностях должен запускаться после первой авторизации в обновлённой версии приложения</w:t>
      </w:r>
    </w:p>
    <w:p w:rsidR="00193F25" w:rsidRDefault="00193F25" w:rsidP="00193F25">
      <w:pPr>
        <w:pStyle w:val="3"/>
      </w:pPr>
      <w:r>
        <w:t>Если приложение запускается впервые, то просмотр информации о новых возможностях запускаться не должен</w:t>
      </w:r>
    </w:p>
    <w:p w:rsidR="00193F25" w:rsidRP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lastRenderedPageBreak/>
        <w:t>Должна быть возможность поиска по приложению</w:t>
      </w:r>
    </w:p>
    <w:p w:rsidR="00193F25" w:rsidRDefault="00193F25" w:rsidP="00193F25">
      <w:pPr>
        <w:pStyle w:val="3"/>
      </w:pPr>
      <w:r>
        <w:t>Поиск должен производиться по ключевым словам</w:t>
      </w:r>
    </w:p>
    <w:p w:rsidR="00193F25" w:rsidRDefault="00193F25" w:rsidP="00193F25">
      <w:pPr>
        <w:pStyle w:val="3"/>
      </w:pPr>
      <w:r>
        <w:t>Результаты поиска должны быть представлены в виде названий разделов, в которых встречаются ключевые слова</w:t>
      </w:r>
    </w:p>
    <w:p w:rsidR="00DA0339" w:rsidRPr="00DA0339" w:rsidRDefault="00DA0339" w:rsidP="00DA0339">
      <w:pPr>
        <w:pStyle w:val="a0"/>
      </w:pPr>
    </w:p>
    <w:p w:rsidR="00DA0339" w:rsidRPr="00831409" w:rsidRDefault="00DA0339" w:rsidP="00DA0339">
      <w:pPr>
        <w:pStyle w:val="1"/>
        <w:rPr>
          <w:lang w:val="en-US"/>
        </w:rPr>
      </w:pPr>
      <w:r w:rsidRPr="00831409">
        <w:rPr>
          <w:lang w:val="en-US"/>
        </w:rPr>
        <w:lastRenderedPageBreak/>
        <w:t>Требования к платежному модулю</w:t>
      </w:r>
    </w:p>
    <w:p w:rsidR="00DA0339" w:rsidRPr="00831409" w:rsidRDefault="00DA0339" w:rsidP="00DA0339">
      <w:pPr>
        <w:pStyle w:val="2"/>
        <w:rPr>
          <w:sz w:val="24"/>
          <w:szCs w:val="24"/>
        </w:rPr>
      </w:pPr>
      <w:r w:rsidRPr="00831409">
        <w:rPr>
          <w:sz w:val="24"/>
          <w:szCs w:val="24"/>
        </w:rPr>
        <w:t>Должен быть реализован (внедрен) платежный модуль, включающий в себя следующий функционал:</w:t>
      </w:r>
    </w:p>
    <w:p w:rsidR="00DA0339" w:rsidRPr="00831409" w:rsidRDefault="00AE1E45" w:rsidP="00A64479">
      <w:pPr>
        <w:pStyle w:val="3"/>
        <w:rPr>
          <w:szCs w:val="24"/>
        </w:rPr>
      </w:pPr>
      <w:r w:rsidRPr="00831409">
        <w:rPr>
          <w:szCs w:val="24"/>
        </w:rPr>
        <w:t>П</w:t>
      </w:r>
      <w:r w:rsidR="00DA0339" w:rsidRPr="00831409">
        <w:rPr>
          <w:szCs w:val="24"/>
        </w:rPr>
        <w:t>опол</w:t>
      </w:r>
      <w:r w:rsidRPr="00831409">
        <w:rPr>
          <w:szCs w:val="24"/>
        </w:rPr>
        <w:t>нение баланса абонента и оплата услуг ООО «</w:t>
      </w:r>
      <w:r w:rsidRPr="00831409">
        <w:rPr>
          <w:szCs w:val="24"/>
          <w:lang w:val="en-US"/>
        </w:rPr>
        <w:t>UMS</w:t>
      </w:r>
      <w:r w:rsidRPr="00831409">
        <w:rPr>
          <w:szCs w:val="24"/>
        </w:rPr>
        <w:t>»</w:t>
      </w:r>
      <w:r w:rsidR="00A64479" w:rsidRPr="00831409">
        <w:rPr>
          <w:szCs w:val="24"/>
        </w:rPr>
        <w:t xml:space="preserve"> (</w:t>
      </w:r>
      <w:r w:rsidR="00A64479" w:rsidRPr="00831409">
        <w:rPr>
          <w:szCs w:val="24"/>
          <w:lang w:val="en-US"/>
        </w:rPr>
        <w:t>UZCARD</w:t>
      </w:r>
      <w:r w:rsidR="00A64479" w:rsidRPr="00831409">
        <w:rPr>
          <w:szCs w:val="24"/>
        </w:rPr>
        <w:t>)</w:t>
      </w:r>
    </w:p>
    <w:p w:rsidR="00AE1E45" w:rsidRPr="00831409" w:rsidRDefault="00AE1E45" w:rsidP="00A64479">
      <w:pPr>
        <w:pStyle w:val="3"/>
        <w:rPr>
          <w:szCs w:val="24"/>
        </w:rPr>
      </w:pPr>
      <w:r w:rsidRPr="00831409">
        <w:rPr>
          <w:szCs w:val="24"/>
        </w:rPr>
        <w:t>Оплата сторонних поставщиков товаров и услуг</w:t>
      </w:r>
      <w:r w:rsidR="00156268">
        <w:rPr>
          <w:szCs w:val="24"/>
        </w:rPr>
        <w:t xml:space="preserve"> </w:t>
      </w:r>
      <w:r w:rsidR="00A64479" w:rsidRPr="00831409">
        <w:rPr>
          <w:szCs w:val="24"/>
        </w:rPr>
        <w:t>(</w:t>
      </w:r>
      <w:r w:rsidR="00A64479" w:rsidRPr="00831409">
        <w:rPr>
          <w:szCs w:val="24"/>
          <w:lang w:val="en-US"/>
        </w:rPr>
        <w:t>UZCARD</w:t>
      </w:r>
      <w:r w:rsidR="00A64479" w:rsidRPr="00831409">
        <w:rPr>
          <w:szCs w:val="24"/>
        </w:rPr>
        <w:t>)</w:t>
      </w:r>
    </w:p>
    <w:p w:rsidR="00AE1E45" w:rsidRPr="00831409" w:rsidRDefault="00AE1E45" w:rsidP="00A45F35">
      <w:pPr>
        <w:pStyle w:val="3"/>
        <w:rPr>
          <w:szCs w:val="24"/>
        </w:rPr>
      </w:pPr>
      <w:r w:rsidRPr="00831409">
        <w:rPr>
          <w:szCs w:val="24"/>
        </w:rPr>
        <w:t>Осуществлять переводы с карты на карту (</w:t>
      </w:r>
      <w:r w:rsidRPr="00831409">
        <w:rPr>
          <w:szCs w:val="24"/>
          <w:lang w:val="en-US"/>
        </w:rPr>
        <w:t>UZCARD</w:t>
      </w:r>
      <w:r w:rsidRPr="00831409">
        <w:rPr>
          <w:szCs w:val="24"/>
        </w:rPr>
        <w:t>)</w:t>
      </w:r>
    </w:p>
    <w:p w:rsidR="00A64479" w:rsidRPr="00831409" w:rsidRDefault="00AE1E45" w:rsidP="00A64479">
      <w:pPr>
        <w:pStyle w:val="2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31409">
        <w:rPr>
          <w:sz w:val="24"/>
          <w:szCs w:val="24"/>
        </w:rPr>
        <w:t xml:space="preserve">Платежный модуль должен </w:t>
      </w:r>
      <w:r w:rsidR="00A45F35" w:rsidRPr="00831409">
        <w:rPr>
          <w:sz w:val="24"/>
          <w:szCs w:val="24"/>
        </w:rPr>
        <w:t xml:space="preserve">быть реализован в соответствии со стандартами </w:t>
      </w:r>
      <w:r w:rsidR="00A45F35" w:rsidRPr="00831409">
        <w:rPr>
          <w:rFonts w:eastAsia="Times New Roman" w:cs="Times New Roman"/>
          <w:color w:val="000000"/>
          <w:sz w:val="24"/>
          <w:szCs w:val="24"/>
          <w:lang w:eastAsia="ru-RU"/>
        </w:rPr>
        <w:t>защиты информации.</w:t>
      </w:r>
    </w:p>
    <w:p w:rsidR="00AE1E45" w:rsidRPr="00831409" w:rsidRDefault="00A64479" w:rsidP="00A64479">
      <w:pPr>
        <w:pStyle w:val="2"/>
        <w:rPr>
          <w:sz w:val="24"/>
          <w:szCs w:val="24"/>
          <w:lang w:eastAsia="ru-RU"/>
        </w:rPr>
      </w:pPr>
      <w:r w:rsidRPr="00831409">
        <w:rPr>
          <w:sz w:val="24"/>
          <w:szCs w:val="24"/>
          <w:lang w:eastAsia="ru-RU"/>
        </w:rPr>
        <w:t>Платежный модуль может быть реализован как собственными силами так и при привлечении третьих лиц.</w:t>
      </w:r>
    </w:p>
    <w:p w:rsidR="00193F25" w:rsidRPr="0046357C" w:rsidRDefault="00193F25" w:rsidP="00193F25">
      <w:pPr>
        <w:pStyle w:val="1"/>
      </w:pPr>
      <w:r w:rsidRPr="0046357C">
        <w:t>Требования к администрированию</w:t>
      </w:r>
    </w:p>
    <w:p w:rsidR="00193F25" w:rsidRP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t>Должна быть возможность управления контентом приложения</w:t>
      </w:r>
    </w:p>
    <w:p w:rsidR="00193F25" w:rsidRDefault="00193F25" w:rsidP="00193F25">
      <w:pPr>
        <w:pStyle w:val="3"/>
      </w:pPr>
      <w:r>
        <w:t>Изменения в экранных формах должны применяться при переходах между формами</w:t>
      </w:r>
    </w:p>
    <w:p w:rsidR="00193F25" w:rsidRDefault="00193F25" w:rsidP="00193F25">
      <w:pPr>
        <w:pStyle w:val="3"/>
      </w:pPr>
      <w:r>
        <w:t>Изменения в меню приложения или в составе экранных форм должны применяться при запуске приложения</w:t>
      </w:r>
    </w:p>
    <w:p w:rsidR="00193F25" w:rsidRDefault="00193F25" w:rsidP="00193F25">
      <w:pPr>
        <w:pStyle w:val="3"/>
      </w:pPr>
      <w:r>
        <w:t>Должна быть возможность добавлять, изменять и удалять данные о тарифах и услугах через CMS</w:t>
      </w:r>
    </w:p>
    <w:p w:rsid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t xml:space="preserve">Должна быть возможность рассылки </w:t>
      </w:r>
      <w:r w:rsidRPr="00193F25">
        <w:rPr>
          <w:sz w:val="24"/>
          <w:lang w:val="en-US"/>
        </w:rPr>
        <w:t>PUSH</w:t>
      </w:r>
      <w:r w:rsidRPr="00193F25">
        <w:rPr>
          <w:sz w:val="24"/>
        </w:rPr>
        <w:t>-уведомлений пользователям приложения</w:t>
      </w:r>
    </w:p>
    <w:p w:rsidR="00193F25" w:rsidRDefault="00193F25" w:rsidP="00193F25">
      <w:pPr>
        <w:pStyle w:val="3"/>
      </w:pPr>
      <w:r>
        <w:t>Должна быть возможность устанавливать ссылку в PUSH-уведомлении на любой экран приложения</w:t>
      </w:r>
    </w:p>
    <w:p w:rsidR="00193F25" w:rsidRDefault="00193F25" w:rsidP="00193F25">
      <w:pPr>
        <w:pStyle w:val="3"/>
      </w:pPr>
      <w:r>
        <w:t>Должна быть возможность просмотра истории отправки и статусов доставки PUSH-уведомлений</w:t>
      </w:r>
    </w:p>
    <w:p w:rsidR="00193F25" w:rsidRDefault="00193F25" w:rsidP="00193F25">
      <w:pPr>
        <w:pStyle w:val="3"/>
      </w:pPr>
      <w:r>
        <w:t>Должна быть возможность отменить отправку ещё не доставленных PUSH-уведомлений</w:t>
      </w:r>
    </w:p>
    <w:p w:rsid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t>Должна быть возможность просмотра статистики использования приложения</w:t>
      </w:r>
    </w:p>
    <w:p w:rsidR="00193F25" w:rsidRDefault="00193F25" w:rsidP="00193F25">
      <w:pPr>
        <w:pStyle w:val="3"/>
      </w:pPr>
      <w:r>
        <w:t xml:space="preserve">Должна быть </w:t>
      </w:r>
      <w:r w:rsidR="0046357C">
        <w:t>возможность</w:t>
      </w:r>
      <w:r>
        <w:t xml:space="preserve"> просмотра количества загрузок приложения</w:t>
      </w:r>
    </w:p>
    <w:p w:rsidR="00193F25" w:rsidRDefault="00193F25" w:rsidP="00193F25">
      <w:pPr>
        <w:pStyle w:val="3"/>
      </w:pPr>
      <w:r>
        <w:lastRenderedPageBreak/>
        <w:t>Должна быть возможность просмотра количества пользователей он-</w:t>
      </w:r>
      <w:proofErr w:type="spellStart"/>
      <w:r>
        <w:t>лайн</w:t>
      </w:r>
      <w:proofErr w:type="spellEnd"/>
    </w:p>
    <w:p w:rsidR="00193F25" w:rsidRDefault="00193F25" w:rsidP="00193F25">
      <w:pPr>
        <w:pStyle w:val="3"/>
      </w:pPr>
      <w:r>
        <w:t>Должна быть возможность просмотра общего количества пользователей приложения</w:t>
      </w:r>
    </w:p>
    <w:p w:rsidR="00193F25" w:rsidRDefault="00193F25" w:rsidP="00193F25">
      <w:pPr>
        <w:pStyle w:val="3"/>
      </w:pPr>
      <w:r>
        <w:t>Должна быть возможность просмотра количества запросов счётчиков и балансов</w:t>
      </w:r>
    </w:p>
    <w:p w:rsidR="00193F25" w:rsidRDefault="00193F25" w:rsidP="00193F25">
      <w:pPr>
        <w:pStyle w:val="3"/>
      </w:pPr>
      <w:r>
        <w:t>Должна быть возможность просмотра количества замен тарифных планов</w:t>
      </w:r>
    </w:p>
    <w:p w:rsidR="00193F25" w:rsidRDefault="00193F25" w:rsidP="00193F25">
      <w:pPr>
        <w:pStyle w:val="3"/>
      </w:pPr>
      <w:r>
        <w:t>Должна быть возможность просмотра количества подключений дополнительных услуг</w:t>
      </w:r>
    </w:p>
    <w:p w:rsidR="00193F25" w:rsidRDefault="00193F25" w:rsidP="00193F25">
      <w:pPr>
        <w:pStyle w:val="3"/>
      </w:pPr>
      <w:r>
        <w:t>Должна быть возможность просмотра статистики посещения страниц приложения</w:t>
      </w:r>
    </w:p>
    <w:p w:rsidR="00193F25" w:rsidRDefault="00193F25" w:rsidP="00193F25">
      <w:pPr>
        <w:pStyle w:val="3"/>
      </w:pPr>
      <w:r>
        <w:t>Должна быть возможность просмотра статистики по времени нахождения на странице</w:t>
      </w:r>
    </w:p>
    <w:p w:rsidR="00193F25" w:rsidRDefault="00193F25" w:rsidP="00193F25">
      <w:pPr>
        <w:pStyle w:val="3"/>
      </w:pPr>
      <w:r>
        <w:t>Должна быть возможность просмотра статистики по кликам на кнопки</w:t>
      </w:r>
    </w:p>
    <w:p w:rsidR="00193F25" w:rsidRDefault="00193F25" w:rsidP="00193F25">
      <w:pPr>
        <w:pStyle w:val="3"/>
      </w:pPr>
      <w:r>
        <w:t>Должна быть возможность просмотра статистики по кликам на баннеры</w:t>
      </w:r>
    </w:p>
    <w:p w:rsidR="00193F25" w:rsidRDefault="00193F25" w:rsidP="00193F25">
      <w:pPr>
        <w:pStyle w:val="3"/>
      </w:pPr>
      <w:r>
        <w:t>Должна быть возможность просмотра статистики по переходам из PUSH-уведомлений</w:t>
      </w:r>
    </w:p>
    <w:p w:rsidR="00193F25" w:rsidRDefault="00193F25" w:rsidP="00193F25">
      <w:pPr>
        <w:pStyle w:val="3"/>
      </w:pPr>
      <w:r>
        <w:t>Должна быть возможность просмотра статистики по количеству номеров на приложение</w:t>
      </w:r>
    </w:p>
    <w:p w:rsidR="00193F25" w:rsidRDefault="00193F25" w:rsidP="00193F25">
      <w:pPr>
        <w:pStyle w:val="3"/>
      </w:pPr>
      <w:r>
        <w:t>Должна быть возможность просмотра статистики по терминальным устройствам, на которых работает приложение</w:t>
      </w:r>
    </w:p>
    <w:p w:rsidR="00193F25" w:rsidRDefault="00193F25" w:rsidP="00193F25">
      <w:pPr>
        <w:pStyle w:val="3"/>
      </w:pPr>
      <w:r>
        <w:t>Должна быть возможность просмотра статистики по количеству посещений в сутки</w:t>
      </w:r>
    </w:p>
    <w:p w:rsidR="00193F25" w:rsidRDefault="00193F25" w:rsidP="00193F25">
      <w:pPr>
        <w:pStyle w:val="3"/>
      </w:pPr>
      <w:r>
        <w:t>Должна быть возможность просмотра статистики по времени посещений</w:t>
      </w:r>
    </w:p>
    <w:p w:rsidR="00193F25" w:rsidRDefault="00193F25" w:rsidP="00193F25">
      <w:pPr>
        <w:pStyle w:val="3"/>
      </w:pPr>
      <w:r>
        <w:t>Должна быть возможность просмотра статистики по используемой операционной системе</w:t>
      </w:r>
    </w:p>
    <w:p w:rsidR="00193F25" w:rsidRDefault="00193F25" w:rsidP="00193F25">
      <w:pPr>
        <w:pStyle w:val="3"/>
      </w:pPr>
      <w:r>
        <w:t>Должна быть возможность просмотра статистики популярности услуг</w:t>
      </w:r>
    </w:p>
    <w:p w:rsidR="00193F25" w:rsidRDefault="00193F25" w:rsidP="00193F25">
      <w:pPr>
        <w:pStyle w:val="3"/>
      </w:pPr>
      <w:r>
        <w:t>Должна быть возможность просмотра статистики популярности тарифных планов</w:t>
      </w:r>
    </w:p>
    <w:p w:rsidR="00193F25" w:rsidRDefault="00193F25" w:rsidP="00193F25">
      <w:pPr>
        <w:pStyle w:val="3"/>
      </w:pPr>
      <w:r>
        <w:t>Должна быть возможность просмотра статистики популярности пакетов (интернет, голос, SMS)</w:t>
      </w:r>
    </w:p>
    <w:p w:rsidR="00193F25" w:rsidRP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lastRenderedPageBreak/>
        <w:t>Должна быть возможность настройки содержания программы обучения</w:t>
      </w:r>
    </w:p>
    <w:p w:rsidR="00193F25" w:rsidRPr="00AE64C0" w:rsidRDefault="00193F25" w:rsidP="00193F25">
      <w:pPr>
        <w:pStyle w:val="3"/>
      </w:pPr>
      <w:r w:rsidRPr="00AE64C0">
        <w:t>Содержание программы обучения должно настраиваться контент-менеджером</w:t>
      </w:r>
    </w:p>
    <w:p w:rsidR="00F2653E" w:rsidRPr="00AE64C0" w:rsidRDefault="00F2653E" w:rsidP="00F2653E">
      <w:pPr>
        <w:pStyle w:val="2"/>
        <w:rPr>
          <w:sz w:val="24"/>
        </w:rPr>
      </w:pPr>
      <w:r w:rsidRPr="00AE64C0">
        <w:rPr>
          <w:sz w:val="24"/>
        </w:rPr>
        <w:t>Должна быть возможность управления пользователями приложения</w:t>
      </w:r>
    </w:p>
    <w:p w:rsidR="00F2653E" w:rsidRPr="00AE64C0" w:rsidRDefault="00F2653E" w:rsidP="00F2653E">
      <w:pPr>
        <w:pStyle w:val="3"/>
      </w:pPr>
      <w:r w:rsidRPr="00AE64C0">
        <w:t>Должна быть возможность блокировки и разблокировки пользователя</w:t>
      </w:r>
    </w:p>
    <w:p w:rsidR="00F2653E" w:rsidRPr="00AE64C0" w:rsidRDefault="00F2653E" w:rsidP="00F2653E">
      <w:pPr>
        <w:pStyle w:val="3"/>
      </w:pPr>
      <w:r w:rsidRPr="00AE64C0">
        <w:t>Должна быть возможность отключения пользователя</w:t>
      </w:r>
    </w:p>
    <w:p w:rsidR="00F2653E" w:rsidRPr="00AE64C0" w:rsidRDefault="00F2653E" w:rsidP="00F2653E">
      <w:pPr>
        <w:pStyle w:val="3"/>
      </w:pPr>
      <w:r w:rsidRPr="00AE64C0">
        <w:t>Должна быть возможность сброса пароля пользователя</w:t>
      </w:r>
    </w:p>
    <w:p w:rsidR="00F2653E" w:rsidRPr="00AE64C0" w:rsidRDefault="00F2653E" w:rsidP="00F2653E">
      <w:pPr>
        <w:pStyle w:val="2"/>
        <w:rPr>
          <w:sz w:val="24"/>
        </w:rPr>
      </w:pPr>
      <w:r w:rsidRPr="00AE64C0">
        <w:rPr>
          <w:sz w:val="24"/>
        </w:rPr>
        <w:t>Должна быть возможность управления пользователями системы администрирования</w:t>
      </w:r>
    </w:p>
    <w:p w:rsidR="00F2653E" w:rsidRPr="00AE64C0" w:rsidRDefault="00F2653E" w:rsidP="00F2653E">
      <w:pPr>
        <w:pStyle w:val="3"/>
      </w:pPr>
      <w:r w:rsidRPr="00AE64C0">
        <w:t>Должна быть возможность разграничения доступа пользователей системы администрирования по ролям</w:t>
      </w:r>
    </w:p>
    <w:p w:rsidR="00F2653E" w:rsidRPr="00AE64C0" w:rsidRDefault="00F2653E" w:rsidP="00F2653E">
      <w:pPr>
        <w:pStyle w:val="2"/>
        <w:rPr>
          <w:sz w:val="24"/>
        </w:rPr>
      </w:pPr>
      <w:r w:rsidRPr="00AE64C0">
        <w:rPr>
          <w:sz w:val="24"/>
        </w:rPr>
        <w:t>Должна быть возможность просмотра всех операций пользователей</w:t>
      </w:r>
    </w:p>
    <w:p w:rsidR="00F2653E" w:rsidRPr="00AE64C0" w:rsidRDefault="00F2653E" w:rsidP="00F2653E">
      <w:pPr>
        <w:pStyle w:val="3"/>
      </w:pPr>
      <w:r w:rsidRPr="00AE64C0">
        <w:t>История должна сохраняться 12 месяцев со дня операции</w:t>
      </w:r>
    </w:p>
    <w:p w:rsidR="00F2653E" w:rsidRPr="00AE64C0" w:rsidRDefault="00F2653E" w:rsidP="00F2653E">
      <w:pPr>
        <w:pStyle w:val="3"/>
      </w:pPr>
      <w:r w:rsidRPr="00AE64C0">
        <w:t>Должна быть возможность выгрузки журнала действий пользователей в EXCEL</w:t>
      </w:r>
    </w:p>
    <w:p w:rsidR="00F2653E" w:rsidRPr="00F2653E" w:rsidRDefault="00F2653E" w:rsidP="00F2653E">
      <w:pPr>
        <w:pStyle w:val="a0"/>
      </w:pPr>
    </w:p>
    <w:p w:rsidR="00193F25" w:rsidRPr="0046357C" w:rsidRDefault="00193F25" w:rsidP="00193F25">
      <w:pPr>
        <w:pStyle w:val="1"/>
      </w:pPr>
      <w:r w:rsidRPr="0046357C">
        <w:lastRenderedPageBreak/>
        <w:t>Требования к информационной безопасности</w:t>
      </w:r>
    </w:p>
    <w:p w:rsidR="00193F25" w:rsidRP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t xml:space="preserve">Должна быть возможность защиты приложения установкой </w:t>
      </w:r>
      <w:r w:rsidRPr="00193F25">
        <w:rPr>
          <w:sz w:val="24"/>
          <w:lang w:val="en-US"/>
        </w:rPr>
        <w:t>PIN</w:t>
      </w:r>
      <w:r w:rsidRPr="00193F25">
        <w:rPr>
          <w:sz w:val="24"/>
        </w:rPr>
        <w:t>-кода</w:t>
      </w:r>
    </w:p>
    <w:p w:rsidR="00193F25" w:rsidRDefault="00193F25" w:rsidP="00193F25">
      <w:pPr>
        <w:pStyle w:val="3"/>
      </w:pPr>
      <w:r>
        <w:t>При первом запуске приложения должно быть предложено установить PIN-код для защиты</w:t>
      </w:r>
    </w:p>
    <w:p w:rsidR="00193F25" w:rsidRDefault="00193F25" w:rsidP="00193F25">
      <w:pPr>
        <w:pStyle w:val="3"/>
      </w:pPr>
      <w:r>
        <w:t>Если установлен PIN-код, то он должен запрашиваться при каждом запуске приложения</w:t>
      </w:r>
    </w:p>
    <w:p w:rsidR="00193F25" w:rsidRDefault="00193F25" w:rsidP="00193F25">
      <w:pPr>
        <w:pStyle w:val="3"/>
      </w:pPr>
      <w:r>
        <w:t>Должна быть возможность блокировки приложения после заданного времени бездействия пользователя</w:t>
      </w:r>
    </w:p>
    <w:p w:rsidR="00193F25" w:rsidRDefault="00193F25" w:rsidP="00193F25">
      <w:pPr>
        <w:pStyle w:val="3"/>
      </w:pPr>
      <w:r>
        <w:t>Для разблокировки приложения должен быть правильно введён установленный PIN-код</w:t>
      </w:r>
    </w:p>
    <w:p w:rsidR="00193F25" w:rsidRDefault="00193F25" w:rsidP="00193F25">
      <w:pPr>
        <w:pStyle w:val="3"/>
      </w:pPr>
      <w:r>
        <w:t>Должна быть возможность разблокировки приложения по отпечатку пальца, если эта технология поддерживается устройством</w:t>
      </w:r>
    </w:p>
    <w:p w:rsidR="00193F25" w:rsidRDefault="00193F25" w:rsidP="00193F25">
      <w:pPr>
        <w:pStyle w:val="3"/>
      </w:pPr>
      <w:r>
        <w:t xml:space="preserve">Если PIN-код введён неправильно 3 раза подряд, то приложение должно блокироваться </w:t>
      </w:r>
      <w:r w:rsidR="00E07969" w:rsidRPr="00E07969">
        <w:t>на 1</w:t>
      </w:r>
      <w:r w:rsidRPr="00E07969">
        <w:t xml:space="preserve"> часа</w:t>
      </w:r>
    </w:p>
    <w:p w:rsidR="00193F25" w:rsidRPr="00AE64C0" w:rsidRDefault="00193F25" w:rsidP="00193F25">
      <w:pPr>
        <w:pStyle w:val="2"/>
        <w:rPr>
          <w:sz w:val="24"/>
        </w:rPr>
      </w:pPr>
      <w:r w:rsidRPr="00193F25">
        <w:rPr>
          <w:sz w:val="24"/>
        </w:rPr>
        <w:t xml:space="preserve">Должна быть возможность выхода из учётной </w:t>
      </w:r>
      <w:bookmarkStart w:id="0" w:name="_GoBack"/>
      <w:bookmarkEnd w:id="0"/>
      <w:r w:rsidRPr="00AE64C0">
        <w:rPr>
          <w:sz w:val="24"/>
        </w:rPr>
        <w:t>записи пользователя</w:t>
      </w:r>
    </w:p>
    <w:p w:rsidR="00193F25" w:rsidRPr="00AE64C0" w:rsidRDefault="00193F25" w:rsidP="00193F25">
      <w:pPr>
        <w:pStyle w:val="3"/>
      </w:pPr>
      <w:r w:rsidRPr="00AE64C0">
        <w:t>Состав меню должен соответствовать списку разделов приложения</w:t>
      </w:r>
    </w:p>
    <w:p w:rsidR="00193F25" w:rsidRPr="00AE64C0" w:rsidRDefault="00193F25" w:rsidP="00193F25">
      <w:pPr>
        <w:pStyle w:val="2"/>
        <w:rPr>
          <w:sz w:val="24"/>
        </w:rPr>
      </w:pPr>
      <w:r w:rsidRPr="00AE64C0">
        <w:rPr>
          <w:sz w:val="24"/>
        </w:rPr>
        <w:t>Должна быть возм</w:t>
      </w:r>
      <w:r w:rsidR="00AE64C0" w:rsidRPr="00AE64C0">
        <w:rPr>
          <w:sz w:val="24"/>
        </w:rPr>
        <w:t>ожность авторизации Абонента</w:t>
      </w:r>
      <w:r w:rsidRPr="00AE64C0">
        <w:rPr>
          <w:sz w:val="24"/>
        </w:rPr>
        <w:t xml:space="preserve"> в приложении</w:t>
      </w:r>
    </w:p>
    <w:p w:rsidR="00193F25" w:rsidRDefault="00193F25" w:rsidP="00193F25">
      <w:pPr>
        <w:pStyle w:val="3"/>
      </w:pPr>
      <w:r>
        <w:t xml:space="preserve">Авторизация должна быть доступна </w:t>
      </w:r>
      <w:r w:rsidR="00F2653E">
        <w:t>вне зависимости от наличия</w:t>
      </w:r>
      <w:r>
        <w:t xml:space="preserve"> Интернет-соединения</w:t>
      </w:r>
    </w:p>
    <w:p w:rsidR="00193F25" w:rsidRDefault="00193F25" w:rsidP="00193F25">
      <w:pPr>
        <w:pStyle w:val="3"/>
      </w:pPr>
      <w:r>
        <w:t>Авторизация должна быть по номеру телефона и паролю</w:t>
      </w:r>
    </w:p>
    <w:p w:rsidR="00193F25" w:rsidRDefault="00193F25" w:rsidP="00193F25">
      <w:pPr>
        <w:pStyle w:val="3"/>
      </w:pPr>
      <w:r>
        <w:t>Должна быть возможность авторизоваться с разных устройств с одной и той же учётной записью</w:t>
      </w:r>
    </w:p>
    <w:p w:rsidR="00193F25" w:rsidRDefault="00193F25" w:rsidP="00193F25">
      <w:pPr>
        <w:pStyle w:val="3"/>
      </w:pPr>
      <w:r>
        <w:t xml:space="preserve">При авторизации должно </w:t>
      </w:r>
      <w:r w:rsidRPr="00F2653E">
        <w:t xml:space="preserve">приходить </w:t>
      </w:r>
      <w:r w:rsidR="00FF2E77" w:rsidRPr="00F2653E">
        <w:rPr>
          <w:lang w:val="en-US"/>
        </w:rPr>
        <w:t>PUSH</w:t>
      </w:r>
      <w:r w:rsidR="00FF2E77" w:rsidRPr="00F2653E">
        <w:t xml:space="preserve"> </w:t>
      </w:r>
      <w:r w:rsidRPr="00F2653E">
        <w:t>оповещение на другие</w:t>
      </w:r>
      <w:r>
        <w:t xml:space="preserve"> устройства в которых установлено приложение с такими же номерами</w:t>
      </w:r>
    </w:p>
    <w:p w:rsidR="00193F25" w:rsidRPr="00193F25" w:rsidRDefault="00193F25" w:rsidP="00193F25">
      <w:pPr>
        <w:pStyle w:val="2"/>
        <w:rPr>
          <w:sz w:val="24"/>
        </w:rPr>
      </w:pPr>
      <w:r w:rsidRPr="00193F25">
        <w:rPr>
          <w:sz w:val="24"/>
        </w:rPr>
        <w:t xml:space="preserve">Должна быть возможность регистрации </w:t>
      </w:r>
      <w:r w:rsidR="00AE64C0">
        <w:rPr>
          <w:sz w:val="24"/>
        </w:rPr>
        <w:t>Абонента</w:t>
      </w:r>
      <w:r w:rsidRPr="00193F25">
        <w:rPr>
          <w:sz w:val="24"/>
        </w:rPr>
        <w:t xml:space="preserve"> в системе</w:t>
      </w:r>
    </w:p>
    <w:p w:rsidR="00193F25" w:rsidRDefault="00193F25" w:rsidP="00193F25">
      <w:pPr>
        <w:pStyle w:val="3"/>
      </w:pPr>
      <w:r>
        <w:t xml:space="preserve">Регистрация в системе должна быть доступна только при наличии </w:t>
      </w:r>
      <w:r w:rsidR="00917067">
        <w:t>Интернет-соединения</w:t>
      </w:r>
    </w:p>
    <w:p w:rsidR="00193F25" w:rsidRDefault="00193F25" w:rsidP="00193F25">
      <w:pPr>
        <w:pStyle w:val="3"/>
      </w:pPr>
      <w:r>
        <w:t xml:space="preserve">Должна быть возможность регистрации нескольких номеров </w:t>
      </w:r>
      <w:r w:rsidR="00917067">
        <w:t>телефонов</w:t>
      </w:r>
      <w:r>
        <w:t xml:space="preserve"> в приложении</w:t>
      </w:r>
    </w:p>
    <w:p w:rsidR="00193F25" w:rsidRDefault="00193F25" w:rsidP="00193F25">
      <w:pPr>
        <w:pStyle w:val="4"/>
      </w:pPr>
      <w:r>
        <w:lastRenderedPageBreak/>
        <w:t>Должна быть возможность переключения между зарегистрированными в приложении номерами</w:t>
      </w:r>
    </w:p>
    <w:p w:rsidR="00193F25" w:rsidRDefault="00193F25" w:rsidP="00193F25">
      <w:pPr>
        <w:pStyle w:val="4"/>
      </w:pPr>
      <w:r>
        <w:t>Данные, связанные с абонентским номером, должны показываться соответствующие текущему выбранному номеру</w:t>
      </w:r>
    </w:p>
    <w:p w:rsidR="00193F25" w:rsidRPr="00917067" w:rsidRDefault="00193F25" w:rsidP="00193F25">
      <w:pPr>
        <w:pStyle w:val="2"/>
        <w:rPr>
          <w:sz w:val="24"/>
        </w:rPr>
      </w:pPr>
      <w:r w:rsidRPr="00917067">
        <w:rPr>
          <w:sz w:val="24"/>
        </w:rPr>
        <w:t>Должна быть возможность восстановления пароля</w:t>
      </w:r>
    </w:p>
    <w:p w:rsidR="00193F25" w:rsidRDefault="00193F25" w:rsidP="00193F25">
      <w:pPr>
        <w:pStyle w:val="3"/>
      </w:pPr>
      <w:r>
        <w:t>Восстановление пароля должно быть по SMS</w:t>
      </w:r>
    </w:p>
    <w:p w:rsidR="0049390E" w:rsidRDefault="00193F25" w:rsidP="00193F25">
      <w:pPr>
        <w:pStyle w:val="3"/>
      </w:pPr>
      <w:r>
        <w:t>На экране восстановления пароля должна быть инструкция по дальнейшим действиям</w:t>
      </w:r>
    </w:p>
    <w:p w:rsidR="0049390E" w:rsidRPr="0049390E" w:rsidRDefault="0049390E" w:rsidP="0049390E"/>
    <w:p w:rsidR="00D40B95" w:rsidRDefault="00D40B95" w:rsidP="0049390E">
      <w:pPr>
        <w:pStyle w:val="1"/>
        <w:numPr>
          <w:ilvl w:val="0"/>
          <w:numId w:val="0"/>
        </w:numPr>
        <w:ind w:left="432" w:hanging="432"/>
      </w:pPr>
    </w:p>
    <w:p w:rsidR="00D40B95" w:rsidRDefault="00D40B95">
      <w:pPr>
        <w:ind w:firstLine="0"/>
      </w:pPr>
    </w:p>
    <w:sectPr w:rsidR="00D40B9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92" w:rsidRDefault="00DE3492" w:rsidP="004611F0">
      <w:pPr>
        <w:spacing w:after="0" w:line="240" w:lineRule="auto"/>
      </w:pPr>
      <w:r>
        <w:separator/>
      </w:r>
    </w:p>
  </w:endnote>
  <w:endnote w:type="continuationSeparator" w:id="0">
    <w:p w:rsidR="00DE3492" w:rsidRDefault="00DE3492" w:rsidP="0046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688983"/>
      <w:docPartObj>
        <w:docPartGallery w:val="Page Numbers (Bottom of Page)"/>
        <w:docPartUnique/>
      </w:docPartObj>
    </w:sdtPr>
    <w:sdtEndPr/>
    <w:sdtContent>
      <w:p w:rsidR="004611F0" w:rsidRDefault="004611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4C0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92" w:rsidRDefault="00DE3492" w:rsidP="004611F0">
      <w:pPr>
        <w:spacing w:after="0" w:line="240" w:lineRule="auto"/>
      </w:pPr>
      <w:r>
        <w:separator/>
      </w:r>
    </w:p>
  </w:footnote>
  <w:footnote w:type="continuationSeparator" w:id="0">
    <w:p w:rsidR="00DE3492" w:rsidRDefault="00DE3492" w:rsidP="00461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F0" w:rsidRDefault="004611F0" w:rsidP="004611F0">
    <w:pPr>
      <w:pStyle w:val="a6"/>
      <w:ind w:firstLine="0"/>
      <w:jc w:val="center"/>
    </w:pPr>
    <w:r>
      <w:t>ООО «</w:t>
    </w:r>
    <w:r w:rsidR="0049390E">
      <w:rPr>
        <w:lang w:val="en-US"/>
      </w:rPr>
      <w:t>UMS</w:t>
    </w:r>
    <w: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D06"/>
    <w:multiLevelType w:val="multilevel"/>
    <w:tmpl w:val="8AC6781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adleRulesListOfTables" w:val="1,2"/>
    <w:docVar w:name="CradleRulesRow_1_1" w:val="1,0,НФТ,^0^0^^0,,^,,By type,,,Key^Identity^ASC,All^Any^,,,Is equal to,,Is equal to,233,"/>
    <w:docVar w:name="CradleRulesRow_1_2" w:val="1,0,_РАЗДЕЛ,^0^0^^0,,^,,By type,,,Identity^ASC,All^Any^,,,Is equal to,,Is equal to,,"/>
    <w:docVar w:name="CradleRulesRow_10_2" w:val="10,3,НФТ,^0^0^^0,,UP^,связан с,By type,,,Identity^ASC,All^Any^,,,Is equal to,,Is equal to,,"/>
    <w:docVar w:name="CradleRulesRow_11_2" w:val="11,1,НФТ,^0^0^^0,,DOWN^,связан с,By type,,,Identity^ASC,All^Any^,,,Is equal to,,Is equal to,,"/>
    <w:docVar w:name="CradleRulesRow_12_2" w:val="12,2,НФТ,^0^0^^0,,DOWN^,включает,By type,,,Identity^ASC,All^Any^,,,Is equal to,,Is equal to,,"/>
    <w:docVar w:name="CradleRulesRow_13_2" w:val="13,3,НФТ,^0^0^^0,,DOWN^,включает,By type,,,Identity^ASC,All^Any^,,,Is equal to,,Is equal to,,"/>
    <w:docVar w:name="CradleRulesRow_14_2" w:val="14,1,ИСХ ТРЕБОВАНИЕ,^0^0^^0,,DOWN^,связан с,By type,,,Identity^ASC,All^Any^,,,Is equal to,,Is equal to,,"/>
    <w:docVar w:name="CradleRulesRow_15_2" w:val="15,2,ИСХ ТРЕБОВАНИЕ,^0^0^^0,,DOWN^,включает,By type,,,Identity^ASC,All^Any^,,,Is equal to,,Is equal to,,"/>
    <w:docVar w:name="CradleRulesRow_16_2" w:val="16,3,ИСХ ТРЕБОВАНИЕ,^0^0^^0,,DOWN^,включает,By type,,,Identity^ASC,All^Any^,,,Is equal to,,Is equal to,,"/>
    <w:docVar w:name="CradleRulesRow_17_2" w:val="17,1,ФУНКЦИЯ,^0^0^^0,,DOWN^,связан с,By type,,,Identity^ASC,All^Any^,,,Is equal to,,Is equal to,,"/>
    <w:docVar w:name="CradleRulesRow_18_2" w:val="18,2,НФТ,^0^0^^0,,UP^,связан с,By type,,,Identity^ASC,All^Any^,,,Is equal to,,Is equal to,,"/>
    <w:docVar w:name="CradleRulesRow_19_2" w:val="19,2,ФУНКЦИЯ,^0^0^^0,,DOWN^,включает,By type,,,Identity^ASC,All^Any^,,,Is equal to,,Is equal to,,"/>
    <w:docVar w:name="CradleRulesRow_2_1" w:val="2,1,НФТ,^0^0^^0,,DOWN^,,By type,,,Key^ASC,All^Any^,,,Is equal to,,Is equal to,,"/>
    <w:docVar w:name="CradleRulesRow_2_2" w:val="2,1,КОМПОНЕНТ,^0^0^^0,,DOWN^,связан с,By type,,,Identity^ASC,All^Any^,,,Is equal to,,Is equal to,,"/>
    <w:docVar w:name="CradleRulesRow_20_2" w:val="20,3,НФТ,^0^0^^0,,UP^,связан с,By type,,,Identity^ASC,All^Any^,,,Is equal to,,Is equal to,,"/>
    <w:docVar w:name="CradleRulesRow_21_2" w:val="21,3,ФУНКЦИЯ,^0^0^^0,,DOWN^,включает,By type,,,Identity^ASC,All^Any^,,,Is equal to,,Is equal to,,"/>
    <w:docVar w:name="CradleRulesRow_22_2" w:val="22,4,НФТ,^0^0^^0,,UP^,связан с,By type,,,Identity^ASC,All^Any^,,,Is equal to,,Is equal to,,"/>
    <w:docVar w:name="CradleRulesRow_3_1" w:val="3,2,НФТ,^0^0^^0,,DOWN^,,By type,,,Key^Identity^ASC,All^Any^,,,Is equal to,,Is equal to,,"/>
    <w:docVar w:name="CradleRulesRow_3_2" w:val="3,2,НФТ,^0^0^^0,,UP^,связан с,By type,,,Identity^ASC,All^Any^,,,Is equal to,,Is equal to,,"/>
    <w:docVar w:name="CradleRulesRow_4_1" w:val="4,3,НФТ,^0^0^^0,,DOWN^,,By type,,,Key^Identity^ASC,All^Any^,,,Is equal to,,Is equal to,,"/>
    <w:docVar w:name="CradleRulesRow_4_2" w:val="4,1,ДОКУМЕНТ,^0^0^^0,,DOWN^,связан с,By type,,,Identity^ASC,All^Any^,,,Is equal to,,Is equal to,,"/>
    <w:docVar w:name="CradleRulesRow_5_1" w:val="5,4,НФТ,^0^0^^0,,DOWN^,,By type,,,Key^Identity^ASC,All^Any^,,,Is equal to,,Is equal to,,"/>
    <w:docVar w:name="CradleRulesRow_5_2" w:val="5,2,ЗСТ,^0^0^^0,,UP^,утвержден,By type,,,Identity^ASC,All^Any^,,,Is equal to,,Is equal to,,"/>
    <w:docVar w:name="CradleRulesRow_6_2" w:val="6,1,ЗСТ,^0^0^^0,,DOWN^,связан с,By type,,,Identity^ASC,All^Any^,,,Is equal to,,Is equal to,,"/>
    <w:docVar w:name="CradleRulesRow_7_2" w:val="7,1,ЗАДАЧА,^0^0^^0,,DOWN^,связан с,By type,,,Identity^ASC,All^Any^,,,Is equal to,,Is equal to,,"/>
    <w:docVar w:name="CradleRulesRow_8_2" w:val="8,2,НФТ,^0^0^^0,,UP^,связан с,By type,,,Identity^ASC,All^Any^,,,Is equal to,,Is equal to,,"/>
    <w:docVar w:name="CradleRulesRow_9_2" w:val="9,2,ЗАДАЧА,^0^0^^0,,DOWN^,включает,By type,,,Identity^ASC,All^Any^,,,Is equal to,,Is equal to,,"/>
    <w:docVar w:name="CradleRulesTable_1" w:val="1,НФТ,5"/>
    <w:docVar w:name="CradleRulesTable_2" w:val="2,РАЗДЕЛ и СОДЕРЖИМОЕ,22"/>
    <w:docVar w:name="CradleRuntimeParameter1" w:val="ApplyHeadingStyleForDocumentSectionFields,True"/>
    <w:docVar w:name="CradleRuntimeParameter10" w:val="NumberFiguresTablesBySectionNumber,False"/>
    <w:docVar w:name="CradleRuntimeParameter11" w:val="LevelNumberForFigureTableNumbering,2"/>
    <w:docVar w:name="CradleRuntimeParameter12" w:val="OverRideWordHeadingStyle,False"/>
    <w:docVar w:name="CradleRuntimeParameter13" w:val="OverRideWordBodyTextStyle,False"/>
    <w:docVar w:name="CradleRuntimeParameter14" w:val="OptionalFramesToBeOutput,"/>
    <w:docVar w:name="CradleRuntimeParameter15" w:val="OutputChildDiagramSymbol,True"/>
    <w:docVar w:name="CradleRuntimeParameter16" w:val="ScaleConnectorDiagramSymbol,100"/>
    <w:docVar w:name="CradleRuntimeParameter17" w:val="ScaleObjectDiagramSymbol,100"/>
    <w:docVar w:name="CradleRuntimeParameter18" w:val="OutputDiagramFraming,False"/>
    <w:docVar w:name="CradleRuntimeParameter19" w:val="ListOfFiguresFieldCode,\f g"/>
    <w:docVar w:name="CradleRuntimeParameter2" w:val="ApplyHeadingStyleForDefaultOutput,True"/>
    <w:docVar w:name="CradleRuntimeParameter20" w:val="ListOfTablesFieldCode,\f t"/>
    <w:docVar w:name="CradleRuntimeParameter21" w:val="UseCaptionsToNumberFiguresTables,False"/>
    <w:docVar w:name="CradleRuntimeParameter22" w:val="CaptionTableLabel,Table"/>
    <w:docVar w:name="CradleRuntimeParameter23" w:val="CaptionFigureLabel,Figure"/>
    <w:docVar w:name="CradleRuntimeParameter24" w:val="CaptionFigureStyleName,Caption"/>
    <w:docVar w:name="CradleRuntimeParameter25" w:val="CaptionTableStyleName,Caption"/>
    <w:docVar w:name="CradleRuntimeParameter26" w:val="ListOfFiguresCaptionFieldCode,\f g"/>
    <w:docVar w:name="CradleRuntimeParameter27" w:val="ListOfTablesCaptionFieldCode,\f t"/>
    <w:docVar w:name="CradleRuntimeParameter28" w:val="CaptionSeparator,-"/>
    <w:docVar w:name="CradleRuntimeParameter29" w:val="NNSstyleForDOORS,False"/>
    <w:docVar w:name="CradleRuntimeParameter3" w:val="ItemNumAndVerShownAfterTextFrameOutput,True"/>
    <w:docVar w:name="CradleRuntimeParameter30" w:val="IncludeSourceReqNumberAfterShall,False"/>
    <w:docVar w:name="CradleRuntimeParameter31" w:val="LinkToDOORSItemType,"/>
    <w:docVar w:name="CradleRuntimeParameter32" w:val="IncludeSourceReqNumberDirection,DOWN"/>
    <w:docVar w:name="CradleRuntimeParameter33" w:val="IfItemNumToBeOutputIncludeVerDraft,True"/>
    <w:docVar w:name="CradleRuntimeParameter34" w:val="NameOfLongNameFrame,"/>
    <w:docVar w:name="CradleRuntimeParameter35" w:val="NameOfStyleForAppendix,Appendix"/>
    <w:docVar w:name="CradleRuntimeParameter36" w:val="StringReplacementForTagsWithoutData,None"/>
    <w:docVar w:name="CradleRuntimeParameter37" w:val="CloseAndReopenDocDuringOutputGen,False"/>
    <w:docVar w:name="CradleRuntimeParameter38" w:val="CreateTagsForNonTagHeadingStyles,False"/>
    <w:docVar w:name="CradleRuntimeParameter39" w:val="FigureTitleFrameName,"/>
    <w:docVar w:name="CradleRuntimeParameter4" w:val="OutputDDDFigureAndTableFrame,False"/>
    <w:docVar w:name="CradleRuntimeParameter40" w:val="TableTitleFrameName,"/>
    <w:docVar w:name="CradleRuntimeParameter41" w:val="FigureTitleBeforeFigure,False"/>
    <w:docVar w:name="CradleRuntimeParameter42" w:val="TableTitleAfterTable,False"/>
    <w:docVar w:name="CradleRuntimeParameter43" w:val="UseNewRowForEachSameLevelItemType,False"/>
    <w:docVar w:name="CradleRuntimeParameter44" w:val="LetterOrSeqNumberSubsectionsHasTitle,False"/>
    <w:docVar w:name="CradleRuntimeParameter45" w:val="HideWordDuringPublishing,True"/>
    <w:docVar w:name="CradleRuntimeParameter46" w:val="SaveBinaryFrameDataInTemporaryFile,False"/>
    <w:docVar w:name="CradleRuntimeParameter47" w:val="FormalDocumentAssociationToItems,Category value or frame"/>
    <w:docVar w:name="CradleRuntimeParameter48" w:val="PadBinaryFrameOutput,True"/>
    <w:docVar w:name="CradleRuntimeParameter49" w:val="ScaleDiagramView,100"/>
    <w:docVar w:name="CradleRuntimeParameter5" w:val="SaveWordAfterNumberOfRecords,100"/>
    <w:docVar w:name="CradleRuntimeParameter6" w:val="OutputDiagramForTheSpec,True"/>
    <w:docVar w:name="CradleRuntimeParameter7" w:val="OutputSectionFramesPriorToNextSection,False"/>
    <w:docVar w:name="CradleRuntimeParameter8" w:val="OutputDataBlocksXrefedToItems,True"/>
    <w:docVar w:name="CradleRuntimeParameter9" w:val="ReplaceDoubleCRsInCradleTextFrame,False"/>
    <w:docVar w:name="CradleUserVariable1" w:val="AuxiliaryOutputItemType,"/>
    <w:docVar w:name="CradleUserVariable10" w:val="$FormalDocName,*Computed*"/>
    <w:docVar w:name="CradleUserVariable11" w:val="$FormalDocTitle,*Computed*"/>
    <w:docVar w:name="CradleUserVariable12" w:val="$FormalDocVersion,*Computed*"/>
    <w:docVar w:name="CradleUserVariable13" w:val="$FormalDocIssue,*Computed*"/>
    <w:docVar w:name="CradleUserVariable14" w:val="$FormalDocDate,*Computed*"/>
    <w:docVar w:name="CradleUserVariable15" w:val="$FormalDocRef,*Computed*"/>
    <w:docVar w:name="CradleUserVariable16" w:val="$FormalDocComment,*Computed*"/>
    <w:docVar w:name="CradleUserVariable17" w:val="$ProjectCode,*Computed*"/>
    <w:docVar w:name="CradleUserVariable18" w:val="$ProjectTitle,*Computed*"/>
    <w:docVar w:name="CradleUserVariable2" w:val="$TemplateName,*Computed*"/>
    <w:docVar w:name="CradleUserVariable3" w:val="$TemplateLocation,*Computed*"/>
    <w:docVar w:name="CradleUserVariable4" w:val="$TodaysDate,*Computed*"/>
    <w:docVar w:name="CradleUserVariable5" w:val="$TodaysTime,*Computed*"/>
    <w:docVar w:name="CradleUserVariable6" w:val="$ItemList,"/>
    <w:docVar w:name="CradleUserVariable7" w:val="$IDList,"/>
    <w:docVar w:name="CradleUserVariable8" w:val="$Document_Classification,"/>
    <w:docVar w:name="CradleUserVariable9" w:val="$UserName,*Computed*"/>
  </w:docVars>
  <w:rsids>
    <w:rsidRoot w:val="004611F0"/>
    <w:rsid w:val="00156268"/>
    <w:rsid w:val="00193F25"/>
    <w:rsid w:val="001D6A70"/>
    <w:rsid w:val="00413FB2"/>
    <w:rsid w:val="004611F0"/>
    <w:rsid w:val="0046357C"/>
    <w:rsid w:val="0049390E"/>
    <w:rsid w:val="00497E1F"/>
    <w:rsid w:val="004C53D1"/>
    <w:rsid w:val="00556FE1"/>
    <w:rsid w:val="0063161C"/>
    <w:rsid w:val="00721A2D"/>
    <w:rsid w:val="00773BAE"/>
    <w:rsid w:val="00792D59"/>
    <w:rsid w:val="007D4EC8"/>
    <w:rsid w:val="00831409"/>
    <w:rsid w:val="00917067"/>
    <w:rsid w:val="009264B3"/>
    <w:rsid w:val="009C5AF9"/>
    <w:rsid w:val="009E75DD"/>
    <w:rsid w:val="009E79C9"/>
    <w:rsid w:val="00A45F35"/>
    <w:rsid w:val="00A57BA8"/>
    <w:rsid w:val="00A64479"/>
    <w:rsid w:val="00AB4CAD"/>
    <w:rsid w:val="00AB5C47"/>
    <w:rsid w:val="00AE1E45"/>
    <w:rsid w:val="00AE64C0"/>
    <w:rsid w:val="00B04D61"/>
    <w:rsid w:val="00B7515D"/>
    <w:rsid w:val="00B96678"/>
    <w:rsid w:val="00D157C1"/>
    <w:rsid w:val="00D40B95"/>
    <w:rsid w:val="00DA0339"/>
    <w:rsid w:val="00DE3492"/>
    <w:rsid w:val="00DF6484"/>
    <w:rsid w:val="00E07969"/>
    <w:rsid w:val="00EB4497"/>
    <w:rsid w:val="00F2653E"/>
    <w:rsid w:val="00F345A7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96F2C-B76E-46F4-AAAA-CCA5F853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F0"/>
    <w:pPr>
      <w:ind w:firstLine="709"/>
    </w:pPr>
    <w:rPr>
      <w:rFonts w:ascii="Times New Roman" w:hAnsi="Times New Roman"/>
      <w:sz w:val="24"/>
    </w:rPr>
  </w:style>
  <w:style w:type="paragraph" w:styleId="1">
    <w:name w:val="heading 1"/>
    <w:aliases w:val="Заг. 1,1,h1,H1,app heading 1,ITT t1,II+,I,H11,H12,H13,H14,H15,H16,H17,H18,H111,H121,H131,H141,H151,H161,H171,H19,H112,H122,H132,H142,H152,H162,H172,H181,H1111,H1211,H1311,H1411,H1511,H1611,H1711,H110,H113,H123,H133,H143,H153,H163,H173,H114,g"/>
    <w:basedOn w:val="a"/>
    <w:next w:val="a0"/>
    <w:link w:val="10"/>
    <w:uiPriority w:val="9"/>
    <w:qFormat/>
    <w:rsid w:val="004611F0"/>
    <w:pPr>
      <w:keepNext/>
      <w:numPr>
        <w:numId w:val="1"/>
      </w:numPr>
      <w:spacing w:before="120" w:after="80" w:line="360" w:lineRule="auto"/>
      <w:outlineLvl w:val="0"/>
    </w:pPr>
    <w:rPr>
      <w:rFonts w:eastAsiaTheme="majorEastAsia" w:cstheme="majorBidi"/>
      <w:b/>
      <w:bCs/>
      <w:kern w:val="28"/>
      <w:sz w:val="32"/>
      <w:szCs w:val="28"/>
    </w:rPr>
  </w:style>
  <w:style w:type="paragraph" w:styleId="2">
    <w:name w:val="heading 2"/>
    <w:aliases w:val="Заг. 2,H2,h2,2,Heading 2 Hidden,CHS,H2-Heading 2,l2,Header2,22,heading2,list2,A,A.B.C.,list 2,Heading2,Heading Indent No L2,UNDERRUBRIK 1-2,Fonctionnalité,Titre 21,t2.T2,Table2,ITT t2,H2-Heading 21,Header 21,l21,Header21,h21,221_NoTOC_NoTOC_"/>
    <w:basedOn w:val="a"/>
    <w:next w:val="a0"/>
    <w:link w:val="20"/>
    <w:uiPriority w:val="9"/>
    <w:unhideWhenUsed/>
    <w:qFormat/>
    <w:rsid w:val="004611F0"/>
    <w:pPr>
      <w:keepNext/>
      <w:numPr>
        <w:ilvl w:val="1"/>
        <w:numId w:val="1"/>
      </w:numPr>
      <w:tabs>
        <w:tab w:val="left" w:pos="504"/>
      </w:tabs>
      <w:spacing w:before="240" w:after="8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aliases w:val="Заг. 3,Пункт,h3,3,Level 1 - 1,h31,h32,h33,h34,h35,h36,h37,h38,h39,h310,h311,h321,h331,h341,h351,h361,h371,h381,h312,h322,h332,h342,h352,h362,h372,h382,h313,h323,h333,h343,h353,h363,h373,h383,h314,h324,h334,h344,h354,h364,h374,h384,h315,h325_"/>
    <w:basedOn w:val="a"/>
    <w:next w:val="a0"/>
    <w:link w:val="30"/>
    <w:uiPriority w:val="9"/>
    <w:unhideWhenUsed/>
    <w:qFormat/>
    <w:rsid w:val="004611F0"/>
    <w:pPr>
      <w:keepNext/>
      <w:numPr>
        <w:ilvl w:val="2"/>
        <w:numId w:val="1"/>
      </w:numPr>
      <w:tabs>
        <w:tab w:val="left" w:pos="648"/>
      </w:tabs>
      <w:spacing w:before="120" w:after="80" w:line="360" w:lineRule="auto"/>
      <w:outlineLvl w:val="2"/>
    </w:pPr>
    <w:rPr>
      <w:rFonts w:eastAsiaTheme="majorEastAsia" w:cstheme="majorBidi"/>
      <w:b/>
      <w:bCs/>
    </w:rPr>
  </w:style>
  <w:style w:type="paragraph" w:styleId="4">
    <w:name w:val="heading 4"/>
    <w:aliases w:val="Заг. 4,4,I4,l4,heading4,I41,41,l41,heading41,(Shift Ctrl 4),Titre 41,t4.T4,4heading,h4,a.,4 dash,d,4 dash1,d1,31,h41,a.1,4 dash2,d2,32,h42,a.2,4 dash3,d3,33,h43,a.3,4 dash4,d4,34,h44,a.4,Sub sub heading,4 dash5,d5,35,h45,a.5,Sub sub heading1"/>
    <w:basedOn w:val="a"/>
    <w:next w:val="a0"/>
    <w:link w:val="40"/>
    <w:uiPriority w:val="9"/>
    <w:unhideWhenUsed/>
    <w:qFormat/>
    <w:rsid w:val="004611F0"/>
    <w:pPr>
      <w:keepNext/>
      <w:numPr>
        <w:ilvl w:val="3"/>
        <w:numId w:val="1"/>
      </w:numPr>
      <w:tabs>
        <w:tab w:val="left" w:pos="792"/>
      </w:tabs>
      <w:spacing w:before="120" w:after="80" w:line="360" w:lineRule="auto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aliases w:val="Заг. 5,H5,PIM 5,5,ITT t5,PA Pico Section_NoTOC_NoTOC_NoTOC_NoTOC_NoTOC_NoTOC_NoTOC_NoTOC_NoTOC_NoTOC_NoTOC_NoTOC_NoTOC_NoTOC_NoTOC"/>
    <w:basedOn w:val="a"/>
    <w:next w:val="a0"/>
    <w:link w:val="50"/>
    <w:uiPriority w:val="9"/>
    <w:semiHidden/>
    <w:unhideWhenUsed/>
    <w:qFormat/>
    <w:rsid w:val="004611F0"/>
    <w:pPr>
      <w:keepNext/>
      <w:numPr>
        <w:ilvl w:val="4"/>
        <w:numId w:val="1"/>
      </w:numPr>
      <w:tabs>
        <w:tab w:val="left" w:pos="936"/>
      </w:tabs>
      <w:spacing w:before="120" w:after="80" w:line="360" w:lineRule="auto"/>
      <w:outlineLvl w:val="4"/>
    </w:pPr>
    <w:rPr>
      <w:rFonts w:eastAsiaTheme="majorEastAsia" w:cstheme="majorBidi"/>
      <w:b/>
    </w:rPr>
  </w:style>
  <w:style w:type="paragraph" w:styleId="6">
    <w:name w:val="heading 6"/>
    <w:aliases w:val="Заг. 6,PIM 6_NoTOC_NoTOC_NoTOC_NoTOC_NoTOC_NoTOC_NoTOC_NoTOC_NoTOC_NoTOC_NoTOC_NoTOC_NoTOC_NoTOC_NoTOC"/>
    <w:basedOn w:val="a"/>
    <w:next w:val="a0"/>
    <w:link w:val="60"/>
    <w:uiPriority w:val="9"/>
    <w:semiHidden/>
    <w:unhideWhenUsed/>
    <w:qFormat/>
    <w:rsid w:val="004611F0"/>
    <w:pPr>
      <w:keepNext/>
      <w:numPr>
        <w:ilvl w:val="5"/>
        <w:numId w:val="1"/>
      </w:numPr>
      <w:tabs>
        <w:tab w:val="left" w:pos="1080"/>
      </w:tabs>
      <w:spacing w:before="120" w:after="80" w:line="360" w:lineRule="auto"/>
      <w:outlineLvl w:val="5"/>
    </w:pPr>
    <w:rPr>
      <w:rFonts w:eastAsiaTheme="majorEastAsia" w:cstheme="majorBidi"/>
      <w:b/>
      <w:iCs/>
    </w:rPr>
  </w:style>
  <w:style w:type="paragraph" w:styleId="7">
    <w:name w:val="heading 7"/>
    <w:aliases w:val="Заг. 7,PIM 7_NoTOC_NoTOC_NoTOC_NoTOC_NoTOC_NoTOC_NoTOC_NoTOC_NoTOC_NoTOC_NoTOC_NoTOC_NoTOC_NoTOC_NoTOC"/>
    <w:basedOn w:val="a"/>
    <w:next w:val="a0"/>
    <w:link w:val="70"/>
    <w:uiPriority w:val="9"/>
    <w:semiHidden/>
    <w:unhideWhenUsed/>
    <w:qFormat/>
    <w:rsid w:val="004611F0"/>
    <w:pPr>
      <w:keepNext/>
      <w:numPr>
        <w:ilvl w:val="6"/>
        <w:numId w:val="1"/>
      </w:numPr>
      <w:tabs>
        <w:tab w:val="left" w:pos="1224"/>
      </w:tabs>
      <w:spacing w:before="120" w:after="80" w:line="360" w:lineRule="auto"/>
      <w:outlineLvl w:val="6"/>
    </w:pPr>
    <w:rPr>
      <w:rFonts w:eastAsiaTheme="majorEastAsia" w:cstheme="majorBidi"/>
      <w:b/>
      <w:iCs/>
    </w:rPr>
  </w:style>
  <w:style w:type="paragraph" w:styleId="8">
    <w:name w:val="heading 8"/>
    <w:aliases w:val="Заг. 8,Заг. 8_NoTOC_NoTOC_NoTOC_NoTOC_NoTOC_NoTOC_NoTOC_NoTOC_NoTOC_NoTOC_NoTOC_NoTOC_NoTOC_NoTOC"/>
    <w:basedOn w:val="a"/>
    <w:next w:val="a0"/>
    <w:link w:val="80"/>
    <w:uiPriority w:val="9"/>
    <w:semiHidden/>
    <w:unhideWhenUsed/>
    <w:qFormat/>
    <w:rsid w:val="004611F0"/>
    <w:pPr>
      <w:keepNext/>
      <w:tabs>
        <w:tab w:val="left" w:pos="1368"/>
      </w:tabs>
      <w:spacing w:before="120" w:after="80" w:line="360" w:lineRule="auto"/>
      <w:ind w:left="1440" w:hanging="1440"/>
      <w:outlineLvl w:val="7"/>
    </w:pPr>
    <w:rPr>
      <w:rFonts w:eastAsiaTheme="majorEastAsia" w:cstheme="majorBidi"/>
      <w:b/>
      <w:szCs w:val="20"/>
    </w:rPr>
  </w:style>
  <w:style w:type="paragraph" w:styleId="9">
    <w:name w:val="heading 9"/>
    <w:aliases w:val="Заг. 9,Заг. 9_NoTOC_NoTOC_NoTOC_NoTOC_NoTOC_NoTOC_NoTOC_NoTOC_NoTOC_NoTOC_NoTOC_NoTOC_NoTOC_NoTOC"/>
    <w:basedOn w:val="a"/>
    <w:next w:val="a0"/>
    <w:link w:val="90"/>
    <w:uiPriority w:val="9"/>
    <w:semiHidden/>
    <w:unhideWhenUsed/>
    <w:qFormat/>
    <w:rsid w:val="004611F0"/>
    <w:pPr>
      <w:keepNext/>
      <w:tabs>
        <w:tab w:val="left" w:pos="1512"/>
      </w:tabs>
      <w:spacing w:before="120" w:after="80" w:line="360" w:lineRule="auto"/>
      <w:ind w:left="1582" w:hanging="1582"/>
      <w:outlineLvl w:val="8"/>
    </w:pPr>
    <w:rPr>
      <w:rFonts w:eastAsiaTheme="majorEastAsia" w:cstheme="majorBidi"/>
      <w:b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DF6484"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4611F0"/>
    <w:pPr>
      <w:spacing w:after="0" w:line="240" w:lineRule="auto"/>
      <w:ind w:left="284" w:firstLine="0"/>
    </w:pPr>
    <w:rPr>
      <w:rFonts w:cstheme="minorHAnsi"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4611F0"/>
    <w:pPr>
      <w:spacing w:after="0" w:line="240" w:lineRule="auto"/>
      <w:ind w:left="567" w:firstLine="0"/>
    </w:pPr>
  </w:style>
  <w:style w:type="paragraph" w:customStyle="1" w:styleId="CradleDefTag">
    <w:name w:val="Cradle_Def_Tag"/>
    <w:basedOn w:val="a0"/>
    <w:next w:val="a0"/>
    <w:link w:val="CradleDefTag0"/>
    <w:rsid w:val="004611F0"/>
    <w:rPr>
      <w:rFonts w:cs="Times New Roman"/>
      <w:vanish/>
      <w:sz w:val="16"/>
    </w:rPr>
  </w:style>
  <w:style w:type="character" w:customStyle="1" w:styleId="CradleDefTag0">
    <w:name w:val="Cradle_Def_Tag Знак"/>
    <w:basedOn w:val="a1"/>
    <w:link w:val="CradleDefTag"/>
    <w:rsid w:val="004611F0"/>
    <w:rPr>
      <w:rFonts w:ascii="Times New Roman" w:hAnsi="Times New Roman" w:cs="Times New Roman"/>
      <w:vanish/>
      <w:sz w:val="16"/>
    </w:rPr>
  </w:style>
  <w:style w:type="paragraph" w:styleId="a0">
    <w:name w:val="Body Text"/>
    <w:basedOn w:val="a"/>
    <w:link w:val="a4"/>
    <w:uiPriority w:val="99"/>
    <w:semiHidden/>
    <w:unhideWhenUsed/>
    <w:rsid w:val="004611F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611F0"/>
  </w:style>
  <w:style w:type="paragraph" w:customStyle="1" w:styleId="Appendix">
    <w:name w:val="Appendix"/>
    <w:basedOn w:val="a"/>
    <w:next w:val="a0"/>
    <w:link w:val="Appendix0"/>
    <w:rsid w:val="004611F0"/>
    <w:pPr>
      <w:spacing w:before="80" w:after="80"/>
      <w:jc w:val="center"/>
    </w:pPr>
    <w:rPr>
      <w:rFonts w:cs="Times New Roman"/>
      <w:b/>
    </w:rPr>
  </w:style>
  <w:style w:type="character" w:customStyle="1" w:styleId="Appendix0">
    <w:name w:val="Appendix Знак"/>
    <w:basedOn w:val="a1"/>
    <w:link w:val="Appendix"/>
    <w:rsid w:val="004611F0"/>
    <w:rPr>
      <w:rFonts w:ascii="Times New Roman" w:hAnsi="Times New Roman" w:cs="Times New Roman"/>
      <w:b/>
      <w:sz w:val="24"/>
    </w:rPr>
  </w:style>
  <w:style w:type="paragraph" w:customStyle="1" w:styleId="FigureTitle">
    <w:name w:val="FigureTitle"/>
    <w:basedOn w:val="a0"/>
    <w:next w:val="a0"/>
    <w:link w:val="FigureTitle0"/>
    <w:rsid w:val="004611F0"/>
    <w:pPr>
      <w:spacing w:before="120" w:after="40"/>
      <w:jc w:val="center"/>
    </w:pPr>
    <w:rPr>
      <w:rFonts w:cs="Times New Roman"/>
      <w:b/>
    </w:rPr>
  </w:style>
  <w:style w:type="character" w:customStyle="1" w:styleId="FigureTitle0">
    <w:name w:val="FigureTitle Знак"/>
    <w:basedOn w:val="a1"/>
    <w:link w:val="FigureTitle"/>
    <w:rsid w:val="004611F0"/>
    <w:rPr>
      <w:rFonts w:ascii="Times New Roman" w:hAnsi="Times New Roman" w:cs="Times New Roman"/>
      <w:b/>
      <w:sz w:val="24"/>
    </w:rPr>
  </w:style>
  <w:style w:type="character" w:customStyle="1" w:styleId="FigureTitleTOC">
    <w:name w:val="FigureTitleTOC"/>
    <w:basedOn w:val="a1"/>
    <w:rsid w:val="004611F0"/>
    <w:rPr>
      <w:rFonts w:ascii="Times New Roman" w:hAnsi="Times New Roman" w:cs="Times New Roman"/>
      <w:b w:val="0"/>
      <w:color w:val="000000"/>
      <w:sz w:val="24"/>
    </w:rPr>
  </w:style>
  <w:style w:type="paragraph" w:customStyle="1" w:styleId="Figure">
    <w:name w:val="Figure"/>
    <w:basedOn w:val="a0"/>
    <w:next w:val="FigureTitle"/>
    <w:link w:val="Figure0"/>
    <w:rsid w:val="004611F0"/>
    <w:pPr>
      <w:keepNext/>
      <w:jc w:val="center"/>
    </w:pPr>
    <w:rPr>
      <w:rFonts w:cs="Times New Roman"/>
    </w:rPr>
  </w:style>
  <w:style w:type="character" w:customStyle="1" w:styleId="Figure0">
    <w:name w:val="Figure Знак"/>
    <w:basedOn w:val="a1"/>
    <w:link w:val="Figure"/>
    <w:rsid w:val="004611F0"/>
    <w:rPr>
      <w:rFonts w:ascii="Times New Roman" w:hAnsi="Times New Roman" w:cs="Times New Roman"/>
    </w:rPr>
  </w:style>
  <w:style w:type="paragraph" w:customStyle="1" w:styleId="TableTitle">
    <w:name w:val="TableTitle"/>
    <w:basedOn w:val="a0"/>
    <w:next w:val="a0"/>
    <w:link w:val="TableTitle0"/>
    <w:rsid w:val="004611F0"/>
    <w:pPr>
      <w:spacing w:before="120" w:after="40"/>
      <w:jc w:val="center"/>
    </w:pPr>
    <w:rPr>
      <w:rFonts w:cs="Times New Roman"/>
      <w:b/>
    </w:rPr>
  </w:style>
  <w:style w:type="character" w:customStyle="1" w:styleId="TableTitle0">
    <w:name w:val="TableTitle Знак"/>
    <w:basedOn w:val="a1"/>
    <w:link w:val="TableTitle"/>
    <w:rsid w:val="004611F0"/>
    <w:rPr>
      <w:rFonts w:ascii="Times New Roman" w:hAnsi="Times New Roman" w:cs="Times New Roman"/>
      <w:b/>
      <w:sz w:val="24"/>
    </w:rPr>
  </w:style>
  <w:style w:type="character" w:customStyle="1" w:styleId="TableTitleTOC">
    <w:name w:val="TableTitleTOC"/>
    <w:basedOn w:val="a1"/>
    <w:rsid w:val="004611F0"/>
    <w:rPr>
      <w:rFonts w:ascii="Times New Roman" w:hAnsi="Times New Roman" w:cs="Times New Roman"/>
      <w:b w:val="0"/>
      <w:color w:val="000000"/>
      <w:sz w:val="24"/>
    </w:rPr>
  </w:style>
  <w:style w:type="paragraph" w:styleId="a5">
    <w:name w:val="caption"/>
    <w:basedOn w:val="a"/>
    <w:next w:val="a"/>
    <w:uiPriority w:val="35"/>
    <w:semiHidden/>
    <w:unhideWhenUsed/>
    <w:qFormat/>
    <w:rsid w:val="004611F0"/>
    <w:pPr>
      <w:spacing w:line="240" w:lineRule="auto"/>
      <w:jc w:val="center"/>
    </w:pPr>
    <w:rPr>
      <w:b/>
      <w:bCs/>
      <w:sz w:val="18"/>
      <w:szCs w:val="18"/>
    </w:rPr>
  </w:style>
  <w:style w:type="paragraph" w:customStyle="1" w:styleId="LeftIndent">
    <w:name w:val="LeftIndent"/>
    <w:basedOn w:val="a0"/>
    <w:link w:val="LeftIndent0"/>
    <w:rsid w:val="004611F0"/>
    <w:pPr>
      <w:spacing w:before="80" w:after="80"/>
      <w:ind w:left="720" w:hanging="360"/>
    </w:pPr>
    <w:rPr>
      <w:rFonts w:cs="Times New Roman"/>
    </w:rPr>
  </w:style>
  <w:style w:type="character" w:customStyle="1" w:styleId="LeftIndent0">
    <w:name w:val="LeftIndent Знак"/>
    <w:basedOn w:val="a1"/>
    <w:link w:val="LeftIndent"/>
    <w:rsid w:val="004611F0"/>
    <w:rPr>
      <w:rFonts w:ascii="Times New Roman" w:hAnsi="Times New Roman" w:cs="Times New Roman"/>
    </w:rPr>
  </w:style>
  <w:style w:type="paragraph" w:customStyle="1" w:styleId="LeftIndent2">
    <w:name w:val="LeftIndent2"/>
    <w:basedOn w:val="a0"/>
    <w:link w:val="LeftIndent20"/>
    <w:rsid w:val="004611F0"/>
    <w:pPr>
      <w:spacing w:before="80" w:after="80"/>
      <w:ind w:left="1440" w:hanging="720"/>
    </w:pPr>
    <w:rPr>
      <w:rFonts w:cs="Times New Roman"/>
    </w:rPr>
  </w:style>
  <w:style w:type="character" w:customStyle="1" w:styleId="LeftIndent20">
    <w:name w:val="LeftIndent2 Знак"/>
    <w:basedOn w:val="a1"/>
    <w:link w:val="LeftIndent2"/>
    <w:rsid w:val="004611F0"/>
    <w:rPr>
      <w:rFonts w:ascii="Times New Roman" w:hAnsi="Times New Roman" w:cs="Times New Roman"/>
    </w:rPr>
  </w:style>
  <w:style w:type="paragraph" w:customStyle="1" w:styleId="CradleLetterParaText">
    <w:name w:val="CradleLetterParaText"/>
    <w:basedOn w:val="a0"/>
    <w:link w:val="CradleLetterParaText0"/>
    <w:rsid w:val="004611F0"/>
    <w:pPr>
      <w:spacing w:before="80" w:after="80"/>
      <w:ind w:left="720"/>
    </w:pPr>
    <w:rPr>
      <w:rFonts w:cs="Times New Roman"/>
    </w:rPr>
  </w:style>
  <w:style w:type="character" w:customStyle="1" w:styleId="CradleLetterParaText0">
    <w:name w:val="CradleLetterParaText Знак"/>
    <w:basedOn w:val="a1"/>
    <w:link w:val="CradleLetterParaText"/>
    <w:rsid w:val="004611F0"/>
    <w:rPr>
      <w:rFonts w:ascii="Times New Roman" w:hAnsi="Times New Roman" w:cs="Times New Roman"/>
    </w:rPr>
  </w:style>
  <w:style w:type="paragraph" w:customStyle="1" w:styleId="CradleLetterParaTitle">
    <w:name w:val="CradleLetterParaTitle"/>
    <w:basedOn w:val="a0"/>
    <w:next w:val="CradleLetterParaText"/>
    <w:link w:val="CradleLetterParaTitle0"/>
    <w:rsid w:val="004611F0"/>
    <w:pPr>
      <w:keepNext/>
      <w:spacing w:before="80" w:after="80"/>
      <w:ind w:left="720" w:hanging="360"/>
    </w:pPr>
    <w:rPr>
      <w:rFonts w:cs="Times New Roman"/>
      <w:b/>
      <w:i/>
    </w:rPr>
  </w:style>
  <w:style w:type="character" w:customStyle="1" w:styleId="CradleLetterParaTitle0">
    <w:name w:val="CradleLetterParaTitle Знак"/>
    <w:basedOn w:val="a1"/>
    <w:link w:val="CradleLetterParaTitle"/>
    <w:rsid w:val="004611F0"/>
    <w:rPr>
      <w:rFonts w:ascii="Times New Roman" w:hAnsi="Times New Roman" w:cs="Times New Roman"/>
      <w:b/>
      <w:i/>
    </w:rPr>
  </w:style>
  <w:style w:type="character" w:customStyle="1" w:styleId="10">
    <w:name w:val="Заголовок 1 Знак"/>
    <w:aliases w:val="Заг. 1 Знак,1 Знак,h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"/>
    <w:basedOn w:val="a1"/>
    <w:link w:val="1"/>
    <w:uiPriority w:val="9"/>
    <w:rsid w:val="004611F0"/>
    <w:rPr>
      <w:rFonts w:ascii="Times New Roman" w:eastAsiaTheme="majorEastAsia" w:hAnsi="Times New Roman" w:cstheme="majorBidi"/>
      <w:b/>
      <w:bCs/>
      <w:kern w:val="28"/>
      <w:sz w:val="32"/>
      <w:szCs w:val="28"/>
    </w:rPr>
  </w:style>
  <w:style w:type="character" w:customStyle="1" w:styleId="20">
    <w:name w:val="Заголовок 2 Знак"/>
    <w:aliases w:val="Заг. 2 Знак,H2 Знак,h2 Знак,2 Знак,Heading 2 Hidden Знак,CHS Знак,H2-Heading 2 Знак,l2 Знак,Header2 Знак,22 Знак,heading2 Знак,list2 Знак,A Знак,A.B.C. Знак,list 2 Знак,Heading2 Знак,Heading Indent No L2 Знак,UNDERRUBRIK 1-2 Знак"/>
    <w:basedOn w:val="a1"/>
    <w:link w:val="2"/>
    <w:uiPriority w:val="9"/>
    <w:rsid w:val="004611F0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aliases w:val="Заг. 3 Знак,Пункт Знак,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uiPriority w:val="9"/>
    <w:rsid w:val="004611F0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aliases w:val="Заг. 4 Знак,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"/>
    <w:basedOn w:val="a1"/>
    <w:link w:val="4"/>
    <w:uiPriority w:val="9"/>
    <w:rsid w:val="004611F0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aliases w:val="Заг. 5 Знак,H5 Знак,PIM 5 Знак,5 Знак,ITT t5 Знак,PA Pico Section_NoTOC_NoTOC_NoTOC_NoTOC_NoTOC_NoTOC_NoTOC_NoTOC_NoTOC_NoTOC_NoTOC_NoTOC_NoTOC_NoTOC_NoTOC Знак"/>
    <w:basedOn w:val="a1"/>
    <w:link w:val="5"/>
    <w:uiPriority w:val="9"/>
    <w:semiHidden/>
    <w:rsid w:val="004611F0"/>
    <w:rPr>
      <w:rFonts w:ascii="Times New Roman" w:eastAsiaTheme="majorEastAsia" w:hAnsi="Times New Roman" w:cstheme="majorBidi"/>
      <w:b/>
      <w:sz w:val="24"/>
    </w:rPr>
  </w:style>
  <w:style w:type="character" w:customStyle="1" w:styleId="60">
    <w:name w:val="Заголовок 6 Знак"/>
    <w:aliases w:val="Заг. 6 Знак,PIM 6_NoTOC_NoTOC_NoTOC_NoTOC_NoTOC_NoTOC_NoTOC_NoTOC_NoTOC_NoTOC_NoTOC_NoTOC_NoTOC_NoTOC_NoTOC Знак"/>
    <w:basedOn w:val="a1"/>
    <w:link w:val="6"/>
    <w:uiPriority w:val="9"/>
    <w:semiHidden/>
    <w:rsid w:val="004611F0"/>
    <w:rPr>
      <w:rFonts w:ascii="Times New Roman" w:eastAsiaTheme="majorEastAsia" w:hAnsi="Times New Roman" w:cstheme="majorBidi"/>
      <w:b/>
      <w:iCs/>
      <w:sz w:val="24"/>
    </w:rPr>
  </w:style>
  <w:style w:type="character" w:customStyle="1" w:styleId="70">
    <w:name w:val="Заголовок 7 Знак"/>
    <w:aliases w:val="Заг. 7 Знак,PIM 7_NoTOC_NoTOC_NoTOC_NoTOC_NoTOC_NoTOC_NoTOC_NoTOC_NoTOC_NoTOC_NoTOC_NoTOC_NoTOC_NoTOC_NoTOC Знак"/>
    <w:basedOn w:val="a1"/>
    <w:link w:val="7"/>
    <w:uiPriority w:val="9"/>
    <w:semiHidden/>
    <w:rsid w:val="004611F0"/>
    <w:rPr>
      <w:rFonts w:ascii="Times New Roman" w:eastAsiaTheme="majorEastAsia" w:hAnsi="Times New Roman" w:cstheme="majorBidi"/>
      <w:b/>
      <w:iCs/>
      <w:sz w:val="24"/>
    </w:rPr>
  </w:style>
  <w:style w:type="character" w:customStyle="1" w:styleId="80">
    <w:name w:val="Заголовок 8 Знак"/>
    <w:aliases w:val="Заг. 8 Знак,Заг. 8_NoTOC_NoTOC_NoTOC_NoTOC_NoTOC_NoTOC_NoTOC_NoTOC_NoTOC_NoTOC_NoTOC_NoTOC_NoTOC_NoTOC Знак"/>
    <w:basedOn w:val="a1"/>
    <w:link w:val="8"/>
    <w:uiPriority w:val="9"/>
    <w:semiHidden/>
    <w:rsid w:val="004611F0"/>
    <w:rPr>
      <w:rFonts w:ascii="Times New Roman" w:eastAsiaTheme="majorEastAsia" w:hAnsi="Times New Roman" w:cstheme="majorBidi"/>
      <w:b/>
      <w:sz w:val="24"/>
      <w:szCs w:val="20"/>
    </w:rPr>
  </w:style>
  <w:style w:type="character" w:customStyle="1" w:styleId="90">
    <w:name w:val="Заголовок 9 Знак"/>
    <w:aliases w:val="Заг. 9 Знак,Заг. 9_NoTOC_NoTOC_NoTOC_NoTOC_NoTOC_NoTOC_NoTOC_NoTOC_NoTOC_NoTOC_NoTOC_NoTOC_NoTOC_NoTOC Знак"/>
    <w:basedOn w:val="a1"/>
    <w:link w:val="9"/>
    <w:uiPriority w:val="9"/>
    <w:semiHidden/>
    <w:rsid w:val="004611F0"/>
    <w:rPr>
      <w:rFonts w:ascii="Times New Roman" w:eastAsiaTheme="majorEastAsia" w:hAnsi="Times New Roman" w:cstheme="majorBidi"/>
      <w:b/>
      <w:iCs/>
      <w:sz w:val="24"/>
      <w:szCs w:val="20"/>
    </w:rPr>
  </w:style>
  <w:style w:type="paragraph" w:customStyle="1" w:styleId="1NoTOC">
    <w:name w:val="Заголовок 1_NoTOC"/>
    <w:basedOn w:val="1"/>
    <w:link w:val="1NoTOC0"/>
    <w:rsid w:val="004611F0"/>
    <w:pPr>
      <w:outlineLvl w:val="9"/>
    </w:pPr>
  </w:style>
  <w:style w:type="character" w:customStyle="1" w:styleId="1NoTOC0">
    <w:name w:val="Заголовок 1_NoTOC Знак"/>
    <w:basedOn w:val="a1"/>
    <w:link w:val="1NoTOC"/>
    <w:rsid w:val="004611F0"/>
    <w:rPr>
      <w:rFonts w:ascii="Times New Roman" w:eastAsiaTheme="majorEastAsia" w:hAnsi="Times New Roman" w:cstheme="majorBidi"/>
      <w:b/>
      <w:bCs/>
      <w:kern w:val="28"/>
      <w:sz w:val="32"/>
      <w:szCs w:val="28"/>
    </w:rPr>
  </w:style>
  <w:style w:type="paragraph" w:customStyle="1" w:styleId="2NoTOC">
    <w:name w:val="Заголовок 2_NoTOC"/>
    <w:basedOn w:val="2"/>
    <w:link w:val="2NoTOC0"/>
    <w:rsid w:val="004611F0"/>
    <w:pPr>
      <w:outlineLvl w:val="9"/>
    </w:pPr>
  </w:style>
  <w:style w:type="character" w:customStyle="1" w:styleId="2NoTOC0">
    <w:name w:val="Заголовок 2_NoTOC Знак"/>
    <w:basedOn w:val="a1"/>
    <w:link w:val="2NoTOC"/>
    <w:rsid w:val="004611F0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3NoTOC">
    <w:name w:val="Заголовок 3_NoTOC"/>
    <w:basedOn w:val="3"/>
    <w:link w:val="3NoTOC0"/>
    <w:rsid w:val="004611F0"/>
    <w:pPr>
      <w:outlineLvl w:val="9"/>
    </w:pPr>
  </w:style>
  <w:style w:type="character" w:customStyle="1" w:styleId="3NoTOC0">
    <w:name w:val="Заголовок 3_NoTOC Знак"/>
    <w:basedOn w:val="a1"/>
    <w:link w:val="3NoTOC"/>
    <w:rsid w:val="004611F0"/>
    <w:rPr>
      <w:rFonts w:ascii="Times New Roman" w:eastAsiaTheme="majorEastAsia" w:hAnsi="Times New Roman" w:cstheme="majorBidi"/>
      <w:b/>
      <w:bCs/>
      <w:sz w:val="24"/>
    </w:rPr>
  </w:style>
  <w:style w:type="paragraph" w:customStyle="1" w:styleId="4NoTOC">
    <w:name w:val="Заголовок 4_NoTOC"/>
    <w:basedOn w:val="4"/>
    <w:link w:val="4NoTOC0"/>
    <w:rsid w:val="004611F0"/>
    <w:pPr>
      <w:outlineLvl w:val="9"/>
    </w:pPr>
  </w:style>
  <w:style w:type="character" w:customStyle="1" w:styleId="4NoTOC0">
    <w:name w:val="Заголовок 4_NoTOC Знак"/>
    <w:basedOn w:val="a1"/>
    <w:link w:val="4NoTOC"/>
    <w:rsid w:val="004611F0"/>
    <w:rPr>
      <w:rFonts w:ascii="Times New Roman" w:eastAsiaTheme="majorEastAsia" w:hAnsi="Times New Roman" w:cstheme="majorBidi"/>
      <w:b/>
      <w:bCs/>
      <w:iCs/>
      <w:sz w:val="24"/>
    </w:rPr>
  </w:style>
  <w:style w:type="paragraph" w:customStyle="1" w:styleId="5NoTOC">
    <w:name w:val="Заголовок 5_NoTOC"/>
    <w:basedOn w:val="5"/>
    <w:link w:val="5NoTOC0"/>
    <w:rsid w:val="004611F0"/>
    <w:pPr>
      <w:outlineLvl w:val="9"/>
    </w:pPr>
  </w:style>
  <w:style w:type="character" w:customStyle="1" w:styleId="5NoTOC0">
    <w:name w:val="Заголовок 5_NoTOC Знак"/>
    <w:basedOn w:val="a1"/>
    <w:link w:val="5NoTOC"/>
    <w:rsid w:val="004611F0"/>
    <w:rPr>
      <w:rFonts w:ascii="Times New Roman" w:eastAsiaTheme="majorEastAsia" w:hAnsi="Times New Roman" w:cstheme="majorBidi"/>
      <w:b/>
      <w:sz w:val="24"/>
    </w:rPr>
  </w:style>
  <w:style w:type="paragraph" w:customStyle="1" w:styleId="6NoTOC">
    <w:name w:val="Заголовок 6_NoTOC"/>
    <w:basedOn w:val="6"/>
    <w:link w:val="6NoTOC0"/>
    <w:rsid w:val="004611F0"/>
    <w:pPr>
      <w:outlineLvl w:val="9"/>
    </w:pPr>
  </w:style>
  <w:style w:type="character" w:customStyle="1" w:styleId="6NoTOC0">
    <w:name w:val="Заголовок 6_NoTOC Знак"/>
    <w:basedOn w:val="a1"/>
    <w:link w:val="6NoTOC"/>
    <w:rsid w:val="004611F0"/>
    <w:rPr>
      <w:rFonts w:ascii="Times New Roman" w:eastAsiaTheme="majorEastAsia" w:hAnsi="Times New Roman" w:cstheme="majorBidi"/>
      <w:b/>
      <w:iCs/>
      <w:sz w:val="24"/>
    </w:rPr>
  </w:style>
  <w:style w:type="paragraph" w:customStyle="1" w:styleId="7NoTOC">
    <w:name w:val="Заголовок 7_NoTOC"/>
    <w:basedOn w:val="7"/>
    <w:link w:val="7NoTOC0"/>
    <w:rsid w:val="004611F0"/>
    <w:pPr>
      <w:outlineLvl w:val="9"/>
    </w:pPr>
  </w:style>
  <w:style w:type="character" w:customStyle="1" w:styleId="7NoTOC0">
    <w:name w:val="Заголовок 7_NoTOC Знак"/>
    <w:basedOn w:val="a1"/>
    <w:link w:val="7NoTOC"/>
    <w:rsid w:val="004611F0"/>
    <w:rPr>
      <w:rFonts w:ascii="Times New Roman" w:eastAsiaTheme="majorEastAsia" w:hAnsi="Times New Roman" w:cstheme="majorBidi"/>
      <w:b/>
      <w:iCs/>
      <w:sz w:val="24"/>
    </w:rPr>
  </w:style>
  <w:style w:type="paragraph" w:customStyle="1" w:styleId="8NoTOC">
    <w:name w:val="Заголовок 8_NoTOC"/>
    <w:basedOn w:val="8"/>
    <w:link w:val="8NoTOC0"/>
    <w:rsid w:val="004611F0"/>
    <w:pPr>
      <w:outlineLvl w:val="9"/>
    </w:pPr>
  </w:style>
  <w:style w:type="character" w:customStyle="1" w:styleId="8NoTOC0">
    <w:name w:val="Заголовок 8_NoTOC Знак"/>
    <w:basedOn w:val="a1"/>
    <w:link w:val="8NoTOC"/>
    <w:rsid w:val="004611F0"/>
    <w:rPr>
      <w:rFonts w:ascii="Times New Roman" w:eastAsiaTheme="majorEastAsia" w:hAnsi="Times New Roman" w:cs="Times New Roman"/>
      <w:b/>
      <w:color w:val="404040" w:themeColor="text1" w:themeTint="BF"/>
      <w:szCs w:val="20"/>
    </w:rPr>
  </w:style>
  <w:style w:type="paragraph" w:customStyle="1" w:styleId="9NoTOC">
    <w:name w:val="Заголовок 9_NoTOC"/>
    <w:basedOn w:val="9"/>
    <w:link w:val="9NoTOC0"/>
    <w:rsid w:val="004611F0"/>
    <w:pPr>
      <w:outlineLvl w:val="9"/>
    </w:pPr>
  </w:style>
  <w:style w:type="character" w:customStyle="1" w:styleId="9NoTOC0">
    <w:name w:val="Заголовок 9_NoTOC Знак"/>
    <w:basedOn w:val="a1"/>
    <w:link w:val="9NoTOC"/>
    <w:rsid w:val="004611F0"/>
    <w:rPr>
      <w:rFonts w:ascii="Times New Roman" w:eastAsiaTheme="majorEastAsia" w:hAnsi="Times New Roman" w:cs="Times New Roman"/>
      <w:b/>
      <w:iCs/>
      <w:color w:val="404040" w:themeColor="text1" w:themeTint="BF"/>
      <w:szCs w:val="20"/>
    </w:rPr>
  </w:style>
  <w:style w:type="paragraph" w:styleId="a6">
    <w:name w:val="header"/>
    <w:basedOn w:val="a"/>
    <w:link w:val="a7"/>
    <w:uiPriority w:val="99"/>
    <w:unhideWhenUsed/>
    <w:rsid w:val="0046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4611F0"/>
  </w:style>
  <w:style w:type="paragraph" w:styleId="a8">
    <w:name w:val="footer"/>
    <w:basedOn w:val="a"/>
    <w:link w:val="a9"/>
    <w:uiPriority w:val="99"/>
    <w:unhideWhenUsed/>
    <w:rsid w:val="0046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611F0"/>
  </w:style>
  <w:style w:type="paragraph" w:customStyle="1" w:styleId="aa">
    <w:name w:val="Структурный элемент"/>
    <w:basedOn w:val="a"/>
    <w:next w:val="a0"/>
    <w:link w:val="ab"/>
    <w:qFormat/>
    <w:rsid w:val="004611F0"/>
    <w:pPr>
      <w:pageBreakBefore/>
      <w:jc w:val="center"/>
    </w:pPr>
    <w:rPr>
      <w:caps/>
      <w:sz w:val="32"/>
    </w:rPr>
  </w:style>
  <w:style w:type="character" w:customStyle="1" w:styleId="ab">
    <w:name w:val="Структурный элемент Знак"/>
    <w:basedOn w:val="a1"/>
    <w:link w:val="aa"/>
    <w:rsid w:val="004611F0"/>
    <w:rPr>
      <w:rFonts w:ascii="Times New Roman" w:hAnsi="Times New Roman"/>
      <w:caps/>
      <w:sz w:val="32"/>
    </w:rPr>
  </w:style>
  <w:style w:type="paragraph" w:styleId="ac">
    <w:name w:val="Title"/>
    <w:basedOn w:val="a"/>
    <w:next w:val="a"/>
    <w:link w:val="ad"/>
    <w:uiPriority w:val="10"/>
    <w:qFormat/>
    <w:rsid w:val="004611F0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ad">
    <w:name w:val="Название Знак"/>
    <w:basedOn w:val="a1"/>
    <w:link w:val="ac"/>
    <w:uiPriority w:val="10"/>
    <w:rsid w:val="004611F0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4611F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461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1"/>
    <w:uiPriority w:val="22"/>
    <w:qFormat/>
    <w:rsid w:val="004611F0"/>
    <w:rPr>
      <w:b/>
      <w:bCs/>
    </w:rPr>
  </w:style>
  <w:style w:type="character" w:styleId="af1">
    <w:name w:val="Emphasis"/>
    <w:basedOn w:val="a1"/>
    <w:uiPriority w:val="20"/>
    <w:qFormat/>
    <w:rsid w:val="004611F0"/>
    <w:rPr>
      <w:i/>
      <w:iCs/>
    </w:rPr>
  </w:style>
  <w:style w:type="paragraph" w:styleId="af2">
    <w:name w:val="No Spacing"/>
    <w:link w:val="af3"/>
    <w:uiPriority w:val="1"/>
    <w:qFormat/>
    <w:rsid w:val="004611F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name w:val="Без интервала Знак"/>
    <w:basedOn w:val="a1"/>
    <w:link w:val="af2"/>
    <w:uiPriority w:val="1"/>
    <w:rsid w:val="004611F0"/>
    <w:rPr>
      <w:rFonts w:ascii="Times New Roman" w:hAnsi="Times New Roman"/>
      <w:sz w:val="24"/>
    </w:rPr>
  </w:style>
  <w:style w:type="paragraph" w:styleId="af4">
    <w:name w:val="List Paragraph"/>
    <w:basedOn w:val="a"/>
    <w:uiPriority w:val="34"/>
    <w:qFormat/>
    <w:rsid w:val="004611F0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4611F0"/>
    <w:rPr>
      <w:rFonts w:asciiTheme="minorHAnsi" w:hAnsiTheme="minorHAnsi"/>
      <w:i/>
      <w:iCs/>
      <w:color w:val="000000" w:themeColor="text1"/>
      <w:sz w:val="22"/>
    </w:rPr>
  </w:style>
  <w:style w:type="character" w:customStyle="1" w:styleId="23">
    <w:name w:val="Цитата 2 Знак"/>
    <w:basedOn w:val="a1"/>
    <w:link w:val="22"/>
    <w:uiPriority w:val="29"/>
    <w:rsid w:val="004611F0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4611F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f6">
    <w:name w:val="Выделенная цитата Знак"/>
    <w:basedOn w:val="a1"/>
    <w:link w:val="af5"/>
    <w:uiPriority w:val="30"/>
    <w:rsid w:val="004611F0"/>
    <w:rPr>
      <w:b/>
      <w:bCs/>
      <w:i/>
      <w:iCs/>
      <w:color w:val="4F81BD" w:themeColor="accent1"/>
    </w:rPr>
  </w:style>
  <w:style w:type="character" w:styleId="af7">
    <w:name w:val="Subtle Emphasis"/>
    <w:basedOn w:val="a1"/>
    <w:uiPriority w:val="19"/>
    <w:qFormat/>
    <w:rsid w:val="004611F0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qFormat/>
    <w:rsid w:val="004611F0"/>
    <w:rPr>
      <w:b/>
      <w:bCs/>
      <w:i/>
      <w:iCs/>
      <w:color w:val="4F81BD" w:themeColor="accent1"/>
    </w:rPr>
  </w:style>
  <w:style w:type="character" w:styleId="af9">
    <w:name w:val="Subtle Reference"/>
    <w:basedOn w:val="a1"/>
    <w:uiPriority w:val="31"/>
    <w:qFormat/>
    <w:rsid w:val="004611F0"/>
    <w:rPr>
      <w:smallCaps/>
      <w:color w:val="C0504D" w:themeColor="accent2"/>
      <w:u w:val="single"/>
    </w:rPr>
  </w:style>
  <w:style w:type="character" w:styleId="afa">
    <w:name w:val="Intense Reference"/>
    <w:basedOn w:val="a1"/>
    <w:uiPriority w:val="32"/>
    <w:qFormat/>
    <w:rsid w:val="004611F0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1"/>
    <w:uiPriority w:val="33"/>
    <w:qFormat/>
    <w:rsid w:val="004611F0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4611F0"/>
    <w:pPr>
      <w:keepLines/>
      <w:numPr>
        <w:numId w:val="0"/>
      </w:numPr>
      <w:spacing w:before="480" w:after="0"/>
      <w:outlineLvl w:val="9"/>
    </w:pPr>
    <w:rPr>
      <w:rFonts w:asciiTheme="majorHAnsi" w:hAnsiTheme="majorHAnsi"/>
      <w:kern w:val="0"/>
      <w:sz w:val="28"/>
    </w:rPr>
  </w:style>
  <w:style w:type="paragraph" w:styleId="afd">
    <w:name w:val="Balloon Text"/>
    <w:basedOn w:val="a"/>
    <w:link w:val="afe"/>
    <w:uiPriority w:val="99"/>
    <w:semiHidden/>
    <w:unhideWhenUsed/>
    <w:rsid w:val="00F3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F34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882B-4756-4F9F-A11C-274F7714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Набиев Тоирхужа Рустамович</cp:lastModifiedBy>
  <cp:revision>13</cp:revision>
  <cp:lastPrinted>2019-04-19T06:37:00Z</cp:lastPrinted>
  <dcterms:created xsi:type="dcterms:W3CDTF">2018-03-14T12:14:00Z</dcterms:created>
  <dcterms:modified xsi:type="dcterms:W3CDTF">2019-05-08T06:00:00Z</dcterms:modified>
</cp:coreProperties>
</file>