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07" w:rsidRPr="00A1528F" w:rsidRDefault="00D70307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9E4D62" w:rsidRDefault="009E4D62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1F21FE" w:rsidRPr="00A1528F" w:rsidRDefault="00D71339" w:rsidP="00A1528F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bCs/>
          <w:color w:val="000000"/>
          <w:sz w:val="21"/>
          <w:szCs w:val="21"/>
          <w:lang w:val="ru-RU" w:eastAsia="ru-RU"/>
        </w:rPr>
        <w:t xml:space="preserve">На </w:t>
      </w:r>
      <w:r w:rsidR="00A1528F">
        <w:rPr>
          <w:b/>
          <w:bCs/>
          <w:color w:val="000000"/>
          <w:sz w:val="21"/>
          <w:szCs w:val="21"/>
          <w:lang w:val="ru-RU" w:eastAsia="ru-RU"/>
        </w:rPr>
        <w:t xml:space="preserve">поставку </w:t>
      </w:r>
      <w:r w:rsidR="00A1528F">
        <w:rPr>
          <w:b/>
          <w:bCs/>
          <w:color w:val="000000"/>
          <w:sz w:val="21"/>
          <w:szCs w:val="21"/>
          <w:lang w:val="en-US" w:eastAsia="ru-RU"/>
        </w:rPr>
        <w:t>Li</w:t>
      </w:r>
      <w:r w:rsidR="00A1528F" w:rsidRPr="00A1528F">
        <w:rPr>
          <w:b/>
          <w:bCs/>
          <w:color w:val="000000"/>
          <w:sz w:val="21"/>
          <w:szCs w:val="21"/>
          <w:lang w:val="ru-RU" w:eastAsia="ru-RU"/>
        </w:rPr>
        <w:t>-</w:t>
      </w:r>
      <w:r w:rsidR="00A1528F">
        <w:rPr>
          <w:b/>
          <w:bCs/>
          <w:color w:val="000000"/>
          <w:sz w:val="21"/>
          <w:szCs w:val="21"/>
          <w:lang w:val="en-US" w:eastAsia="ru-RU"/>
        </w:rPr>
        <w:t>Ion</w:t>
      </w:r>
      <w:r w:rsidR="00A1528F">
        <w:rPr>
          <w:b/>
          <w:bCs/>
          <w:color w:val="000000"/>
          <w:sz w:val="21"/>
          <w:szCs w:val="21"/>
          <w:lang w:val="ru-RU" w:eastAsia="ru-RU"/>
        </w:rPr>
        <w:t xml:space="preserve"> стационарных аккумуляторных батарей 48</w:t>
      </w:r>
      <w:r w:rsidR="00A1528F">
        <w:rPr>
          <w:b/>
          <w:bCs/>
          <w:color w:val="000000"/>
          <w:sz w:val="21"/>
          <w:szCs w:val="21"/>
          <w:lang w:val="en-US" w:eastAsia="ru-RU"/>
        </w:rPr>
        <w:t>V</w:t>
      </w:r>
      <w:r w:rsidR="00A1528F">
        <w:rPr>
          <w:b/>
          <w:bCs/>
          <w:color w:val="000000"/>
          <w:sz w:val="21"/>
          <w:szCs w:val="21"/>
          <w:lang w:val="ru-RU" w:eastAsia="ru-RU"/>
        </w:rPr>
        <w:t xml:space="preserve">, ёмкостью не менее 100 </w:t>
      </w:r>
      <w:r w:rsidR="00A1528F">
        <w:rPr>
          <w:b/>
          <w:bCs/>
          <w:color w:val="000000"/>
          <w:sz w:val="21"/>
          <w:szCs w:val="21"/>
          <w:lang w:val="en-US" w:eastAsia="ru-RU"/>
        </w:rPr>
        <w:t>AH</w:t>
      </w: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9E4D62" w:rsidRDefault="003321A7" w:rsidP="00C1614E">
      <w:pPr>
        <w:pStyle w:val="a9"/>
        <w:ind w:left="0" w:firstLine="567"/>
        <w:jc w:val="both"/>
      </w:pPr>
      <w:r w:rsidRPr="009E4D62">
        <w:t xml:space="preserve">Распространение данного </w:t>
      </w:r>
      <w:r w:rsidR="00717A6F" w:rsidRPr="009E4D62">
        <w:rPr>
          <w:lang w:val="en-GB"/>
        </w:rPr>
        <w:t>RFI</w:t>
      </w:r>
      <w:r w:rsidRPr="009E4D62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D71339" w:rsidRPr="00D71339" w:rsidRDefault="003321A7" w:rsidP="00D71339">
      <w:pPr>
        <w:tabs>
          <w:tab w:val="left" w:pos="4700"/>
        </w:tabs>
        <w:spacing w:line="360" w:lineRule="exact"/>
        <w:ind w:firstLine="567"/>
        <w:jc w:val="both"/>
        <w:rPr>
          <w:b/>
          <w:bCs/>
          <w:color w:val="000000"/>
          <w:sz w:val="21"/>
          <w:szCs w:val="21"/>
          <w:lang w:val="ru-RU" w:eastAsia="ru-RU"/>
        </w:rPr>
      </w:pPr>
      <w:r w:rsidRPr="009E4D62">
        <w:rPr>
          <w:lang w:val="ru-RU"/>
        </w:rPr>
        <w:t xml:space="preserve">В рамках данного </w:t>
      </w:r>
      <w:r w:rsidR="00717A6F" w:rsidRPr="009E4D62">
        <w:rPr>
          <w:lang w:val="ru-RU"/>
        </w:rPr>
        <w:t>RFI</w:t>
      </w:r>
      <w:r w:rsidRPr="009E4D62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9E4D62">
        <w:rPr>
          <w:lang w:val="ru-RU"/>
        </w:rPr>
        <w:t>на</w:t>
      </w:r>
      <w:r w:rsidR="00D71339">
        <w:rPr>
          <w:b/>
          <w:bCs/>
          <w:color w:val="000000"/>
          <w:sz w:val="21"/>
          <w:szCs w:val="21"/>
          <w:lang w:val="ru-RU" w:eastAsia="ru-RU"/>
        </w:rPr>
        <w:t xml:space="preserve"> </w:t>
      </w:r>
      <w:r w:rsidR="00A1528F">
        <w:rPr>
          <w:b/>
          <w:bCs/>
          <w:color w:val="000000"/>
          <w:sz w:val="21"/>
          <w:szCs w:val="21"/>
          <w:lang w:val="ru-RU" w:eastAsia="ru-RU"/>
        </w:rPr>
        <w:t xml:space="preserve">поставку </w:t>
      </w:r>
      <w:r w:rsidR="00A1528F">
        <w:rPr>
          <w:b/>
          <w:bCs/>
          <w:color w:val="000000"/>
          <w:sz w:val="21"/>
          <w:szCs w:val="21"/>
          <w:lang w:val="en-US" w:eastAsia="ru-RU"/>
        </w:rPr>
        <w:t>Li</w:t>
      </w:r>
      <w:r w:rsidR="00A1528F" w:rsidRPr="00A1528F">
        <w:rPr>
          <w:b/>
          <w:bCs/>
          <w:color w:val="000000"/>
          <w:sz w:val="21"/>
          <w:szCs w:val="21"/>
          <w:lang w:val="ru-RU" w:eastAsia="ru-RU"/>
        </w:rPr>
        <w:t>-</w:t>
      </w:r>
      <w:r w:rsidR="00A1528F">
        <w:rPr>
          <w:b/>
          <w:bCs/>
          <w:color w:val="000000"/>
          <w:sz w:val="21"/>
          <w:szCs w:val="21"/>
          <w:lang w:val="en-US" w:eastAsia="ru-RU"/>
        </w:rPr>
        <w:t>Ion</w:t>
      </w:r>
      <w:r w:rsidR="00A1528F">
        <w:rPr>
          <w:b/>
          <w:bCs/>
          <w:color w:val="000000"/>
          <w:sz w:val="21"/>
          <w:szCs w:val="21"/>
          <w:lang w:val="ru-RU" w:eastAsia="ru-RU"/>
        </w:rPr>
        <w:t xml:space="preserve"> стационарных аккумуляторных батарей 48</w:t>
      </w:r>
      <w:r w:rsidR="00A1528F">
        <w:rPr>
          <w:b/>
          <w:bCs/>
          <w:color w:val="000000"/>
          <w:sz w:val="21"/>
          <w:szCs w:val="21"/>
          <w:lang w:val="en-US" w:eastAsia="ru-RU"/>
        </w:rPr>
        <w:t>V</w:t>
      </w:r>
      <w:r w:rsidR="00A1528F">
        <w:rPr>
          <w:b/>
          <w:bCs/>
          <w:color w:val="000000"/>
          <w:sz w:val="21"/>
          <w:szCs w:val="21"/>
          <w:lang w:val="ru-RU" w:eastAsia="ru-RU"/>
        </w:rPr>
        <w:t xml:space="preserve">, ёмкостью не менее 100 </w:t>
      </w:r>
      <w:r w:rsidR="00A1528F">
        <w:rPr>
          <w:b/>
          <w:bCs/>
          <w:color w:val="000000"/>
          <w:sz w:val="21"/>
          <w:szCs w:val="21"/>
          <w:lang w:val="en-US" w:eastAsia="ru-RU"/>
        </w:rPr>
        <w:t>AH</w:t>
      </w:r>
      <w:r w:rsidR="00A1528F" w:rsidRPr="00A1528F">
        <w:rPr>
          <w:b/>
          <w:bCs/>
          <w:color w:val="000000"/>
          <w:sz w:val="21"/>
          <w:szCs w:val="21"/>
          <w:lang w:val="ru-RU" w:eastAsia="ru-RU"/>
        </w:rPr>
        <w:t>.</w:t>
      </w:r>
    </w:p>
    <w:p w:rsidR="003707FE" w:rsidRDefault="003707FE" w:rsidP="00A473F1">
      <w:pPr>
        <w:pStyle w:val="a9"/>
        <w:ind w:left="0" w:firstLine="567"/>
        <w:jc w:val="both"/>
      </w:pPr>
    </w:p>
    <w:p w:rsidR="002876C9" w:rsidRDefault="00CB4CED" w:rsidP="00A473F1">
      <w:pPr>
        <w:pStyle w:val="a9"/>
        <w:ind w:left="0" w:firstLine="567"/>
        <w:jc w:val="both"/>
      </w:pPr>
      <w:r>
        <w:t>Приложение №</w:t>
      </w:r>
      <w:r w:rsidR="001F21FE">
        <w:t>1</w:t>
      </w:r>
      <w:r w:rsidR="00943140" w:rsidRPr="00D71339">
        <w:t>.</w:t>
      </w:r>
      <w:r w:rsidR="002876C9">
        <w:t xml:space="preserve"> </w:t>
      </w:r>
      <w:r w:rsidR="001F21FE" w:rsidRPr="001F21FE">
        <w:t>Техническое задание</w:t>
      </w:r>
    </w:p>
    <w:p w:rsidR="00F60749" w:rsidRDefault="00F60749" w:rsidP="00A473F1">
      <w:pPr>
        <w:pStyle w:val="a9"/>
        <w:ind w:left="0" w:firstLine="567"/>
        <w:jc w:val="both"/>
      </w:pPr>
    </w:p>
    <w:p w:rsidR="00962CBB" w:rsidRPr="0074384C" w:rsidRDefault="00F60749" w:rsidP="00F60749">
      <w:pPr>
        <w:jc w:val="both"/>
      </w:pPr>
      <w:r>
        <w:object w:dxaOrig="199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0.5pt" o:ole="">
            <v:imagedata r:id="rId8" o:title=""/>
          </v:shape>
          <o:OLEObject Type="Embed" ProgID="Package" ShapeID="_x0000_i1025" DrawAspect="Content" ObjectID="_1763798667" r:id="rId9"/>
        </w:object>
      </w: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  <w:bookmarkStart w:id="0" w:name="_GoBack"/>
      <w:bookmarkEnd w:id="0"/>
    </w:p>
    <w:sectPr w:rsidR="0071461D" w:rsidRPr="0071461D" w:rsidSect="00590CA6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8D" w:rsidRDefault="00F1298D" w:rsidP="00D94BCE">
      <w:r>
        <w:separator/>
      </w:r>
    </w:p>
  </w:endnote>
  <w:endnote w:type="continuationSeparator" w:id="0">
    <w:p w:rsidR="00F1298D" w:rsidRDefault="00F1298D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F573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F573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8D" w:rsidRDefault="00F1298D" w:rsidP="00D94BCE">
      <w:r>
        <w:separator/>
      </w:r>
    </w:p>
  </w:footnote>
  <w:footnote w:type="continuationSeparator" w:id="0">
    <w:p w:rsidR="00F1298D" w:rsidRDefault="00F1298D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81C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25C99"/>
    <w:rsid w:val="00130E5E"/>
    <w:rsid w:val="00131F2F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EF"/>
    <w:rsid w:val="001F6B54"/>
    <w:rsid w:val="0020015C"/>
    <w:rsid w:val="0020108C"/>
    <w:rsid w:val="002042DE"/>
    <w:rsid w:val="00205B44"/>
    <w:rsid w:val="00207495"/>
    <w:rsid w:val="00210962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638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913"/>
    <w:rsid w:val="00515DA5"/>
    <w:rsid w:val="0051664F"/>
    <w:rsid w:val="0051712A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9C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1217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01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557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140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586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B047E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4D62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28F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2E29"/>
    <w:rsid w:val="00A343E4"/>
    <w:rsid w:val="00A34B81"/>
    <w:rsid w:val="00A359A7"/>
    <w:rsid w:val="00A35E59"/>
    <w:rsid w:val="00A35FF3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39B4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573E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076B9"/>
    <w:rsid w:val="00C10DD8"/>
    <w:rsid w:val="00C1220F"/>
    <w:rsid w:val="00C14A3E"/>
    <w:rsid w:val="00C1614E"/>
    <w:rsid w:val="00C16A40"/>
    <w:rsid w:val="00C178FF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074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1339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246F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298D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749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7048-99FE-441A-A101-99BA39B7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33</cp:revision>
  <cp:lastPrinted>2015-01-08T05:52:00Z</cp:lastPrinted>
  <dcterms:created xsi:type="dcterms:W3CDTF">2021-08-19T04:21:00Z</dcterms:created>
  <dcterms:modified xsi:type="dcterms:W3CDTF">2023-12-11T06:18:00Z</dcterms:modified>
</cp:coreProperties>
</file>