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309" w:rsidRDefault="00A65FCC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F97309" w:rsidRDefault="00A65FCC">
      <w:pPr>
        <w:ind w:firstLine="0"/>
        <w:jc w:val="center"/>
        <w:rPr>
          <w:b/>
        </w:rPr>
      </w:pPr>
      <w:r>
        <w:rPr>
          <w:b/>
        </w:rPr>
        <w:t>открытого запроса предложений</w:t>
      </w:r>
    </w:p>
    <w:p w:rsidR="00F97309" w:rsidRDefault="00F97309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F97309">
        <w:trPr>
          <w:trHeight w:val="624"/>
        </w:trPr>
        <w:tc>
          <w:tcPr>
            <w:tcW w:w="2376" w:type="dxa"/>
          </w:tcPr>
          <w:p w:rsidR="00F97309" w:rsidRDefault="00A65FCC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4E5E54" w:rsidRPr="004C427B" w:rsidRDefault="004C427B">
            <w:pPr>
              <w:ind w:firstLine="0"/>
              <w:rPr>
                <w:b/>
                <w:bCs/>
                <w:i/>
              </w:rPr>
            </w:pPr>
            <w:r w:rsidRPr="004C427B">
              <w:rPr>
                <w:b/>
                <w:i/>
              </w:rPr>
              <w:t xml:space="preserve">Приобретение услуг по активации технической поддержки сетевого оборудования </w:t>
            </w:r>
            <w:proofErr w:type="spellStart"/>
            <w:r w:rsidRPr="004C427B">
              <w:rPr>
                <w:b/>
                <w:i/>
              </w:rPr>
              <w:t>Citrix</w:t>
            </w:r>
            <w:proofErr w:type="spellEnd"/>
            <w:r w:rsidRPr="004C427B">
              <w:rPr>
                <w:b/>
                <w:i/>
              </w:rPr>
              <w:t xml:space="preserve"> </w:t>
            </w:r>
            <w:proofErr w:type="spellStart"/>
            <w:r w:rsidRPr="004C427B">
              <w:rPr>
                <w:b/>
                <w:i/>
              </w:rPr>
              <w:t>NetScaler</w:t>
            </w:r>
            <w:proofErr w:type="spellEnd"/>
          </w:p>
          <w:p w:rsidR="00F97309" w:rsidRDefault="00A65FCC">
            <w:pPr>
              <w:ind w:firstLine="0"/>
            </w:pPr>
            <w:r>
              <w:t>Квалификационные требования к участникам представлены в общих требованиях (Приложение 1).</w:t>
            </w:r>
          </w:p>
          <w:p w:rsidR="00F97309" w:rsidRDefault="00A65FCC">
            <w:pPr>
              <w:ind w:firstLine="0"/>
            </w:pPr>
            <w:r>
              <w:t>Те</w:t>
            </w:r>
            <w:r w:rsidR="009F6B71">
              <w:t xml:space="preserve">хническое задание на закупаемые </w:t>
            </w:r>
            <w:r>
              <w:t>услуги представлено в техническом задании (Приложение 2).</w:t>
            </w:r>
          </w:p>
          <w:p w:rsidR="00F97309" w:rsidRDefault="00A65FCC">
            <w:pPr>
              <w:ind w:firstLine="0"/>
              <w:rPr>
                <w:b/>
                <w:bCs/>
              </w:rPr>
            </w:pPr>
            <w:r>
              <w:t xml:space="preserve">Предельная стоимость и валюта указаны в ценовой части закупочной документации (Приложение 3). </w:t>
            </w:r>
          </w:p>
        </w:tc>
      </w:tr>
    </w:tbl>
    <w:p w:rsidR="00F97309" w:rsidRDefault="00A65FCC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p w:rsidR="00F97309" w:rsidRDefault="00A65FCC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</w:pPr>
      <w:r>
        <w:t xml:space="preserve">1.1. </w:t>
      </w:r>
      <w:r>
        <w:rPr>
          <w:b/>
        </w:rPr>
        <w:t xml:space="preserve">Организатор (Заказчик) </w:t>
      </w:r>
      <w:r>
        <w:t xml:space="preserve">– </w:t>
      </w:r>
      <w:r>
        <w:rPr>
          <w:bCs/>
          <w:snapToGrid w:val="0"/>
        </w:rPr>
        <w:t>ООО «UMS»</w:t>
      </w:r>
    </w:p>
    <w:tbl>
      <w:tblPr>
        <w:tblW w:w="104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946"/>
      </w:tblGrid>
      <w:tr w:rsidR="00F97309" w:rsidTr="000F754D">
        <w:trPr>
          <w:trHeight w:val="374"/>
        </w:trPr>
        <w:tc>
          <w:tcPr>
            <w:tcW w:w="10461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F97309" w:rsidRDefault="00A65FCC" w:rsidP="003314E8">
            <w:pPr>
              <w:pStyle w:val="aff5"/>
              <w:jc w:val="center"/>
            </w:pPr>
            <w:r w:rsidRPr="003314E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ФИО контактных лиц заказчика, e-</w:t>
            </w:r>
            <w:proofErr w:type="spellStart"/>
            <w:r w:rsidRPr="003314E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mail</w:t>
            </w:r>
            <w:proofErr w:type="spellEnd"/>
            <w:r w:rsidRPr="003314E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 телефон</w:t>
            </w:r>
          </w:p>
        </w:tc>
      </w:tr>
      <w:bookmarkEnd w:id="15"/>
      <w:tr w:rsidR="00F97309">
        <w:trPr>
          <w:trHeight w:val="375"/>
        </w:trPr>
        <w:tc>
          <w:tcPr>
            <w:tcW w:w="3515" w:type="dxa"/>
            <w:shd w:val="pct10" w:color="auto" w:fill="auto"/>
            <w:vAlign w:val="center"/>
          </w:tcPr>
          <w:p w:rsidR="00F97309" w:rsidRDefault="00A65FC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4E5E54" w:rsidRPr="007D5DD6" w:rsidRDefault="004E5E54" w:rsidP="004E5E54">
            <w:pPr>
              <w:ind w:firstLine="0"/>
              <w:jc w:val="left"/>
              <w:rPr>
                <w:color w:val="1802BE"/>
                <w:sz w:val="20"/>
                <w:szCs w:val="20"/>
              </w:rPr>
            </w:pPr>
            <w:r w:rsidRPr="004E5E54">
              <w:t xml:space="preserve">Фомина Ольга Аркадьевна, </w:t>
            </w:r>
            <w:hyperlink r:id="rId8" w:history="1">
              <w:r w:rsidRPr="004E5E54">
                <w:rPr>
                  <w:rStyle w:val="af7"/>
                </w:rPr>
                <w:t>ofo</w:t>
              </w:r>
              <w:r w:rsidRPr="004E5E54">
                <w:rPr>
                  <w:rStyle w:val="af7"/>
                  <w:lang w:val="en-US"/>
                </w:rPr>
                <w:t>mina</w:t>
              </w:r>
              <w:r w:rsidRPr="004E5E54">
                <w:rPr>
                  <w:rStyle w:val="af7"/>
                </w:rPr>
                <w:t>@</w:t>
              </w:r>
              <w:r w:rsidRPr="004E5E54">
                <w:rPr>
                  <w:rStyle w:val="af7"/>
                  <w:lang w:val="en-US"/>
                </w:rPr>
                <w:t>mobi</w:t>
              </w:r>
              <w:r w:rsidRPr="004E5E54">
                <w:rPr>
                  <w:rStyle w:val="af7"/>
                </w:rPr>
                <w:t>.</w:t>
              </w:r>
              <w:r w:rsidRPr="004E5E54">
                <w:rPr>
                  <w:rStyle w:val="af7"/>
                  <w:lang w:val="en-US"/>
                </w:rPr>
                <w:t>uz</w:t>
              </w:r>
            </w:hyperlink>
            <w:r w:rsidRPr="004E5E54">
              <w:rPr>
                <w:color w:val="1802BE"/>
              </w:rPr>
              <w:t xml:space="preserve">, </w:t>
            </w:r>
            <w:hyperlink r:id="rId9" w:history="1">
              <w:r w:rsidRPr="004E5E54">
                <w:rPr>
                  <w:rStyle w:val="af7"/>
                </w:rPr>
                <w:t>zakupki@</w:t>
              </w:r>
              <w:r w:rsidRPr="004E5E54">
                <w:rPr>
                  <w:rStyle w:val="af7"/>
                  <w:lang w:val="en-US"/>
                </w:rPr>
                <w:t>mobi</w:t>
              </w:r>
              <w:r w:rsidRPr="004E5E54">
                <w:rPr>
                  <w:rStyle w:val="af7"/>
                </w:rPr>
                <w:t>.uz</w:t>
              </w:r>
            </w:hyperlink>
          </w:p>
          <w:p w:rsidR="00F97309" w:rsidRDefault="004E5E54" w:rsidP="004E5E54">
            <w:pPr>
              <w:ind w:firstLine="0"/>
            </w:pPr>
            <w:r w:rsidRPr="004E5E54">
              <w:t>тел.: +(99897) 420 – 04 – 80</w:t>
            </w:r>
          </w:p>
        </w:tc>
      </w:tr>
      <w:tr w:rsidR="00F97309">
        <w:tc>
          <w:tcPr>
            <w:tcW w:w="3515" w:type="dxa"/>
            <w:shd w:val="pct10" w:color="auto" w:fill="auto"/>
            <w:vAlign w:val="center"/>
          </w:tcPr>
          <w:p w:rsidR="00F97309" w:rsidRDefault="00A65FCC">
            <w:pPr>
              <w:ind w:firstLine="0"/>
              <w:rPr>
                <w:b/>
              </w:rPr>
            </w:pPr>
            <w:r>
              <w:rPr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97309" w:rsidRDefault="00A65FCC" w:rsidP="002D4DC0">
            <w:pPr>
              <w:ind w:firstLine="0"/>
            </w:pPr>
            <w:r>
              <w:t>Не позднее 16 часов 00 мин (местное время) «</w:t>
            </w:r>
            <w:r w:rsidR="002D4DC0">
              <w:t>23</w:t>
            </w:r>
            <w:bookmarkStart w:id="17" w:name="_GoBack"/>
            <w:bookmarkEnd w:id="17"/>
            <w:r>
              <w:t xml:space="preserve">» </w:t>
            </w:r>
            <w:r w:rsidR="00B72EC6">
              <w:t>августа</w:t>
            </w:r>
            <w:r>
              <w:t xml:space="preserve"> 2021г.</w:t>
            </w:r>
          </w:p>
        </w:tc>
      </w:tr>
    </w:tbl>
    <w:p w:rsidR="00F97309" w:rsidRDefault="00F97309">
      <w:pPr>
        <w:ind w:firstLine="0"/>
        <w:jc w:val="left"/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p w:rsidR="00F97309" w:rsidRDefault="00A65FCC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F97309" w:rsidRDefault="00A65FCC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F97309" w:rsidRDefault="00F97309">
      <w:pPr>
        <w:ind w:firstLine="0"/>
      </w:pPr>
    </w:p>
    <w:p w:rsidR="00F97309" w:rsidRDefault="00A65FC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F97309" w:rsidRDefault="00F97309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97309" w:rsidTr="000F754D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F97309" w:rsidRDefault="00A65FCC" w:rsidP="003314E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</w:tr>
      <w:tr w:rsidR="00F97309">
        <w:trPr>
          <w:trHeight w:val="1322"/>
        </w:trPr>
        <w:tc>
          <w:tcPr>
            <w:tcW w:w="10348" w:type="dxa"/>
            <w:tcBorders>
              <w:left w:val="single" w:sz="4" w:space="0" w:color="auto"/>
            </w:tcBorders>
          </w:tcPr>
          <w:p w:rsidR="00F97309" w:rsidRDefault="00F97309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7" w:name="_MON_1680702398"/>
          <w:bookmarkEnd w:id="27"/>
          <w:p w:rsidR="00F97309" w:rsidRDefault="007F4F8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966" w:dyaOrig="8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pt;height:42pt" o:ole="">
                  <v:imagedata r:id="rId10" o:title=""/>
                </v:shape>
                <o:OLEObject Type="Embed" ProgID="Word.Document.12" ShapeID="_x0000_i1025" DrawAspect="Icon" ObjectID="_1690659635" r:id="rId11">
                  <o:FieldCodes>\s</o:FieldCodes>
                </o:OLEObject>
              </w:object>
            </w:r>
          </w:p>
        </w:tc>
      </w:tr>
    </w:tbl>
    <w:p w:rsidR="00F97309" w:rsidRDefault="00F97309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F97309" w:rsidTr="000F754D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F97309" w:rsidRDefault="00A65FCC" w:rsidP="003314E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F97309">
        <w:trPr>
          <w:trHeight w:val="1385"/>
        </w:trPr>
        <w:tc>
          <w:tcPr>
            <w:tcW w:w="10348" w:type="dxa"/>
            <w:tcBorders>
              <w:left w:val="single" w:sz="4" w:space="0" w:color="auto"/>
            </w:tcBorders>
          </w:tcPr>
          <w:p w:rsidR="00F97309" w:rsidRDefault="00F97309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8" w:name="_MON_1680107405"/>
          <w:bookmarkEnd w:id="28"/>
          <w:p w:rsidR="00F97309" w:rsidRDefault="00A65FC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6" type="#_x0000_t75" style="width:90.75pt;height:58.5pt" o:ole="">
                  <v:imagedata r:id="rId12" o:title=""/>
                </v:shape>
                <o:OLEObject Type="Embed" ProgID="Word.Document.12" ShapeID="_x0000_i1026" DrawAspect="Icon" ObjectID="_1690659636" r:id="rId13">
                  <o:FieldCodes>\s</o:FieldCodes>
                </o:OLEObject>
              </w:object>
            </w:r>
          </w:p>
        </w:tc>
      </w:tr>
    </w:tbl>
    <w:p w:rsidR="00F97309" w:rsidRDefault="00F97309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  <w:gridCol w:w="35"/>
      </w:tblGrid>
      <w:tr w:rsidR="00F97309" w:rsidTr="00C7196F">
        <w:trPr>
          <w:gridAfter w:val="1"/>
          <w:wAfter w:w="35" w:type="dxa"/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F97309" w:rsidRDefault="00A65FCC" w:rsidP="003314E8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F97309" w:rsidTr="00C7196F">
        <w:trPr>
          <w:gridAfter w:val="1"/>
          <w:wAfter w:w="35" w:type="dxa"/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F97309" w:rsidRDefault="00A65FCC">
            <w:pPr>
              <w:ind w:firstLine="0"/>
            </w:pPr>
            <w:bookmarkStart w:id="29" w:name="_MON_1472486564"/>
            <w:bookmarkStart w:id="30" w:name="_MON_1472564326"/>
            <w:bookmarkStart w:id="31" w:name="_MON_1472549442"/>
            <w:bookmarkStart w:id="32" w:name="_MON_1388933369"/>
            <w:bookmarkStart w:id="33" w:name="_MON_1383650250"/>
            <w:bookmarkEnd w:id="29"/>
            <w:bookmarkEnd w:id="30"/>
            <w:bookmarkEnd w:id="31"/>
            <w:bookmarkEnd w:id="32"/>
            <w:bookmarkEnd w:id="33"/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F97309" w:rsidRDefault="00A65FCC">
            <w:pPr>
              <w:ind w:firstLine="0"/>
            </w:pPr>
            <w:r>
              <w:t>Критерии технической оценки - полное соответствие требованиям технического задания. Несоответствие или частичное соответствие какому-либо из требований повлечет за собой дисквалификацию участника.</w:t>
            </w:r>
          </w:p>
          <w:p w:rsidR="00F97309" w:rsidRDefault="004C427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AcroExch.Document.DC" ShapeID="_x0000_i1027" DrawAspect="Icon" ObjectID="_1690659637" r:id="rId15"/>
              </w:object>
            </w:r>
          </w:p>
        </w:tc>
      </w:tr>
      <w:tr w:rsidR="00F97309" w:rsidTr="00C7196F">
        <w:trPr>
          <w:trHeight w:val="467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F97309" w:rsidRDefault="00A65FCC" w:rsidP="000F754D">
            <w:pPr>
              <w:ind w:firstLine="0"/>
              <w:jc w:val="center"/>
              <w:rPr>
                <w:b/>
              </w:rPr>
            </w:pPr>
            <w:bookmarkStart w:id="34" w:name="_Toc295313981"/>
            <w:bookmarkStart w:id="35" w:name="_Ref55300680"/>
            <w:bookmarkStart w:id="36" w:name="_Toc55305378"/>
            <w:bookmarkStart w:id="37" w:name="_Toc57314640"/>
            <w:bookmarkStart w:id="38" w:name="_Toc69728963"/>
            <w:bookmarkStart w:id="39" w:name="ИНСТРУКЦИИ"/>
            <w:bookmarkStart w:id="40" w:name="_Toc189545074"/>
            <w:r>
              <w:rPr>
                <w:b/>
              </w:rPr>
              <w:lastRenderedPageBreak/>
              <w:t>2.3. Ценовая часть закупочной документации (Приложение 3)</w:t>
            </w:r>
          </w:p>
        </w:tc>
      </w:tr>
      <w:tr w:rsidR="00F97309" w:rsidTr="00C7196F">
        <w:trPr>
          <w:trHeight w:val="890"/>
        </w:trPr>
        <w:tc>
          <w:tcPr>
            <w:tcW w:w="10348" w:type="dxa"/>
            <w:gridSpan w:val="2"/>
            <w:tcBorders>
              <w:left w:val="single" w:sz="4" w:space="0" w:color="auto"/>
            </w:tcBorders>
          </w:tcPr>
          <w:p w:rsidR="00F97309" w:rsidRDefault="00A65FCC">
            <w:pPr>
              <w:ind w:firstLine="0"/>
              <w:rPr>
                <w:i/>
                <w:color w:val="FF0000"/>
              </w:rPr>
            </w:pPr>
            <w:r>
              <w:t>К Ценовой оценке предложений допускаются только участники, прошедшие Техническую оценку. 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41" w:name="_MON_1680107917"/>
          <w:bookmarkEnd w:id="41"/>
          <w:p w:rsidR="00F97309" w:rsidRDefault="004C427B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8" type="#_x0000_t75" style="width:90.75pt;height:58.5pt" o:ole="">
                  <v:imagedata r:id="rId16" o:title=""/>
                </v:shape>
                <o:OLEObject Type="Embed" ProgID="Word.Document.12" ShapeID="_x0000_i1028" DrawAspect="Icon" ObjectID="_1690659638" r:id="rId17">
                  <o:FieldCodes>\s</o:FieldCodes>
                </o:OLEObject>
              </w:object>
            </w:r>
          </w:p>
        </w:tc>
      </w:tr>
    </w:tbl>
    <w:p w:rsidR="00F97309" w:rsidRDefault="00F9730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F97309" w:rsidRDefault="00A65FCC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4"/>
      <w:r>
        <w:rPr>
          <w:rFonts w:ascii="Times New Roman" w:hAnsi="Times New Roman"/>
          <w:sz w:val="24"/>
          <w:szCs w:val="24"/>
        </w:rPr>
        <w:t>предложения.</w:t>
      </w:r>
    </w:p>
    <w:p w:rsidR="00F97309" w:rsidRDefault="00A65FCC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2" w:name="_Ref56235235"/>
      <w:bookmarkEnd w:id="35"/>
      <w:bookmarkEnd w:id="36"/>
      <w:bookmarkEnd w:id="37"/>
      <w:bookmarkEnd w:id="38"/>
      <w:bookmarkEnd w:id="39"/>
      <w:bookmarkEnd w:id="40"/>
      <w:r>
        <w:rPr>
          <w:sz w:val="24"/>
          <w:szCs w:val="24"/>
        </w:rPr>
        <w:t xml:space="preserve">3.1. 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>частником документов,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52788B" w:rsidRDefault="0052788B">
      <w:pPr>
        <w:pStyle w:val="a3"/>
        <w:numPr>
          <w:ilvl w:val="0"/>
          <w:numId w:val="0"/>
        </w:numPr>
        <w:spacing w:line="240" w:lineRule="auto"/>
        <w:rPr>
          <w:sz w:val="24"/>
          <w:szCs w:val="24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2013"/>
        <w:gridCol w:w="1248"/>
        <w:gridCol w:w="708"/>
        <w:gridCol w:w="740"/>
        <w:gridCol w:w="1527"/>
      </w:tblGrid>
      <w:tr w:rsidR="00F97309" w:rsidTr="000F754D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2013" w:type="dxa"/>
            <w:vMerge w:val="restart"/>
            <w:shd w:val="clear" w:color="auto" w:fill="DEEAF6" w:themeFill="accent1" w:themeFillTint="33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F97309" w:rsidRDefault="00A65FCC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248" w:type="dxa"/>
            <w:vMerge w:val="restart"/>
            <w:shd w:val="clear" w:color="auto" w:fill="DEEAF6" w:themeFill="accent1" w:themeFillTint="33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F97309" w:rsidTr="000F754D"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F97309" w:rsidRDefault="00F97309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2013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F97309" w:rsidRDefault="00F9730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248" w:type="dxa"/>
            <w:vMerge/>
            <w:shd w:val="clear" w:color="auto" w:fill="DEEAF6" w:themeFill="accent1" w:themeFillTint="33"/>
            <w:vAlign w:val="center"/>
          </w:tcPr>
          <w:p w:rsidR="00F97309" w:rsidRDefault="00F97309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F97309" w:rsidRDefault="00A65FCC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F97309">
        <w:trPr>
          <w:trHeight w:val="827"/>
        </w:trPr>
        <w:tc>
          <w:tcPr>
            <w:tcW w:w="4111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3" w:name="_MON_1682353615"/>
        <w:bookmarkEnd w:id="43"/>
        <w:tc>
          <w:tcPr>
            <w:tcW w:w="2013" w:type="dxa"/>
            <w:shd w:val="pct10" w:color="auto" w:fill="auto"/>
            <w:vAlign w:val="center"/>
          </w:tcPr>
          <w:p w:rsidR="00F97309" w:rsidRDefault="008140A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966" w:dyaOrig="834">
                <v:shape id="_x0000_i1029" type="#_x0000_t75" style="width:48pt;height:41.25pt" o:ole="">
                  <v:imagedata r:id="rId18" o:title=""/>
                </v:shape>
                <o:OLEObject Type="Embed" ProgID="Word.Document.12" ShapeID="_x0000_i1029" DrawAspect="Icon" ObjectID="_1690659639" r:id="rId19">
                  <o:FieldCodes>\s</o:FieldCodes>
                </o:OLEObject>
              </w:object>
            </w:r>
          </w:p>
        </w:tc>
        <w:tc>
          <w:tcPr>
            <w:tcW w:w="124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F97309">
        <w:trPr>
          <w:trHeight w:val="827"/>
        </w:trPr>
        <w:tc>
          <w:tcPr>
            <w:tcW w:w="4111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bookmarkStart w:id="44" w:name="_MON_1682353626"/>
        <w:bookmarkEnd w:id="44"/>
        <w:tc>
          <w:tcPr>
            <w:tcW w:w="2013" w:type="dxa"/>
            <w:shd w:val="pct10" w:color="auto" w:fill="auto"/>
            <w:vAlign w:val="center"/>
          </w:tcPr>
          <w:p w:rsidR="00F97309" w:rsidRDefault="008140A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966" w:dyaOrig="834">
                <v:shape id="_x0000_i1030" type="#_x0000_t75" style="width:48pt;height:41.25pt" o:ole="">
                  <v:imagedata r:id="rId20" o:title=""/>
                </v:shape>
                <o:OLEObject Type="Embed" ProgID="Word.Document.12" ShapeID="_x0000_i1030" DrawAspect="Icon" ObjectID="_1690659640" r:id="rId21">
                  <o:FieldCodes>\s</o:FieldCodes>
                </o:OLEObject>
              </w:object>
            </w:r>
          </w:p>
        </w:tc>
        <w:tc>
          <w:tcPr>
            <w:tcW w:w="124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F97309">
        <w:trPr>
          <w:trHeight w:val="827"/>
        </w:trPr>
        <w:tc>
          <w:tcPr>
            <w:tcW w:w="4111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bookmarkStart w:id="45" w:name="_MON_1682353638"/>
        <w:bookmarkEnd w:id="45"/>
        <w:tc>
          <w:tcPr>
            <w:tcW w:w="2013" w:type="dxa"/>
            <w:shd w:val="pct10" w:color="auto" w:fill="auto"/>
            <w:vAlign w:val="center"/>
          </w:tcPr>
          <w:p w:rsidR="00F97309" w:rsidRDefault="008140A9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966" w:dyaOrig="834">
                <v:shape id="_x0000_i1031" type="#_x0000_t75" style="width:48pt;height:41.25pt" o:ole="">
                  <v:imagedata r:id="rId22" o:title=""/>
                </v:shape>
                <o:OLEObject Type="Embed" ProgID="Word.Document.12" ShapeID="_x0000_i1031" DrawAspect="Icon" ObjectID="_1690659641" r:id="rId23">
                  <o:FieldCodes>\s</o:FieldCodes>
                </o:OLEObject>
              </w:object>
            </w:r>
          </w:p>
        </w:tc>
        <w:tc>
          <w:tcPr>
            <w:tcW w:w="124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F97309">
        <w:trPr>
          <w:trHeight w:val="962"/>
        </w:trPr>
        <w:tc>
          <w:tcPr>
            <w:tcW w:w="4111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bookmarkStart w:id="46" w:name="_MON_1680107632"/>
        <w:bookmarkEnd w:id="46"/>
        <w:tc>
          <w:tcPr>
            <w:tcW w:w="2013" w:type="dxa"/>
            <w:shd w:val="pct10" w:color="auto" w:fill="auto"/>
            <w:vAlign w:val="center"/>
          </w:tcPr>
          <w:p w:rsidR="00F97309" w:rsidRDefault="006179B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2" type="#_x0000_t75" style="width:90.75pt;height:58.5pt" o:ole="">
                  <v:imagedata r:id="rId24" o:title=""/>
                </v:shape>
                <o:OLEObject Type="Embed" ProgID="Word.Document.8" ShapeID="_x0000_i1032" DrawAspect="Icon" ObjectID="_1690659642" r:id="rId25">
                  <o:FieldCodes>\s</o:FieldCodes>
                </o:OLEObject>
              </w:object>
            </w:r>
          </w:p>
        </w:tc>
        <w:tc>
          <w:tcPr>
            <w:tcW w:w="124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F97309">
        <w:trPr>
          <w:trHeight w:val="1088"/>
        </w:trPr>
        <w:tc>
          <w:tcPr>
            <w:tcW w:w="4111" w:type="dxa"/>
          </w:tcPr>
          <w:p w:rsidR="00F97309" w:rsidRDefault="00F97309">
            <w:pPr>
              <w:pStyle w:val="aff"/>
              <w:ind w:left="0"/>
              <w:jc w:val="both"/>
              <w:rPr>
                <w:color w:val="FF0000"/>
              </w:rPr>
            </w:pPr>
          </w:p>
          <w:p w:rsidR="00F97309" w:rsidRPr="009E725E" w:rsidRDefault="00A65FCC" w:rsidP="009E725E">
            <w:pPr>
              <w:pStyle w:val="aff"/>
              <w:ind w:left="0"/>
              <w:jc w:val="center"/>
              <w:rPr>
                <w:i/>
                <w:color w:val="FF0000"/>
              </w:rPr>
            </w:pPr>
            <w:r w:rsidRPr="009E725E">
              <w:rPr>
                <w:i/>
                <w:color w:val="FF0000"/>
              </w:rPr>
              <w:t>При проведении закупочной процедуры, организаторы открытого запроса предложений вправе запросить у участников дополнительные документы.</w:t>
            </w:r>
          </w:p>
          <w:p w:rsidR="00F97309" w:rsidRDefault="00F97309">
            <w:pPr>
              <w:pStyle w:val="aff"/>
              <w:ind w:left="0"/>
              <w:jc w:val="center"/>
              <w:rPr>
                <w:color w:val="FF0000"/>
              </w:rPr>
            </w:pPr>
          </w:p>
        </w:tc>
        <w:bookmarkStart w:id="47" w:name="_MON_1669548321"/>
        <w:bookmarkEnd w:id="47"/>
        <w:tc>
          <w:tcPr>
            <w:tcW w:w="2013" w:type="dxa"/>
            <w:shd w:val="pct10" w:color="auto" w:fill="auto"/>
            <w:vAlign w:val="center"/>
          </w:tcPr>
          <w:p w:rsidR="00F97309" w:rsidRDefault="00104E04">
            <w:pPr>
              <w:ind w:firstLine="0"/>
              <w:jc w:val="center"/>
              <w:rPr>
                <w:i/>
              </w:rPr>
            </w:pPr>
            <w:r>
              <w:rPr>
                <w:color w:val="FF0000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Word.Document.8" ShapeID="_x0000_i1033" DrawAspect="Icon" ObjectID="_1690659643" r:id="rId27">
                  <o:FieldCodes>\s</o:FieldCodes>
                </o:OLEObject>
              </w:object>
            </w:r>
          </w:p>
          <w:p w:rsidR="00F97309" w:rsidRDefault="00F97309">
            <w:pPr>
              <w:ind w:firstLine="0"/>
              <w:jc w:val="center"/>
              <w:rPr>
                <w:i/>
              </w:rPr>
            </w:pPr>
          </w:p>
        </w:tc>
        <w:tc>
          <w:tcPr>
            <w:tcW w:w="124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F97309" w:rsidRDefault="00A65FCC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E725E" w:rsidTr="00D61B10">
        <w:trPr>
          <w:trHeight w:val="1088"/>
        </w:trPr>
        <w:tc>
          <w:tcPr>
            <w:tcW w:w="4111" w:type="dxa"/>
            <w:vAlign w:val="center"/>
          </w:tcPr>
          <w:p w:rsidR="009E725E" w:rsidRPr="00D61B10" w:rsidRDefault="00D61B10" w:rsidP="00D61B10">
            <w:pPr>
              <w:spacing w:after="3"/>
              <w:ind w:hanging="10"/>
              <w:jc w:val="center"/>
            </w:pPr>
            <w:r w:rsidRPr="00C47042">
              <w:rPr>
                <w:b/>
              </w:rPr>
              <w:t xml:space="preserve">Порядок и </w:t>
            </w:r>
            <w:r>
              <w:rPr>
                <w:b/>
              </w:rPr>
              <w:t>к</w:t>
            </w:r>
            <w:r w:rsidRPr="00C47042">
              <w:rPr>
                <w:b/>
              </w:rPr>
              <w:t>ритерии оценки участников и предложений</w:t>
            </w:r>
            <w:r>
              <w:rPr>
                <w:b/>
              </w:rPr>
              <w:t xml:space="preserve"> открытого запроса предложений</w:t>
            </w:r>
            <w:r w:rsidRPr="00C47042">
              <w:rPr>
                <w:b/>
              </w:rPr>
              <w:t>.</w:t>
            </w:r>
          </w:p>
        </w:tc>
        <w:bookmarkStart w:id="48" w:name="_MON_1689586675"/>
        <w:bookmarkEnd w:id="48"/>
        <w:tc>
          <w:tcPr>
            <w:tcW w:w="2013" w:type="dxa"/>
            <w:shd w:val="pct10" w:color="auto" w:fill="auto"/>
            <w:vAlign w:val="center"/>
          </w:tcPr>
          <w:p w:rsidR="009E725E" w:rsidRDefault="002816A5">
            <w:pPr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6" w:dyaOrig="994">
                <v:shape id="_x0000_i1034" type="#_x0000_t75" style="width:76.5pt;height:49.5pt" o:ole="">
                  <v:imagedata r:id="rId28" o:title=""/>
                </v:shape>
                <o:OLEObject Type="Embed" ProgID="Word.Document.12" ShapeID="_x0000_i1034" DrawAspect="Icon" ObjectID="_1690659644" r:id="rId29">
                  <o:FieldCodes>\s</o:FieldCodes>
                </o:OLEObject>
              </w:object>
            </w:r>
          </w:p>
        </w:tc>
        <w:tc>
          <w:tcPr>
            <w:tcW w:w="1248" w:type="dxa"/>
            <w:vAlign w:val="center"/>
          </w:tcPr>
          <w:p w:rsidR="009E725E" w:rsidRDefault="009E725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9E725E" w:rsidRDefault="009E725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9E725E" w:rsidRDefault="009E725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9E725E" w:rsidRDefault="009E725E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</w:tbl>
    <w:p w:rsidR="00F97309" w:rsidRDefault="00F97309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F97309">
        <w:trPr>
          <w:trHeight w:val="709"/>
        </w:trPr>
        <w:tc>
          <w:tcPr>
            <w:tcW w:w="8582" w:type="dxa"/>
          </w:tcPr>
          <w:p w:rsidR="00F97309" w:rsidRDefault="00A65FCC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9" w:name="_MON_1472456406"/>
        <w:bookmarkStart w:id="50" w:name="_MON_1473709799"/>
        <w:bookmarkStart w:id="51" w:name="_MON_1477576597"/>
        <w:bookmarkStart w:id="52" w:name="_MON_1480071085"/>
        <w:bookmarkStart w:id="53" w:name="_MON_1388934720"/>
        <w:bookmarkStart w:id="54" w:name="_MON_1388934974"/>
        <w:bookmarkStart w:id="55" w:name="_MON_1390202538"/>
        <w:bookmarkStart w:id="56" w:name="_MON_1388906115"/>
        <w:bookmarkEnd w:id="49"/>
        <w:bookmarkEnd w:id="50"/>
        <w:bookmarkEnd w:id="51"/>
        <w:bookmarkEnd w:id="52"/>
        <w:bookmarkEnd w:id="53"/>
        <w:bookmarkEnd w:id="54"/>
        <w:bookmarkEnd w:id="55"/>
        <w:bookmarkEnd w:id="56"/>
        <w:bookmarkStart w:id="57" w:name="_MON_1388906129"/>
        <w:bookmarkEnd w:id="57"/>
        <w:tc>
          <w:tcPr>
            <w:tcW w:w="1755" w:type="dxa"/>
            <w:shd w:val="pct10" w:color="auto" w:fill="auto"/>
          </w:tcPr>
          <w:p w:rsidR="00F97309" w:rsidRDefault="00FE4130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5" type="#_x0000_t75" style="width:52.5pt;height:34.5pt" o:ole="">
                  <v:imagedata r:id="rId30" o:title=""/>
                </v:shape>
                <o:OLEObject Type="Embed" ProgID="Word.Document.8" ShapeID="_x0000_i1035" DrawAspect="Icon" ObjectID="_1690659645" r:id="rId31">
                  <o:FieldCodes>\s</o:FieldCodes>
                </o:OLEObject>
              </w:object>
            </w:r>
          </w:p>
        </w:tc>
      </w:tr>
      <w:bookmarkEnd w:id="42"/>
    </w:tbl>
    <w:p w:rsidR="00F97309" w:rsidRDefault="00A65FCC">
      <w:pPr>
        <w:ind w:firstLine="0"/>
        <w:jc w:val="left"/>
        <w:rPr>
          <w:b/>
        </w:rPr>
      </w:pPr>
      <w:r>
        <w:rPr>
          <w:b/>
        </w:rPr>
        <w:br w:type="page"/>
      </w:r>
    </w:p>
    <w:p w:rsidR="00F97309" w:rsidRDefault="00A65FCC">
      <w:pPr>
        <w:ind w:firstLine="0"/>
        <w:rPr>
          <w:b/>
          <w:u w:val="single"/>
        </w:rPr>
      </w:pPr>
      <w:r>
        <w:rPr>
          <w:b/>
        </w:rPr>
        <w:lastRenderedPageBreak/>
        <w:t>4.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F97309" w:rsidTr="000F754D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F97309" w:rsidRDefault="00A65FCC" w:rsidP="000F754D">
            <w:pPr>
              <w:pStyle w:val="aff5"/>
              <w:jc w:val="center"/>
            </w:pPr>
            <w:r w:rsidRPr="000F754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Договор</w:t>
            </w:r>
          </w:p>
        </w:tc>
      </w:tr>
      <w:bookmarkStart w:id="58" w:name="_MON_1472489265"/>
      <w:bookmarkStart w:id="59" w:name="_MON_1393227286"/>
      <w:bookmarkStart w:id="60" w:name="_MON_1684830057"/>
      <w:bookmarkStart w:id="61" w:name="_MON_1689584746"/>
      <w:bookmarkEnd w:id="58"/>
      <w:bookmarkEnd w:id="59"/>
      <w:bookmarkEnd w:id="60"/>
      <w:bookmarkEnd w:id="61"/>
      <w:bookmarkStart w:id="62" w:name="_MON_1389095970"/>
      <w:bookmarkEnd w:id="62"/>
      <w:tr w:rsidR="00F97309">
        <w:trPr>
          <w:trHeight w:val="1478"/>
        </w:trPr>
        <w:tc>
          <w:tcPr>
            <w:tcW w:w="2751" w:type="dxa"/>
            <w:shd w:val="pct10" w:color="auto" w:fill="auto"/>
          </w:tcPr>
          <w:p w:rsidR="00F97309" w:rsidRDefault="00FE4436">
            <w:pPr>
              <w:spacing w:before="120"/>
              <w:ind w:firstLine="0"/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object w:dxaOrig="1536" w:dyaOrig="994">
                <v:shape id="_x0000_i1036" type="#_x0000_t75" style="width:76.5pt;height:49.5pt" o:ole="">
                  <v:imagedata r:id="rId32" o:title=""/>
                </v:shape>
                <o:OLEObject Type="Embed" ProgID="Word.Document.12" ShapeID="_x0000_i1036" DrawAspect="Icon" ObjectID="_1690659646" r:id="rId33">
                  <o:FieldCodes>\s</o:FieldCodes>
                </o:OLEObject>
              </w:object>
            </w:r>
          </w:p>
          <w:p w:rsidR="00F97309" w:rsidRDefault="00A65FCC">
            <w:pPr>
              <w:spacing w:before="120"/>
              <w:ind w:firstLine="0"/>
              <w:jc w:val="center"/>
              <w:rPr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Финальная версия договора будет согласовываться с победителем ОЗП</w:t>
            </w:r>
          </w:p>
        </w:tc>
      </w:tr>
    </w:tbl>
    <w:p w:rsidR="00F97309" w:rsidRDefault="00A65FCC">
      <w:pPr>
        <w:ind w:firstLine="0"/>
        <w:rPr>
          <w:color w:val="222222"/>
        </w:rPr>
      </w:pPr>
      <w:r>
        <w:t xml:space="preserve">4.1.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F97309">
      <w:headerReference w:type="default" r:id="rId34"/>
      <w:footerReference w:type="default" r:id="rId35"/>
      <w:pgSz w:w="11906" w:h="16838" w:code="9"/>
      <w:pgMar w:top="99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D81" w:rsidRDefault="00EF5D81">
      <w:r>
        <w:separator/>
      </w:r>
    </w:p>
  </w:endnote>
  <w:endnote w:type="continuationSeparator" w:id="0">
    <w:p w:rsidR="00EF5D81" w:rsidRDefault="00EF5D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309" w:rsidRDefault="00A65FCC">
    <w:pPr>
      <w:pStyle w:val="a9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F97309" w:rsidRDefault="00A65FCC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F97309" w:rsidRDefault="00A65FCC">
    <w:pPr>
      <w:pStyle w:val="a9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2D4DC0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2D4DC0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F97309" w:rsidRDefault="00F97309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D81" w:rsidRDefault="00EF5D81">
      <w:r>
        <w:separator/>
      </w:r>
    </w:p>
  </w:footnote>
  <w:footnote w:type="continuationSeparator" w:id="0">
    <w:p w:rsidR="00EF5D81" w:rsidRDefault="00EF5D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309" w:rsidRDefault="00F97309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21E84A36"/>
    <w:lvl w:ilvl="0" w:tplc="C688F0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0C9561B"/>
    <w:multiLevelType w:val="hybridMultilevel"/>
    <w:tmpl w:val="E5A8FE88"/>
    <w:lvl w:ilvl="0" w:tplc="FF7E2C74">
      <w:start w:val="2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A0340DF"/>
    <w:multiLevelType w:val="hybridMultilevel"/>
    <w:tmpl w:val="CC042F5E"/>
    <w:lvl w:ilvl="0" w:tplc="8B76AB40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7"/>
  </w:num>
  <w:num w:numId="9">
    <w:abstractNumId w:val="34"/>
  </w:num>
  <w:num w:numId="10">
    <w:abstractNumId w:val="16"/>
  </w:num>
  <w:num w:numId="11">
    <w:abstractNumId w:val="4"/>
  </w:num>
  <w:num w:numId="12">
    <w:abstractNumId w:val="33"/>
  </w:num>
  <w:num w:numId="13">
    <w:abstractNumId w:val="21"/>
  </w:num>
  <w:num w:numId="14">
    <w:abstractNumId w:val="3"/>
  </w:num>
  <w:num w:numId="15">
    <w:abstractNumId w:val="11"/>
  </w:num>
  <w:num w:numId="16">
    <w:abstractNumId w:val="18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8"/>
  </w:num>
  <w:num w:numId="39">
    <w:abstractNumId w:val="32"/>
  </w:num>
  <w:num w:numId="40">
    <w:abstractNumId w:val="19"/>
  </w:num>
  <w:num w:numId="41">
    <w:abstractNumId w:val="0"/>
  </w:num>
  <w:num w:numId="42">
    <w:abstractNumId w:val="5"/>
  </w:num>
  <w:num w:numId="43">
    <w:abstractNumId w:val="36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9"/>
  </w:num>
  <w:num w:numId="47">
    <w:abstractNumId w:val="25"/>
  </w:num>
  <w:num w:numId="48">
    <w:abstractNumId w:val="2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309"/>
    <w:rsid w:val="00037E8A"/>
    <w:rsid w:val="0004552B"/>
    <w:rsid w:val="000C4642"/>
    <w:rsid w:val="000E17E0"/>
    <w:rsid w:val="000F754D"/>
    <w:rsid w:val="00104E04"/>
    <w:rsid w:val="00157744"/>
    <w:rsid w:val="00175D95"/>
    <w:rsid w:val="001A68E3"/>
    <w:rsid w:val="001C5A24"/>
    <w:rsid w:val="001E4AD5"/>
    <w:rsid w:val="001F6B01"/>
    <w:rsid w:val="002816A5"/>
    <w:rsid w:val="002A4ABE"/>
    <w:rsid w:val="002D4DC0"/>
    <w:rsid w:val="003314E8"/>
    <w:rsid w:val="00373F99"/>
    <w:rsid w:val="004C427B"/>
    <w:rsid w:val="004E5E54"/>
    <w:rsid w:val="0052788B"/>
    <w:rsid w:val="00543EC7"/>
    <w:rsid w:val="006179BC"/>
    <w:rsid w:val="00680754"/>
    <w:rsid w:val="006B23F7"/>
    <w:rsid w:val="00766069"/>
    <w:rsid w:val="00780D6E"/>
    <w:rsid w:val="0078490D"/>
    <w:rsid w:val="007F0262"/>
    <w:rsid w:val="007F4F8E"/>
    <w:rsid w:val="008140A9"/>
    <w:rsid w:val="008932C8"/>
    <w:rsid w:val="009601C6"/>
    <w:rsid w:val="009E725E"/>
    <w:rsid w:val="009F6B71"/>
    <w:rsid w:val="00A515D6"/>
    <w:rsid w:val="00A65FCC"/>
    <w:rsid w:val="00A66186"/>
    <w:rsid w:val="00A96261"/>
    <w:rsid w:val="00AA5CED"/>
    <w:rsid w:val="00B72EC6"/>
    <w:rsid w:val="00B75B2E"/>
    <w:rsid w:val="00BC22A5"/>
    <w:rsid w:val="00C7196F"/>
    <w:rsid w:val="00CC01A3"/>
    <w:rsid w:val="00D61B10"/>
    <w:rsid w:val="00D64FB3"/>
    <w:rsid w:val="00E71A35"/>
    <w:rsid w:val="00EF5D81"/>
    <w:rsid w:val="00F11F15"/>
    <w:rsid w:val="00F97309"/>
    <w:rsid w:val="00FE4130"/>
    <w:rsid w:val="00FE44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9DE3C5-511C-4D9E-B813-86BD8E769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pPr>
      <w:ind w:firstLine="709"/>
      <w:jc w:val="both"/>
    </w:pPr>
    <w:rPr>
      <w:sz w:val="24"/>
      <w:szCs w:val="24"/>
      <w:lang w:val="ru-RU" w:eastAsia="ru-RU"/>
    </w:rPr>
  </w:style>
  <w:style w:type="paragraph" w:styleId="1">
    <w:name w:val="heading 1"/>
    <w:basedOn w:val="a4"/>
    <w:next w:val="a4"/>
    <w:uiPriority w:val="99"/>
    <w:qFormat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pPr>
      <w:ind w:firstLine="0"/>
    </w:pPr>
    <w:rPr>
      <w:lang w:val="x-none" w:eastAsia="x-none"/>
    </w:rPr>
  </w:style>
  <w:style w:type="paragraph" w:styleId="a8">
    <w:name w:val="header"/>
    <w:basedOn w:val="a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pPr>
      <w:numPr>
        <w:numId w:val="3"/>
      </w:numPr>
    </w:pPr>
  </w:style>
  <w:style w:type="paragraph" w:customStyle="1" w:styleId="m">
    <w:name w:val="m_СписокТабл"/>
    <w:basedOn w:val="a4"/>
    <w:pPr>
      <w:numPr>
        <w:numId w:val="1"/>
      </w:numPr>
    </w:pPr>
  </w:style>
  <w:style w:type="character" w:styleId="ab">
    <w:name w:val="annotation reference"/>
    <w:semiHidden/>
    <w:rPr>
      <w:sz w:val="16"/>
      <w:szCs w:val="16"/>
    </w:rPr>
  </w:style>
  <w:style w:type="paragraph" w:styleId="ac">
    <w:name w:val="annotation text"/>
    <w:basedOn w:val="a4"/>
    <w:link w:val="ad"/>
    <w:semiHidden/>
    <w:rPr>
      <w:sz w:val="20"/>
      <w:szCs w:val="20"/>
    </w:rPr>
  </w:style>
  <w:style w:type="paragraph" w:customStyle="1" w:styleId="a">
    <w:name w:val="УрПервый"/>
    <w:basedOn w:val="a4"/>
    <w:next w:val="a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Pr>
      <w:b/>
      <w:bCs/>
      <w:u w:val="single"/>
    </w:rPr>
  </w:style>
  <w:style w:type="paragraph" w:customStyle="1" w:styleId="ae">
    <w:name w:val="ПростойУрПервый"/>
    <w:basedOn w:val="a4"/>
    <w:next w:val="a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Pr>
      <w:sz w:val="28"/>
      <w:lang w:val="ru-RU" w:eastAsia="ru-RU" w:bidi="ar-SA"/>
    </w:rPr>
  </w:style>
  <w:style w:type="paragraph" w:customStyle="1" w:styleId="af3">
    <w:name w:val="Подпункт"/>
    <w:basedOn w:val="a2"/>
    <w:pPr>
      <w:numPr>
        <w:ilvl w:val="0"/>
        <w:numId w:val="0"/>
      </w:numPr>
    </w:pPr>
  </w:style>
  <w:style w:type="character" w:customStyle="1" w:styleId="af4">
    <w:name w:val="комментарий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pPr>
      <w:numPr>
        <w:ilvl w:val="4"/>
        <w:numId w:val="19"/>
      </w:numPr>
    </w:pPr>
  </w:style>
  <w:style w:type="paragraph" w:styleId="af5">
    <w:name w:val="Normal (Web)"/>
    <w:basedOn w:val="a4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pPr>
      <w:spacing w:after="120"/>
    </w:pPr>
  </w:style>
  <w:style w:type="paragraph" w:styleId="11">
    <w:name w:val="toc 1"/>
    <w:basedOn w:val="a4"/>
    <w:next w:val="a4"/>
    <w:autoRedefine/>
    <w:uiPriority w:val="39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Pr>
      <w:b/>
      <w:bCs/>
    </w:rPr>
  </w:style>
  <w:style w:type="character" w:customStyle="1" w:styleId="ad">
    <w:name w:val="Текст примечания Знак"/>
    <w:basedOn w:val="a5"/>
    <w:link w:val="ac"/>
    <w:semiHidden/>
  </w:style>
  <w:style w:type="character" w:customStyle="1" w:styleId="af9">
    <w:name w:val="Тема примечания Знак"/>
    <w:basedOn w:val="ad"/>
    <w:link w:val="af8"/>
  </w:style>
  <w:style w:type="paragraph" w:customStyle="1" w:styleId="afa">
    <w:name w:val="Пункт б/н"/>
    <w:basedOn w:val="a4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Pr>
      <w:sz w:val="24"/>
      <w:szCs w:val="24"/>
    </w:rPr>
  </w:style>
  <w:style w:type="paragraph" w:styleId="afb">
    <w:name w:val="Body Text Indent"/>
    <w:basedOn w:val="a4"/>
    <w:pPr>
      <w:spacing w:after="120"/>
      <w:ind w:left="283"/>
    </w:pPr>
  </w:style>
  <w:style w:type="character" w:customStyle="1" w:styleId="afc">
    <w:name w:val="Подпункт Знак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Pr>
      <w:sz w:val="24"/>
      <w:szCs w:val="24"/>
    </w:rPr>
  </w:style>
  <w:style w:type="paragraph" w:styleId="afd">
    <w:name w:val="Revision"/>
    <w:hidden/>
    <w:uiPriority w:val="99"/>
    <w:semiHidden/>
    <w:rPr>
      <w:sz w:val="24"/>
      <w:szCs w:val="24"/>
      <w:lang w:val="ru-RU" w:eastAsia="ru-RU"/>
    </w:rPr>
  </w:style>
  <w:style w:type="paragraph" w:styleId="12">
    <w:name w:val="index 1"/>
    <w:basedOn w:val="a4"/>
    <w:next w:val="a4"/>
    <w:autoRedefine/>
    <w:pPr>
      <w:ind w:left="240" w:hanging="240"/>
    </w:pPr>
  </w:style>
  <w:style w:type="paragraph" w:styleId="afe">
    <w:name w:val="index heading"/>
    <w:basedOn w:val="a4"/>
    <w:next w:val="12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Pr>
      <w:rFonts w:ascii="Minion Cyr Regular" w:hAnsi="Minion Cyr Regular"/>
      <w:lang w:val="de-DE" w:eastAsia="en-US"/>
    </w:rPr>
  </w:style>
  <w:style w:type="table" w:styleId="aff2">
    <w:name w:val="Table Grid"/>
    <w:basedOn w:val="a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Pr>
      <w:b/>
      <w:bCs/>
      <w:sz w:val="20"/>
      <w:szCs w:val="20"/>
    </w:rPr>
  </w:style>
  <w:style w:type="character" w:styleId="aff4">
    <w:name w:val="footnote reference"/>
    <w:rPr>
      <w:vertAlign w:val="superscript"/>
    </w:rPr>
  </w:style>
  <w:style w:type="paragraph" w:styleId="aff5">
    <w:name w:val="No Spacing"/>
    <w:uiPriority w:val="1"/>
    <w:qFormat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omina@mobi.uz" TargetMode="External"/><Relationship Id="rId13" Type="http://schemas.openxmlformats.org/officeDocument/2006/relationships/package" Target="embeddings/_________Microsoft_Word2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_________Microsoft_Word_97_20031.doc"/><Relationship Id="rId33" Type="http://schemas.openxmlformats.org/officeDocument/2006/relationships/package" Target="embeddings/_________Microsoft_Word8.doc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package" Target="embeddings/_________Microsoft_Word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6.docx"/><Relationship Id="rId28" Type="http://schemas.openxmlformats.org/officeDocument/2006/relationships/image" Target="media/image10.emf"/><Relationship Id="rId36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oleObject" Target="embeddings/_________Microsoft_Word_97_20033.doc"/><Relationship Id="rId4" Type="http://schemas.openxmlformats.org/officeDocument/2006/relationships/settings" Target="settings.xml"/><Relationship Id="rId9" Type="http://schemas.openxmlformats.org/officeDocument/2006/relationships/hyperlink" Target="mailto:zakupki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1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37993-CC24-4DC0-B1B8-2F1260507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3</Pages>
  <Words>598</Words>
  <Characters>3411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Изменение данного приложения согласуется и утверждается в Упрощенном порядке</vt:lpstr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4001</CharactersWithSpaces>
  <SharedDoc>false</SharedDoc>
  <HLinks>
    <vt:vector size="6" baseType="variant">
      <vt:variant>
        <vt:i4>5308541</vt:i4>
      </vt:variant>
      <vt:variant>
        <vt:i4>0</vt:i4>
      </vt:variant>
      <vt:variant>
        <vt:i4>0</vt:i4>
      </vt:variant>
      <vt:variant>
        <vt:i4>5</vt:i4>
      </vt:variant>
      <vt:variant>
        <vt:lpwstr>mailto:email@mobi.uz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Жукова Тамара Александровна</cp:lastModifiedBy>
  <cp:revision>31</cp:revision>
  <cp:lastPrinted>2012-10-16T11:07:00Z</cp:lastPrinted>
  <dcterms:created xsi:type="dcterms:W3CDTF">2021-06-17T12:13:00Z</dcterms:created>
  <dcterms:modified xsi:type="dcterms:W3CDTF">2021-08-16T17:54:00Z</dcterms:modified>
</cp:coreProperties>
</file>