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77873" w14:textId="77777777" w:rsidR="0094244D" w:rsidRPr="00641755" w:rsidRDefault="0043546D" w:rsidP="001D6938">
      <w:pPr>
        <w:pStyle w:val="2"/>
        <w:spacing w:before="0" w:after="100"/>
        <w:jc w:val="both"/>
        <w:rPr>
          <w:rFonts w:ascii="Times New Roman" w:hAnsi="Times New Roman" w:cs="Times New Roman"/>
          <w:b/>
          <w:snapToGrid w:val="0"/>
          <w:color w:val="auto"/>
          <w:sz w:val="24"/>
          <w:szCs w:val="24"/>
        </w:rPr>
      </w:pPr>
      <w:bookmarkStart w:id="0" w:name="_Toc75360642"/>
      <w:bookmarkStart w:id="1" w:name="_Toc100332545"/>
      <w:bookmarkStart w:id="2" w:name="_Toc102638254"/>
      <w:bookmarkStart w:id="3" w:name="_Toc173233739"/>
      <w:r w:rsidRPr="00641755">
        <w:rPr>
          <w:rFonts w:ascii="Times New Roman" w:hAnsi="Times New Roman" w:cs="Times New Roman"/>
          <w:noProof/>
          <w:color w:val="auto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799C3F1" wp14:editId="4424EC4F">
            <wp:simplePos x="0" y="0"/>
            <wp:positionH relativeFrom="page">
              <wp:posOffset>0</wp:posOffset>
            </wp:positionH>
            <wp:positionV relativeFrom="paragraph">
              <wp:posOffset>-519430</wp:posOffset>
            </wp:positionV>
            <wp:extent cx="7560000" cy="16200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bi blank utverjdenniy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  <w:bookmarkEnd w:id="2"/>
      <w:bookmarkEnd w:id="3"/>
      <w:r w:rsidR="008710D9" w:rsidRPr="00641755">
        <w:rPr>
          <w:rFonts w:ascii="Times New Roman" w:hAnsi="Times New Roman" w:cs="Times New Roman"/>
          <w:b/>
          <w:snapToGrid w:val="0"/>
          <w:color w:val="auto"/>
          <w:sz w:val="24"/>
          <w:szCs w:val="24"/>
        </w:rPr>
        <w:t xml:space="preserve">                                                               </w:t>
      </w:r>
    </w:p>
    <w:p w14:paraId="78849D21" w14:textId="77777777" w:rsidR="005D0C1F" w:rsidRPr="00641755" w:rsidRDefault="005D0C1F" w:rsidP="005D0C1F">
      <w:pPr>
        <w:rPr>
          <w:rFonts w:ascii="Times New Roman" w:hAnsi="Times New Roman" w:cs="Times New Roman"/>
          <w:sz w:val="24"/>
          <w:szCs w:val="24"/>
        </w:rPr>
      </w:pPr>
    </w:p>
    <w:p w14:paraId="128CF486" w14:textId="77777777" w:rsidR="005D0C1F" w:rsidRPr="00641755" w:rsidRDefault="005D0C1F" w:rsidP="005D0C1F">
      <w:pPr>
        <w:rPr>
          <w:rFonts w:ascii="Times New Roman" w:hAnsi="Times New Roman" w:cs="Times New Roman"/>
          <w:sz w:val="24"/>
          <w:szCs w:val="24"/>
        </w:rPr>
      </w:pPr>
    </w:p>
    <w:p w14:paraId="448D8422" w14:textId="77777777" w:rsidR="005D0C1F" w:rsidRPr="00641755" w:rsidRDefault="005D0C1F" w:rsidP="005D0C1F">
      <w:pPr>
        <w:rPr>
          <w:rFonts w:ascii="Times New Roman" w:hAnsi="Times New Roman" w:cs="Times New Roman"/>
          <w:sz w:val="24"/>
          <w:szCs w:val="24"/>
        </w:rPr>
      </w:pPr>
    </w:p>
    <w:p w14:paraId="7A821390" w14:textId="536485BB" w:rsidR="006C4EF9" w:rsidRDefault="006C4EF9" w:rsidP="006C4E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6B4467" w14:textId="782C0BB7" w:rsidR="007313EB" w:rsidRDefault="007313EB" w:rsidP="006C4E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CA65B0" w14:textId="0BABF4AC" w:rsidR="007313EB" w:rsidRDefault="007313EB" w:rsidP="006C4E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9DFCBC" w14:textId="77777777" w:rsidR="007313EB" w:rsidRPr="00296B9B" w:rsidRDefault="007313EB" w:rsidP="007313EB">
      <w:pPr>
        <w:spacing w:after="0" w:line="264" w:lineRule="auto"/>
        <w:jc w:val="right"/>
        <w:rPr>
          <w:rFonts w:ascii="Times New Roman" w:hAnsi="Times New Roman"/>
          <w:b/>
          <w:sz w:val="24"/>
        </w:rPr>
      </w:pPr>
      <w:r w:rsidRPr="00296B9B">
        <w:rPr>
          <w:rFonts w:ascii="Times New Roman" w:hAnsi="Times New Roman"/>
          <w:b/>
          <w:sz w:val="24"/>
        </w:rPr>
        <w:t xml:space="preserve">УТВЕРЖДАЮ </w:t>
      </w:r>
    </w:p>
    <w:p w14:paraId="1CF5A445" w14:textId="77777777" w:rsidR="007313EB" w:rsidRPr="00527BEB" w:rsidRDefault="007313EB" w:rsidP="007313EB">
      <w:pPr>
        <w:tabs>
          <w:tab w:val="left" w:pos="5387"/>
          <w:tab w:val="left" w:pos="7371"/>
        </w:tabs>
        <w:spacing w:after="0" w:line="288" w:lineRule="auto"/>
        <w:jc w:val="right"/>
        <w:rPr>
          <w:rFonts w:ascii="Times New Roman" w:hAnsi="Times New Roman"/>
          <w:sz w:val="24"/>
        </w:rPr>
      </w:pPr>
      <w:r w:rsidRPr="00527BEB">
        <w:rPr>
          <w:rFonts w:ascii="Times New Roman" w:hAnsi="Times New Roman"/>
          <w:sz w:val="24"/>
        </w:rPr>
        <w:t>Заместитель генерального директора по</w:t>
      </w:r>
    </w:p>
    <w:p w14:paraId="16ABBB18" w14:textId="77777777" w:rsidR="007313EB" w:rsidRPr="00116759" w:rsidRDefault="007313EB" w:rsidP="007313EB">
      <w:pPr>
        <w:spacing w:after="0" w:line="288" w:lineRule="auto"/>
        <w:jc w:val="right"/>
        <w:rPr>
          <w:rFonts w:ascii="Times New Roman" w:hAnsi="Times New Roman"/>
          <w:sz w:val="24"/>
        </w:rPr>
      </w:pPr>
      <w:r w:rsidRPr="00527BEB">
        <w:rPr>
          <w:rFonts w:ascii="Times New Roman" w:hAnsi="Times New Roman"/>
          <w:sz w:val="24"/>
        </w:rPr>
        <w:t>технике</w:t>
      </w:r>
      <w:r w:rsidRPr="00116759">
        <w:rPr>
          <w:rFonts w:ascii="Times New Roman" w:hAnsi="Times New Roman"/>
          <w:sz w:val="24"/>
        </w:rPr>
        <w:t xml:space="preserve"> </w:t>
      </w:r>
      <w:r w:rsidRPr="00527BEB">
        <w:rPr>
          <w:rFonts w:ascii="Times New Roman" w:hAnsi="Times New Roman"/>
          <w:sz w:val="24"/>
        </w:rPr>
        <w:t>и</w:t>
      </w:r>
      <w:r w:rsidRPr="00116759">
        <w:rPr>
          <w:rFonts w:ascii="Times New Roman" w:hAnsi="Times New Roman"/>
          <w:sz w:val="24"/>
        </w:rPr>
        <w:t xml:space="preserve"> </w:t>
      </w:r>
      <w:r w:rsidRPr="00527BEB">
        <w:rPr>
          <w:rFonts w:ascii="Times New Roman" w:hAnsi="Times New Roman"/>
          <w:sz w:val="24"/>
        </w:rPr>
        <w:t>ИТ</w:t>
      </w:r>
    </w:p>
    <w:p w14:paraId="55353AE5" w14:textId="77777777" w:rsidR="007313EB" w:rsidRPr="009A6690" w:rsidRDefault="007313EB" w:rsidP="007313EB">
      <w:pPr>
        <w:spacing w:after="0" w:line="288" w:lineRule="auto"/>
        <w:jc w:val="right"/>
        <w:rPr>
          <w:rFonts w:ascii="Times New Roman" w:hAnsi="Times New Roman"/>
          <w:sz w:val="24"/>
          <w:lang w:val="en-US"/>
        </w:rPr>
      </w:pPr>
      <w:r w:rsidRPr="00DD421B">
        <w:rPr>
          <w:rFonts w:ascii="Times New Roman" w:hAnsi="Times New Roman"/>
          <w:sz w:val="24"/>
        </w:rPr>
        <w:t xml:space="preserve"> </w:t>
      </w:r>
      <w:r w:rsidRPr="00E26FA7">
        <w:rPr>
          <w:rFonts w:ascii="Times New Roman" w:hAnsi="Times New Roman"/>
          <w:sz w:val="24"/>
        </w:rPr>
        <w:t>ООО</w:t>
      </w:r>
      <w:r w:rsidRPr="009A6690">
        <w:rPr>
          <w:rFonts w:ascii="Times New Roman" w:hAnsi="Times New Roman"/>
          <w:sz w:val="24"/>
          <w:lang w:val="en-US"/>
        </w:rPr>
        <w:t xml:space="preserve"> «</w:t>
      </w:r>
      <w:r w:rsidRPr="00E26FA7">
        <w:rPr>
          <w:rFonts w:ascii="Times New Roman" w:hAnsi="Times New Roman"/>
          <w:sz w:val="24"/>
          <w:lang w:val="en-US"/>
        </w:rPr>
        <w:t>UNIVERSAL</w:t>
      </w:r>
      <w:r w:rsidRPr="009A6690">
        <w:rPr>
          <w:rFonts w:ascii="Times New Roman" w:hAnsi="Times New Roman"/>
          <w:sz w:val="24"/>
          <w:lang w:val="en-US"/>
        </w:rPr>
        <w:t xml:space="preserve"> </w:t>
      </w:r>
      <w:r w:rsidRPr="00E26FA7">
        <w:rPr>
          <w:rFonts w:ascii="Times New Roman" w:hAnsi="Times New Roman"/>
          <w:sz w:val="24"/>
          <w:lang w:val="en-US"/>
        </w:rPr>
        <w:t>MOBILE</w:t>
      </w:r>
      <w:r w:rsidRPr="009A6690">
        <w:rPr>
          <w:rFonts w:ascii="Times New Roman" w:hAnsi="Times New Roman"/>
          <w:sz w:val="24"/>
          <w:lang w:val="en-US"/>
        </w:rPr>
        <w:t xml:space="preserve"> </w:t>
      </w:r>
      <w:r w:rsidRPr="00E26FA7">
        <w:rPr>
          <w:rFonts w:ascii="Times New Roman" w:hAnsi="Times New Roman"/>
          <w:sz w:val="24"/>
          <w:lang w:val="en-US"/>
        </w:rPr>
        <w:t>SYSTEMS</w:t>
      </w:r>
      <w:r w:rsidRPr="009A6690">
        <w:rPr>
          <w:rFonts w:ascii="Times New Roman" w:hAnsi="Times New Roman"/>
          <w:sz w:val="24"/>
          <w:lang w:val="en-US"/>
        </w:rPr>
        <w:t>»</w:t>
      </w:r>
    </w:p>
    <w:p w14:paraId="76213F5A" w14:textId="77777777" w:rsidR="007313EB" w:rsidRPr="009A6690" w:rsidRDefault="007313EB" w:rsidP="007313EB">
      <w:pPr>
        <w:keepNext/>
        <w:keepLines/>
        <w:tabs>
          <w:tab w:val="left" w:pos="13104"/>
        </w:tabs>
        <w:spacing w:after="0"/>
        <w:ind w:left="4111"/>
        <w:jc w:val="right"/>
        <w:rPr>
          <w:rFonts w:ascii="Times New Roman" w:hAnsi="Times New Roman"/>
          <w:sz w:val="24"/>
          <w:lang w:val="en-US"/>
        </w:rPr>
      </w:pPr>
    </w:p>
    <w:p w14:paraId="74884991" w14:textId="77777777" w:rsidR="007313EB" w:rsidRPr="00116759" w:rsidRDefault="007313EB" w:rsidP="007313EB">
      <w:pPr>
        <w:spacing w:after="0" w:line="264" w:lineRule="auto"/>
        <w:jc w:val="right"/>
        <w:rPr>
          <w:rFonts w:ascii="Times New Roman" w:hAnsi="Times New Roman"/>
          <w:sz w:val="24"/>
          <w:lang w:val="en-US"/>
        </w:rPr>
      </w:pPr>
      <w:r w:rsidRPr="009A6690">
        <w:rPr>
          <w:rFonts w:ascii="Times New Roman" w:hAnsi="Times New Roman"/>
          <w:sz w:val="24"/>
          <w:lang w:val="en-US"/>
        </w:rPr>
        <w:t xml:space="preserve">                                     </w:t>
      </w:r>
      <w:r w:rsidRPr="00116759">
        <w:rPr>
          <w:rFonts w:ascii="Times New Roman" w:hAnsi="Times New Roman"/>
          <w:sz w:val="24"/>
          <w:lang w:val="en-US"/>
        </w:rPr>
        <w:t xml:space="preserve">____________________ </w:t>
      </w:r>
      <w:r>
        <w:rPr>
          <w:rFonts w:ascii="Times New Roman" w:hAnsi="Times New Roman"/>
          <w:sz w:val="24"/>
        </w:rPr>
        <w:t>А</w:t>
      </w:r>
      <w:r w:rsidRPr="00116759">
        <w:rPr>
          <w:rFonts w:ascii="Times New Roman" w:hAnsi="Times New Roman"/>
          <w:sz w:val="24"/>
          <w:lang w:val="en-US"/>
        </w:rPr>
        <w:t>.</w:t>
      </w:r>
      <w:r>
        <w:rPr>
          <w:rFonts w:ascii="Times New Roman" w:hAnsi="Times New Roman"/>
          <w:sz w:val="24"/>
        </w:rPr>
        <w:t>Р</w:t>
      </w:r>
      <w:r w:rsidRPr="00116759">
        <w:rPr>
          <w:rFonts w:ascii="Times New Roman" w:hAnsi="Times New Roman"/>
          <w:sz w:val="24"/>
          <w:lang w:val="en-US"/>
        </w:rPr>
        <w:t xml:space="preserve">. </w:t>
      </w:r>
      <w:r>
        <w:rPr>
          <w:rFonts w:ascii="Times New Roman" w:hAnsi="Times New Roman"/>
          <w:sz w:val="24"/>
        </w:rPr>
        <w:t>Абдурахманов</w:t>
      </w:r>
    </w:p>
    <w:p w14:paraId="2B7B32D8" w14:textId="77777777" w:rsidR="007313EB" w:rsidRPr="00225551" w:rsidRDefault="007313EB" w:rsidP="007313EB">
      <w:pPr>
        <w:spacing w:after="0" w:line="264" w:lineRule="auto"/>
        <w:jc w:val="right"/>
        <w:rPr>
          <w:rFonts w:ascii="Times New Roman" w:hAnsi="Times New Roman"/>
          <w:sz w:val="24"/>
          <w:lang w:val="en-US"/>
        </w:rPr>
      </w:pPr>
    </w:p>
    <w:p w14:paraId="305A42FD" w14:textId="203FE29B" w:rsidR="007313EB" w:rsidRPr="00296B9B" w:rsidRDefault="008D4A87" w:rsidP="007313EB">
      <w:pPr>
        <w:spacing w:after="0" w:line="264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«_____»______________ 202</w:t>
      </w:r>
      <w:r w:rsidR="00D6716C">
        <w:rPr>
          <w:rFonts w:ascii="Times New Roman" w:hAnsi="Times New Roman"/>
          <w:sz w:val="24"/>
        </w:rPr>
        <w:t>4</w:t>
      </w:r>
      <w:r w:rsidR="007313EB" w:rsidRPr="00296B9B">
        <w:rPr>
          <w:rFonts w:ascii="Times New Roman" w:hAnsi="Times New Roman"/>
          <w:sz w:val="24"/>
        </w:rPr>
        <w:t xml:space="preserve"> г.</w:t>
      </w:r>
    </w:p>
    <w:p w14:paraId="5ED614E4" w14:textId="15D3E498" w:rsidR="007313EB" w:rsidRDefault="007313EB" w:rsidP="006C4E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F56984" w14:textId="2F7D2D1F" w:rsidR="00D6716C" w:rsidRDefault="00D6716C" w:rsidP="006C4E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38B8DA" w14:textId="698561C9" w:rsidR="00D6716C" w:rsidRDefault="00D6716C" w:rsidP="006C4E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054392" w14:textId="77777777" w:rsidR="00D6716C" w:rsidRPr="00641755" w:rsidRDefault="00D6716C" w:rsidP="006C4E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357179" w14:textId="77777777" w:rsidR="0094244D" w:rsidRPr="00641755" w:rsidRDefault="0094244D" w:rsidP="001D6938">
      <w:pPr>
        <w:spacing w:after="1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8945F3" w14:textId="77777777" w:rsidR="00D6716C" w:rsidRDefault="00D6716C" w:rsidP="00D6716C">
      <w:pPr>
        <w:spacing w:after="240"/>
        <w:ind w:firstLine="31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87461">
        <w:rPr>
          <w:rFonts w:ascii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14:paraId="281D9934" w14:textId="3DF852B0" w:rsidR="00D6716C" w:rsidRPr="00F87461" w:rsidRDefault="00D6716C" w:rsidP="00D6716C">
      <w:pPr>
        <w:spacing w:after="0" w:line="312" w:lineRule="auto"/>
        <w:ind w:firstLine="31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на</w:t>
      </w:r>
      <w:r w:rsidRPr="00F8746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модернизацию контактного центра с внедрением функционала </w:t>
      </w:r>
    </w:p>
    <w:p w14:paraId="128B1FE2" w14:textId="6AEDA525" w:rsidR="00D6716C" w:rsidRPr="003E1F95" w:rsidRDefault="00C53975" w:rsidP="00D6716C">
      <w:pPr>
        <w:spacing w:after="0" w:line="312" w:lineRule="auto"/>
        <w:ind w:firstLine="31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Речевой А</w:t>
      </w:r>
      <w:r w:rsidR="00D6716C">
        <w:rPr>
          <w:rFonts w:ascii="Times New Roman" w:hAnsi="Times New Roman" w:cs="Times New Roman"/>
          <w:b/>
          <w:sz w:val="24"/>
          <w:szCs w:val="24"/>
          <w:lang w:eastAsia="ru-RU"/>
        </w:rPr>
        <w:t>налитики</w:t>
      </w:r>
    </w:p>
    <w:p w14:paraId="7E52D938" w14:textId="77777777" w:rsidR="00D6716C" w:rsidRPr="00F87461" w:rsidRDefault="00D6716C" w:rsidP="00D6716C">
      <w:pPr>
        <w:spacing w:after="0" w:line="312" w:lineRule="auto"/>
        <w:ind w:firstLine="31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87461">
        <w:rPr>
          <w:rFonts w:ascii="Times New Roman" w:hAnsi="Times New Roman" w:cs="Times New Roman"/>
          <w:b/>
          <w:sz w:val="24"/>
          <w:szCs w:val="24"/>
          <w:lang w:eastAsia="ru-RU"/>
        </w:rPr>
        <w:t>(поставка ПО, внедрение, обучение)</w:t>
      </w:r>
    </w:p>
    <w:p w14:paraId="4B643B6B" w14:textId="77777777" w:rsidR="00D6716C" w:rsidRDefault="00D6716C" w:rsidP="00D6716C">
      <w:pPr>
        <w:spacing w:after="0" w:line="312" w:lineRule="auto"/>
        <w:ind w:firstLine="31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87461">
        <w:rPr>
          <w:rFonts w:ascii="Times New Roman" w:hAnsi="Times New Roman" w:cs="Times New Roman"/>
          <w:b/>
          <w:sz w:val="24"/>
          <w:szCs w:val="24"/>
          <w:lang w:eastAsia="ru-RU"/>
        </w:rPr>
        <w:t>для нужд ООО “UMS”</w:t>
      </w:r>
    </w:p>
    <w:p w14:paraId="7C4F1A07" w14:textId="5F485E4C" w:rsidR="0094244D" w:rsidRPr="004D5843" w:rsidRDefault="00D6716C" w:rsidP="00D6716C">
      <w:pPr>
        <w:spacing w:after="10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8746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(Общество с ограниченной ответственностью </w:t>
      </w:r>
      <w:r w:rsidRPr="004D5843">
        <w:rPr>
          <w:rFonts w:ascii="Times New Roman" w:hAnsi="Times New Roman" w:cs="Times New Roman"/>
          <w:b/>
          <w:sz w:val="24"/>
          <w:szCs w:val="24"/>
          <w:lang w:val="en-US" w:eastAsia="ru-RU"/>
        </w:rPr>
        <w:t>«</w:t>
      </w:r>
      <w:r w:rsidRPr="00F87461">
        <w:rPr>
          <w:rFonts w:ascii="Times New Roman" w:hAnsi="Times New Roman" w:cs="Times New Roman"/>
          <w:b/>
          <w:sz w:val="24"/>
          <w:szCs w:val="24"/>
          <w:lang w:val="en-US" w:eastAsia="ru-RU"/>
        </w:rPr>
        <w:t>Universal</w:t>
      </w:r>
      <w:r w:rsidRPr="004D5843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F87461">
        <w:rPr>
          <w:rFonts w:ascii="Times New Roman" w:hAnsi="Times New Roman" w:cs="Times New Roman"/>
          <w:b/>
          <w:sz w:val="24"/>
          <w:szCs w:val="24"/>
          <w:lang w:val="en-US" w:eastAsia="ru-RU"/>
        </w:rPr>
        <w:t>Mobile</w:t>
      </w:r>
      <w:r w:rsidRPr="004D5843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F87461">
        <w:rPr>
          <w:rFonts w:ascii="Times New Roman" w:hAnsi="Times New Roman" w:cs="Times New Roman"/>
          <w:b/>
          <w:sz w:val="24"/>
          <w:szCs w:val="24"/>
          <w:lang w:val="en-US" w:eastAsia="ru-RU"/>
        </w:rPr>
        <w:t>Systems</w:t>
      </w:r>
      <w:r w:rsidRPr="004D5843">
        <w:rPr>
          <w:rFonts w:ascii="Times New Roman" w:hAnsi="Times New Roman" w:cs="Times New Roman"/>
          <w:b/>
          <w:sz w:val="24"/>
          <w:szCs w:val="24"/>
          <w:lang w:val="en-US" w:eastAsia="ru-RU"/>
        </w:rPr>
        <w:t>»)</w:t>
      </w:r>
    </w:p>
    <w:p w14:paraId="01A66E1E" w14:textId="77777777" w:rsidR="0094244D" w:rsidRPr="004D5843" w:rsidRDefault="0094244D" w:rsidP="001D6938">
      <w:pPr>
        <w:spacing w:after="1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8DB13D7" w14:textId="77777777" w:rsidR="0094244D" w:rsidRPr="004D5843" w:rsidRDefault="0094244D" w:rsidP="001D6938">
      <w:pPr>
        <w:spacing w:after="1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1C07C7E" w14:textId="77777777" w:rsidR="008737CD" w:rsidRPr="004D5843" w:rsidRDefault="008737CD" w:rsidP="006C4E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074A7C4" w14:textId="77777777" w:rsidR="008737CD" w:rsidRPr="004D5843" w:rsidRDefault="008737CD" w:rsidP="006C4E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654FAAC" w14:textId="77777777" w:rsidR="0094244D" w:rsidRPr="004D5843" w:rsidRDefault="0094244D" w:rsidP="006C4E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52164B0" w14:textId="77777777" w:rsidR="001D6C43" w:rsidRPr="004D5843" w:rsidRDefault="001D6C43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D20835D" w14:textId="77777777" w:rsidR="001D6C43" w:rsidRPr="004D5843" w:rsidRDefault="001D6C43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5C4EF1" w14:textId="6EF242E3" w:rsidR="001D6C43" w:rsidRPr="004D5843" w:rsidRDefault="001D6C43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FCEA49" w14:textId="77777777" w:rsidR="007313EB" w:rsidRPr="004D5843" w:rsidRDefault="007313EB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74D4A52" w14:textId="77777777" w:rsidR="0094244D" w:rsidRPr="004D5843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28EC4E" w14:textId="77777777" w:rsidR="00650235" w:rsidRPr="004D5843" w:rsidRDefault="00650235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BFE2EDF" w14:textId="77777777" w:rsidR="00922907" w:rsidRPr="004D5843" w:rsidRDefault="00922907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C6B5E54" w14:textId="03820626" w:rsidR="007313EB" w:rsidRPr="004D5843" w:rsidRDefault="007313EB" w:rsidP="007313EB">
      <w:pPr>
        <w:jc w:val="center"/>
        <w:rPr>
          <w:rFonts w:ascii="Times New Roman" w:hAnsi="Times New Roman"/>
          <w:b/>
          <w:sz w:val="24"/>
          <w:lang w:val="en-US"/>
        </w:rPr>
      </w:pPr>
      <w:r w:rsidRPr="00B23738">
        <w:rPr>
          <w:rFonts w:ascii="Times New Roman" w:hAnsi="Times New Roman"/>
          <w:b/>
          <w:sz w:val="24"/>
        </w:rPr>
        <w:t>Ташкент</w:t>
      </w:r>
      <w:r w:rsidRPr="00DD421B">
        <w:rPr>
          <w:rFonts w:ascii="Times New Roman" w:hAnsi="Times New Roman"/>
          <w:b/>
          <w:sz w:val="24"/>
          <w:lang w:val="en-US"/>
        </w:rPr>
        <w:t xml:space="preserve"> – 202</w:t>
      </w:r>
      <w:r w:rsidR="00D6716C" w:rsidRPr="004D5843">
        <w:rPr>
          <w:rFonts w:ascii="Times New Roman" w:hAnsi="Times New Roman"/>
          <w:b/>
          <w:sz w:val="24"/>
          <w:lang w:val="en-US"/>
        </w:rPr>
        <w:t>4</w:t>
      </w:r>
      <w:r w:rsidR="00D6716C">
        <w:rPr>
          <w:rFonts w:ascii="Times New Roman" w:hAnsi="Times New Roman"/>
          <w:b/>
          <w:sz w:val="24"/>
        </w:rPr>
        <w:t>г</w:t>
      </w:r>
      <w:r w:rsidR="00D6716C" w:rsidRPr="004D5843">
        <w:rPr>
          <w:rFonts w:ascii="Times New Roman" w:hAnsi="Times New Roman"/>
          <w:b/>
          <w:sz w:val="24"/>
          <w:lang w:val="en-US"/>
        </w:rPr>
        <w:t>.</w:t>
      </w:r>
    </w:p>
    <w:p w14:paraId="6F513B35" w14:textId="3E8A1BA0" w:rsidR="0094244D" w:rsidRPr="004D5843" w:rsidRDefault="0094244D" w:rsidP="00C03AF1">
      <w:pPr>
        <w:spacing w:after="10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id w:val="-118551013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A59536C" w14:textId="77777777" w:rsidR="007F2A6C" w:rsidRPr="00641755" w:rsidRDefault="007F2A6C">
          <w:pPr>
            <w:pStyle w:val="a6"/>
            <w:rPr>
              <w:rFonts w:ascii="Times New Roman" w:hAnsi="Times New Roman" w:cs="Times New Roman"/>
              <w:sz w:val="24"/>
              <w:szCs w:val="24"/>
              <w:lang w:val="ru-RU"/>
            </w:rPr>
          </w:pPr>
          <w:r w:rsidRPr="00641755">
            <w:rPr>
              <w:rFonts w:ascii="Times New Roman" w:hAnsi="Times New Roman" w:cs="Times New Roman"/>
              <w:sz w:val="24"/>
              <w:szCs w:val="24"/>
              <w:lang w:val="ru-RU"/>
            </w:rPr>
            <w:t>Оглавление</w:t>
          </w:r>
        </w:p>
        <w:p w14:paraId="05E7E0CA" w14:textId="32DF0366" w:rsidR="00564E06" w:rsidRPr="007E2BAC" w:rsidRDefault="007E2BAC">
          <w:pPr>
            <w:pStyle w:val="21"/>
            <w:tabs>
              <w:tab w:val="right" w:leader="dot" w:pos="9741"/>
            </w:tabs>
            <w:rPr>
              <w:rFonts w:eastAsiaTheme="minorEastAsia"/>
              <w:noProof/>
              <w:lang w:eastAsia="ru-RU"/>
            </w:rPr>
          </w:pP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 </w:t>
          </w:r>
          <w:r w:rsidR="007F2A6C" w:rsidRPr="0064175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7F2A6C" w:rsidRPr="00641755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="007F2A6C" w:rsidRPr="0064175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73233739" w:history="1"/>
        </w:p>
        <w:p w14:paraId="2BA75D81" w14:textId="337ABF35" w:rsidR="00564E06" w:rsidRPr="007E2BAC" w:rsidRDefault="00583843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73233740" w:history="1">
            <w:r w:rsidR="00564E06" w:rsidRPr="007E2BAC">
              <w:rPr>
                <w:rStyle w:val="a7"/>
                <w:rFonts w:ascii="Times New Roman" w:hAnsi="Times New Roman" w:cs="Times New Roman"/>
                <w:noProof/>
              </w:rPr>
              <w:t>Используемые термины и сокращения</w:t>
            </w:r>
            <w:r w:rsidR="00564E06" w:rsidRPr="007E2BAC">
              <w:rPr>
                <w:noProof/>
                <w:webHidden/>
              </w:rPr>
              <w:tab/>
            </w:r>
            <w:r w:rsidR="00564E06" w:rsidRPr="007E2BAC">
              <w:rPr>
                <w:noProof/>
                <w:webHidden/>
              </w:rPr>
              <w:fldChar w:fldCharType="begin"/>
            </w:r>
            <w:r w:rsidR="00564E06" w:rsidRPr="007E2BAC">
              <w:rPr>
                <w:noProof/>
                <w:webHidden/>
              </w:rPr>
              <w:instrText xml:space="preserve"> PAGEREF _Toc173233740 \h </w:instrText>
            </w:r>
            <w:r w:rsidR="00564E06" w:rsidRPr="007E2BAC">
              <w:rPr>
                <w:noProof/>
                <w:webHidden/>
              </w:rPr>
            </w:r>
            <w:r w:rsidR="00564E06" w:rsidRPr="007E2BAC">
              <w:rPr>
                <w:noProof/>
                <w:webHidden/>
              </w:rPr>
              <w:fldChar w:fldCharType="separate"/>
            </w:r>
            <w:r w:rsidR="0002243F" w:rsidRPr="007E2BAC">
              <w:rPr>
                <w:noProof/>
                <w:webHidden/>
              </w:rPr>
              <w:t>3</w:t>
            </w:r>
            <w:r w:rsidR="00564E06" w:rsidRPr="007E2BAC">
              <w:rPr>
                <w:noProof/>
                <w:webHidden/>
              </w:rPr>
              <w:fldChar w:fldCharType="end"/>
            </w:r>
          </w:hyperlink>
        </w:p>
        <w:p w14:paraId="4EBAF993" w14:textId="1889B813" w:rsidR="00564E06" w:rsidRPr="007E2BAC" w:rsidRDefault="00583843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73233741" w:history="1">
            <w:r w:rsidR="00564E06" w:rsidRPr="007E2BAC">
              <w:rPr>
                <w:rStyle w:val="a7"/>
                <w:rFonts w:ascii="Times New Roman" w:hAnsi="Times New Roman" w:cs="Times New Roman"/>
                <w:noProof/>
              </w:rPr>
              <w:t>ВВЕДЕНИЕ</w:t>
            </w:r>
            <w:r w:rsidR="00564E06" w:rsidRPr="007E2BAC">
              <w:rPr>
                <w:noProof/>
                <w:webHidden/>
              </w:rPr>
              <w:tab/>
            </w:r>
            <w:r w:rsidR="00564E06" w:rsidRPr="007E2BAC">
              <w:rPr>
                <w:noProof/>
                <w:webHidden/>
              </w:rPr>
              <w:fldChar w:fldCharType="begin"/>
            </w:r>
            <w:r w:rsidR="00564E06" w:rsidRPr="007E2BAC">
              <w:rPr>
                <w:noProof/>
                <w:webHidden/>
              </w:rPr>
              <w:instrText xml:space="preserve"> PAGEREF _Toc173233741 \h </w:instrText>
            </w:r>
            <w:r w:rsidR="00564E06" w:rsidRPr="007E2BAC">
              <w:rPr>
                <w:noProof/>
                <w:webHidden/>
              </w:rPr>
            </w:r>
            <w:r w:rsidR="00564E06" w:rsidRPr="007E2BAC">
              <w:rPr>
                <w:noProof/>
                <w:webHidden/>
              </w:rPr>
              <w:fldChar w:fldCharType="separate"/>
            </w:r>
            <w:r w:rsidR="0002243F" w:rsidRPr="007E2BAC">
              <w:rPr>
                <w:noProof/>
                <w:webHidden/>
              </w:rPr>
              <w:t>4</w:t>
            </w:r>
            <w:r w:rsidR="00564E06" w:rsidRPr="007E2BAC">
              <w:rPr>
                <w:noProof/>
                <w:webHidden/>
              </w:rPr>
              <w:fldChar w:fldCharType="end"/>
            </w:r>
          </w:hyperlink>
        </w:p>
        <w:p w14:paraId="760562D4" w14:textId="5F1AB8F2" w:rsidR="00564E06" w:rsidRPr="007E2BAC" w:rsidRDefault="00583843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73233742" w:history="1">
            <w:r w:rsidR="00564E06" w:rsidRPr="007E2BAC">
              <w:rPr>
                <w:rStyle w:val="a7"/>
                <w:rFonts w:ascii="Times New Roman" w:hAnsi="Times New Roman" w:cs="Times New Roman"/>
                <w:noProof/>
              </w:rPr>
              <w:t>1</w:t>
            </w:r>
            <w:r w:rsidR="00564E06" w:rsidRPr="007E2BAC">
              <w:rPr>
                <w:rFonts w:eastAsiaTheme="minorEastAsia"/>
                <w:noProof/>
                <w:lang w:eastAsia="ru-RU"/>
              </w:rPr>
              <w:tab/>
            </w:r>
            <w:r w:rsidR="00564E06" w:rsidRPr="007E2BAC">
              <w:rPr>
                <w:rStyle w:val="a7"/>
                <w:rFonts w:ascii="Times New Roman" w:hAnsi="Times New Roman" w:cs="Times New Roman"/>
                <w:noProof/>
              </w:rPr>
              <w:t>ОБЩИЕ СВЕДЕНИЯ</w:t>
            </w:r>
            <w:r w:rsidR="00564E06" w:rsidRPr="007E2BAC">
              <w:rPr>
                <w:noProof/>
                <w:webHidden/>
              </w:rPr>
              <w:tab/>
            </w:r>
            <w:r w:rsidR="00564E06" w:rsidRPr="007E2BAC">
              <w:rPr>
                <w:noProof/>
                <w:webHidden/>
              </w:rPr>
              <w:fldChar w:fldCharType="begin"/>
            </w:r>
            <w:r w:rsidR="00564E06" w:rsidRPr="007E2BAC">
              <w:rPr>
                <w:noProof/>
                <w:webHidden/>
              </w:rPr>
              <w:instrText xml:space="preserve"> PAGEREF _Toc173233742 \h </w:instrText>
            </w:r>
            <w:r w:rsidR="00564E06" w:rsidRPr="007E2BAC">
              <w:rPr>
                <w:noProof/>
                <w:webHidden/>
              </w:rPr>
            </w:r>
            <w:r w:rsidR="00564E06" w:rsidRPr="007E2BAC">
              <w:rPr>
                <w:noProof/>
                <w:webHidden/>
              </w:rPr>
              <w:fldChar w:fldCharType="separate"/>
            </w:r>
            <w:r w:rsidR="0002243F" w:rsidRPr="007E2BAC">
              <w:rPr>
                <w:noProof/>
                <w:webHidden/>
              </w:rPr>
              <w:t>4</w:t>
            </w:r>
            <w:r w:rsidR="00564E06" w:rsidRPr="007E2BAC">
              <w:rPr>
                <w:noProof/>
                <w:webHidden/>
              </w:rPr>
              <w:fldChar w:fldCharType="end"/>
            </w:r>
          </w:hyperlink>
        </w:p>
        <w:p w14:paraId="1C24EFF7" w14:textId="32079CA9" w:rsidR="00564E06" w:rsidRPr="007E2BAC" w:rsidRDefault="00583843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73233750" w:history="1">
            <w:r w:rsidR="00564E06" w:rsidRPr="007E2BAC">
              <w:rPr>
                <w:rStyle w:val="a7"/>
                <w:rFonts w:ascii="Times New Roman" w:hAnsi="Times New Roman" w:cs="Times New Roman"/>
                <w:noProof/>
              </w:rPr>
              <w:t>2</w:t>
            </w:r>
            <w:r w:rsidR="00564E06" w:rsidRPr="007E2BAC">
              <w:rPr>
                <w:rFonts w:eastAsiaTheme="minorEastAsia"/>
                <w:noProof/>
                <w:lang w:eastAsia="ru-RU"/>
              </w:rPr>
              <w:tab/>
            </w:r>
            <w:r w:rsidR="00564E06" w:rsidRPr="007E2BAC">
              <w:rPr>
                <w:rStyle w:val="a7"/>
                <w:rFonts w:ascii="Times New Roman" w:hAnsi="Times New Roman" w:cs="Times New Roman"/>
                <w:noProof/>
              </w:rPr>
              <w:t>НАЗНАЧЕНИЕ СИСТЕМЫ И ЦЕЛИ РЕАЛИЗАЦИИ ПРОЕКТА</w:t>
            </w:r>
            <w:r w:rsidR="00564E06" w:rsidRPr="007E2BAC">
              <w:rPr>
                <w:noProof/>
                <w:webHidden/>
              </w:rPr>
              <w:tab/>
            </w:r>
            <w:r w:rsidR="00564E06" w:rsidRPr="007E2BAC">
              <w:rPr>
                <w:noProof/>
                <w:webHidden/>
              </w:rPr>
              <w:fldChar w:fldCharType="begin"/>
            </w:r>
            <w:r w:rsidR="00564E06" w:rsidRPr="007E2BAC">
              <w:rPr>
                <w:noProof/>
                <w:webHidden/>
              </w:rPr>
              <w:instrText xml:space="preserve"> PAGEREF _Toc173233750 \h </w:instrText>
            </w:r>
            <w:r w:rsidR="00564E06" w:rsidRPr="007E2BAC">
              <w:rPr>
                <w:noProof/>
                <w:webHidden/>
              </w:rPr>
            </w:r>
            <w:r w:rsidR="00564E06" w:rsidRPr="007E2BAC">
              <w:rPr>
                <w:noProof/>
                <w:webHidden/>
              </w:rPr>
              <w:fldChar w:fldCharType="separate"/>
            </w:r>
            <w:r w:rsidR="0002243F" w:rsidRPr="007E2BAC">
              <w:rPr>
                <w:noProof/>
                <w:webHidden/>
              </w:rPr>
              <w:t>6</w:t>
            </w:r>
            <w:r w:rsidR="00564E06" w:rsidRPr="007E2BAC">
              <w:rPr>
                <w:noProof/>
                <w:webHidden/>
              </w:rPr>
              <w:fldChar w:fldCharType="end"/>
            </w:r>
          </w:hyperlink>
        </w:p>
        <w:p w14:paraId="74927621" w14:textId="61A2CD13" w:rsidR="00564E06" w:rsidRPr="007E2BAC" w:rsidRDefault="00583843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73233756" w:history="1">
            <w:r w:rsidR="00564E06" w:rsidRPr="007E2BAC">
              <w:rPr>
                <w:rStyle w:val="a7"/>
                <w:rFonts w:ascii="Times New Roman" w:hAnsi="Times New Roman" w:cs="Times New Roman"/>
                <w:noProof/>
              </w:rPr>
              <w:t>3</w:t>
            </w:r>
            <w:r w:rsidR="00564E06" w:rsidRPr="007E2BAC">
              <w:rPr>
                <w:rFonts w:eastAsiaTheme="minorEastAsia"/>
                <w:noProof/>
                <w:lang w:eastAsia="ru-RU"/>
              </w:rPr>
              <w:tab/>
            </w:r>
            <w:r w:rsidR="00564E06" w:rsidRPr="007E2BAC">
              <w:rPr>
                <w:rStyle w:val="a7"/>
                <w:rFonts w:ascii="Times New Roman" w:hAnsi="Times New Roman" w:cs="Times New Roman"/>
                <w:noProof/>
              </w:rPr>
              <w:t>ХАРАКТЕРИСТИКИ ОБЪЕКТА ИНФОРМАТИЗАЦИИ</w:t>
            </w:r>
            <w:r w:rsidR="00564E06" w:rsidRPr="007E2BAC">
              <w:rPr>
                <w:noProof/>
                <w:webHidden/>
              </w:rPr>
              <w:tab/>
            </w:r>
            <w:r w:rsidR="00564E06" w:rsidRPr="007E2BAC">
              <w:rPr>
                <w:noProof/>
                <w:webHidden/>
              </w:rPr>
              <w:fldChar w:fldCharType="begin"/>
            </w:r>
            <w:r w:rsidR="00564E06" w:rsidRPr="007E2BAC">
              <w:rPr>
                <w:noProof/>
                <w:webHidden/>
              </w:rPr>
              <w:instrText xml:space="preserve"> PAGEREF _Toc173233756 \h </w:instrText>
            </w:r>
            <w:r w:rsidR="00564E06" w:rsidRPr="007E2BAC">
              <w:rPr>
                <w:noProof/>
                <w:webHidden/>
              </w:rPr>
            </w:r>
            <w:r w:rsidR="00564E06" w:rsidRPr="007E2BAC">
              <w:rPr>
                <w:noProof/>
                <w:webHidden/>
              </w:rPr>
              <w:fldChar w:fldCharType="separate"/>
            </w:r>
            <w:r w:rsidR="0002243F" w:rsidRPr="007E2BAC">
              <w:rPr>
                <w:noProof/>
                <w:webHidden/>
              </w:rPr>
              <w:t>7</w:t>
            </w:r>
            <w:r w:rsidR="00564E06" w:rsidRPr="007E2BAC">
              <w:rPr>
                <w:noProof/>
                <w:webHidden/>
              </w:rPr>
              <w:fldChar w:fldCharType="end"/>
            </w:r>
          </w:hyperlink>
        </w:p>
        <w:p w14:paraId="31CAC8D9" w14:textId="21E9345E" w:rsidR="00564E06" w:rsidRPr="007E2BAC" w:rsidRDefault="00583843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73233757" w:history="1">
            <w:r w:rsidR="00564E06" w:rsidRPr="007E2BAC">
              <w:rPr>
                <w:rStyle w:val="a7"/>
                <w:rFonts w:ascii="Times New Roman" w:hAnsi="Times New Roman" w:cs="Times New Roman"/>
                <w:noProof/>
              </w:rPr>
              <w:t>4</w:t>
            </w:r>
            <w:r w:rsidR="00564E06" w:rsidRPr="007E2BAC">
              <w:rPr>
                <w:rFonts w:eastAsiaTheme="minorEastAsia"/>
                <w:noProof/>
                <w:lang w:eastAsia="ru-RU"/>
              </w:rPr>
              <w:tab/>
            </w:r>
            <w:r w:rsidR="00564E06" w:rsidRPr="007E2BAC">
              <w:rPr>
                <w:rStyle w:val="a7"/>
                <w:rFonts w:ascii="Times New Roman" w:hAnsi="Times New Roman" w:cs="Times New Roman"/>
                <w:noProof/>
              </w:rPr>
              <w:t>ТРЕБОВАНИЯ К СИСТЕМЕ</w:t>
            </w:r>
            <w:r w:rsidR="00564E06" w:rsidRPr="007E2BAC">
              <w:rPr>
                <w:noProof/>
                <w:webHidden/>
              </w:rPr>
              <w:tab/>
            </w:r>
            <w:r w:rsidR="00564E06" w:rsidRPr="007E2BAC">
              <w:rPr>
                <w:noProof/>
                <w:webHidden/>
              </w:rPr>
              <w:fldChar w:fldCharType="begin"/>
            </w:r>
            <w:r w:rsidR="00564E06" w:rsidRPr="007E2BAC">
              <w:rPr>
                <w:noProof/>
                <w:webHidden/>
              </w:rPr>
              <w:instrText xml:space="preserve"> PAGEREF _Toc173233757 \h </w:instrText>
            </w:r>
            <w:r w:rsidR="00564E06" w:rsidRPr="007E2BAC">
              <w:rPr>
                <w:noProof/>
                <w:webHidden/>
              </w:rPr>
            </w:r>
            <w:r w:rsidR="00564E06" w:rsidRPr="007E2BAC">
              <w:rPr>
                <w:noProof/>
                <w:webHidden/>
              </w:rPr>
              <w:fldChar w:fldCharType="separate"/>
            </w:r>
            <w:r w:rsidR="0002243F" w:rsidRPr="007E2BAC">
              <w:rPr>
                <w:noProof/>
                <w:webHidden/>
              </w:rPr>
              <w:t>8</w:t>
            </w:r>
            <w:r w:rsidR="00564E06" w:rsidRPr="007E2BAC">
              <w:rPr>
                <w:noProof/>
                <w:webHidden/>
              </w:rPr>
              <w:fldChar w:fldCharType="end"/>
            </w:r>
          </w:hyperlink>
        </w:p>
        <w:p w14:paraId="7C405AFE" w14:textId="18F6D907" w:rsidR="00564E06" w:rsidRPr="007E2BAC" w:rsidRDefault="00583843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73233783" w:history="1">
            <w:r w:rsidR="00564E06" w:rsidRPr="007E2BAC">
              <w:rPr>
                <w:rStyle w:val="a7"/>
                <w:rFonts w:ascii="Times New Roman" w:hAnsi="Times New Roman" w:cs="Times New Roman"/>
                <w:noProof/>
              </w:rPr>
              <w:t>5</w:t>
            </w:r>
            <w:r w:rsidR="00564E06" w:rsidRPr="007E2BAC">
              <w:rPr>
                <w:rFonts w:eastAsiaTheme="minorEastAsia"/>
                <w:noProof/>
                <w:lang w:eastAsia="ru-RU"/>
              </w:rPr>
              <w:tab/>
            </w:r>
            <w:r w:rsidR="00564E06" w:rsidRPr="007E2BAC">
              <w:rPr>
                <w:rStyle w:val="a7"/>
                <w:rFonts w:ascii="Times New Roman" w:hAnsi="Times New Roman" w:cs="Times New Roman"/>
                <w:noProof/>
              </w:rPr>
              <w:t>ОБЩИЕ ТРЕБОВАНИЯ К КВАЛИФИКАЦИИ ИСПОЛНИТЕЛЯ</w:t>
            </w:r>
            <w:r w:rsidR="00564E06" w:rsidRPr="007E2BAC">
              <w:rPr>
                <w:noProof/>
                <w:webHidden/>
              </w:rPr>
              <w:tab/>
            </w:r>
            <w:r w:rsidR="00564E06" w:rsidRPr="007E2BAC">
              <w:rPr>
                <w:noProof/>
                <w:webHidden/>
              </w:rPr>
              <w:fldChar w:fldCharType="begin"/>
            </w:r>
            <w:r w:rsidR="00564E06" w:rsidRPr="007E2BAC">
              <w:rPr>
                <w:noProof/>
                <w:webHidden/>
              </w:rPr>
              <w:instrText xml:space="preserve"> PAGEREF _Toc173233783 \h </w:instrText>
            </w:r>
            <w:r w:rsidR="00564E06" w:rsidRPr="007E2BAC">
              <w:rPr>
                <w:noProof/>
                <w:webHidden/>
              </w:rPr>
            </w:r>
            <w:r w:rsidR="00564E06" w:rsidRPr="007E2BAC">
              <w:rPr>
                <w:noProof/>
                <w:webHidden/>
              </w:rPr>
              <w:fldChar w:fldCharType="separate"/>
            </w:r>
            <w:r w:rsidR="0002243F" w:rsidRPr="007E2BAC">
              <w:rPr>
                <w:noProof/>
                <w:webHidden/>
              </w:rPr>
              <w:t>23</w:t>
            </w:r>
            <w:r w:rsidR="00564E06" w:rsidRPr="007E2BAC">
              <w:rPr>
                <w:noProof/>
                <w:webHidden/>
              </w:rPr>
              <w:fldChar w:fldCharType="end"/>
            </w:r>
          </w:hyperlink>
        </w:p>
        <w:p w14:paraId="4BEFB8E2" w14:textId="18A3D158" w:rsidR="00564E06" w:rsidRPr="007E2BAC" w:rsidRDefault="00583843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73233784" w:history="1">
            <w:r w:rsidR="00564E06" w:rsidRPr="007E2BAC">
              <w:rPr>
                <w:rStyle w:val="a7"/>
                <w:rFonts w:ascii="Times New Roman" w:hAnsi="Times New Roman" w:cs="Times New Roman"/>
                <w:noProof/>
              </w:rPr>
              <w:t>6</w:t>
            </w:r>
            <w:r w:rsidR="00564E06" w:rsidRPr="007E2BAC">
              <w:rPr>
                <w:rFonts w:eastAsiaTheme="minorEastAsia"/>
                <w:noProof/>
                <w:lang w:eastAsia="ru-RU"/>
              </w:rPr>
              <w:tab/>
            </w:r>
            <w:r w:rsidR="00564E06" w:rsidRPr="007E2BAC">
              <w:rPr>
                <w:rStyle w:val="a7"/>
                <w:rFonts w:ascii="Times New Roman" w:hAnsi="Times New Roman" w:cs="Times New Roman"/>
                <w:noProof/>
              </w:rPr>
              <w:t>СОСТАВ И СОДЕРЖАНИЕ РАБОТ ПО МОДЕРНИЗАЦИИ СИСТЕМЫ</w:t>
            </w:r>
            <w:r w:rsidR="00564E06" w:rsidRPr="007E2BAC">
              <w:rPr>
                <w:noProof/>
                <w:webHidden/>
              </w:rPr>
              <w:tab/>
            </w:r>
            <w:r w:rsidR="00564E06" w:rsidRPr="007E2BAC">
              <w:rPr>
                <w:noProof/>
                <w:webHidden/>
              </w:rPr>
              <w:fldChar w:fldCharType="begin"/>
            </w:r>
            <w:r w:rsidR="00564E06" w:rsidRPr="007E2BAC">
              <w:rPr>
                <w:noProof/>
                <w:webHidden/>
              </w:rPr>
              <w:instrText xml:space="preserve"> PAGEREF _Toc173233784 \h </w:instrText>
            </w:r>
            <w:r w:rsidR="00564E06" w:rsidRPr="007E2BAC">
              <w:rPr>
                <w:noProof/>
                <w:webHidden/>
              </w:rPr>
            </w:r>
            <w:r w:rsidR="00564E06" w:rsidRPr="007E2BAC">
              <w:rPr>
                <w:noProof/>
                <w:webHidden/>
              </w:rPr>
              <w:fldChar w:fldCharType="separate"/>
            </w:r>
            <w:r w:rsidR="0002243F" w:rsidRPr="007E2BAC">
              <w:rPr>
                <w:noProof/>
                <w:webHidden/>
              </w:rPr>
              <w:t>23</w:t>
            </w:r>
            <w:r w:rsidR="00564E06" w:rsidRPr="007E2BAC">
              <w:rPr>
                <w:noProof/>
                <w:webHidden/>
              </w:rPr>
              <w:fldChar w:fldCharType="end"/>
            </w:r>
          </w:hyperlink>
        </w:p>
        <w:p w14:paraId="398FFB4C" w14:textId="12279002" w:rsidR="00564E06" w:rsidRPr="007E2BAC" w:rsidRDefault="00583843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73233789" w:history="1">
            <w:r w:rsidR="00564E06" w:rsidRPr="007E2BAC">
              <w:rPr>
                <w:rStyle w:val="a7"/>
                <w:rFonts w:ascii="Times New Roman" w:hAnsi="Times New Roman" w:cs="Times New Roman"/>
                <w:noProof/>
              </w:rPr>
              <w:t>7</w:t>
            </w:r>
            <w:r w:rsidR="00564E06" w:rsidRPr="007E2BAC">
              <w:rPr>
                <w:rFonts w:eastAsiaTheme="minorEastAsia"/>
                <w:noProof/>
                <w:lang w:eastAsia="ru-RU"/>
              </w:rPr>
              <w:tab/>
            </w:r>
            <w:r w:rsidR="00564E06" w:rsidRPr="007E2BAC">
              <w:rPr>
                <w:rStyle w:val="a7"/>
                <w:rFonts w:ascii="Times New Roman" w:hAnsi="Times New Roman" w:cs="Times New Roman"/>
                <w:noProof/>
              </w:rPr>
              <w:t>ТРЕБОВАНИЯ ПО ПРАВИЛАМ СДАЧИ И ПРИЁМКИ</w:t>
            </w:r>
            <w:r w:rsidR="00564E06" w:rsidRPr="007E2BAC">
              <w:rPr>
                <w:noProof/>
                <w:webHidden/>
              </w:rPr>
              <w:tab/>
            </w:r>
            <w:r w:rsidR="00564E06" w:rsidRPr="007E2BAC">
              <w:rPr>
                <w:noProof/>
                <w:webHidden/>
              </w:rPr>
              <w:fldChar w:fldCharType="begin"/>
            </w:r>
            <w:r w:rsidR="00564E06" w:rsidRPr="007E2BAC">
              <w:rPr>
                <w:noProof/>
                <w:webHidden/>
              </w:rPr>
              <w:instrText xml:space="preserve"> PAGEREF _Toc173233789 \h </w:instrText>
            </w:r>
            <w:r w:rsidR="00564E06" w:rsidRPr="007E2BAC">
              <w:rPr>
                <w:noProof/>
                <w:webHidden/>
              </w:rPr>
            </w:r>
            <w:r w:rsidR="00564E06" w:rsidRPr="007E2BAC">
              <w:rPr>
                <w:noProof/>
                <w:webHidden/>
              </w:rPr>
              <w:fldChar w:fldCharType="separate"/>
            </w:r>
            <w:r w:rsidR="0002243F" w:rsidRPr="007E2BAC">
              <w:rPr>
                <w:noProof/>
                <w:webHidden/>
              </w:rPr>
              <w:t>25</w:t>
            </w:r>
            <w:r w:rsidR="00564E06" w:rsidRPr="007E2BAC">
              <w:rPr>
                <w:noProof/>
                <w:webHidden/>
              </w:rPr>
              <w:fldChar w:fldCharType="end"/>
            </w:r>
          </w:hyperlink>
        </w:p>
        <w:p w14:paraId="63A8554B" w14:textId="5BDC62B4" w:rsidR="00564E06" w:rsidRPr="007E2BAC" w:rsidRDefault="00583843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73233790" w:history="1">
            <w:r w:rsidR="00564E06" w:rsidRPr="007E2BAC">
              <w:rPr>
                <w:rStyle w:val="a7"/>
                <w:rFonts w:ascii="Times New Roman" w:hAnsi="Times New Roman" w:cs="Times New Roman"/>
                <w:noProof/>
              </w:rPr>
              <w:t>8</w:t>
            </w:r>
            <w:r w:rsidR="00564E06" w:rsidRPr="007E2BAC">
              <w:rPr>
                <w:rFonts w:eastAsiaTheme="minorEastAsia"/>
                <w:noProof/>
                <w:lang w:eastAsia="ru-RU"/>
              </w:rPr>
              <w:tab/>
            </w:r>
            <w:r w:rsidR="00564E06" w:rsidRPr="007E2BAC">
              <w:rPr>
                <w:rStyle w:val="a7"/>
                <w:rFonts w:ascii="Times New Roman" w:hAnsi="Times New Roman" w:cs="Times New Roman"/>
                <w:noProof/>
              </w:rPr>
              <w:t>ТРЕБОВАНИЯ К СОСТАВУ И СОДЕРЖАНИЮ РАБОТ ПО ПОДГОТОВКЕ СИСТЕМЫ К ВВОДУ В ЭКСПЛУАТАЦИЮ</w:t>
            </w:r>
            <w:r w:rsidR="00564E06" w:rsidRPr="007E2BAC">
              <w:rPr>
                <w:noProof/>
                <w:webHidden/>
              </w:rPr>
              <w:tab/>
            </w:r>
            <w:r w:rsidR="00564E06" w:rsidRPr="007E2BAC">
              <w:rPr>
                <w:noProof/>
                <w:webHidden/>
              </w:rPr>
              <w:fldChar w:fldCharType="begin"/>
            </w:r>
            <w:r w:rsidR="00564E06" w:rsidRPr="007E2BAC">
              <w:rPr>
                <w:noProof/>
                <w:webHidden/>
              </w:rPr>
              <w:instrText xml:space="preserve"> PAGEREF _Toc173233790 \h </w:instrText>
            </w:r>
            <w:r w:rsidR="00564E06" w:rsidRPr="007E2BAC">
              <w:rPr>
                <w:noProof/>
                <w:webHidden/>
              </w:rPr>
            </w:r>
            <w:r w:rsidR="00564E06" w:rsidRPr="007E2BAC">
              <w:rPr>
                <w:noProof/>
                <w:webHidden/>
              </w:rPr>
              <w:fldChar w:fldCharType="separate"/>
            </w:r>
            <w:r w:rsidR="0002243F" w:rsidRPr="007E2BAC">
              <w:rPr>
                <w:noProof/>
                <w:webHidden/>
              </w:rPr>
              <w:t>26</w:t>
            </w:r>
            <w:r w:rsidR="00564E06" w:rsidRPr="007E2BAC">
              <w:rPr>
                <w:noProof/>
                <w:webHidden/>
              </w:rPr>
              <w:fldChar w:fldCharType="end"/>
            </w:r>
          </w:hyperlink>
        </w:p>
        <w:p w14:paraId="7AF1C9F3" w14:textId="20511F29" w:rsidR="00564E06" w:rsidRPr="007E2BAC" w:rsidRDefault="00583843" w:rsidP="00564E06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73233791" w:history="1">
            <w:r w:rsidR="00564E06" w:rsidRPr="007E2BAC">
              <w:rPr>
                <w:rStyle w:val="a7"/>
                <w:rFonts w:ascii="Times New Roman" w:hAnsi="Times New Roman" w:cs="Times New Roman"/>
                <w:noProof/>
              </w:rPr>
              <w:t>9</w:t>
            </w:r>
            <w:r w:rsidR="00564E06" w:rsidRPr="007E2BAC">
              <w:rPr>
                <w:rFonts w:eastAsiaTheme="minorEastAsia"/>
                <w:noProof/>
                <w:lang w:eastAsia="ru-RU"/>
              </w:rPr>
              <w:tab/>
            </w:r>
            <w:r w:rsidR="00564E06" w:rsidRPr="007E2BAC">
              <w:rPr>
                <w:rStyle w:val="a7"/>
                <w:rFonts w:ascii="Times New Roman" w:hAnsi="Times New Roman" w:cs="Times New Roman"/>
                <w:noProof/>
              </w:rPr>
              <w:t>ТРЕБОВАНИЕ К ДОКУМЕНТИРОВАНИЮ</w:t>
            </w:r>
            <w:r w:rsidR="00564E06" w:rsidRPr="007E2BAC">
              <w:rPr>
                <w:noProof/>
                <w:webHidden/>
              </w:rPr>
              <w:tab/>
            </w:r>
            <w:r w:rsidR="00564E06" w:rsidRPr="007E2BAC">
              <w:rPr>
                <w:noProof/>
                <w:webHidden/>
              </w:rPr>
              <w:fldChar w:fldCharType="begin"/>
            </w:r>
            <w:r w:rsidR="00564E06" w:rsidRPr="007E2BAC">
              <w:rPr>
                <w:noProof/>
                <w:webHidden/>
              </w:rPr>
              <w:instrText xml:space="preserve"> PAGEREF _Toc173233791 \h </w:instrText>
            </w:r>
            <w:r w:rsidR="00564E06" w:rsidRPr="007E2BAC">
              <w:rPr>
                <w:noProof/>
                <w:webHidden/>
              </w:rPr>
            </w:r>
            <w:r w:rsidR="00564E06" w:rsidRPr="007E2BAC">
              <w:rPr>
                <w:noProof/>
                <w:webHidden/>
              </w:rPr>
              <w:fldChar w:fldCharType="separate"/>
            </w:r>
            <w:r w:rsidR="0002243F" w:rsidRPr="007E2BAC">
              <w:rPr>
                <w:noProof/>
                <w:webHidden/>
              </w:rPr>
              <w:t>27</w:t>
            </w:r>
            <w:r w:rsidR="00564E06" w:rsidRPr="007E2BAC">
              <w:rPr>
                <w:noProof/>
                <w:webHidden/>
              </w:rPr>
              <w:fldChar w:fldCharType="end"/>
            </w:r>
          </w:hyperlink>
        </w:p>
        <w:p w14:paraId="28DD6331" w14:textId="69828830" w:rsidR="00564E06" w:rsidRPr="007E2BAC" w:rsidRDefault="00583843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73233793" w:history="1">
            <w:r w:rsidR="00564E06" w:rsidRPr="007E2BAC">
              <w:rPr>
                <w:rStyle w:val="a7"/>
                <w:rFonts w:ascii="Times New Roman" w:hAnsi="Times New Roman" w:cs="Times New Roman"/>
                <w:noProof/>
              </w:rPr>
              <w:t>10</w:t>
            </w:r>
            <w:r w:rsidR="00564E06" w:rsidRPr="007E2BAC">
              <w:rPr>
                <w:rFonts w:eastAsiaTheme="minorEastAsia"/>
                <w:noProof/>
                <w:lang w:eastAsia="ru-RU"/>
              </w:rPr>
              <w:tab/>
            </w:r>
            <w:r w:rsidR="00564E06" w:rsidRPr="007E2BAC">
              <w:rPr>
                <w:rStyle w:val="a7"/>
                <w:rFonts w:ascii="Times New Roman" w:hAnsi="Times New Roman" w:cs="Times New Roman"/>
                <w:noProof/>
              </w:rPr>
              <w:t>ГАРАНТИЙНЫЕ ОБЯЗАТЕЛЬСТВА</w:t>
            </w:r>
            <w:r w:rsidR="00564E06" w:rsidRPr="007E2BAC">
              <w:rPr>
                <w:noProof/>
                <w:webHidden/>
              </w:rPr>
              <w:tab/>
            </w:r>
            <w:r w:rsidR="00564E06" w:rsidRPr="007E2BAC">
              <w:rPr>
                <w:noProof/>
                <w:webHidden/>
              </w:rPr>
              <w:fldChar w:fldCharType="begin"/>
            </w:r>
            <w:r w:rsidR="00564E06" w:rsidRPr="007E2BAC">
              <w:rPr>
                <w:noProof/>
                <w:webHidden/>
              </w:rPr>
              <w:instrText xml:space="preserve"> PAGEREF _Toc173233793 \h </w:instrText>
            </w:r>
            <w:r w:rsidR="00564E06" w:rsidRPr="007E2BAC">
              <w:rPr>
                <w:noProof/>
                <w:webHidden/>
              </w:rPr>
            </w:r>
            <w:r w:rsidR="00564E06" w:rsidRPr="007E2BAC">
              <w:rPr>
                <w:noProof/>
                <w:webHidden/>
              </w:rPr>
              <w:fldChar w:fldCharType="separate"/>
            </w:r>
            <w:r w:rsidR="0002243F" w:rsidRPr="007E2BAC">
              <w:rPr>
                <w:noProof/>
                <w:webHidden/>
              </w:rPr>
              <w:t>28</w:t>
            </w:r>
            <w:r w:rsidR="00564E06" w:rsidRPr="007E2BAC">
              <w:rPr>
                <w:noProof/>
                <w:webHidden/>
              </w:rPr>
              <w:fldChar w:fldCharType="end"/>
            </w:r>
          </w:hyperlink>
        </w:p>
        <w:p w14:paraId="720904D4" w14:textId="4F7F5B2C" w:rsidR="00564E06" w:rsidRPr="007E2BAC" w:rsidRDefault="00583843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73233799" w:history="1">
            <w:r w:rsidR="00564E06" w:rsidRPr="007E2BAC">
              <w:rPr>
                <w:rStyle w:val="a7"/>
                <w:rFonts w:ascii="Times New Roman" w:hAnsi="Times New Roman" w:cs="Times New Roman"/>
                <w:noProof/>
              </w:rPr>
              <w:t>11</w:t>
            </w:r>
            <w:r w:rsidR="00564E06" w:rsidRPr="007E2BAC">
              <w:rPr>
                <w:rFonts w:eastAsiaTheme="minorEastAsia"/>
                <w:noProof/>
                <w:lang w:eastAsia="ru-RU"/>
              </w:rPr>
              <w:tab/>
            </w:r>
            <w:r w:rsidR="00564E06" w:rsidRPr="007E2BAC">
              <w:rPr>
                <w:rStyle w:val="a7"/>
                <w:rFonts w:ascii="Times New Roman" w:hAnsi="Times New Roman" w:cs="Times New Roman"/>
                <w:noProof/>
              </w:rPr>
              <w:t>УСЛОВИЯ СЕРВИСНОЙ ПОДДЕРЖКИ</w:t>
            </w:r>
            <w:r w:rsidR="00564E06" w:rsidRPr="007E2BAC">
              <w:rPr>
                <w:noProof/>
                <w:webHidden/>
              </w:rPr>
              <w:tab/>
            </w:r>
            <w:r w:rsidR="00564E06" w:rsidRPr="007E2BAC">
              <w:rPr>
                <w:noProof/>
                <w:webHidden/>
              </w:rPr>
              <w:fldChar w:fldCharType="begin"/>
            </w:r>
            <w:r w:rsidR="00564E06" w:rsidRPr="007E2BAC">
              <w:rPr>
                <w:noProof/>
                <w:webHidden/>
              </w:rPr>
              <w:instrText xml:space="preserve"> PAGEREF _Toc173233799 \h </w:instrText>
            </w:r>
            <w:r w:rsidR="00564E06" w:rsidRPr="007E2BAC">
              <w:rPr>
                <w:noProof/>
                <w:webHidden/>
              </w:rPr>
            </w:r>
            <w:r w:rsidR="00564E06" w:rsidRPr="007E2BAC">
              <w:rPr>
                <w:noProof/>
                <w:webHidden/>
              </w:rPr>
              <w:fldChar w:fldCharType="separate"/>
            </w:r>
            <w:r w:rsidR="0002243F" w:rsidRPr="007E2BAC">
              <w:rPr>
                <w:noProof/>
                <w:webHidden/>
              </w:rPr>
              <w:t>28</w:t>
            </w:r>
            <w:r w:rsidR="00564E06" w:rsidRPr="007E2BAC">
              <w:rPr>
                <w:noProof/>
                <w:webHidden/>
              </w:rPr>
              <w:fldChar w:fldCharType="end"/>
            </w:r>
          </w:hyperlink>
        </w:p>
        <w:p w14:paraId="61CEFC3C" w14:textId="25D5F73B" w:rsidR="00564E06" w:rsidRPr="007E2BAC" w:rsidRDefault="00583843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73233805" w:history="1">
            <w:r w:rsidR="00564E06" w:rsidRPr="007E2BAC">
              <w:rPr>
                <w:rStyle w:val="a7"/>
                <w:rFonts w:ascii="Times New Roman" w:hAnsi="Times New Roman" w:cs="Times New Roman"/>
                <w:noProof/>
              </w:rPr>
              <w:t>12</w:t>
            </w:r>
            <w:r w:rsidR="00564E06" w:rsidRPr="007E2BAC">
              <w:rPr>
                <w:rFonts w:eastAsiaTheme="minorEastAsia"/>
                <w:noProof/>
                <w:lang w:eastAsia="ru-RU"/>
              </w:rPr>
              <w:tab/>
            </w:r>
            <w:r w:rsidR="00564E06" w:rsidRPr="007E2BAC">
              <w:rPr>
                <w:rStyle w:val="a7"/>
                <w:rFonts w:ascii="Times New Roman" w:hAnsi="Times New Roman" w:cs="Times New Roman"/>
                <w:noProof/>
              </w:rPr>
              <w:t>ДОПОЛНИТЕЛЬНЫЕ ТРЕБОВАНИЯ</w:t>
            </w:r>
            <w:r w:rsidR="00564E06" w:rsidRPr="007E2BAC">
              <w:rPr>
                <w:noProof/>
                <w:webHidden/>
              </w:rPr>
              <w:tab/>
            </w:r>
            <w:r w:rsidR="00564E06" w:rsidRPr="007E2BAC">
              <w:rPr>
                <w:noProof/>
                <w:webHidden/>
              </w:rPr>
              <w:fldChar w:fldCharType="begin"/>
            </w:r>
            <w:r w:rsidR="00564E06" w:rsidRPr="007E2BAC">
              <w:rPr>
                <w:noProof/>
                <w:webHidden/>
              </w:rPr>
              <w:instrText xml:space="preserve"> PAGEREF _Toc173233805 \h </w:instrText>
            </w:r>
            <w:r w:rsidR="00564E06" w:rsidRPr="007E2BAC">
              <w:rPr>
                <w:noProof/>
                <w:webHidden/>
              </w:rPr>
            </w:r>
            <w:r w:rsidR="00564E06" w:rsidRPr="007E2BAC">
              <w:rPr>
                <w:noProof/>
                <w:webHidden/>
              </w:rPr>
              <w:fldChar w:fldCharType="separate"/>
            </w:r>
            <w:r w:rsidR="0002243F" w:rsidRPr="007E2BAC">
              <w:rPr>
                <w:noProof/>
                <w:webHidden/>
              </w:rPr>
              <w:t>29</w:t>
            </w:r>
            <w:r w:rsidR="00564E06" w:rsidRPr="007E2BAC">
              <w:rPr>
                <w:noProof/>
                <w:webHidden/>
              </w:rPr>
              <w:fldChar w:fldCharType="end"/>
            </w:r>
          </w:hyperlink>
        </w:p>
        <w:p w14:paraId="5CAF7072" w14:textId="75F79535" w:rsidR="00564E06" w:rsidRPr="007E2BAC" w:rsidRDefault="00583843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73233806" w:history="1">
            <w:r w:rsidR="00564E06" w:rsidRPr="007E2BAC">
              <w:rPr>
                <w:rStyle w:val="a7"/>
                <w:rFonts w:ascii="Times New Roman" w:hAnsi="Times New Roman" w:cs="Times New Roman"/>
                <w:noProof/>
              </w:rPr>
              <w:t>13</w:t>
            </w:r>
            <w:r w:rsidR="00564E06" w:rsidRPr="007E2BAC">
              <w:rPr>
                <w:rFonts w:eastAsiaTheme="minorEastAsia"/>
                <w:noProof/>
                <w:lang w:eastAsia="ru-RU"/>
              </w:rPr>
              <w:tab/>
            </w:r>
            <w:r w:rsidR="00564E06" w:rsidRPr="007E2BAC">
              <w:rPr>
                <w:rStyle w:val="a7"/>
                <w:rFonts w:ascii="Times New Roman" w:hAnsi="Times New Roman" w:cs="Times New Roman"/>
                <w:noProof/>
              </w:rPr>
              <w:t>ПЕРЕЧЕНЬ ПРИЛОЖЕНИЙ</w:t>
            </w:r>
            <w:r w:rsidR="00564E06" w:rsidRPr="007E2BAC">
              <w:rPr>
                <w:noProof/>
                <w:webHidden/>
              </w:rPr>
              <w:tab/>
            </w:r>
            <w:r w:rsidR="00564E06" w:rsidRPr="007E2BAC">
              <w:rPr>
                <w:noProof/>
                <w:webHidden/>
              </w:rPr>
              <w:fldChar w:fldCharType="begin"/>
            </w:r>
            <w:r w:rsidR="00564E06" w:rsidRPr="007E2BAC">
              <w:rPr>
                <w:noProof/>
                <w:webHidden/>
              </w:rPr>
              <w:instrText xml:space="preserve"> PAGEREF _Toc173233806 \h </w:instrText>
            </w:r>
            <w:r w:rsidR="00564E06" w:rsidRPr="007E2BAC">
              <w:rPr>
                <w:noProof/>
                <w:webHidden/>
              </w:rPr>
            </w:r>
            <w:r w:rsidR="00564E06" w:rsidRPr="007E2BAC">
              <w:rPr>
                <w:noProof/>
                <w:webHidden/>
              </w:rPr>
              <w:fldChar w:fldCharType="separate"/>
            </w:r>
            <w:r w:rsidR="0002243F" w:rsidRPr="007E2BAC">
              <w:rPr>
                <w:noProof/>
                <w:webHidden/>
              </w:rPr>
              <w:t>29</w:t>
            </w:r>
            <w:r w:rsidR="00564E06" w:rsidRPr="007E2BAC">
              <w:rPr>
                <w:noProof/>
                <w:webHidden/>
              </w:rPr>
              <w:fldChar w:fldCharType="end"/>
            </w:r>
          </w:hyperlink>
        </w:p>
        <w:p w14:paraId="5179BFC5" w14:textId="22060382" w:rsidR="00564E06" w:rsidRDefault="00583843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73233807" w:history="1">
            <w:r w:rsidR="00564E06" w:rsidRPr="007E2BAC">
              <w:rPr>
                <w:rStyle w:val="a7"/>
                <w:rFonts w:ascii="Times New Roman" w:hAnsi="Times New Roman" w:cs="Times New Roman"/>
                <w:noProof/>
              </w:rPr>
              <w:t>14</w:t>
            </w:r>
            <w:r w:rsidR="00564E06" w:rsidRPr="007E2BAC">
              <w:rPr>
                <w:rFonts w:eastAsiaTheme="minorEastAsia"/>
                <w:noProof/>
                <w:lang w:eastAsia="ru-RU"/>
              </w:rPr>
              <w:tab/>
            </w:r>
            <w:r w:rsidR="00564E06" w:rsidRPr="007E2BAC">
              <w:rPr>
                <w:rStyle w:val="a7"/>
                <w:rFonts w:ascii="Times New Roman" w:hAnsi="Times New Roman" w:cs="Times New Roman"/>
                <w:noProof/>
              </w:rPr>
              <w:t>МАТРИЦА РАСПРЕДЕЛЕНИЯ ОТВЕТСТВЕННОСТИ ПРИ ОКАЗАНИИ УСЛУГ</w:t>
            </w:r>
            <w:r w:rsidR="00564E06" w:rsidRPr="007E2BAC">
              <w:rPr>
                <w:noProof/>
                <w:webHidden/>
              </w:rPr>
              <w:tab/>
            </w:r>
            <w:r w:rsidR="00564E06" w:rsidRPr="007E2BAC">
              <w:rPr>
                <w:noProof/>
                <w:webHidden/>
              </w:rPr>
              <w:fldChar w:fldCharType="begin"/>
            </w:r>
            <w:r w:rsidR="00564E06" w:rsidRPr="007E2BAC">
              <w:rPr>
                <w:noProof/>
                <w:webHidden/>
              </w:rPr>
              <w:instrText xml:space="preserve"> PAGEREF _Toc173233807 \h </w:instrText>
            </w:r>
            <w:r w:rsidR="00564E06" w:rsidRPr="007E2BAC">
              <w:rPr>
                <w:noProof/>
                <w:webHidden/>
              </w:rPr>
            </w:r>
            <w:r w:rsidR="00564E06" w:rsidRPr="007E2BAC">
              <w:rPr>
                <w:noProof/>
                <w:webHidden/>
              </w:rPr>
              <w:fldChar w:fldCharType="separate"/>
            </w:r>
            <w:r w:rsidR="0002243F" w:rsidRPr="007E2BAC">
              <w:rPr>
                <w:noProof/>
                <w:webHidden/>
              </w:rPr>
              <w:t>29</w:t>
            </w:r>
            <w:r w:rsidR="00564E06" w:rsidRPr="007E2BAC">
              <w:rPr>
                <w:noProof/>
                <w:webHidden/>
              </w:rPr>
              <w:fldChar w:fldCharType="end"/>
            </w:r>
          </w:hyperlink>
        </w:p>
        <w:p w14:paraId="085977D7" w14:textId="5B8A5E5A" w:rsidR="007F2A6C" w:rsidRPr="00641755" w:rsidRDefault="007F2A6C">
          <w:pPr>
            <w:rPr>
              <w:rFonts w:ascii="Times New Roman" w:hAnsi="Times New Roman" w:cs="Times New Roman"/>
              <w:sz w:val="24"/>
              <w:szCs w:val="24"/>
            </w:rPr>
          </w:pPr>
          <w:r w:rsidRPr="00641755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6B572993" w14:textId="77777777" w:rsidR="0094244D" w:rsidRPr="00641755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9E2EEA2" w14:textId="77777777" w:rsidR="0094244D" w:rsidRPr="00641755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1E964A3" w14:textId="77777777" w:rsidR="0094244D" w:rsidRPr="00641755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51C6AC5D" w14:textId="77777777" w:rsidR="0094244D" w:rsidRPr="00641755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DCF3BE2" w14:textId="77777777" w:rsidR="0094244D" w:rsidRPr="00641755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2392D9D" w14:textId="77777777" w:rsidR="0094244D" w:rsidRPr="00641755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69791B7" w14:textId="77777777" w:rsidR="0094244D" w:rsidRPr="00641755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FBDDD5D" w14:textId="77777777" w:rsidR="0094244D" w:rsidRPr="00660F33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E2285B" w14:textId="77777777" w:rsidR="0094244D" w:rsidRPr="00641755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C32F05E" w14:textId="77777777" w:rsidR="0094244D" w:rsidRPr="00641755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593C20A9" w14:textId="77777777" w:rsidR="0094244D" w:rsidRPr="00641755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2BDDD6A" w14:textId="77777777" w:rsidR="003B7A66" w:rsidRPr="00641755" w:rsidRDefault="003B7A66">
      <w:pPr>
        <w:rPr>
          <w:rFonts w:ascii="Times New Roman" w:eastAsiaTheme="majorEastAsia" w:hAnsi="Times New Roman" w:cs="Times New Roman"/>
          <w:sz w:val="24"/>
          <w:szCs w:val="24"/>
        </w:rPr>
      </w:pPr>
      <w:bookmarkStart w:id="4" w:name="_Toc415049408"/>
      <w:bookmarkStart w:id="5" w:name="_Toc32241434"/>
      <w:bookmarkStart w:id="6" w:name="_Toc66444992"/>
      <w:bookmarkStart w:id="7" w:name="_Toc66445118"/>
      <w:bookmarkStart w:id="8" w:name="_Toc66445393"/>
      <w:bookmarkStart w:id="9" w:name="_Toc70087426"/>
      <w:r w:rsidRPr="00641755">
        <w:rPr>
          <w:rFonts w:ascii="Times New Roman" w:hAnsi="Times New Roman" w:cs="Times New Roman"/>
          <w:sz w:val="24"/>
          <w:szCs w:val="24"/>
        </w:rPr>
        <w:br w:type="page"/>
      </w:r>
    </w:p>
    <w:p w14:paraId="78E42C88" w14:textId="77777777" w:rsidR="003B7A66" w:rsidRPr="00641755" w:rsidRDefault="003B7A66" w:rsidP="003B7A66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173233740"/>
      <w:r w:rsidRPr="00641755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Используемые термины и сокращения</w:t>
      </w:r>
      <w:bookmarkEnd w:id="4"/>
      <w:bookmarkEnd w:id="5"/>
      <w:bookmarkEnd w:id="6"/>
      <w:bookmarkEnd w:id="7"/>
      <w:bookmarkEnd w:id="8"/>
      <w:bookmarkEnd w:id="9"/>
      <w:bookmarkEnd w:id="10"/>
    </w:p>
    <w:p w14:paraId="648D5584" w14:textId="77777777" w:rsidR="003B7A66" w:rsidRPr="00641755" w:rsidRDefault="003B7A66" w:rsidP="003B7A6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230"/>
      </w:tblGrid>
      <w:tr w:rsidR="006228B4" w:rsidRPr="00641755" w14:paraId="3FBA83A4" w14:textId="77777777" w:rsidTr="00A95186">
        <w:trPr>
          <w:trHeight w:val="430"/>
        </w:trPr>
        <w:tc>
          <w:tcPr>
            <w:tcW w:w="2263" w:type="dxa"/>
            <w:shd w:val="clear" w:color="auto" w:fill="auto"/>
            <w:noWrap/>
            <w:vAlign w:val="center"/>
          </w:tcPr>
          <w:p w14:paraId="1D168963" w14:textId="77777777" w:rsidR="006228B4" w:rsidRPr="00641755" w:rsidRDefault="006228B4" w:rsidP="00FE1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755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Сокращение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04A16C0B" w14:textId="77777777" w:rsidR="006228B4" w:rsidRPr="00641755" w:rsidRDefault="006228B4" w:rsidP="00FE1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755">
              <w:rPr>
                <w:rFonts w:ascii="Times New Roman" w:hAnsi="Times New Roman" w:cs="Times New Roman"/>
                <w:b/>
                <w:sz w:val="24"/>
                <w:szCs w:val="24"/>
              </w:rPr>
              <w:t>Расшифровка сокращения</w:t>
            </w:r>
          </w:p>
        </w:tc>
      </w:tr>
      <w:tr w:rsidR="00A95186" w:rsidRPr="00A95186" w14:paraId="27611EC8" w14:textId="77777777" w:rsidTr="00A95186">
        <w:trPr>
          <w:trHeight w:val="300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14:paraId="7158F368" w14:textId="77777777" w:rsidR="00A95186" w:rsidRPr="00A95186" w:rsidRDefault="00A95186" w:rsidP="00FE1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186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7C7ECBE6" w14:textId="77777777" w:rsidR="00A95186" w:rsidRDefault="00A95186" w:rsidP="00FE1E17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задание</w:t>
            </w:r>
          </w:p>
        </w:tc>
      </w:tr>
      <w:tr w:rsidR="00A95186" w:rsidRPr="00A95186" w14:paraId="16A30666" w14:textId="77777777" w:rsidTr="00A95186">
        <w:trPr>
          <w:trHeight w:val="300"/>
        </w:trPr>
        <w:tc>
          <w:tcPr>
            <w:tcW w:w="2263" w:type="dxa"/>
            <w:shd w:val="clear" w:color="auto" w:fill="auto"/>
            <w:noWrap/>
            <w:vAlign w:val="center"/>
          </w:tcPr>
          <w:p w14:paraId="53E6AB9B" w14:textId="77777777" w:rsidR="00A95186" w:rsidRPr="00A95186" w:rsidRDefault="00A95186" w:rsidP="00FE1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18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5352480D" w14:textId="77777777" w:rsidR="00A95186" w:rsidRDefault="00A95186" w:rsidP="00FE1E17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Программное обеспечение</w:t>
            </w:r>
          </w:p>
        </w:tc>
      </w:tr>
      <w:tr w:rsidR="00A95186" w:rsidRPr="00A95186" w14:paraId="7A0F12AB" w14:textId="77777777" w:rsidTr="00A95186">
        <w:trPr>
          <w:trHeight w:val="300"/>
        </w:trPr>
        <w:tc>
          <w:tcPr>
            <w:tcW w:w="2263" w:type="dxa"/>
            <w:shd w:val="clear" w:color="auto" w:fill="auto"/>
            <w:noWrap/>
            <w:vAlign w:val="center"/>
          </w:tcPr>
          <w:p w14:paraId="07392B35" w14:textId="77777777" w:rsidR="00A95186" w:rsidRPr="00A95186" w:rsidRDefault="00A95186" w:rsidP="00FE1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186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373B53EA" w14:textId="77777777" w:rsidR="00A95186" w:rsidRDefault="00A95186" w:rsidP="00FE1E17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Информационная система</w:t>
            </w:r>
          </w:p>
        </w:tc>
      </w:tr>
      <w:tr w:rsidR="00A95186" w:rsidRPr="00A95186" w14:paraId="048F6EF2" w14:textId="77777777" w:rsidTr="00A95186">
        <w:trPr>
          <w:trHeight w:val="300"/>
        </w:trPr>
        <w:tc>
          <w:tcPr>
            <w:tcW w:w="2263" w:type="dxa"/>
            <w:shd w:val="clear" w:color="auto" w:fill="auto"/>
            <w:noWrap/>
            <w:vAlign w:val="center"/>
          </w:tcPr>
          <w:p w14:paraId="2F4C2215" w14:textId="77777777" w:rsidR="00A95186" w:rsidRPr="00A95186" w:rsidRDefault="00A95186" w:rsidP="00FE1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186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16C45221" w14:textId="77777777" w:rsidR="00A95186" w:rsidRDefault="00A95186" w:rsidP="00FE1E17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Информационные технологии</w:t>
            </w:r>
          </w:p>
        </w:tc>
      </w:tr>
      <w:tr w:rsidR="00A95186" w:rsidRPr="00A95186" w14:paraId="580E2F81" w14:textId="77777777" w:rsidTr="00A95186">
        <w:trPr>
          <w:trHeight w:val="300"/>
        </w:trPr>
        <w:tc>
          <w:tcPr>
            <w:tcW w:w="2263" w:type="dxa"/>
            <w:shd w:val="clear" w:color="auto" w:fill="auto"/>
            <w:noWrap/>
            <w:vAlign w:val="center"/>
          </w:tcPr>
          <w:p w14:paraId="0D9FDAD0" w14:textId="77777777" w:rsidR="00A95186" w:rsidRPr="00A95186" w:rsidRDefault="00A95186" w:rsidP="00FE1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ЦОВ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489A0713" w14:textId="77777777" w:rsidR="00A95186" w:rsidRDefault="00A95186" w:rsidP="00FE1E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Центр обработки вызовов</w:t>
            </w:r>
          </w:p>
        </w:tc>
      </w:tr>
      <w:tr w:rsidR="00A95186" w:rsidRPr="00A95186" w14:paraId="07A759CA" w14:textId="77777777" w:rsidTr="00A95186">
        <w:trPr>
          <w:trHeight w:val="300"/>
        </w:trPr>
        <w:tc>
          <w:tcPr>
            <w:tcW w:w="2263" w:type="dxa"/>
            <w:shd w:val="clear" w:color="auto" w:fill="auto"/>
            <w:noWrap/>
            <w:vAlign w:val="center"/>
          </w:tcPr>
          <w:p w14:paraId="33414C45" w14:textId="77777777" w:rsidR="00A95186" w:rsidRDefault="00A95186" w:rsidP="00FE1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6B17B5D3" w14:textId="77777777" w:rsidR="00A95186" w:rsidRDefault="00A95186" w:rsidP="00FE1E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Контактный центр</w:t>
            </w:r>
          </w:p>
        </w:tc>
      </w:tr>
      <w:tr w:rsidR="00A95186" w:rsidRPr="00A95186" w14:paraId="59100DEF" w14:textId="77777777" w:rsidTr="00A95186">
        <w:trPr>
          <w:trHeight w:val="300"/>
        </w:trPr>
        <w:tc>
          <w:tcPr>
            <w:tcW w:w="2263" w:type="dxa"/>
            <w:shd w:val="clear" w:color="auto" w:fill="auto"/>
            <w:noWrap/>
            <w:vAlign w:val="center"/>
          </w:tcPr>
          <w:p w14:paraId="161F2903" w14:textId="77777777" w:rsidR="00A95186" w:rsidRPr="00A95186" w:rsidRDefault="00A95186" w:rsidP="00FE1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186">
              <w:rPr>
                <w:rFonts w:ascii="Times New Roman" w:hAnsi="Times New Roman" w:cs="Times New Roman"/>
                <w:bCs/>
                <w:sz w:val="24"/>
                <w:szCs w:val="24"/>
              </w:rPr>
              <w:t>KPI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44750A11" w14:textId="77777777" w:rsidR="00A95186" w:rsidRPr="00A95186" w:rsidRDefault="00A95186" w:rsidP="00FE1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1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Key Performance Indicator, количественно измеримый индикатор эффективности определенной деятельности, а также уровень достижения поставленных целей (результатов) </w:t>
            </w:r>
            <w:r w:rsidRPr="00A9518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</w:t>
            </w:r>
            <w:r w:rsidRPr="00A9518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  <w:tr w:rsidR="00A95186" w:rsidRPr="00A95186" w14:paraId="699943B2" w14:textId="77777777" w:rsidTr="00A95186">
        <w:trPr>
          <w:trHeight w:val="300"/>
        </w:trPr>
        <w:tc>
          <w:tcPr>
            <w:tcW w:w="2263" w:type="dxa"/>
            <w:shd w:val="clear" w:color="auto" w:fill="auto"/>
            <w:noWrap/>
            <w:vAlign w:val="center"/>
          </w:tcPr>
          <w:p w14:paraId="57F368E8" w14:textId="77777777" w:rsidR="00A95186" w:rsidRPr="00A95186" w:rsidRDefault="00A95186" w:rsidP="00FE1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186">
              <w:rPr>
                <w:rFonts w:ascii="Times New Roman" w:hAnsi="Times New Roman" w:cs="Times New Roman"/>
                <w:bCs/>
                <w:sz w:val="24"/>
                <w:szCs w:val="24"/>
              </w:rPr>
              <w:t>АРМ пользователя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300C7961" w14:textId="77777777" w:rsidR="00A95186" w:rsidRPr="00A95186" w:rsidRDefault="00A95186" w:rsidP="00FE1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186">
              <w:rPr>
                <w:rFonts w:ascii="Times New Roman" w:hAnsi="Times New Roman" w:cs="Times New Roman"/>
                <w:bCs/>
                <w:sz w:val="24"/>
                <w:szCs w:val="24"/>
              </w:rPr>
              <w:t>Автоматизированное рабочее место пользователя.</w:t>
            </w:r>
          </w:p>
        </w:tc>
      </w:tr>
      <w:tr w:rsidR="00A95186" w:rsidRPr="00A95186" w14:paraId="6A906EA8" w14:textId="77777777" w:rsidTr="00A95186">
        <w:trPr>
          <w:trHeight w:val="1378"/>
        </w:trPr>
        <w:tc>
          <w:tcPr>
            <w:tcW w:w="2263" w:type="dxa"/>
            <w:shd w:val="clear" w:color="auto" w:fill="auto"/>
            <w:noWrap/>
            <w:vAlign w:val="center"/>
          </w:tcPr>
          <w:p w14:paraId="37C6EC1D" w14:textId="77777777" w:rsidR="00A95186" w:rsidRPr="00A95186" w:rsidRDefault="00A95186" w:rsidP="00FE1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186">
              <w:rPr>
                <w:rFonts w:ascii="Times New Roman" w:hAnsi="Times New Roman" w:cs="Times New Roman"/>
                <w:bCs/>
                <w:sz w:val="24"/>
                <w:szCs w:val="24"/>
              </w:rPr>
              <w:t>Менеджер</w:t>
            </w:r>
          </w:p>
          <w:p w14:paraId="655CF651" w14:textId="77777777" w:rsidR="00A95186" w:rsidRPr="00A95186" w:rsidRDefault="00A95186" w:rsidP="00FE1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3A625CD7" w14:textId="77777777" w:rsidR="00A95186" w:rsidRPr="00FE1E17" w:rsidRDefault="00A95186" w:rsidP="00FE1E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КЦ, отвечающий за непосредственное руководство КЦ и организацию его эффективной работы, также в его функции входит мониторинг и оценка качества обслуживания, достоверности предоставляемой информации операторами в каналах взаимодействия с клиентами, проведение текущею обучения операторов по результатам мониторинга качества обслуживания </w:t>
            </w:r>
          </w:p>
        </w:tc>
      </w:tr>
      <w:tr w:rsidR="00A95186" w:rsidRPr="00A95186" w14:paraId="620BDFFE" w14:textId="77777777" w:rsidTr="00FE1E17">
        <w:trPr>
          <w:trHeight w:val="1127"/>
        </w:trPr>
        <w:tc>
          <w:tcPr>
            <w:tcW w:w="2263" w:type="dxa"/>
            <w:shd w:val="clear" w:color="auto" w:fill="auto"/>
            <w:noWrap/>
            <w:vAlign w:val="center"/>
          </w:tcPr>
          <w:p w14:paraId="41F218F8" w14:textId="77777777" w:rsidR="00A95186" w:rsidRPr="00A95186" w:rsidRDefault="00A95186" w:rsidP="00FE1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186">
              <w:rPr>
                <w:rFonts w:ascii="Times New Roman" w:hAnsi="Times New Roman" w:cs="Times New Roman"/>
                <w:bCs/>
                <w:sz w:val="24"/>
                <w:szCs w:val="24"/>
              </w:rPr>
              <w:t>Супервизор</w:t>
            </w:r>
          </w:p>
          <w:p w14:paraId="7FB4B82F" w14:textId="77777777" w:rsidR="00A95186" w:rsidRPr="00A95186" w:rsidRDefault="00A95186" w:rsidP="00FE1E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530AD7F6" w14:textId="77777777" w:rsidR="00A95186" w:rsidRPr="00A95186" w:rsidRDefault="00A95186" w:rsidP="00FE1E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86">
              <w:rPr>
                <w:rFonts w:ascii="Times New Roman" w:hAnsi="Times New Roman" w:cs="Times New Roman"/>
                <w:bCs/>
                <w:sz w:val="24"/>
                <w:szCs w:val="24"/>
              </w:rPr>
              <w:t>Работник КЦ, отвечающий за управление процессом обслуживания обращений, контролирующий работу сотрудников КЦ, а также в функции которого входит развитие специалистов, проведени</w:t>
            </w:r>
            <w:r w:rsidR="00FE1E17">
              <w:rPr>
                <w:rFonts w:ascii="Times New Roman" w:hAnsi="Times New Roman" w:cs="Times New Roman"/>
                <w:bCs/>
                <w:sz w:val="24"/>
                <w:szCs w:val="24"/>
              </w:rPr>
              <w:t>е для них обучающих мероприятий</w:t>
            </w:r>
          </w:p>
        </w:tc>
      </w:tr>
      <w:tr w:rsidR="00A95186" w:rsidRPr="00A95186" w14:paraId="192A6406" w14:textId="77777777" w:rsidTr="000627E2">
        <w:trPr>
          <w:trHeight w:val="1116"/>
        </w:trPr>
        <w:tc>
          <w:tcPr>
            <w:tcW w:w="2263" w:type="dxa"/>
            <w:shd w:val="clear" w:color="auto" w:fill="auto"/>
            <w:noWrap/>
            <w:vAlign w:val="center"/>
          </w:tcPr>
          <w:p w14:paraId="7C9CF520" w14:textId="77777777" w:rsidR="00A95186" w:rsidRPr="00A95186" w:rsidRDefault="00A95186" w:rsidP="00FE1E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86">
              <w:rPr>
                <w:rFonts w:ascii="Times New Roman" w:hAnsi="Times New Roman" w:cs="Times New Roman"/>
                <w:bCs/>
                <w:sz w:val="24"/>
                <w:szCs w:val="24"/>
              </w:rPr>
              <w:t>Оператор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2C74D55F" w14:textId="77777777" w:rsidR="00A95186" w:rsidRPr="00A95186" w:rsidRDefault="00A95186" w:rsidP="00FE1E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86">
              <w:rPr>
                <w:rFonts w:ascii="Times New Roman" w:hAnsi="Times New Roman" w:cs="Times New Roman"/>
                <w:bCs/>
                <w:sz w:val="24"/>
                <w:szCs w:val="24"/>
              </w:rPr>
              <w:t>Работник КЦ, в обязанности которого входит прием и обслуживание входящих звонков, сообщений из чатов, ведение клиент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ской базы данных, а также обзвон</w:t>
            </w:r>
            <w:r w:rsidRPr="00A951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клиентов в рамках организации исходящих кампаний.</w:t>
            </w:r>
          </w:p>
        </w:tc>
      </w:tr>
      <w:tr w:rsidR="00A95186" w:rsidRPr="00A95186" w14:paraId="45850C0B" w14:textId="77777777" w:rsidTr="00A95186">
        <w:trPr>
          <w:trHeight w:val="300"/>
        </w:trPr>
        <w:tc>
          <w:tcPr>
            <w:tcW w:w="2263" w:type="dxa"/>
            <w:shd w:val="clear" w:color="auto" w:fill="auto"/>
            <w:noWrap/>
            <w:vAlign w:val="center"/>
          </w:tcPr>
          <w:p w14:paraId="0A4BEABD" w14:textId="77777777" w:rsidR="00A95186" w:rsidRPr="00A95186" w:rsidRDefault="00A95186" w:rsidP="00FE1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186">
              <w:rPr>
                <w:rFonts w:ascii="Times New Roman" w:hAnsi="Times New Roman" w:cs="Times New Roman"/>
                <w:bCs/>
                <w:sz w:val="24"/>
                <w:szCs w:val="24"/>
              </w:rPr>
              <w:t>Service Level (SL</w:t>
            </w:r>
            <w:r w:rsidR="0042526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A95186">
              <w:rPr>
                <w:rFonts w:ascii="Times New Roman" w:hAnsi="Times New Roman" w:cs="Times New Roman"/>
                <w:bCs/>
                <w:sz w:val="24"/>
                <w:szCs w:val="24"/>
              </w:rPr>
              <w:t>, уровень сервиса)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1D78FCC0" w14:textId="77777777" w:rsidR="00A95186" w:rsidRPr="00A95186" w:rsidRDefault="00425266" w:rsidP="00FE1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A95186" w:rsidRPr="00A951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дна из ключевых характеристик работы контакт-центра, процент вызовов, которые операторы успели принять за интервал времени, заданный менеджером контакт-центра. У этого показателя есть два компонента процентный и временной. </w:t>
            </w:r>
            <w:r w:rsidR="00A95186" w:rsidRPr="00A9518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  <w:tr w:rsidR="006228B4" w:rsidRPr="00A95186" w14:paraId="50CA282F" w14:textId="77777777" w:rsidTr="00B902D7">
        <w:trPr>
          <w:trHeight w:val="329"/>
        </w:trPr>
        <w:tc>
          <w:tcPr>
            <w:tcW w:w="2263" w:type="dxa"/>
            <w:shd w:val="clear" w:color="auto" w:fill="auto"/>
            <w:noWrap/>
            <w:vAlign w:val="center"/>
          </w:tcPr>
          <w:p w14:paraId="1C2BE7FA" w14:textId="77777777" w:rsidR="006228B4" w:rsidRPr="00A95186" w:rsidRDefault="00A95186" w:rsidP="00FE1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186">
              <w:rPr>
                <w:rFonts w:ascii="Times New Roman" w:hAnsi="Times New Roman" w:cs="Times New Roman"/>
                <w:bCs/>
                <w:sz w:val="24"/>
                <w:szCs w:val="24"/>
              </w:rPr>
              <w:t>СУБД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5B6F1D76" w14:textId="77777777" w:rsidR="006228B4" w:rsidRPr="00A95186" w:rsidRDefault="00A95186" w:rsidP="00FE1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186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 управления базами  СУБД данных</w:t>
            </w:r>
          </w:p>
        </w:tc>
      </w:tr>
      <w:tr w:rsidR="00AA01B8" w:rsidRPr="00AA01B8" w14:paraId="3991F90A" w14:textId="77777777" w:rsidTr="00AA01B8">
        <w:trPr>
          <w:trHeight w:val="549"/>
        </w:trPr>
        <w:tc>
          <w:tcPr>
            <w:tcW w:w="2263" w:type="dxa"/>
            <w:shd w:val="clear" w:color="auto" w:fill="auto"/>
            <w:noWrap/>
            <w:vAlign w:val="center"/>
          </w:tcPr>
          <w:p w14:paraId="767477A0" w14:textId="77777777" w:rsidR="00AA01B8" w:rsidRPr="00A95186" w:rsidRDefault="00AA01B8" w:rsidP="00FE1E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1B8">
              <w:rPr>
                <w:rFonts w:ascii="Times New Roman" w:hAnsi="Times New Roman" w:cs="Times New Roman"/>
                <w:bCs/>
                <w:sz w:val="24"/>
                <w:szCs w:val="24"/>
              </w:rPr>
              <w:t>NLU 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6D1E2C2F" w14:textId="77777777" w:rsidR="00AA01B8" w:rsidRPr="00A95186" w:rsidRDefault="00AA01B8" w:rsidP="00FE1E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1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Natural Language Understanding, </w:t>
            </w:r>
            <w:r w:rsidR="004260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технология </w:t>
            </w:r>
            <w:r w:rsidRPr="00AA01B8">
              <w:rPr>
                <w:rFonts w:ascii="Times New Roman" w:hAnsi="Times New Roman" w:cs="Times New Roman"/>
                <w:bCs/>
                <w:sz w:val="24"/>
                <w:szCs w:val="24"/>
              </w:rPr>
              <w:t>понимания естественного языка</w:t>
            </w:r>
          </w:p>
        </w:tc>
      </w:tr>
      <w:tr w:rsidR="000627E2" w:rsidRPr="00AA01B8" w14:paraId="1CAE7F54" w14:textId="77777777" w:rsidTr="00AA01B8">
        <w:trPr>
          <w:trHeight w:val="549"/>
        </w:trPr>
        <w:tc>
          <w:tcPr>
            <w:tcW w:w="2263" w:type="dxa"/>
            <w:shd w:val="clear" w:color="auto" w:fill="auto"/>
            <w:noWrap/>
            <w:vAlign w:val="center"/>
          </w:tcPr>
          <w:p w14:paraId="7A172057" w14:textId="38CAE55C" w:rsidR="000627E2" w:rsidRPr="000627E2" w:rsidRDefault="000627E2" w:rsidP="00FE1E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7E2">
              <w:rPr>
                <w:rFonts w:ascii="Times New Roman" w:hAnsi="Times New Roman" w:cs="Times New Roman"/>
                <w:bCs/>
                <w:sz w:val="24"/>
                <w:szCs w:val="24"/>
              </w:rPr>
              <w:t>ASR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6440955A" w14:textId="70723239" w:rsidR="000627E2" w:rsidRPr="00AA01B8" w:rsidRDefault="000627E2" w:rsidP="00FE1E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627E2">
              <w:rPr>
                <w:rFonts w:ascii="Times New Roman" w:hAnsi="Times New Roman" w:cs="Times New Roman"/>
                <w:bCs/>
                <w:sz w:val="24"/>
                <w:szCs w:val="24"/>
              </w:rPr>
              <w:t>втоматический процесс преобразования речевого сигнала в цифровую информацию</w:t>
            </w:r>
          </w:p>
        </w:tc>
      </w:tr>
      <w:tr w:rsidR="000627E2" w:rsidRPr="00AA01B8" w14:paraId="28DC0548" w14:textId="77777777" w:rsidTr="00AA01B8">
        <w:trPr>
          <w:trHeight w:val="549"/>
        </w:trPr>
        <w:tc>
          <w:tcPr>
            <w:tcW w:w="2263" w:type="dxa"/>
            <w:shd w:val="clear" w:color="auto" w:fill="auto"/>
            <w:noWrap/>
            <w:vAlign w:val="center"/>
          </w:tcPr>
          <w:p w14:paraId="4C50BBEB" w14:textId="5CCD8D28" w:rsidR="000627E2" w:rsidRPr="000627E2" w:rsidRDefault="000627E2" w:rsidP="00FE1E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9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TTS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50460288" w14:textId="662E6450" w:rsidR="000627E2" w:rsidRDefault="000627E2" w:rsidP="00FE1E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7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Синтез устной речи – </w:t>
            </w:r>
            <w:r w:rsidRPr="000627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это</w:t>
            </w:r>
            <w:r w:rsidRPr="000627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преобразование заранее не известной текстовой информации в речь</w:t>
            </w:r>
          </w:p>
        </w:tc>
      </w:tr>
      <w:tr w:rsidR="00B902D7" w:rsidRPr="00AA01B8" w14:paraId="6DD2E4BA" w14:textId="77777777" w:rsidTr="00AA01B8">
        <w:trPr>
          <w:trHeight w:val="549"/>
        </w:trPr>
        <w:tc>
          <w:tcPr>
            <w:tcW w:w="2263" w:type="dxa"/>
            <w:shd w:val="clear" w:color="auto" w:fill="auto"/>
            <w:noWrap/>
            <w:vAlign w:val="center"/>
          </w:tcPr>
          <w:p w14:paraId="7E0236E8" w14:textId="03F155C7" w:rsidR="00B902D7" w:rsidRPr="00B902D7" w:rsidRDefault="00B902D7" w:rsidP="00FE1E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REST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36016029" w14:textId="2B439E58" w:rsidR="00B902D7" w:rsidRPr="00AA01B8" w:rsidRDefault="00B902D7" w:rsidP="00FE1E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B902D7">
              <w:rPr>
                <w:rFonts w:ascii="Times New Roman" w:hAnsi="Times New Roman" w:cs="Times New Roman"/>
                <w:bCs/>
                <w:sz w:val="24"/>
                <w:szCs w:val="24"/>
              </w:rPr>
              <w:t>рхитектурный стиль взаимодействия компонентов распределённого приложения в сети</w:t>
            </w:r>
          </w:p>
        </w:tc>
      </w:tr>
      <w:tr w:rsidR="00B902D7" w:rsidRPr="00AA01B8" w14:paraId="28857249" w14:textId="77777777" w:rsidTr="00AA01B8">
        <w:trPr>
          <w:trHeight w:val="549"/>
        </w:trPr>
        <w:tc>
          <w:tcPr>
            <w:tcW w:w="2263" w:type="dxa"/>
            <w:shd w:val="clear" w:color="auto" w:fill="auto"/>
            <w:noWrap/>
            <w:vAlign w:val="center"/>
          </w:tcPr>
          <w:p w14:paraId="2B522267" w14:textId="39503059" w:rsidR="00B902D7" w:rsidRPr="00B902D7" w:rsidRDefault="00B902D7" w:rsidP="00FE1E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API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08FE8D75" w14:textId="2F3C3808" w:rsidR="00B902D7" w:rsidRPr="00AA01B8" w:rsidRDefault="00B902D7" w:rsidP="00FE1E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902D7">
              <w:rPr>
                <w:rFonts w:ascii="Times New Roman" w:hAnsi="Times New Roman" w:cs="Times New Roman"/>
                <w:bCs/>
                <w:sz w:val="24"/>
                <w:szCs w:val="24"/>
              </w:rPr>
              <w:t>писание способов, которыми одна компьютерная программа может взаимодействовать с другой программой</w:t>
            </w:r>
          </w:p>
        </w:tc>
      </w:tr>
      <w:tr w:rsidR="00B902D7" w:rsidRPr="00AA01B8" w14:paraId="59F9AE13" w14:textId="77777777" w:rsidTr="00AA01B8">
        <w:trPr>
          <w:trHeight w:val="549"/>
        </w:trPr>
        <w:tc>
          <w:tcPr>
            <w:tcW w:w="2263" w:type="dxa"/>
            <w:shd w:val="clear" w:color="auto" w:fill="auto"/>
            <w:noWrap/>
            <w:vAlign w:val="center"/>
          </w:tcPr>
          <w:p w14:paraId="377F3063" w14:textId="3660E271" w:rsidR="00B902D7" w:rsidRPr="00B902D7" w:rsidRDefault="00B902D7" w:rsidP="00FE1E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SOAP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257022F4" w14:textId="6A6180A4" w:rsidR="00B902D7" w:rsidRPr="00AA01B8" w:rsidRDefault="00B902D7" w:rsidP="00FE1E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B902D7">
              <w:rPr>
                <w:rFonts w:ascii="Times New Roman" w:hAnsi="Times New Roman" w:cs="Times New Roman"/>
                <w:bCs/>
                <w:sz w:val="24"/>
                <w:szCs w:val="24"/>
              </w:rPr>
              <w:t>ротокол обмена структурированными сообщениями в распределённой вычислительной среде</w:t>
            </w:r>
          </w:p>
        </w:tc>
      </w:tr>
      <w:tr w:rsidR="00AA01B8" w:rsidRPr="00AA01B8" w14:paraId="5ADEBB5A" w14:textId="77777777" w:rsidTr="001D4A65">
        <w:trPr>
          <w:trHeight w:val="374"/>
        </w:trPr>
        <w:tc>
          <w:tcPr>
            <w:tcW w:w="2263" w:type="dxa"/>
            <w:shd w:val="clear" w:color="auto" w:fill="auto"/>
            <w:noWrap/>
            <w:vAlign w:val="center"/>
          </w:tcPr>
          <w:p w14:paraId="300BD91D" w14:textId="6E07420D" w:rsidR="00AA01B8" w:rsidRPr="00AA01B8" w:rsidRDefault="00653349" w:rsidP="00FE1E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ТП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5194F744" w14:textId="5E04270F" w:rsidR="00AA01B8" w:rsidRPr="00AA01B8" w:rsidRDefault="00653349" w:rsidP="00FE1E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Техническая поддержка</w:t>
            </w:r>
          </w:p>
        </w:tc>
      </w:tr>
    </w:tbl>
    <w:p w14:paraId="52E2A9F5" w14:textId="77777777" w:rsidR="00781D04" w:rsidRDefault="00781D04" w:rsidP="00091C47">
      <w:pPr>
        <w:pStyle w:val="1"/>
        <w:spacing w:before="0" w:after="100"/>
        <w:ind w:left="85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97DEED0" w14:textId="77777777" w:rsidR="00781D04" w:rsidRDefault="00781D04">
      <w:pPr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FD15F6A" w14:textId="5C9EF731" w:rsidR="00091C47" w:rsidRPr="00641755" w:rsidRDefault="00091C47" w:rsidP="00091C47">
      <w:pPr>
        <w:pStyle w:val="1"/>
        <w:spacing w:before="0" w:after="100"/>
        <w:ind w:left="85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Toc173233741"/>
      <w:r w:rsidRPr="00641755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ВВЕДЕНИЕ</w:t>
      </w:r>
      <w:bookmarkEnd w:id="11"/>
      <w:r w:rsidRPr="0064175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0E462DF8" w14:textId="77777777" w:rsidR="00091C47" w:rsidRPr="00641755" w:rsidRDefault="00091C47" w:rsidP="00641755">
      <w:pPr>
        <w:spacing w:after="120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641755">
        <w:rPr>
          <w:rStyle w:val="22"/>
          <w:rFonts w:eastAsia="Tahoma"/>
          <w:sz w:val="24"/>
          <w:szCs w:val="24"/>
        </w:rPr>
        <w:t xml:space="preserve">Настоящее Техническое задание </w:t>
      </w:r>
      <w:r w:rsidRPr="00641755">
        <w:rPr>
          <w:rFonts w:ascii="Times New Roman" w:hAnsi="Times New Roman" w:cs="Times New Roman"/>
          <w:sz w:val="24"/>
          <w:szCs w:val="24"/>
        </w:rPr>
        <w:t xml:space="preserve">разработано в соответствии с Государственным стандартом РУз </w:t>
      </w:r>
      <w:r w:rsidRPr="00641755">
        <w:rPr>
          <w:rFonts w:ascii="Times New Roman" w:eastAsia="Calibri" w:hAnsi="Times New Roman" w:cs="Times New Roman"/>
          <w:sz w:val="24"/>
          <w:szCs w:val="24"/>
          <w:lang w:val="en-US"/>
        </w:rPr>
        <w:t>O</w:t>
      </w:r>
      <w:r w:rsidRPr="00641755">
        <w:rPr>
          <w:rFonts w:ascii="Times New Roman" w:eastAsia="Calibri" w:hAnsi="Times New Roman" w:cs="Times New Roman"/>
          <w:sz w:val="24"/>
          <w:szCs w:val="24"/>
        </w:rPr>
        <w:t>‘</w:t>
      </w:r>
      <w:r w:rsidRPr="00641755">
        <w:rPr>
          <w:rFonts w:ascii="Times New Roman" w:eastAsia="Calibri" w:hAnsi="Times New Roman" w:cs="Times New Roman"/>
          <w:sz w:val="24"/>
          <w:szCs w:val="24"/>
          <w:lang w:val="en-US"/>
        </w:rPr>
        <w:t>z</w:t>
      </w:r>
      <w:r w:rsidRPr="006417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1755">
        <w:rPr>
          <w:rFonts w:ascii="Times New Roman" w:eastAsia="Calibri" w:hAnsi="Times New Roman" w:cs="Times New Roman"/>
          <w:sz w:val="24"/>
          <w:szCs w:val="24"/>
          <w:lang w:val="en-US"/>
        </w:rPr>
        <w:t>DSt</w:t>
      </w:r>
      <w:r w:rsidRPr="00641755">
        <w:rPr>
          <w:rFonts w:ascii="Times New Roman" w:eastAsia="Calibri" w:hAnsi="Times New Roman" w:cs="Times New Roman"/>
          <w:sz w:val="24"/>
          <w:szCs w:val="24"/>
        </w:rPr>
        <w:t xml:space="preserve"> 1987:2018 </w:t>
      </w:r>
      <w:r w:rsidRPr="00641755">
        <w:rPr>
          <w:rFonts w:ascii="Times New Roman" w:hAnsi="Times New Roman" w:cs="Times New Roman"/>
          <w:sz w:val="24"/>
          <w:szCs w:val="24"/>
        </w:rPr>
        <w:t>«Информационная технология. Техническое задание на создание информационной системы».</w:t>
      </w:r>
    </w:p>
    <w:p w14:paraId="355E2902" w14:textId="007AA296" w:rsidR="00091C47" w:rsidRPr="00641755" w:rsidRDefault="00091C47" w:rsidP="00D2583C">
      <w:pPr>
        <w:spacing w:after="120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bookmarkStart w:id="12" w:name="OLE_LINK6"/>
      <w:bookmarkStart w:id="13" w:name="OLE_LINK7"/>
      <w:r w:rsidRPr="00641755">
        <w:rPr>
          <w:rFonts w:ascii="Times New Roman" w:hAnsi="Times New Roman" w:cs="Times New Roman"/>
          <w:sz w:val="24"/>
          <w:szCs w:val="24"/>
        </w:rPr>
        <w:t>В насто</w:t>
      </w:r>
      <w:r w:rsidR="00637A13" w:rsidRPr="00641755">
        <w:rPr>
          <w:rFonts w:ascii="Times New Roman" w:hAnsi="Times New Roman" w:cs="Times New Roman"/>
          <w:sz w:val="24"/>
          <w:szCs w:val="24"/>
        </w:rPr>
        <w:t>ящем Техническом задании описан</w:t>
      </w:r>
      <w:r w:rsidRPr="00641755">
        <w:rPr>
          <w:rFonts w:ascii="Times New Roman" w:hAnsi="Times New Roman" w:cs="Times New Roman"/>
          <w:sz w:val="24"/>
          <w:szCs w:val="24"/>
        </w:rPr>
        <w:t xml:space="preserve"> </w:t>
      </w:r>
      <w:r w:rsidR="00637A13" w:rsidRPr="00D2583C">
        <w:rPr>
          <w:rFonts w:ascii="Times New Roman" w:hAnsi="Times New Roman" w:cs="Times New Roman"/>
          <w:sz w:val="24"/>
          <w:szCs w:val="24"/>
        </w:rPr>
        <w:t xml:space="preserve">состав требований для работ по </w:t>
      </w:r>
      <w:r w:rsidR="00D2583C" w:rsidRPr="00D2583C">
        <w:rPr>
          <w:rFonts w:ascii="Times New Roman" w:hAnsi="Times New Roman" w:cs="Times New Roman"/>
          <w:sz w:val="24"/>
          <w:szCs w:val="24"/>
        </w:rPr>
        <w:t xml:space="preserve">модернизации </w:t>
      </w:r>
      <w:r w:rsidR="00E379B0">
        <w:rPr>
          <w:rFonts w:ascii="Times New Roman" w:hAnsi="Times New Roman" w:cs="Times New Roman"/>
          <w:sz w:val="24"/>
          <w:szCs w:val="24"/>
        </w:rPr>
        <w:t>контактного центра</w:t>
      </w:r>
      <w:r w:rsidR="00D2583C" w:rsidRPr="00D2583C">
        <w:rPr>
          <w:rFonts w:ascii="Times New Roman" w:hAnsi="Times New Roman" w:cs="Times New Roman"/>
          <w:sz w:val="24"/>
          <w:szCs w:val="24"/>
        </w:rPr>
        <w:t>, с внедрением функционала «</w:t>
      </w:r>
      <w:r w:rsidR="00E379B0">
        <w:rPr>
          <w:rFonts w:ascii="Times New Roman" w:hAnsi="Times New Roman" w:cs="Times New Roman"/>
          <w:sz w:val="24"/>
          <w:szCs w:val="24"/>
        </w:rPr>
        <w:t>Система речевой аналитики</w:t>
      </w:r>
      <w:r w:rsidR="00D2583C" w:rsidRPr="00D2583C">
        <w:rPr>
          <w:rFonts w:ascii="Times New Roman" w:hAnsi="Times New Roman" w:cs="Times New Roman"/>
          <w:sz w:val="24"/>
          <w:szCs w:val="24"/>
        </w:rPr>
        <w:t>»</w:t>
      </w:r>
      <w:r w:rsidR="00D2583C">
        <w:rPr>
          <w:rFonts w:ascii="Times New Roman" w:hAnsi="Times New Roman" w:cs="Times New Roman"/>
          <w:sz w:val="24"/>
          <w:szCs w:val="24"/>
        </w:rPr>
        <w:t xml:space="preserve"> </w:t>
      </w:r>
      <w:r w:rsidR="00637A13" w:rsidRPr="00D2583C">
        <w:rPr>
          <w:rFonts w:ascii="Times New Roman" w:hAnsi="Times New Roman" w:cs="Times New Roman"/>
          <w:sz w:val="24"/>
          <w:szCs w:val="24"/>
        </w:rPr>
        <w:t xml:space="preserve">(далее - Система, </w:t>
      </w:r>
      <w:r w:rsidR="00922907" w:rsidRPr="00D2583C">
        <w:rPr>
          <w:rFonts w:ascii="Times New Roman" w:hAnsi="Times New Roman" w:cs="Times New Roman"/>
          <w:sz w:val="24"/>
          <w:szCs w:val="24"/>
        </w:rPr>
        <w:t>И</w:t>
      </w:r>
      <w:r w:rsidR="00E379B0">
        <w:rPr>
          <w:rFonts w:ascii="Times New Roman" w:hAnsi="Times New Roman" w:cs="Times New Roman"/>
          <w:sz w:val="24"/>
          <w:szCs w:val="24"/>
        </w:rPr>
        <w:t>С</w:t>
      </w:r>
      <w:r w:rsidR="00637A13" w:rsidRPr="00D2583C">
        <w:rPr>
          <w:rFonts w:ascii="Times New Roman" w:hAnsi="Times New Roman" w:cs="Times New Roman"/>
          <w:sz w:val="24"/>
          <w:szCs w:val="24"/>
        </w:rPr>
        <w:t>)</w:t>
      </w:r>
      <w:r w:rsidR="00637A13" w:rsidRPr="00641755">
        <w:rPr>
          <w:rFonts w:ascii="Times New Roman" w:hAnsi="Times New Roman" w:cs="Times New Roman"/>
          <w:sz w:val="24"/>
          <w:szCs w:val="24"/>
        </w:rPr>
        <w:t>, достаточных</w:t>
      </w:r>
      <w:r w:rsidRPr="00641755">
        <w:rPr>
          <w:rFonts w:ascii="Times New Roman" w:hAnsi="Times New Roman" w:cs="Times New Roman"/>
          <w:sz w:val="24"/>
          <w:szCs w:val="24"/>
        </w:rPr>
        <w:t xml:space="preserve"> для однозначного и точного описания требований Заказчика к </w:t>
      </w:r>
      <w:r w:rsidR="00637A13" w:rsidRPr="00641755">
        <w:rPr>
          <w:rFonts w:ascii="Times New Roman" w:hAnsi="Times New Roman" w:cs="Times New Roman"/>
          <w:sz w:val="24"/>
          <w:szCs w:val="24"/>
        </w:rPr>
        <w:t xml:space="preserve">внедряемой информационной </w:t>
      </w:r>
      <w:r w:rsidRPr="00641755">
        <w:rPr>
          <w:rFonts w:ascii="Times New Roman" w:hAnsi="Times New Roman" w:cs="Times New Roman"/>
          <w:sz w:val="24"/>
          <w:szCs w:val="24"/>
        </w:rPr>
        <w:t>системе с целью объявления тендера и/или конкурса на приобретение программного обеспечения и услуг для реализации проекта в целом на условиях «под ключ».</w:t>
      </w:r>
    </w:p>
    <w:bookmarkEnd w:id="12"/>
    <w:bookmarkEnd w:id="13"/>
    <w:p w14:paraId="7858081E" w14:textId="77777777" w:rsidR="00091C47" w:rsidRPr="00641755" w:rsidRDefault="00091C47" w:rsidP="006879D8">
      <w:pPr>
        <w:spacing w:after="10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3C514B" w14:textId="77777777" w:rsidR="0094244D" w:rsidRPr="00641755" w:rsidRDefault="00091C47" w:rsidP="00CD61F7">
      <w:pPr>
        <w:pStyle w:val="1"/>
        <w:numPr>
          <w:ilvl w:val="0"/>
          <w:numId w:val="1"/>
        </w:numPr>
        <w:spacing w:before="0" w:after="100" w:line="264" w:lineRule="auto"/>
        <w:ind w:left="851" w:hanging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4" w:name="_Toc173233742"/>
      <w:r w:rsidRPr="00641755">
        <w:rPr>
          <w:rFonts w:ascii="Times New Roman" w:hAnsi="Times New Roman" w:cs="Times New Roman"/>
          <w:b/>
          <w:color w:val="auto"/>
          <w:sz w:val="24"/>
          <w:szCs w:val="24"/>
        </w:rPr>
        <w:t>ОБЩИЕ СВЕДЕНИЯ</w:t>
      </w:r>
      <w:bookmarkEnd w:id="14"/>
    </w:p>
    <w:p w14:paraId="7907A7BF" w14:textId="77777777" w:rsidR="0094244D" w:rsidRPr="00641755" w:rsidRDefault="00F66EE5" w:rsidP="00CD61F7">
      <w:pPr>
        <w:pStyle w:val="2"/>
        <w:numPr>
          <w:ilvl w:val="1"/>
          <w:numId w:val="1"/>
        </w:numPr>
        <w:tabs>
          <w:tab w:val="left" w:pos="993"/>
        </w:tabs>
        <w:spacing w:before="120" w:after="120" w:line="264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_Toc100648888"/>
      <w:bookmarkStart w:id="16" w:name="_Toc102638258"/>
      <w:bookmarkStart w:id="17" w:name="_Toc117010044"/>
      <w:bookmarkStart w:id="18" w:name="_Toc173233743"/>
      <w:r w:rsidRPr="00641755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091C47" w:rsidRPr="00641755">
        <w:rPr>
          <w:rFonts w:ascii="Times New Roman" w:hAnsi="Times New Roman" w:cs="Times New Roman"/>
          <w:color w:val="auto"/>
          <w:sz w:val="24"/>
          <w:szCs w:val="24"/>
        </w:rPr>
        <w:t xml:space="preserve">олное наименование </w:t>
      </w:r>
      <w:r w:rsidR="00955539" w:rsidRPr="00641755">
        <w:rPr>
          <w:rFonts w:ascii="Times New Roman" w:hAnsi="Times New Roman" w:cs="Times New Roman"/>
          <w:color w:val="auto"/>
          <w:sz w:val="24"/>
          <w:szCs w:val="24"/>
        </w:rPr>
        <w:t xml:space="preserve">и </w:t>
      </w:r>
      <w:r w:rsidRPr="00641755">
        <w:rPr>
          <w:rFonts w:ascii="Times New Roman" w:hAnsi="Times New Roman" w:cs="Times New Roman"/>
          <w:color w:val="auto"/>
          <w:sz w:val="24"/>
          <w:szCs w:val="24"/>
        </w:rPr>
        <w:t>условное обозначение</w:t>
      </w:r>
      <w:r w:rsidR="00955539" w:rsidRPr="0064175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91C47" w:rsidRPr="00641755">
        <w:rPr>
          <w:rFonts w:ascii="Times New Roman" w:hAnsi="Times New Roman" w:cs="Times New Roman"/>
          <w:color w:val="auto"/>
          <w:sz w:val="24"/>
          <w:szCs w:val="24"/>
        </w:rPr>
        <w:t xml:space="preserve">Информационной </w:t>
      </w:r>
      <w:r w:rsidR="00955539" w:rsidRPr="00641755">
        <w:rPr>
          <w:rFonts w:ascii="Times New Roman" w:hAnsi="Times New Roman" w:cs="Times New Roman"/>
          <w:color w:val="auto"/>
          <w:sz w:val="24"/>
          <w:szCs w:val="24"/>
        </w:rPr>
        <w:t>Системы</w:t>
      </w:r>
      <w:bookmarkEnd w:id="15"/>
      <w:bookmarkEnd w:id="16"/>
      <w:bookmarkEnd w:id="17"/>
      <w:bookmarkEnd w:id="18"/>
    </w:p>
    <w:p w14:paraId="35BB541B" w14:textId="325F95D6" w:rsidR="00091C47" w:rsidRPr="00641755" w:rsidRDefault="00091C47" w:rsidP="006879D8">
      <w:pPr>
        <w:spacing w:after="0" w:line="264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9" w:name="_Toc100648889"/>
      <w:r w:rsidRPr="00641755">
        <w:rPr>
          <w:rFonts w:ascii="Times New Roman" w:hAnsi="Times New Roman" w:cs="Times New Roman"/>
          <w:sz w:val="24"/>
          <w:szCs w:val="24"/>
        </w:rPr>
        <w:t xml:space="preserve">Полное наименование проекта: </w:t>
      </w:r>
      <w:r w:rsidR="00D2583C">
        <w:rPr>
          <w:rFonts w:ascii="Times New Roman" w:hAnsi="Times New Roman" w:cs="Times New Roman"/>
          <w:sz w:val="24"/>
          <w:szCs w:val="24"/>
        </w:rPr>
        <w:t>М</w:t>
      </w:r>
      <w:r w:rsidR="00D2583C" w:rsidRPr="00D2583C">
        <w:rPr>
          <w:rFonts w:ascii="Times New Roman" w:hAnsi="Times New Roman" w:cs="Times New Roman"/>
          <w:sz w:val="24"/>
          <w:szCs w:val="24"/>
        </w:rPr>
        <w:t xml:space="preserve">одернизации </w:t>
      </w:r>
      <w:r w:rsidR="00E379B0">
        <w:rPr>
          <w:rFonts w:ascii="Times New Roman" w:hAnsi="Times New Roman" w:cs="Times New Roman"/>
          <w:sz w:val="24"/>
          <w:szCs w:val="24"/>
        </w:rPr>
        <w:t>контактного центра</w:t>
      </w:r>
      <w:r w:rsidR="00D2583C" w:rsidRPr="00D2583C">
        <w:rPr>
          <w:rFonts w:ascii="Times New Roman" w:hAnsi="Times New Roman" w:cs="Times New Roman"/>
          <w:sz w:val="24"/>
          <w:szCs w:val="24"/>
        </w:rPr>
        <w:t>, с внедрением функционала «</w:t>
      </w:r>
      <w:r w:rsidR="00E379B0">
        <w:rPr>
          <w:rFonts w:ascii="Times New Roman" w:hAnsi="Times New Roman" w:cs="Times New Roman"/>
          <w:sz w:val="24"/>
          <w:szCs w:val="24"/>
        </w:rPr>
        <w:t>Система речевой аналитики</w:t>
      </w:r>
      <w:r w:rsidR="00D2583C" w:rsidRPr="00D2583C">
        <w:rPr>
          <w:rFonts w:ascii="Times New Roman" w:hAnsi="Times New Roman" w:cs="Times New Roman"/>
          <w:sz w:val="24"/>
          <w:szCs w:val="24"/>
        </w:rPr>
        <w:t>»</w:t>
      </w:r>
      <w:r w:rsidR="00D2583C">
        <w:rPr>
          <w:rFonts w:ascii="Times New Roman" w:hAnsi="Times New Roman" w:cs="Times New Roman"/>
          <w:sz w:val="24"/>
          <w:szCs w:val="24"/>
        </w:rPr>
        <w:t>.</w:t>
      </w:r>
    </w:p>
    <w:p w14:paraId="6E966440" w14:textId="04346B8A" w:rsidR="00091C47" w:rsidRPr="00641755" w:rsidRDefault="006879D8" w:rsidP="006879D8">
      <w:pPr>
        <w:tabs>
          <w:tab w:val="left" w:pos="993"/>
        </w:tabs>
        <w:spacing w:after="12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1755">
        <w:rPr>
          <w:rStyle w:val="22"/>
          <w:rFonts w:eastAsia="Tahoma"/>
          <w:sz w:val="24"/>
          <w:szCs w:val="24"/>
        </w:rPr>
        <w:t>Условное обозначение: Система, ИС</w:t>
      </w:r>
      <w:r w:rsidR="00091C47" w:rsidRPr="00641755">
        <w:rPr>
          <w:rStyle w:val="22"/>
          <w:rFonts w:eastAsia="Tahoma"/>
          <w:sz w:val="24"/>
          <w:szCs w:val="24"/>
        </w:rPr>
        <w:t>.</w:t>
      </w:r>
    </w:p>
    <w:p w14:paraId="1A90E04A" w14:textId="77777777" w:rsidR="00F66EE5" w:rsidRPr="00641755" w:rsidRDefault="00091C47" w:rsidP="00CD61F7">
      <w:pPr>
        <w:pStyle w:val="2"/>
        <w:numPr>
          <w:ilvl w:val="1"/>
          <w:numId w:val="1"/>
        </w:numPr>
        <w:tabs>
          <w:tab w:val="left" w:pos="993"/>
        </w:tabs>
        <w:spacing w:before="120" w:after="120" w:line="264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4175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20" w:name="_Toc102638259"/>
      <w:bookmarkStart w:id="21" w:name="_Toc117010045"/>
      <w:bookmarkStart w:id="22" w:name="_Toc173233744"/>
      <w:r w:rsidR="00F66EE5" w:rsidRPr="00641755">
        <w:rPr>
          <w:rFonts w:ascii="Times New Roman" w:hAnsi="Times New Roman" w:cs="Times New Roman"/>
          <w:color w:val="auto"/>
          <w:sz w:val="24"/>
          <w:szCs w:val="24"/>
        </w:rPr>
        <w:t>Наименования орган</w:t>
      </w:r>
      <w:r w:rsidR="006879D8" w:rsidRPr="00641755">
        <w:rPr>
          <w:rFonts w:ascii="Times New Roman" w:hAnsi="Times New Roman" w:cs="Times New Roman"/>
          <w:color w:val="auto"/>
          <w:sz w:val="24"/>
          <w:szCs w:val="24"/>
        </w:rPr>
        <w:t xml:space="preserve">изации </w:t>
      </w:r>
      <w:r w:rsidR="00DE529A" w:rsidRPr="00641755">
        <w:rPr>
          <w:rFonts w:ascii="Times New Roman" w:hAnsi="Times New Roman" w:cs="Times New Roman"/>
          <w:color w:val="auto"/>
          <w:sz w:val="24"/>
          <w:szCs w:val="24"/>
        </w:rPr>
        <w:t>З</w:t>
      </w:r>
      <w:r w:rsidR="002F7F23" w:rsidRPr="00641755">
        <w:rPr>
          <w:rFonts w:ascii="Times New Roman" w:hAnsi="Times New Roman" w:cs="Times New Roman"/>
          <w:color w:val="auto"/>
          <w:sz w:val="24"/>
          <w:szCs w:val="24"/>
        </w:rPr>
        <w:t>аказчика</w:t>
      </w:r>
      <w:bookmarkEnd w:id="19"/>
      <w:r w:rsidR="006879D8" w:rsidRPr="00641755">
        <w:rPr>
          <w:rFonts w:ascii="Times New Roman" w:hAnsi="Times New Roman" w:cs="Times New Roman"/>
          <w:color w:val="auto"/>
          <w:sz w:val="24"/>
          <w:szCs w:val="24"/>
        </w:rPr>
        <w:t xml:space="preserve"> и организации Исполнителя/Разработчика ИС</w:t>
      </w:r>
      <w:bookmarkEnd w:id="20"/>
      <w:bookmarkEnd w:id="21"/>
      <w:bookmarkEnd w:id="22"/>
    </w:p>
    <w:p w14:paraId="42F9463B" w14:textId="77777777" w:rsidR="002F7F23" w:rsidRPr="00641755" w:rsidRDefault="006879D8" w:rsidP="006879D8">
      <w:pPr>
        <w:spacing w:after="100" w:line="264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41755">
        <w:rPr>
          <w:rFonts w:ascii="Times New Roman" w:hAnsi="Times New Roman" w:cs="Times New Roman"/>
          <w:sz w:val="24"/>
          <w:szCs w:val="24"/>
        </w:rPr>
        <w:t>Создание</w:t>
      </w:r>
      <w:r w:rsidR="00F66EE5" w:rsidRPr="00641755">
        <w:rPr>
          <w:rFonts w:ascii="Times New Roman" w:hAnsi="Times New Roman" w:cs="Times New Roman"/>
          <w:sz w:val="24"/>
          <w:szCs w:val="24"/>
        </w:rPr>
        <w:t xml:space="preserve"> Системы проводится на </w:t>
      </w:r>
      <w:r w:rsidR="005C4A4A" w:rsidRPr="00641755">
        <w:rPr>
          <w:rFonts w:ascii="Times New Roman" w:hAnsi="Times New Roman" w:cs="Times New Roman"/>
          <w:sz w:val="24"/>
          <w:szCs w:val="24"/>
        </w:rPr>
        <w:t xml:space="preserve">инфраструктуре </w:t>
      </w:r>
      <w:r w:rsidR="00F66EE5" w:rsidRPr="00641755">
        <w:rPr>
          <w:rFonts w:ascii="Times New Roman" w:hAnsi="Times New Roman" w:cs="Times New Roman"/>
          <w:sz w:val="24"/>
          <w:szCs w:val="24"/>
        </w:rPr>
        <w:t>и площ</w:t>
      </w:r>
      <w:r w:rsidRPr="00641755">
        <w:rPr>
          <w:rFonts w:ascii="Times New Roman" w:hAnsi="Times New Roman" w:cs="Times New Roman"/>
          <w:sz w:val="24"/>
          <w:szCs w:val="24"/>
        </w:rPr>
        <w:t xml:space="preserve">адке Заказчика с </w:t>
      </w:r>
      <w:r w:rsidR="002F7F23" w:rsidRPr="00641755">
        <w:rPr>
          <w:rFonts w:ascii="Times New Roman" w:hAnsi="Times New Roman" w:cs="Times New Roman"/>
          <w:sz w:val="24"/>
          <w:szCs w:val="24"/>
        </w:rPr>
        <w:t xml:space="preserve">использованием </w:t>
      </w:r>
      <w:r w:rsidR="005C4A4A" w:rsidRPr="00641755">
        <w:rPr>
          <w:rFonts w:ascii="Times New Roman" w:hAnsi="Times New Roman" w:cs="Times New Roman"/>
          <w:sz w:val="24"/>
          <w:szCs w:val="24"/>
        </w:rPr>
        <w:t>действующего оборудования</w:t>
      </w:r>
      <w:r w:rsidR="003B7A66" w:rsidRPr="00641755">
        <w:rPr>
          <w:rFonts w:ascii="Times New Roman" w:hAnsi="Times New Roman" w:cs="Times New Roman"/>
          <w:sz w:val="24"/>
          <w:szCs w:val="24"/>
        </w:rPr>
        <w:t>.</w:t>
      </w:r>
    </w:p>
    <w:p w14:paraId="70082CFB" w14:textId="77777777" w:rsidR="00CF2DBE" w:rsidRPr="00641755" w:rsidRDefault="00CF2DBE" w:rsidP="006879D8">
      <w:pPr>
        <w:pStyle w:val="af6"/>
        <w:spacing w:after="0" w:line="264" w:lineRule="auto"/>
        <w:ind w:firstLine="567"/>
        <w:rPr>
          <w:rFonts w:ascii="Times New Roman" w:hAnsi="Times New Roman"/>
          <w:sz w:val="24"/>
        </w:rPr>
      </w:pPr>
      <w:bookmarkStart w:id="23" w:name="_Toc43680164"/>
      <w:bookmarkStart w:id="24" w:name="_Toc44259554"/>
      <w:bookmarkStart w:id="25" w:name="_Toc44276026"/>
      <w:bookmarkStart w:id="26" w:name="_Toc62731622"/>
      <w:r w:rsidRPr="00641755">
        <w:rPr>
          <w:rFonts w:ascii="Times New Roman" w:hAnsi="Times New Roman"/>
          <w:b/>
          <w:sz w:val="24"/>
        </w:rPr>
        <w:t>Заказчик</w:t>
      </w:r>
      <w:r w:rsidRPr="00641755">
        <w:rPr>
          <w:rFonts w:ascii="Times New Roman" w:hAnsi="Times New Roman"/>
          <w:sz w:val="24"/>
        </w:rPr>
        <w:t>: (далее по тексту – Заказчик)</w:t>
      </w:r>
      <w:bookmarkEnd w:id="23"/>
      <w:bookmarkEnd w:id="24"/>
      <w:bookmarkEnd w:id="25"/>
      <w:bookmarkEnd w:id="26"/>
    </w:p>
    <w:p w14:paraId="04B29A70" w14:textId="77777777" w:rsidR="00CF2DBE" w:rsidRPr="00641755" w:rsidRDefault="00CF2DBE" w:rsidP="006879D8">
      <w:pPr>
        <w:pStyle w:val="af6"/>
        <w:spacing w:after="0" w:line="264" w:lineRule="auto"/>
        <w:ind w:firstLine="567"/>
        <w:jc w:val="left"/>
        <w:rPr>
          <w:rFonts w:ascii="Times New Roman" w:hAnsi="Times New Roman"/>
          <w:sz w:val="24"/>
        </w:rPr>
      </w:pPr>
      <w:bookmarkStart w:id="27" w:name="_Toc43680165"/>
      <w:bookmarkStart w:id="28" w:name="_Toc44259555"/>
      <w:bookmarkStart w:id="29" w:name="_Toc44276027"/>
      <w:bookmarkStart w:id="30" w:name="_Toc62731623"/>
      <w:r w:rsidRPr="00641755">
        <w:rPr>
          <w:rFonts w:ascii="Times New Roman" w:hAnsi="Times New Roman"/>
          <w:sz w:val="24"/>
        </w:rPr>
        <w:t xml:space="preserve">ООО «UMS», 100000 г. Ташкент, пр-кт А.Темура, 24, +99897 4038100, </w:t>
      </w:r>
      <w:hyperlink r:id="rId13" w:history="1">
        <w:r w:rsidRPr="00641755">
          <w:rPr>
            <w:rStyle w:val="a7"/>
            <w:rFonts w:ascii="Times New Roman" w:hAnsi="Times New Roman"/>
            <w:color w:val="auto"/>
            <w:sz w:val="24"/>
          </w:rPr>
          <w:t>info@mobi.uz</w:t>
        </w:r>
      </w:hyperlink>
      <w:r w:rsidRPr="00641755">
        <w:rPr>
          <w:rFonts w:ascii="Times New Roman" w:hAnsi="Times New Roman"/>
          <w:sz w:val="24"/>
        </w:rPr>
        <w:t>. ИНН: 303020732;</w:t>
      </w:r>
      <w:bookmarkEnd w:id="27"/>
      <w:bookmarkEnd w:id="28"/>
      <w:bookmarkEnd w:id="29"/>
      <w:bookmarkEnd w:id="30"/>
    </w:p>
    <w:p w14:paraId="52DB7AE6" w14:textId="77777777" w:rsidR="00CF2DBE" w:rsidRPr="00641755" w:rsidRDefault="00CF2DBE" w:rsidP="00B047EB">
      <w:pPr>
        <w:pStyle w:val="af6"/>
        <w:spacing w:before="120" w:after="0" w:line="264" w:lineRule="auto"/>
        <w:ind w:firstLine="567"/>
        <w:rPr>
          <w:rFonts w:ascii="Times New Roman" w:hAnsi="Times New Roman"/>
          <w:b/>
          <w:sz w:val="24"/>
        </w:rPr>
      </w:pPr>
      <w:bookmarkStart w:id="31" w:name="_Toc43680166"/>
      <w:bookmarkStart w:id="32" w:name="_Toc44259556"/>
      <w:bookmarkStart w:id="33" w:name="_Toc44276028"/>
      <w:bookmarkStart w:id="34" w:name="_Toc62731624"/>
      <w:r w:rsidRPr="00641755">
        <w:rPr>
          <w:rFonts w:ascii="Times New Roman" w:hAnsi="Times New Roman"/>
          <w:b/>
          <w:sz w:val="24"/>
        </w:rPr>
        <w:t>Владелец Системы:</w:t>
      </w:r>
      <w:bookmarkEnd w:id="31"/>
      <w:bookmarkEnd w:id="32"/>
      <w:bookmarkEnd w:id="33"/>
      <w:bookmarkEnd w:id="34"/>
      <w:r w:rsidRPr="00641755">
        <w:rPr>
          <w:rFonts w:ascii="Times New Roman" w:hAnsi="Times New Roman"/>
          <w:b/>
          <w:sz w:val="24"/>
        </w:rPr>
        <w:t xml:space="preserve"> </w:t>
      </w:r>
    </w:p>
    <w:p w14:paraId="4906BCF2" w14:textId="77777777" w:rsidR="00CF2DBE" w:rsidRPr="00641755" w:rsidRDefault="00CF2DBE" w:rsidP="006879D8">
      <w:pPr>
        <w:pStyle w:val="af6"/>
        <w:spacing w:after="0" w:line="264" w:lineRule="auto"/>
        <w:ind w:firstLine="567"/>
        <w:jc w:val="left"/>
        <w:rPr>
          <w:rFonts w:ascii="Times New Roman" w:hAnsi="Times New Roman"/>
          <w:sz w:val="24"/>
        </w:rPr>
      </w:pPr>
      <w:bookmarkStart w:id="35" w:name="_Toc43680167"/>
      <w:bookmarkStart w:id="36" w:name="_Toc44259557"/>
      <w:bookmarkStart w:id="37" w:name="_Toc44276029"/>
      <w:bookmarkStart w:id="38" w:name="_Toc62731625"/>
      <w:r w:rsidRPr="00641755">
        <w:rPr>
          <w:rFonts w:ascii="Times New Roman" w:hAnsi="Times New Roman"/>
          <w:sz w:val="24"/>
        </w:rPr>
        <w:t xml:space="preserve">ООО «UMS» (Заказчик), 100000 г. Ташкент, ул.А.Темура-24, +99897 4038100, </w:t>
      </w:r>
      <w:hyperlink r:id="rId14" w:history="1">
        <w:r w:rsidRPr="00641755">
          <w:rPr>
            <w:rStyle w:val="a7"/>
            <w:rFonts w:ascii="Times New Roman" w:hAnsi="Times New Roman"/>
            <w:color w:val="auto"/>
            <w:sz w:val="24"/>
          </w:rPr>
          <w:t>info@mobi.uz</w:t>
        </w:r>
      </w:hyperlink>
      <w:r w:rsidRPr="00641755">
        <w:rPr>
          <w:rFonts w:ascii="Times New Roman" w:hAnsi="Times New Roman"/>
          <w:sz w:val="24"/>
        </w:rPr>
        <w:t>;</w:t>
      </w:r>
      <w:bookmarkEnd w:id="35"/>
      <w:bookmarkEnd w:id="36"/>
      <w:bookmarkEnd w:id="37"/>
      <w:bookmarkEnd w:id="38"/>
      <w:r w:rsidRPr="00641755">
        <w:rPr>
          <w:rFonts w:ascii="Times New Roman" w:hAnsi="Times New Roman"/>
          <w:sz w:val="24"/>
        </w:rPr>
        <w:t xml:space="preserve"> </w:t>
      </w:r>
    </w:p>
    <w:p w14:paraId="228B5F44" w14:textId="77777777" w:rsidR="00CF2DBE" w:rsidRPr="00641755" w:rsidRDefault="002F7F23" w:rsidP="00B047EB">
      <w:pPr>
        <w:pStyle w:val="af6"/>
        <w:spacing w:before="120" w:after="0" w:line="264" w:lineRule="auto"/>
        <w:ind w:firstLine="567"/>
        <w:rPr>
          <w:rFonts w:ascii="Times New Roman" w:hAnsi="Times New Roman"/>
          <w:b/>
          <w:sz w:val="24"/>
        </w:rPr>
      </w:pPr>
      <w:r w:rsidRPr="00641755">
        <w:rPr>
          <w:rFonts w:ascii="Times New Roman" w:hAnsi="Times New Roman"/>
          <w:b/>
          <w:sz w:val="24"/>
        </w:rPr>
        <w:t>Исполнитель</w:t>
      </w:r>
      <w:r w:rsidR="006879D8" w:rsidRPr="00641755">
        <w:rPr>
          <w:rFonts w:ascii="Times New Roman" w:hAnsi="Times New Roman"/>
          <w:b/>
          <w:sz w:val="24"/>
        </w:rPr>
        <w:t>/разработчик ИС</w:t>
      </w:r>
      <w:r w:rsidRPr="00641755">
        <w:rPr>
          <w:rFonts w:ascii="Times New Roman" w:hAnsi="Times New Roman"/>
          <w:b/>
          <w:sz w:val="24"/>
        </w:rPr>
        <w:t xml:space="preserve">: </w:t>
      </w:r>
    </w:p>
    <w:p w14:paraId="57D274E4" w14:textId="77777777" w:rsidR="00CF2DBE" w:rsidRPr="00641755" w:rsidRDefault="00CF2DBE" w:rsidP="006879D8">
      <w:pPr>
        <w:spacing w:after="120" w:line="264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641755">
        <w:rPr>
          <w:rFonts w:ascii="Times New Roman" w:eastAsia="Calibri" w:hAnsi="Times New Roman" w:cs="Times New Roman"/>
          <w:sz w:val="24"/>
          <w:szCs w:val="24"/>
        </w:rPr>
        <w:t xml:space="preserve">Исполнитель выбирается на основании конкурсных и/или тендерных торгов по предмету приобретения программного обеспечения, услуг </w:t>
      </w:r>
      <w:r w:rsidR="007F2A6C" w:rsidRPr="00641755">
        <w:rPr>
          <w:rFonts w:ascii="Times New Roman" w:eastAsia="Calibri" w:hAnsi="Times New Roman" w:cs="Times New Roman"/>
          <w:sz w:val="24"/>
          <w:szCs w:val="24"/>
        </w:rPr>
        <w:t>по внедрению</w:t>
      </w:r>
      <w:r w:rsidRPr="00641755">
        <w:rPr>
          <w:rFonts w:ascii="Times New Roman" w:eastAsia="Calibri" w:hAnsi="Times New Roman" w:cs="Times New Roman"/>
          <w:sz w:val="24"/>
          <w:szCs w:val="24"/>
        </w:rPr>
        <w:t xml:space="preserve"> программного комплекса согласно настоящему ТЗ.</w:t>
      </w:r>
    </w:p>
    <w:p w14:paraId="3FDB29B7" w14:textId="77777777" w:rsidR="006879D8" w:rsidRPr="00641755" w:rsidRDefault="006879D8" w:rsidP="00CD61F7">
      <w:pPr>
        <w:pStyle w:val="2"/>
        <w:numPr>
          <w:ilvl w:val="1"/>
          <w:numId w:val="1"/>
        </w:numPr>
        <w:tabs>
          <w:tab w:val="left" w:pos="993"/>
        </w:tabs>
        <w:spacing w:before="120" w:after="120" w:line="264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9" w:name="bookmark8"/>
      <w:bookmarkStart w:id="40" w:name="_Toc102638260"/>
      <w:bookmarkStart w:id="41" w:name="_Toc117010046"/>
      <w:bookmarkStart w:id="42" w:name="_Toc173233745"/>
      <w:bookmarkStart w:id="43" w:name="_Toc100648890"/>
      <w:r w:rsidRPr="00641755">
        <w:rPr>
          <w:rFonts w:ascii="Times New Roman" w:hAnsi="Times New Roman" w:cs="Times New Roman"/>
          <w:color w:val="auto"/>
          <w:sz w:val="24"/>
          <w:szCs w:val="24"/>
        </w:rPr>
        <w:t>Перечень документов, на основании которых создается ИС</w:t>
      </w:r>
      <w:bookmarkEnd w:id="39"/>
      <w:bookmarkEnd w:id="40"/>
      <w:bookmarkEnd w:id="41"/>
      <w:bookmarkEnd w:id="42"/>
    </w:p>
    <w:p w14:paraId="55DC37FB" w14:textId="77777777" w:rsidR="006879D8" w:rsidRPr="00641755" w:rsidRDefault="006879D8" w:rsidP="006879D8">
      <w:pPr>
        <w:spacing w:after="120" w:line="264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755">
        <w:rPr>
          <w:rStyle w:val="22"/>
          <w:rFonts w:eastAsia="Tahoma"/>
          <w:sz w:val="24"/>
          <w:szCs w:val="24"/>
        </w:rPr>
        <w:t>Основанием для разработки данного проекта является:</w:t>
      </w:r>
    </w:p>
    <w:p w14:paraId="7C5C849A" w14:textId="65F23B85" w:rsidR="006879D8" w:rsidRPr="00641755" w:rsidRDefault="00E379B0" w:rsidP="00B20ACC">
      <w:pPr>
        <w:widowControl w:val="0"/>
        <w:numPr>
          <w:ilvl w:val="0"/>
          <w:numId w:val="12"/>
        </w:numPr>
        <w:tabs>
          <w:tab w:val="left" w:pos="1030"/>
        </w:tabs>
        <w:spacing w:after="120" w:line="264" w:lineRule="auto"/>
        <w:ind w:firstLine="7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Запланированный на 2024</w:t>
      </w:r>
      <w:r w:rsidR="006879D8" w:rsidRPr="00641755">
        <w:rPr>
          <w:rFonts w:ascii="Times New Roman" w:hAnsi="Times New Roman" w:cs="Times New Roman"/>
          <w:sz w:val="24"/>
          <w:szCs w:val="24"/>
        </w:rPr>
        <w:t>г. план развития ИТ;</w:t>
      </w:r>
    </w:p>
    <w:p w14:paraId="045801C8" w14:textId="77777777" w:rsidR="006879D8" w:rsidRPr="00641755" w:rsidRDefault="006879D8" w:rsidP="00B20ACC">
      <w:pPr>
        <w:widowControl w:val="0"/>
        <w:numPr>
          <w:ilvl w:val="0"/>
          <w:numId w:val="12"/>
        </w:numPr>
        <w:tabs>
          <w:tab w:val="left" w:pos="1045"/>
        </w:tabs>
        <w:spacing w:after="120" w:line="264" w:lineRule="auto"/>
        <w:ind w:firstLine="7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755">
        <w:rPr>
          <w:rStyle w:val="22"/>
          <w:rFonts w:eastAsia="Tahoma"/>
          <w:sz w:val="24"/>
          <w:szCs w:val="24"/>
        </w:rPr>
        <w:t>Постановление Президента Республики Узбекистан № ПП-1730 от 21.03.2012 года «О мерах по дальнейшему внедрению и развитию информационно-коммуникационных технологий»;</w:t>
      </w:r>
    </w:p>
    <w:p w14:paraId="3F49169F" w14:textId="77777777" w:rsidR="006879D8" w:rsidRPr="00641755" w:rsidRDefault="006879D8" w:rsidP="00B20ACC">
      <w:pPr>
        <w:widowControl w:val="0"/>
        <w:numPr>
          <w:ilvl w:val="0"/>
          <w:numId w:val="12"/>
        </w:numPr>
        <w:tabs>
          <w:tab w:val="left" w:pos="1045"/>
        </w:tabs>
        <w:spacing w:after="120" w:line="264" w:lineRule="auto"/>
        <w:ind w:firstLine="7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755">
        <w:rPr>
          <w:rStyle w:val="22"/>
          <w:rFonts w:eastAsia="Tahoma"/>
          <w:sz w:val="24"/>
          <w:szCs w:val="24"/>
        </w:rPr>
        <w:t>Постановление Президента Республики Узбекистан «О мерах по совершенствованию системы контроля за внедрением информационных технологий и коммуникаций, организации их защиты» от 21 ноября 2018 года №ПП-4024.</w:t>
      </w:r>
    </w:p>
    <w:p w14:paraId="71F597BE" w14:textId="77777777" w:rsidR="002F7F23" w:rsidRPr="004423F0" w:rsidRDefault="00F66EE5" w:rsidP="00CD61F7">
      <w:pPr>
        <w:pStyle w:val="2"/>
        <w:numPr>
          <w:ilvl w:val="1"/>
          <w:numId w:val="1"/>
        </w:numPr>
        <w:tabs>
          <w:tab w:val="left" w:pos="993"/>
        </w:tabs>
        <w:spacing w:before="120" w:after="120" w:line="264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44" w:name="_Toc102638261"/>
      <w:bookmarkStart w:id="45" w:name="_Toc117010047"/>
      <w:bookmarkStart w:id="46" w:name="_Toc173233746"/>
      <w:r w:rsidRPr="004423F0">
        <w:rPr>
          <w:rFonts w:ascii="Times New Roman" w:hAnsi="Times New Roman" w:cs="Times New Roman"/>
          <w:color w:val="auto"/>
          <w:sz w:val="24"/>
          <w:szCs w:val="24"/>
        </w:rPr>
        <w:t xml:space="preserve">Плановые сроки начала и окончания работ по </w:t>
      </w:r>
      <w:r w:rsidR="006879D8" w:rsidRPr="004423F0">
        <w:rPr>
          <w:rFonts w:ascii="Times New Roman" w:hAnsi="Times New Roman" w:cs="Times New Roman"/>
          <w:color w:val="auto"/>
          <w:sz w:val="24"/>
          <w:szCs w:val="24"/>
        </w:rPr>
        <w:t>созданию</w:t>
      </w:r>
      <w:r w:rsidR="002F7F23" w:rsidRPr="004423F0">
        <w:rPr>
          <w:rFonts w:ascii="Times New Roman" w:hAnsi="Times New Roman" w:cs="Times New Roman"/>
          <w:color w:val="auto"/>
          <w:sz w:val="24"/>
          <w:szCs w:val="24"/>
        </w:rPr>
        <w:t xml:space="preserve"> Системы</w:t>
      </w:r>
      <w:bookmarkEnd w:id="43"/>
      <w:bookmarkEnd w:id="44"/>
      <w:bookmarkEnd w:id="45"/>
      <w:bookmarkEnd w:id="46"/>
    </w:p>
    <w:p w14:paraId="75CB46E3" w14:textId="77777777" w:rsidR="006879D8" w:rsidRPr="004423F0" w:rsidRDefault="006879D8" w:rsidP="006879D8">
      <w:pPr>
        <w:pStyle w:val="a4"/>
        <w:spacing w:after="12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23F0">
        <w:rPr>
          <w:rStyle w:val="22"/>
          <w:rFonts w:eastAsia="Tahoma"/>
          <w:sz w:val="24"/>
          <w:szCs w:val="24"/>
        </w:rPr>
        <w:t>Плановые сроки начала и окончания работы по созданию ИС:</w:t>
      </w:r>
    </w:p>
    <w:p w14:paraId="126B5DD7" w14:textId="424FB561" w:rsidR="006879D8" w:rsidRPr="004423F0" w:rsidRDefault="00EB04A0" w:rsidP="006879D8">
      <w:pPr>
        <w:pStyle w:val="a4"/>
        <w:spacing w:after="12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23F0">
        <w:rPr>
          <w:rStyle w:val="22"/>
          <w:rFonts w:eastAsia="Tahoma"/>
          <w:sz w:val="24"/>
          <w:szCs w:val="24"/>
        </w:rPr>
        <w:t xml:space="preserve">Начало: </w:t>
      </w:r>
      <w:r w:rsidR="007E2BAC">
        <w:rPr>
          <w:rStyle w:val="22"/>
          <w:rFonts w:eastAsia="Tahoma"/>
          <w:sz w:val="24"/>
          <w:szCs w:val="24"/>
        </w:rPr>
        <w:t>Декабрь</w:t>
      </w:r>
      <w:r w:rsidR="00E379B0">
        <w:rPr>
          <w:rStyle w:val="22"/>
          <w:rFonts w:eastAsia="Tahoma"/>
          <w:sz w:val="24"/>
          <w:szCs w:val="24"/>
        </w:rPr>
        <w:t>, 2024.</w:t>
      </w:r>
    </w:p>
    <w:p w14:paraId="3BFBBFD2" w14:textId="34B14298" w:rsidR="006879D8" w:rsidRPr="004423F0" w:rsidRDefault="006879D8" w:rsidP="006879D8">
      <w:pPr>
        <w:pStyle w:val="a4"/>
        <w:spacing w:after="12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23F0">
        <w:rPr>
          <w:rStyle w:val="22"/>
          <w:rFonts w:eastAsia="Tahoma"/>
          <w:sz w:val="24"/>
          <w:szCs w:val="24"/>
        </w:rPr>
        <w:t xml:space="preserve">Окончание: </w:t>
      </w:r>
      <w:r w:rsidR="007E2BAC">
        <w:rPr>
          <w:rStyle w:val="22"/>
          <w:rFonts w:eastAsia="Tahoma"/>
          <w:sz w:val="24"/>
          <w:szCs w:val="24"/>
        </w:rPr>
        <w:t>Февраль</w:t>
      </w:r>
      <w:r w:rsidRPr="004423F0">
        <w:rPr>
          <w:rStyle w:val="22"/>
          <w:rFonts w:eastAsia="Tahoma"/>
          <w:sz w:val="24"/>
          <w:szCs w:val="24"/>
        </w:rPr>
        <w:t>, 2</w:t>
      </w:r>
      <w:r w:rsidR="00E379B0">
        <w:rPr>
          <w:rStyle w:val="22"/>
          <w:rFonts w:eastAsia="Tahoma"/>
          <w:sz w:val="24"/>
          <w:szCs w:val="24"/>
        </w:rPr>
        <w:t>02</w:t>
      </w:r>
      <w:r w:rsidR="007E2BAC">
        <w:rPr>
          <w:rStyle w:val="22"/>
          <w:rFonts w:eastAsia="Tahoma"/>
          <w:sz w:val="24"/>
          <w:szCs w:val="24"/>
        </w:rPr>
        <w:t>5</w:t>
      </w:r>
      <w:bookmarkStart w:id="47" w:name="_GoBack"/>
      <w:bookmarkEnd w:id="47"/>
      <w:r w:rsidR="00E379B0">
        <w:rPr>
          <w:rStyle w:val="22"/>
          <w:rFonts w:eastAsia="Tahoma"/>
          <w:sz w:val="24"/>
          <w:szCs w:val="24"/>
        </w:rPr>
        <w:t>.</w:t>
      </w:r>
    </w:p>
    <w:p w14:paraId="43FAB667" w14:textId="2CD67ED4" w:rsidR="006879D8" w:rsidRPr="004D7FEB" w:rsidRDefault="004423F0" w:rsidP="006879D8">
      <w:pPr>
        <w:pStyle w:val="a4"/>
        <w:spacing w:after="120" w:line="264" w:lineRule="auto"/>
        <w:ind w:left="567"/>
        <w:jc w:val="both"/>
        <w:rPr>
          <w:rStyle w:val="22"/>
          <w:rFonts w:eastAsia="Tahoma"/>
          <w:sz w:val="24"/>
          <w:szCs w:val="24"/>
        </w:rPr>
      </w:pPr>
      <w:r w:rsidRPr="004423F0">
        <w:rPr>
          <w:rStyle w:val="22"/>
          <w:rFonts w:eastAsia="Tahoma"/>
          <w:sz w:val="24"/>
          <w:szCs w:val="24"/>
        </w:rPr>
        <w:lastRenderedPageBreak/>
        <w:t>Максимальный</w:t>
      </w:r>
      <w:r w:rsidR="004D5843">
        <w:rPr>
          <w:rStyle w:val="22"/>
          <w:rFonts w:eastAsia="Tahoma"/>
          <w:sz w:val="24"/>
          <w:szCs w:val="24"/>
        </w:rPr>
        <w:t xml:space="preserve"> срок реализации проекта - </w:t>
      </w:r>
      <w:r w:rsidR="000A1A50">
        <w:rPr>
          <w:rStyle w:val="22"/>
          <w:rFonts w:eastAsia="Tahoma"/>
          <w:sz w:val="24"/>
          <w:szCs w:val="24"/>
        </w:rPr>
        <w:t>120 дней.</w:t>
      </w:r>
    </w:p>
    <w:p w14:paraId="04346277" w14:textId="77777777" w:rsidR="00EB04A0" w:rsidRPr="00641755" w:rsidRDefault="00EB04A0" w:rsidP="00CD61F7">
      <w:pPr>
        <w:pStyle w:val="2"/>
        <w:numPr>
          <w:ilvl w:val="1"/>
          <w:numId w:val="1"/>
        </w:numPr>
        <w:tabs>
          <w:tab w:val="left" w:pos="993"/>
        </w:tabs>
        <w:spacing w:before="120" w:after="120" w:line="264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48" w:name="_Toc102638262"/>
      <w:bookmarkStart w:id="49" w:name="_Toc117010048"/>
      <w:bookmarkStart w:id="50" w:name="_Toc173233747"/>
      <w:r w:rsidRPr="00641755">
        <w:rPr>
          <w:rFonts w:ascii="Times New Roman" w:hAnsi="Times New Roman" w:cs="Times New Roman"/>
          <w:color w:val="auto"/>
          <w:sz w:val="24"/>
          <w:szCs w:val="24"/>
        </w:rPr>
        <w:t>Источники финансирования</w:t>
      </w:r>
      <w:bookmarkEnd w:id="48"/>
      <w:bookmarkEnd w:id="49"/>
      <w:bookmarkEnd w:id="50"/>
    </w:p>
    <w:p w14:paraId="68B228EC" w14:textId="77777777" w:rsidR="00EB04A0" w:rsidRPr="00641755" w:rsidRDefault="00EB04A0" w:rsidP="00EB04A0">
      <w:pPr>
        <w:pStyle w:val="a4"/>
        <w:spacing w:after="120" w:line="264" w:lineRule="auto"/>
        <w:ind w:left="0" w:firstLine="567"/>
        <w:jc w:val="both"/>
        <w:rPr>
          <w:rStyle w:val="22"/>
          <w:rFonts w:eastAsia="Tahoma"/>
          <w:sz w:val="24"/>
          <w:szCs w:val="24"/>
        </w:rPr>
      </w:pPr>
      <w:r w:rsidRPr="00641755">
        <w:rPr>
          <w:rStyle w:val="22"/>
          <w:rFonts w:eastAsia="Tahoma"/>
          <w:sz w:val="24"/>
          <w:szCs w:val="24"/>
          <w:lang w:eastAsia="en-US" w:bidi="ar-SA"/>
        </w:rPr>
        <w:t>Источником финансирования работ по настоящему проекту являются собственные средства</w:t>
      </w:r>
      <w:r w:rsidRPr="00641755">
        <w:rPr>
          <w:rStyle w:val="22"/>
          <w:rFonts w:eastAsia="Tahoma"/>
          <w:sz w:val="24"/>
          <w:szCs w:val="24"/>
        </w:rPr>
        <w:t xml:space="preserve"> ООО «</w:t>
      </w:r>
      <w:r w:rsidRPr="00641755">
        <w:rPr>
          <w:rStyle w:val="22"/>
          <w:rFonts w:eastAsia="Tahoma"/>
          <w:sz w:val="24"/>
          <w:szCs w:val="24"/>
          <w:lang w:val="en-US"/>
        </w:rPr>
        <w:t>UMS</w:t>
      </w:r>
      <w:r w:rsidRPr="00641755">
        <w:rPr>
          <w:rStyle w:val="22"/>
          <w:rFonts w:eastAsia="Tahoma"/>
          <w:sz w:val="24"/>
          <w:szCs w:val="24"/>
        </w:rPr>
        <w:t>».</w:t>
      </w:r>
    </w:p>
    <w:p w14:paraId="15D8E0B2" w14:textId="77777777" w:rsidR="00EB04A0" w:rsidRPr="00641755" w:rsidRDefault="00EB04A0" w:rsidP="00CD61F7">
      <w:pPr>
        <w:pStyle w:val="2"/>
        <w:numPr>
          <w:ilvl w:val="1"/>
          <w:numId w:val="1"/>
        </w:numPr>
        <w:tabs>
          <w:tab w:val="left" w:pos="993"/>
        </w:tabs>
        <w:spacing w:before="120" w:after="120" w:line="264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51" w:name="_Toc102638263"/>
      <w:bookmarkStart w:id="52" w:name="_Toc117010049"/>
      <w:bookmarkStart w:id="53" w:name="_Toc173233748"/>
      <w:r w:rsidRPr="00641755">
        <w:rPr>
          <w:rFonts w:ascii="Times New Roman" w:hAnsi="Times New Roman" w:cs="Times New Roman"/>
          <w:color w:val="auto"/>
          <w:sz w:val="24"/>
          <w:szCs w:val="24"/>
        </w:rPr>
        <w:t>Порядок оформления и предъявления результатов работ</w:t>
      </w:r>
      <w:bookmarkEnd w:id="51"/>
      <w:bookmarkEnd w:id="52"/>
      <w:bookmarkEnd w:id="53"/>
    </w:p>
    <w:p w14:paraId="3C30C2EA" w14:textId="77777777" w:rsidR="00EB04A0" w:rsidRPr="00641755" w:rsidRDefault="00EB04A0" w:rsidP="00EB04A0">
      <w:pPr>
        <w:spacing w:after="120" w:line="264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755">
        <w:rPr>
          <w:rStyle w:val="22"/>
          <w:rFonts w:eastAsia="Tahoma"/>
          <w:sz w:val="24"/>
          <w:szCs w:val="24"/>
        </w:rPr>
        <w:t>С целью принятия результатов работ по проекту Заказчик имеет право создать в</w:t>
      </w:r>
      <w:r w:rsidRPr="00641755">
        <w:rPr>
          <w:rFonts w:ascii="Times New Roman" w:hAnsi="Times New Roman" w:cs="Times New Roman"/>
          <w:sz w:val="24"/>
          <w:szCs w:val="24"/>
        </w:rPr>
        <w:t xml:space="preserve"> </w:t>
      </w:r>
      <w:r w:rsidRPr="00641755">
        <w:rPr>
          <w:rStyle w:val="22"/>
          <w:rFonts w:eastAsia="Tahoma"/>
          <w:sz w:val="24"/>
          <w:szCs w:val="24"/>
        </w:rPr>
        <w:t>установленном порядке Приемочную комиссию.</w:t>
      </w:r>
    </w:p>
    <w:p w14:paraId="35B251F7" w14:textId="77777777" w:rsidR="00EB04A0" w:rsidRPr="00641755" w:rsidRDefault="00EB04A0" w:rsidP="00EB04A0">
      <w:pPr>
        <w:spacing w:after="120" w:line="264" w:lineRule="auto"/>
        <w:ind w:right="14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755">
        <w:rPr>
          <w:rStyle w:val="22"/>
          <w:rFonts w:eastAsia="Tahoma"/>
          <w:sz w:val="24"/>
          <w:szCs w:val="24"/>
        </w:rPr>
        <w:t>Совместно с предъявлением Приемочной комиссии Системы, производится сдача разработанного Исполнителем комплекта документации, перечня и требований к оформлению, в соответствии с ГОСТ, и иными стандартами, и руководящими документами, действующими на территории Республики Узбекистан, а также по взаимному согласованию Заказчика и Исполнителя.</w:t>
      </w:r>
    </w:p>
    <w:p w14:paraId="14FF4B19" w14:textId="77777777" w:rsidR="00EB04A0" w:rsidRPr="00641755" w:rsidRDefault="00EB04A0" w:rsidP="00EB04A0">
      <w:pPr>
        <w:spacing w:after="120" w:line="264" w:lineRule="auto"/>
        <w:ind w:right="14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7036">
        <w:rPr>
          <w:rStyle w:val="22"/>
          <w:rFonts w:eastAsia="Tahoma"/>
          <w:sz w:val="24"/>
          <w:szCs w:val="24"/>
        </w:rPr>
        <w:t xml:space="preserve">По завершению каждого этапа, указанного </w:t>
      </w:r>
      <w:r w:rsidR="00FF7036" w:rsidRPr="00FF7036">
        <w:rPr>
          <w:rStyle w:val="22"/>
          <w:rFonts w:eastAsia="Tahoma"/>
          <w:sz w:val="24"/>
          <w:szCs w:val="24"/>
        </w:rPr>
        <w:t xml:space="preserve">в </w:t>
      </w:r>
      <w:r w:rsidR="00FF7036" w:rsidRPr="008C54B8">
        <w:rPr>
          <w:rStyle w:val="22"/>
          <w:rFonts w:eastAsia="Tahoma"/>
          <w:sz w:val="24"/>
          <w:szCs w:val="24"/>
        </w:rPr>
        <w:t>главе 6</w:t>
      </w:r>
      <w:r w:rsidRPr="008C54B8">
        <w:rPr>
          <w:rStyle w:val="22"/>
          <w:rFonts w:eastAsia="Tahoma"/>
          <w:sz w:val="24"/>
          <w:szCs w:val="24"/>
        </w:rPr>
        <w:t>, составляется</w:t>
      </w:r>
      <w:r w:rsidRPr="00FF7036">
        <w:rPr>
          <w:rStyle w:val="22"/>
          <w:rFonts w:eastAsia="Tahoma"/>
          <w:sz w:val="24"/>
          <w:szCs w:val="24"/>
        </w:rPr>
        <w:t xml:space="preserve"> двусторонний акт выполненных работ.</w:t>
      </w:r>
    </w:p>
    <w:p w14:paraId="20F0B3CF" w14:textId="77777777" w:rsidR="00EB04A0" w:rsidRPr="00641755" w:rsidRDefault="00EB04A0" w:rsidP="00EB04A0">
      <w:pPr>
        <w:spacing w:after="120" w:line="264" w:lineRule="auto"/>
        <w:ind w:right="14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755">
        <w:rPr>
          <w:rStyle w:val="22"/>
          <w:rFonts w:eastAsia="Tahoma"/>
          <w:sz w:val="24"/>
          <w:szCs w:val="24"/>
        </w:rPr>
        <w:t>Акт выполненных работ подписывается в течение 10 рабочих дней с момента предоставления указанного акта Заказчику.</w:t>
      </w:r>
    </w:p>
    <w:p w14:paraId="4D2EC8BE" w14:textId="77777777" w:rsidR="00EB04A0" w:rsidRPr="00641755" w:rsidRDefault="00EB04A0" w:rsidP="00EB04A0">
      <w:pPr>
        <w:spacing w:after="120" w:line="264" w:lineRule="auto"/>
        <w:ind w:right="14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755">
        <w:rPr>
          <w:rStyle w:val="22"/>
          <w:rFonts w:eastAsia="Tahoma"/>
          <w:sz w:val="24"/>
          <w:szCs w:val="24"/>
        </w:rPr>
        <w:t>В случае если Заказчик не подписывает акт выполненных работ, он должен предоставить мотивированный отказ в письменном виде в течение 10 рабочих дней с момента представления ему</w:t>
      </w:r>
      <w:r w:rsidRPr="00641755">
        <w:rPr>
          <w:rFonts w:ascii="Times New Roman" w:hAnsi="Times New Roman" w:cs="Times New Roman"/>
          <w:sz w:val="24"/>
          <w:szCs w:val="24"/>
        </w:rPr>
        <w:t xml:space="preserve"> а</w:t>
      </w:r>
      <w:r w:rsidRPr="00641755">
        <w:rPr>
          <w:rStyle w:val="22"/>
          <w:rFonts w:eastAsia="Tahoma"/>
          <w:sz w:val="24"/>
          <w:szCs w:val="24"/>
        </w:rPr>
        <w:t>кта выполненных работ.</w:t>
      </w:r>
      <w:r w:rsidRPr="00641755">
        <w:rPr>
          <w:rStyle w:val="22"/>
          <w:rFonts w:eastAsia="Tahoma"/>
          <w:sz w:val="24"/>
          <w:szCs w:val="24"/>
        </w:rPr>
        <w:tab/>
      </w:r>
    </w:p>
    <w:p w14:paraId="16D7F1E0" w14:textId="77777777" w:rsidR="00EB04A0" w:rsidRPr="00641755" w:rsidRDefault="00EB04A0" w:rsidP="00EB04A0">
      <w:pPr>
        <w:spacing w:after="120" w:line="264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755">
        <w:rPr>
          <w:rStyle w:val="22"/>
          <w:rFonts w:eastAsia="Tahoma"/>
          <w:sz w:val="24"/>
          <w:szCs w:val="24"/>
        </w:rPr>
        <w:t>Датой сдачи - приемки работ считают дату подписания акта приемочной комиссией.</w:t>
      </w:r>
    </w:p>
    <w:p w14:paraId="7566D179" w14:textId="77777777" w:rsidR="00EB04A0" w:rsidRPr="00641755" w:rsidRDefault="00EB04A0" w:rsidP="00EB04A0">
      <w:pPr>
        <w:spacing w:after="120" w:line="264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755">
        <w:rPr>
          <w:rStyle w:val="22"/>
          <w:rFonts w:eastAsia="Tahoma"/>
          <w:sz w:val="24"/>
          <w:szCs w:val="24"/>
        </w:rPr>
        <w:t>Определен следующий порядок оформления и предъявления результатов работ:</w:t>
      </w:r>
    </w:p>
    <w:p w14:paraId="047F0A85" w14:textId="77777777" w:rsidR="00EB04A0" w:rsidRPr="00641755" w:rsidRDefault="00EB04A0" w:rsidP="00B20ACC">
      <w:pPr>
        <w:widowControl w:val="0"/>
        <w:numPr>
          <w:ilvl w:val="0"/>
          <w:numId w:val="13"/>
        </w:numPr>
        <w:tabs>
          <w:tab w:val="left" w:pos="1276"/>
        </w:tabs>
        <w:spacing w:after="120" w:line="264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755">
        <w:rPr>
          <w:rStyle w:val="22"/>
          <w:rFonts w:eastAsia="Tahoma"/>
          <w:sz w:val="24"/>
          <w:szCs w:val="24"/>
        </w:rPr>
        <w:t>Разработка Технического задания на поставку ИС;</w:t>
      </w:r>
    </w:p>
    <w:p w14:paraId="18C331AA" w14:textId="6DAD1DF2" w:rsidR="00EB04A0" w:rsidRPr="000A1A50" w:rsidRDefault="00EB04A0" w:rsidP="00B20ACC">
      <w:pPr>
        <w:widowControl w:val="0"/>
        <w:numPr>
          <w:ilvl w:val="0"/>
          <w:numId w:val="13"/>
        </w:numPr>
        <w:tabs>
          <w:tab w:val="left" w:pos="1276"/>
        </w:tabs>
        <w:spacing w:after="120" w:line="264" w:lineRule="auto"/>
        <w:ind w:right="14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1A50">
        <w:rPr>
          <w:rStyle w:val="22"/>
          <w:rFonts w:eastAsia="Tahoma"/>
          <w:sz w:val="24"/>
          <w:szCs w:val="24"/>
        </w:rPr>
        <w:t>Прохождение экспертизы Технического задания в ГУП «Центр кибербезопасности»;</w:t>
      </w:r>
    </w:p>
    <w:p w14:paraId="1354F3B8" w14:textId="77777777" w:rsidR="00EB04A0" w:rsidRPr="00641755" w:rsidRDefault="00EB04A0" w:rsidP="00B20ACC">
      <w:pPr>
        <w:widowControl w:val="0"/>
        <w:numPr>
          <w:ilvl w:val="0"/>
          <w:numId w:val="13"/>
        </w:numPr>
        <w:tabs>
          <w:tab w:val="left" w:pos="1276"/>
        </w:tabs>
        <w:spacing w:after="120" w:line="264" w:lineRule="auto"/>
        <w:ind w:right="14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755">
        <w:rPr>
          <w:rStyle w:val="22"/>
          <w:rFonts w:eastAsia="Tahoma"/>
          <w:sz w:val="24"/>
          <w:szCs w:val="24"/>
        </w:rPr>
        <w:t>Организация проведения отбора наилучшего предложения и определение поставщика/разработчика ИС;</w:t>
      </w:r>
    </w:p>
    <w:p w14:paraId="3D168CB8" w14:textId="77777777" w:rsidR="00EB04A0" w:rsidRPr="00641755" w:rsidRDefault="00EB04A0" w:rsidP="00B20ACC">
      <w:pPr>
        <w:widowControl w:val="0"/>
        <w:numPr>
          <w:ilvl w:val="0"/>
          <w:numId w:val="13"/>
        </w:numPr>
        <w:tabs>
          <w:tab w:val="left" w:pos="1276"/>
        </w:tabs>
        <w:spacing w:after="120" w:line="264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755">
        <w:rPr>
          <w:rStyle w:val="22"/>
          <w:rFonts w:eastAsia="Tahoma"/>
          <w:sz w:val="24"/>
          <w:szCs w:val="24"/>
        </w:rPr>
        <w:t xml:space="preserve">Заключение Договора с </w:t>
      </w:r>
      <w:r w:rsidR="004514D6" w:rsidRPr="00641755">
        <w:rPr>
          <w:rStyle w:val="22"/>
          <w:rFonts w:eastAsia="Tahoma"/>
          <w:sz w:val="24"/>
          <w:szCs w:val="24"/>
        </w:rPr>
        <w:t>поставщиком/</w:t>
      </w:r>
      <w:r w:rsidRPr="00641755">
        <w:rPr>
          <w:rStyle w:val="22"/>
          <w:rFonts w:eastAsia="Tahoma"/>
          <w:sz w:val="24"/>
          <w:szCs w:val="24"/>
        </w:rPr>
        <w:t>разработчиком на разработку ИС;</w:t>
      </w:r>
    </w:p>
    <w:p w14:paraId="5E398C94" w14:textId="77777777" w:rsidR="00EB04A0" w:rsidRPr="00641755" w:rsidRDefault="006E77A2" w:rsidP="00B20ACC">
      <w:pPr>
        <w:widowControl w:val="0"/>
        <w:numPr>
          <w:ilvl w:val="0"/>
          <w:numId w:val="13"/>
        </w:numPr>
        <w:tabs>
          <w:tab w:val="left" w:pos="1276"/>
        </w:tabs>
        <w:spacing w:after="120" w:line="264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Style w:val="22"/>
          <w:rFonts w:eastAsia="Tahoma"/>
          <w:sz w:val="24"/>
          <w:szCs w:val="24"/>
        </w:rPr>
        <w:t>А</w:t>
      </w:r>
      <w:r w:rsidR="00EB04A0" w:rsidRPr="00641755">
        <w:rPr>
          <w:rStyle w:val="22"/>
          <w:rFonts w:eastAsia="Tahoma"/>
          <w:sz w:val="24"/>
          <w:szCs w:val="24"/>
        </w:rPr>
        <w:t>даптация программного обеспечения ИС под требования Заказчика (включая интеграцию с системами</w:t>
      </w:r>
      <w:r w:rsidR="004514D6" w:rsidRPr="00641755">
        <w:rPr>
          <w:rStyle w:val="22"/>
          <w:rFonts w:eastAsia="Tahoma"/>
          <w:sz w:val="24"/>
          <w:szCs w:val="24"/>
        </w:rPr>
        <w:t xml:space="preserve"> Заказчика</w:t>
      </w:r>
      <w:r w:rsidR="00EB04A0" w:rsidRPr="00641755">
        <w:rPr>
          <w:rStyle w:val="22"/>
          <w:rFonts w:eastAsia="Tahoma"/>
          <w:sz w:val="24"/>
          <w:szCs w:val="24"/>
        </w:rPr>
        <w:t>);</w:t>
      </w:r>
    </w:p>
    <w:p w14:paraId="60D2F1B1" w14:textId="77777777" w:rsidR="00EB04A0" w:rsidRPr="00641755" w:rsidRDefault="00EB04A0" w:rsidP="00B20ACC">
      <w:pPr>
        <w:widowControl w:val="0"/>
        <w:numPr>
          <w:ilvl w:val="0"/>
          <w:numId w:val="13"/>
        </w:numPr>
        <w:tabs>
          <w:tab w:val="left" w:pos="1276"/>
        </w:tabs>
        <w:spacing w:after="120" w:line="264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755">
        <w:rPr>
          <w:rStyle w:val="22"/>
          <w:rFonts w:eastAsia="Tahoma"/>
          <w:sz w:val="24"/>
          <w:szCs w:val="24"/>
        </w:rPr>
        <w:t>Тестирование и при необходимости доработка ИС;</w:t>
      </w:r>
    </w:p>
    <w:p w14:paraId="178EEAAC" w14:textId="77777777" w:rsidR="00EB04A0" w:rsidRPr="00641755" w:rsidRDefault="00EB04A0" w:rsidP="00B20ACC">
      <w:pPr>
        <w:widowControl w:val="0"/>
        <w:numPr>
          <w:ilvl w:val="0"/>
          <w:numId w:val="13"/>
        </w:numPr>
        <w:tabs>
          <w:tab w:val="left" w:pos="1276"/>
        </w:tabs>
        <w:spacing w:after="120" w:line="264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755">
        <w:rPr>
          <w:rStyle w:val="22"/>
          <w:rFonts w:eastAsia="Tahoma"/>
          <w:sz w:val="24"/>
          <w:szCs w:val="24"/>
        </w:rPr>
        <w:t>Внедрение ИС на оборудовании Заказчика;</w:t>
      </w:r>
    </w:p>
    <w:p w14:paraId="60CD7404" w14:textId="77777777" w:rsidR="00EB04A0" w:rsidRPr="00641755" w:rsidRDefault="00EB04A0" w:rsidP="00B20ACC">
      <w:pPr>
        <w:widowControl w:val="0"/>
        <w:numPr>
          <w:ilvl w:val="0"/>
          <w:numId w:val="13"/>
        </w:numPr>
        <w:tabs>
          <w:tab w:val="left" w:pos="1276"/>
        </w:tabs>
        <w:spacing w:after="120" w:line="264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755">
        <w:rPr>
          <w:rStyle w:val="22"/>
          <w:rFonts w:eastAsia="Tahoma"/>
          <w:sz w:val="24"/>
          <w:szCs w:val="24"/>
        </w:rPr>
        <w:t xml:space="preserve">Составление </w:t>
      </w:r>
      <w:r w:rsidR="004514D6" w:rsidRPr="00641755">
        <w:rPr>
          <w:rStyle w:val="22"/>
          <w:rFonts w:eastAsia="Tahoma"/>
          <w:sz w:val="24"/>
          <w:szCs w:val="24"/>
        </w:rPr>
        <w:t xml:space="preserve">проектной и </w:t>
      </w:r>
      <w:r w:rsidRPr="00641755">
        <w:rPr>
          <w:rStyle w:val="22"/>
          <w:rFonts w:eastAsia="Tahoma"/>
          <w:sz w:val="24"/>
          <w:szCs w:val="24"/>
        </w:rPr>
        <w:t>эксплуатационной документации на ИС;</w:t>
      </w:r>
    </w:p>
    <w:p w14:paraId="44E8ABBF" w14:textId="77777777" w:rsidR="00EB04A0" w:rsidRPr="00641755" w:rsidRDefault="00EB04A0" w:rsidP="00B20ACC">
      <w:pPr>
        <w:widowControl w:val="0"/>
        <w:numPr>
          <w:ilvl w:val="0"/>
          <w:numId w:val="13"/>
        </w:numPr>
        <w:tabs>
          <w:tab w:val="left" w:pos="1276"/>
        </w:tabs>
        <w:spacing w:after="120" w:line="264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641755">
        <w:rPr>
          <w:rStyle w:val="22"/>
          <w:rFonts w:eastAsia="Tahoma"/>
          <w:sz w:val="24"/>
          <w:szCs w:val="24"/>
        </w:rPr>
        <w:t>Проведение обучающих тренингов, включая обеспечение технического сопровождения и поддержк</w:t>
      </w:r>
      <w:r w:rsidR="004514D6" w:rsidRPr="00641755">
        <w:rPr>
          <w:rStyle w:val="22"/>
          <w:rFonts w:eastAsia="Tahoma"/>
          <w:sz w:val="24"/>
          <w:szCs w:val="24"/>
        </w:rPr>
        <w:t>и разработанного программного обеспечения ИС;</w:t>
      </w:r>
    </w:p>
    <w:p w14:paraId="2D11A69D" w14:textId="77777777" w:rsidR="00EB04A0" w:rsidRPr="00641755" w:rsidRDefault="00EB04A0" w:rsidP="00B20ACC">
      <w:pPr>
        <w:widowControl w:val="0"/>
        <w:numPr>
          <w:ilvl w:val="0"/>
          <w:numId w:val="13"/>
        </w:numPr>
        <w:tabs>
          <w:tab w:val="left" w:pos="940"/>
          <w:tab w:val="left" w:pos="1276"/>
        </w:tabs>
        <w:spacing w:after="120" w:line="264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641755">
        <w:rPr>
          <w:rStyle w:val="22"/>
          <w:rFonts w:eastAsia="Tahoma"/>
          <w:sz w:val="24"/>
          <w:szCs w:val="24"/>
        </w:rPr>
        <w:t>Запуск ИС в эксплуатацию. По результатам данного этапа работ Разработчик представляет Заказчику Акт выполненных работ, и подписывается Акт ввода ИС в эксплуатацию.</w:t>
      </w:r>
    </w:p>
    <w:p w14:paraId="1931A1EA" w14:textId="77777777" w:rsidR="00EB04A0" w:rsidRPr="00641755" w:rsidRDefault="00EB04A0" w:rsidP="00CD61F7">
      <w:pPr>
        <w:pStyle w:val="2"/>
        <w:numPr>
          <w:ilvl w:val="1"/>
          <w:numId w:val="1"/>
        </w:numPr>
        <w:tabs>
          <w:tab w:val="left" w:pos="993"/>
        </w:tabs>
        <w:spacing w:before="120" w:after="120" w:line="264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54" w:name="_Toc102638264"/>
      <w:bookmarkStart w:id="55" w:name="_Toc117010050"/>
      <w:bookmarkStart w:id="56" w:name="_Toc173233749"/>
      <w:r w:rsidRPr="00641755">
        <w:rPr>
          <w:rFonts w:ascii="Times New Roman" w:hAnsi="Times New Roman" w:cs="Times New Roman"/>
          <w:color w:val="auto"/>
          <w:sz w:val="24"/>
          <w:szCs w:val="24"/>
        </w:rPr>
        <w:t>Требования к месту и условиям поставки</w:t>
      </w:r>
      <w:bookmarkEnd w:id="54"/>
      <w:bookmarkEnd w:id="55"/>
      <w:bookmarkEnd w:id="56"/>
    </w:p>
    <w:p w14:paraId="201D4F6C" w14:textId="754A54F8" w:rsidR="001D4A65" w:rsidRDefault="00EB04A0" w:rsidP="00EB04A0">
      <w:pPr>
        <w:spacing w:after="120" w:line="264" w:lineRule="auto"/>
        <w:ind w:right="140" w:firstLine="567"/>
        <w:contextualSpacing/>
        <w:jc w:val="both"/>
        <w:rPr>
          <w:rStyle w:val="22"/>
          <w:rFonts w:eastAsia="Tahoma"/>
          <w:sz w:val="24"/>
          <w:szCs w:val="24"/>
        </w:rPr>
      </w:pPr>
      <w:r w:rsidRPr="00641755">
        <w:rPr>
          <w:rStyle w:val="22"/>
          <w:rFonts w:eastAsia="Tahoma"/>
          <w:sz w:val="24"/>
          <w:szCs w:val="24"/>
        </w:rPr>
        <w:t>Исполнитель должен обеспечить поставку, инсталляцию и настройку внедряемой информационной системы по следующему адресу:</w:t>
      </w:r>
      <w:r w:rsidR="001D4A65" w:rsidRPr="001D4A65">
        <w:rPr>
          <w:rStyle w:val="22"/>
          <w:rFonts w:eastAsia="Tahoma"/>
          <w:sz w:val="24"/>
          <w:szCs w:val="24"/>
        </w:rPr>
        <w:t xml:space="preserve"> Республика Узбекистан, г. Ташкент, 100000, проспект Амира Темура, 24.</w:t>
      </w:r>
    </w:p>
    <w:p w14:paraId="1DEA8318" w14:textId="77777777" w:rsidR="001D4A65" w:rsidRPr="001D4A65" w:rsidRDefault="001D4A65" w:rsidP="001D4A65">
      <w:pPr>
        <w:rPr>
          <w:rFonts w:ascii="Times New Roman" w:eastAsia="Tahoma" w:hAnsi="Times New Roman" w:cs="Times New Roman"/>
          <w:sz w:val="24"/>
          <w:szCs w:val="24"/>
          <w:lang w:eastAsia="ru-RU" w:bidi="ru-RU"/>
        </w:rPr>
      </w:pPr>
    </w:p>
    <w:p w14:paraId="3FAA926C" w14:textId="79076666" w:rsidR="001D4A65" w:rsidRDefault="001D4A65" w:rsidP="001D4A65">
      <w:pPr>
        <w:rPr>
          <w:rFonts w:ascii="Times New Roman" w:eastAsia="Tahoma" w:hAnsi="Times New Roman" w:cs="Times New Roman"/>
          <w:sz w:val="24"/>
          <w:szCs w:val="24"/>
          <w:lang w:eastAsia="ru-RU" w:bidi="ru-RU"/>
        </w:rPr>
      </w:pPr>
    </w:p>
    <w:p w14:paraId="2BF0425B" w14:textId="77777777" w:rsidR="00EB04A0" w:rsidRPr="001D4A65" w:rsidRDefault="00EB04A0" w:rsidP="001D4A65">
      <w:pPr>
        <w:jc w:val="center"/>
        <w:rPr>
          <w:rFonts w:ascii="Times New Roman" w:eastAsia="Tahoma" w:hAnsi="Times New Roman" w:cs="Times New Roman"/>
          <w:sz w:val="24"/>
          <w:szCs w:val="24"/>
          <w:lang w:eastAsia="ru-RU" w:bidi="ru-RU"/>
        </w:rPr>
      </w:pPr>
    </w:p>
    <w:p w14:paraId="008EA8BE" w14:textId="76A154E7" w:rsidR="00955539" w:rsidRPr="00C03AF1" w:rsidRDefault="00641755" w:rsidP="00C03AF1">
      <w:pPr>
        <w:pStyle w:val="1"/>
        <w:numPr>
          <w:ilvl w:val="0"/>
          <w:numId w:val="1"/>
        </w:numPr>
        <w:spacing w:before="0" w:after="100" w:line="264" w:lineRule="auto"/>
        <w:ind w:left="851" w:hanging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7" w:name="_Toc173233750"/>
      <w:r w:rsidRPr="00C03AF1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НАЗНАЧЕНИЕ СИСТЕМЫ И ЦЕЛИ РЕАЛИЗАЦИИ ПРОЕКТА</w:t>
      </w:r>
      <w:bookmarkEnd w:id="57"/>
    </w:p>
    <w:p w14:paraId="7BEC2390" w14:textId="77777777" w:rsidR="00955539" w:rsidRPr="00641755" w:rsidRDefault="00CF2DBE" w:rsidP="00CD61F7">
      <w:pPr>
        <w:pStyle w:val="2"/>
        <w:numPr>
          <w:ilvl w:val="1"/>
          <w:numId w:val="1"/>
        </w:numPr>
        <w:tabs>
          <w:tab w:val="left" w:pos="993"/>
        </w:tabs>
        <w:spacing w:before="120" w:after="120" w:line="264" w:lineRule="auto"/>
        <w:ind w:left="0"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58" w:name="_Toc100648892"/>
      <w:bookmarkStart w:id="59" w:name="_Toc102638266"/>
      <w:bookmarkStart w:id="60" w:name="_Toc117010052"/>
      <w:bookmarkStart w:id="61" w:name="_Toc173233751"/>
      <w:r w:rsidRPr="00641755">
        <w:rPr>
          <w:rFonts w:ascii="Times New Roman" w:hAnsi="Times New Roman" w:cs="Times New Roman"/>
          <w:color w:val="auto"/>
          <w:sz w:val="24"/>
          <w:szCs w:val="24"/>
        </w:rPr>
        <w:t>Назначение Системы</w:t>
      </w:r>
      <w:bookmarkEnd w:id="58"/>
      <w:bookmarkEnd w:id="59"/>
      <w:bookmarkEnd w:id="60"/>
      <w:bookmarkEnd w:id="61"/>
    </w:p>
    <w:p w14:paraId="0C0F87E0" w14:textId="6AD974A0" w:rsidR="00AB0530" w:rsidRPr="00AB0530" w:rsidRDefault="00AB0530" w:rsidP="00781D04">
      <w:pPr>
        <w:spacing w:after="0" w:line="264" w:lineRule="auto"/>
        <w:ind w:firstLine="567"/>
        <w:contextualSpacing/>
        <w:jc w:val="both"/>
        <w:rPr>
          <w:rStyle w:val="22"/>
          <w:rFonts w:eastAsia="Tahoma"/>
          <w:sz w:val="24"/>
          <w:szCs w:val="24"/>
        </w:rPr>
      </w:pPr>
      <w:r w:rsidRPr="00AB0530">
        <w:rPr>
          <w:rStyle w:val="22"/>
          <w:rFonts w:eastAsia="Tahoma"/>
          <w:sz w:val="24"/>
          <w:szCs w:val="24"/>
        </w:rPr>
        <w:t>Программное обеспечение «Система</w:t>
      </w:r>
      <w:r w:rsidR="004D5843">
        <w:rPr>
          <w:rStyle w:val="22"/>
          <w:rFonts w:eastAsia="Tahoma"/>
          <w:sz w:val="24"/>
          <w:szCs w:val="24"/>
        </w:rPr>
        <w:t xml:space="preserve"> речевой аналитики</w:t>
      </w:r>
      <w:r w:rsidRPr="00AB0530">
        <w:rPr>
          <w:rStyle w:val="22"/>
          <w:rFonts w:eastAsia="Tahoma"/>
          <w:sz w:val="24"/>
          <w:szCs w:val="24"/>
        </w:rPr>
        <w:t>» (далее – Система</w:t>
      </w:r>
      <w:r w:rsidR="004D5843">
        <w:rPr>
          <w:rStyle w:val="22"/>
          <w:rFonts w:eastAsia="Tahoma"/>
          <w:sz w:val="24"/>
          <w:szCs w:val="24"/>
        </w:rPr>
        <w:t>, ИС</w:t>
      </w:r>
      <w:r w:rsidRPr="00AB0530">
        <w:rPr>
          <w:rStyle w:val="22"/>
          <w:rFonts w:eastAsia="Tahoma"/>
          <w:sz w:val="24"/>
          <w:szCs w:val="24"/>
        </w:rPr>
        <w:t>) предназначено для контроля и анализа качества работы операторов контактного</w:t>
      </w:r>
      <w:r w:rsidR="004D5843">
        <w:rPr>
          <w:rStyle w:val="22"/>
          <w:rFonts w:eastAsia="Tahoma"/>
          <w:sz w:val="24"/>
          <w:szCs w:val="24"/>
        </w:rPr>
        <w:t xml:space="preserve"> </w:t>
      </w:r>
      <w:r w:rsidRPr="00AB0530">
        <w:rPr>
          <w:rStyle w:val="22"/>
          <w:rFonts w:eastAsia="Tahoma"/>
          <w:sz w:val="24"/>
          <w:szCs w:val="24"/>
        </w:rPr>
        <w:t>центра или другого структурного подразделения, которое не</w:t>
      </w:r>
      <w:r w:rsidR="00781D04">
        <w:rPr>
          <w:rStyle w:val="22"/>
          <w:rFonts w:eastAsia="Tahoma"/>
          <w:sz w:val="24"/>
          <w:szCs w:val="24"/>
        </w:rPr>
        <w:t xml:space="preserve">посредственно взаимодействует с </w:t>
      </w:r>
      <w:r w:rsidRPr="00AB0530">
        <w:rPr>
          <w:rStyle w:val="22"/>
          <w:rFonts w:eastAsia="Tahoma"/>
          <w:sz w:val="24"/>
          <w:szCs w:val="24"/>
        </w:rPr>
        <w:t>клиентами по каналам связи телефонии.</w:t>
      </w:r>
    </w:p>
    <w:p w14:paraId="7DEB74BC" w14:textId="32E42C2B" w:rsidR="00AB0530" w:rsidRPr="00AB0530" w:rsidRDefault="00AB0530" w:rsidP="00781D04">
      <w:pPr>
        <w:spacing w:after="0" w:line="264" w:lineRule="auto"/>
        <w:ind w:firstLine="567"/>
        <w:contextualSpacing/>
        <w:jc w:val="both"/>
        <w:rPr>
          <w:rStyle w:val="22"/>
          <w:rFonts w:eastAsia="Tahoma"/>
          <w:sz w:val="24"/>
          <w:szCs w:val="24"/>
        </w:rPr>
      </w:pPr>
      <w:r w:rsidRPr="00AB0530">
        <w:rPr>
          <w:rStyle w:val="22"/>
          <w:rFonts w:eastAsia="Tahoma"/>
          <w:sz w:val="24"/>
          <w:szCs w:val="24"/>
        </w:rPr>
        <w:t>В основе системы анализа разговоров лежит техноло</w:t>
      </w:r>
      <w:r w:rsidR="00781D04">
        <w:rPr>
          <w:rStyle w:val="22"/>
          <w:rFonts w:eastAsia="Tahoma"/>
          <w:sz w:val="24"/>
          <w:szCs w:val="24"/>
        </w:rPr>
        <w:t xml:space="preserve">гия распознавания речи, которая </w:t>
      </w:r>
      <w:r w:rsidRPr="00AB0530">
        <w:rPr>
          <w:rStyle w:val="22"/>
          <w:rFonts w:eastAsia="Tahoma"/>
          <w:sz w:val="24"/>
          <w:szCs w:val="24"/>
        </w:rPr>
        <w:t xml:space="preserve">способна преобразовывать любую спонтанную разговорную </w:t>
      </w:r>
      <w:r w:rsidR="00781D04">
        <w:rPr>
          <w:rStyle w:val="22"/>
          <w:rFonts w:eastAsia="Tahoma"/>
          <w:sz w:val="24"/>
          <w:szCs w:val="24"/>
        </w:rPr>
        <w:t xml:space="preserve">речь в текст в online и offline </w:t>
      </w:r>
      <w:r w:rsidRPr="00AB0530">
        <w:rPr>
          <w:rStyle w:val="22"/>
          <w:rFonts w:eastAsia="Tahoma"/>
          <w:sz w:val="24"/>
          <w:szCs w:val="24"/>
        </w:rPr>
        <w:t>режимах. Транскрибирование телефонных переговоров позволяет работать с накопленной</w:t>
      </w:r>
      <w:r w:rsidR="00781D04">
        <w:rPr>
          <w:rStyle w:val="22"/>
          <w:rFonts w:eastAsia="Tahoma"/>
          <w:sz w:val="24"/>
          <w:szCs w:val="24"/>
        </w:rPr>
        <w:t xml:space="preserve"> </w:t>
      </w:r>
      <w:r w:rsidRPr="00AB0530">
        <w:rPr>
          <w:rStyle w:val="22"/>
          <w:rFonts w:eastAsia="Tahoma"/>
          <w:sz w:val="24"/>
          <w:szCs w:val="24"/>
        </w:rPr>
        <w:t>статистикой и детально анализировать работу операторо</w:t>
      </w:r>
      <w:r w:rsidR="00781D04">
        <w:rPr>
          <w:rStyle w:val="22"/>
          <w:rFonts w:eastAsia="Tahoma"/>
          <w:sz w:val="24"/>
          <w:szCs w:val="24"/>
        </w:rPr>
        <w:t xml:space="preserve">в контакт-центра. Также имеется </w:t>
      </w:r>
      <w:r w:rsidRPr="00AB0530">
        <w:rPr>
          <w:rStyle w:val="22"/>
          <w:rFonts w:eastAsia="Tahoma"/>
          <w:sz w:val="24"/>
          <w:szCs w:val="24"/>
        </w:rPr>
        <w:t>возможность сформировать и выгрузить в удобном формате аналитическую отчетность по</w:t>
      </w:r>
      <w:r w:rsidR="00781D04">
        <w:rPr>
          <w:rStyle w:val="22"/>
          <w:rFonts w:eastAsia="Tahoma"/>
          <w:sz w:val="24"/>
          <w:szCs w:val="24"/>
        </w:rPr>
        <w:t xml:space="preserve"> </w:t>
      </w:r>
      <w:r w:rsidRPr="00AB0530">
        <w:rPr>
          <w:rStyle w:val="22"/>
          <w:rFonts w:eastAsia="Tahoma"/>
          <w:sz w:val="24"/>
          <w:szCs w:val="24"/>
        </w:rPr>
        <w:t>результатам переговоров.</w:t>
      </w:r>
    </w:p>
    <w:p w14:paraId="342F1110" w14:textId="18486AA1" w:rsidR="00AB0530" w:rsidRPr="00AB0530" w:rsidRDefault="00AB0530" w:rsidP="00781D04">
      <w:pPr>
        <w:spacing w:after="0" w:line="264" w:lineRule="auto"/>
        <w:ind w:firstLine="567"/>
        <w:contextualSpacing/>
        <w:jc w:val="both"/>
        <w:rPr>
          <w:rStyle w:val="22"/>
          <w:rFonts w:eastAsia="Tahoma"/>
          <w:sz w:val="24"/>
          <w:szCs w:val="24"/>
        </w:rPr>
      </w:pPr>
      <w:r w:rsidRPr="00AB0530">
        <w:rPr>
          <w:rStyle w:val="22"/>
          <w:rFonts w:eastAsia="Tahoma"/>
          <w:sz w:val="24"/>
          <w:szCs w:val="24"/>
        </w:rPr>
        <w:t xml:space="preserve">Система </w:t>
      </w:r>
      <w:r w:rsidR="00781D04">
        <w:rPr>
          <w:rStyle w:val="22"/>
          <w:rFonts w:eastAsia="Tahoma"/>
          <w:sz w:val="24"/>
          <w:szCs w:val="24"/>
        </w:rPr>
        <w:t>речевой аналитики</w:t>
      </w:r>
      <w:r w:rsidRPr="00AB0530">
        <w:rPr>
          <w:rStyle w:val="22"/>
          <w:rFonts w:eastAsia="Tahoma"/>
          <w:sz w:val="24"/>
          <w:szCs w:val="24"/>
        </w:rPr>
        <w:t xml:space="preserve"> – это эффективный инструмент для о</w:t>
      </w:r>
      <w:r w:rsidR="00781D04">
        <w:rPr>
          <w:rStyle w:val="22"/>
          <w:rFonts w:eastAsia="Tahoma"/>
          <w:sz w:val="24"/>
          <w:szCs w:val="24"/>
        </w:rPr>
        <w:t>ценки работы персонала контакт-</w:t>
      </w:r>
      <w:r w:rsidRPr="00AB0530">
        <w:rPr>
          <w:rStyle w:val="22"/>
          <w:rFonts w:eastAsia="Tahoma"/>
          <w:sz w:val="24"/>
          <w:szCs w:val="24"/>
        </w:rPr>
        <w:t>центра и контроля соблюдения сценариев (скриптов) раз</w:t>
      </w:r>
      <w:r w:rsidR="00781D04">
        <w:rPr>
          <w:rStyle w:val="22"/>
          <w:rFonts w:eastAsia="Tahoma"/>
          <w:sz w:val="24"/>
          <w:szCs w:val="24"/>
        </w:rPr>
        <w:t xml:space="preserve">говоров. Система будет особенно </w:t>
      </w:r>
      <w:r w:rsidRPr="00AB0530">
        <w:rPr>
          <w:rStyle w:val="22"/>
          <w:rFonts w:eastAsia="Tahoma"/>
          <w:sz w:val="24"/>
          <w:szCs w:val="24"/>
        </w:rPr>
        <w:t>полезна в отделах продаж и контроля качества для</w:t>
      </w:r>
      <w:r w:rsidR="00781D04">
        <w:rPr>
          <w:rStyle w:val="22"/>
          <w:rFonts w:eastAsia="Tahoma"/>
          <w:sz w:val="24"/>
          <w:szCs w:val="24"/>
        </w:rPr>
        <w:t xml:space="preserve"> повышения конверсии телефонных </w:t>
      </w:r>
      <w:r w:rsidRPr="00AB0530">
        <w:rPr>
          <w:rStyle w:val="22"/>
          <w:rFonts w:eastAsia="Tahoma"/>
          <w:sz w:val="24"/>
          <w:szCs w:val="24"/>
        </w:rPr>
        <w:t>консультаций и поддержания лояльности клиентов на высоком уровне.</w:t>
      </w:r>
    </w:p>
    <w:p w14:paraId="675356D3" w14:textId="37B64423" w:rsidR="00AB0530" w:rsidRPr="00AB0530" w:rsidRDefault="00AB0530" w:rsidP="00781D04">
      <w:pPr>
        <w:spacing w:after="0" w:line="264" w:lineRule="auto"/>
        <w:ind w:firstLine="567"/>
        <w:contextualSpacing/>
        <w:jc w:val="both"/>
        <w:rPr>
          <w:rStyle w:val="22"/>
          <w:rFonts w:eastAsia="Tahoma"/>
          <w:sz w:val="24"/>
          <w:szCs w:val="24"/>
        </w:rPr>
      </w:pPr>
      <w:r w:rsidRPr="00AB0530">
        <w:rPr>
          <w:rStyle w:val="22"/>
          <w:rFonts w:eastAsia="Tahoma"/>
          <w:sz w:val="24"/>
          <w:szCs w:val="24"/>
        </w:rPr>
        <w:t xml:space="preserve">Система </w:t>
      </w:r>
      <w:r w:rsidR="00781D04">
        <w:rPr>
          <w:rStyle w:val="22"/>
          <w:rFonts w:eastAsia="Tahoma"/>
          <w:sz w:val="24"/>
          <w:szCs w:val="24"/>
        </w:rPr>
        <w:t>речевой аналитики</w:t>
      </w:r>
      <w:r w:rsidRPr="00AB0530">
        <w:rPr>
          <w:rStyle w:val="22"/>
          <w:rFonts w:eastAsia="Tahoma"/>
          <w:sz w:val="24"/>
          <w:szCs w:val="24"/>
        </w:rPr>
        <w:t xml:space="preserve"> решает задачи, которые неизбежно вста</w:t>
      </w:r>
      <w:r w:rsidR="00781D04">
        <w:rPr>
          <w:rStyle w:val="22"/>
          <w:rFonts w:eastAsia="Tahoma"/>
          <w:sz w:val="24"/>
          <w:szCs w:val="24"/>
        </w:rPr>
        <w:t xml:space="preserve">ют перед компаниями: увеличение </w:t>
      </w:r>
      <w:r w:rsidRPr="00AB0530">
        <w:rPr>
          <w:rStyle w:val="22"/>
          <w:rFonts w:eastAsia="Tahoma"/>
          <w:sz w:val="24"/>
          <w:szCs w:val="24"/>
        </w:rPr>
        <w:t>дохода компании за счет роста эффективности продаж, сокращение расходов за счет повышения</w:t>
      </w:r>
      <w:r w:rsidR="00781D04">
        <w:rPr>
          <w:rStyle w:val="22"/>
          <w:rFonts w:eastAsia="Tahoma"/>
          <w:sz w:val="24"/>
          <w:szCs w:val="24"/>
        </w:rPr>
        <w:t xml:space="preserve"> </w:t>
      </w:r>
      <w:r w:rsidRPr="00AB0530">
        <w:rPr>
          <w:rStyle w:val="22"/>
          <w:rFonts w:eastAsia="Tahoma"/>
          <w:sz w:val="24"/>
          <w:szCs w:val="24"/>
        </w:rPr>
        <w:t>производительности и снижения избыточных контактов, рост удовлетворенности клиентов, а</w:t>
      </w:r>
      <w:r w:rsidR="00781D04">
        <w:rPr>
          <w:rStyle w:val="22"/>
          <w:rFonts w:eastAsia="Tahoma"/>
          <w:sz w:val="24"/>
          <w:szCs w:val="24"/>
        </w:rPr>
        <w:t xml:space="preserve"> </w:t>
      </w:r>
      <w:r w:rsidRPr="00AB0530">
        <w:rPr>
          <w:rStyle w:val="22"/>
          <w:rFonts w:eastAsia="Tahoma"/>
          <w:sz w:val="24"/>
          <w:szCs w:val="24"/>
        </w:rPr>
        <w:t>также следующие бизнес-задачи:</w:t>
      </w:r>
    </w:p>
    <w:p w14:paraId="7F0CF719" w14:textId="357729C3" w:rsidR="009A158A" w:rsidRPr="000A1A50" w:rsidRDefault="009A158A" w:rsidP="00625D3E">
      <w:pPr>
        <w:pStyle w:val="a4"/>
        <w:numPr>
          <w:ilvl w:val="0"/>
          <w:numId w:val="33"/>
        </w:numPr>
        <w:spacing w:after="0" w:line="264" w:lineRule="auto"/>
        <w:ind w:left="993" w:hanging="426"/>
        <w:jc w:val="both"/>
        <w:rPr>
          <w:rStyle w:val="22"/>
          <w:rFonts w:eastAsia="Tahoma"/>
          <w:sz w:val="24"/>
          <w:szCs w:val="24"/>
        </w:rPr>
      </w:pPr>
      <w:r>
        <w:rPr>
          <w:rStyle w:val="22"/>
          <w:rFonts w:eastAsia="Tahoma"/>
          <w:sz w:val="24"/>
          <w:szCs w:val="24"/>
        </w:rPr>
        <w:t>Сокращения среднего времени обслуживание клиентов</w:t>
      </w:r>
      <w:r>
        <w:rPr>
          <w:rStyle w:val="22"/>
          <w:rFonts w:eastAsia="Tahoma"/>
          <w:sz w:val="24"/>
          <w:szCs w:val="24"/>
          <w:lang w:val="lv-LV"/>
        </w:rPr>
        <w:t>;</w:t>
      </w:r>
    </w:p>
    <w:p w14:paraId="72F00CCE" w14:textId="4CED4781" w:rsidR="009A158A" w:rsidRPr="000A1A50" w:rsidRDefault="009A158A" w:rsidP="00625D3E">
      <w:pPr>
        <w:pStyle w:val="a4"/>
        <w:numPr>
          <w:ilvl w:val="0"/>
          <w:numId w:val="33"/>
        </w:numPr>
        <w:spacing w:after="0" w:line="264" w:lineRule="auto"/>
        <w:ind w:left="993" w:hanging="426"/>
        <w:jc w:val="both"/>
        <w:rPr>
          <w:rStyle w:val="22"/>
          <w:rFonts w:eastAsia="Tahoma"/>
          <w:sz w:val="24"/>
          <w:szCs w:val="24"/>
        </w:rPr>
      </w:pPr>
      <w:r>
        <w:rPr>
          <w:rStyle w:val="22"/>
          <w:rFonts w:eastAsia="Tahoma"/>
          <w:sz w:val="24"/>
          <w:szCs w:val="24"/>
        </w:rPr>
        <w:t>Увеличение кон</w:t>
      </w:r>
      <w:r w:rsidR="000A1A50">
        <w:rPr>
          <w:rStyle w:val="22"/>
          <w:rFonts w:eastAsia="Tahoma"/>
          <w:sz w:val="24"/>
          <w:szCs w:val="24"/>
        </w:rPr>
        <w:t>в</w:t>
      </w:r>
      <w:r>
        <w:rPr>
          <w:rStyle w:val="22"/>
          <w:rFonts w:eastAsia="Tahoma"/>
          <w:sz w:val="24"/>
          <w:szCs w:val="24"/>
        </w:rPr>
        <w:t>ерсии продаж</w:t>
      </w:r>
      <w:r>
        <w:rPr>
          <w:rStyle w:val="22"/>
          <w:rFonts w:eastAsia="Tahoma"/>
          <w:sz w:val="24"/>
          <w:szCs w:val="24"/>
          <w:lang w:val="lv-LV"/>
        </w:rPr>
        <w:t>;</w:t>
      </w:r>
    </w:p>
    <w:p w14:paraId="0A62CB1C" w14:textId="0069F6E8" w:rsidR="009A158A" w:rsidRDefault="009A158A" w:rsidP="00625D3E">
      <w:pPr>
        <w:pStyle w:val="a4"/>
        <w:numPr>
          <w:ilvl w:val="0"/>
          <w:numId w:val="33"/>
        </w:numPr>
        <w:spacing w:after="0" w:line="264" w:lineRule="auto"/>
        <w:ind w:left="993" w:hanging="426"/>
        <w:jc w:val="both"/>
        <w:rPr>
          <w:rStyle w:val="22"/>
          <w:rFonts w:eastAsia="Tahoma"/>
          <w:sz w:val="24"/>
          <w:szCs w:val="24"/>
        </w:rPr>
      </w:pPr>
      <w:r>
        <w:rPr>
          <w:rStyle w:val="22"/>
          <w:rFonts w:eastAsia="Tahoma"/>
          <w:sz w:val="24"/>
          <w:szCs w:val="24"/>
        </w:rPr>
        <w:t>Увеличение доли автоматизированных сервисов</w:t>
      </w:r>
      <w:r>
        <w:rPr>
          <w:rStyle w:val="22"/>
          <w:rFonts w:eastAsia="Tahoma"/>
          <w:sz w:val="24"/>
          <w:szCs w:val="24"/>
          <w:lang w:val="lv-LV"/>
        </w:rPr>
        <w:t>;</w:t>
      </w:r>
    </w:p>
    <w:p w14:paraId="0336B8AB" w14:textId="2A46F40A" w:rsidR="00AB0530" w:rsidRPr="00781D04" w:rsidRDefault="008C54B8" w:rsidP="00625D3E">
      <w:pPr>
        <w:pStyle w:val="a4"/>
        <w:numPr>
          <w:ilvl w:val="0"/>
          <w:numId w:val="33"/>
        </w:numPr>
        <w:spacing w:after="0" w:line="264" w:lineRule="auto"/>
        <w:ind w:left="993" w:hanging="426"/>
        <w:jc w:val="both"/>
        <w:rPr>
          <w:rStyle w:val="22"/>
          <w:rFonts w:eastAsia="Tahoma"/>
          <w:sz w:val="24"/>
          <w:szCs w:val="24"/>
        </w:rPr>
      </w:pPr>
      <w:r>
        <w:rPr>
          <w:rStyle w:val="22"/>
          <w:rFonts w:eastAsia="Tahoma"/>
          <w:sz w:val="24"/>
          <w:szCs w:val="24"/>
        </w:rPr>
        <w:t xml:space="preserve">Контроль </w:t>
      </w:r>
      <w:r w:rsidR="00AB0530" w:rsidRPr="00781D04">
        <w:rPr>
          <w:rStyle w:val="22"/>
          <w:rFonts w:eastAsia="Tahoma"/>
          <w:sz w:val="24"/>
          <w:szCs w:val="24"/>
        </w:rPr>
        <w:t>этики общ</w:t>
      </w:r>
      <w:r w:rsidR="00781D04">
        <w:rPr>
          <w:rStyle w:val="22"/>
          <w:rFonts w:eastAsia="Tahoma"/>
          <w:sz w:val="24"/>
          <w:szCs w:val="24"/>
        </w:rPr>
        <w:t>ения о</w:t>
      </w:r>
      <w:r>
        <w:rPr>
          <w:rStyle w:val="22"/>
          <w:rFonts w:eastAsia="Tahoma"/>
          <w:sz w:val="24"/>
          <w:szCs w:val="24"/>
        </w:rPr>
        <w:t>ператоров</w:t>
      </w:r>
      <w:r w:rsidR="00781D04">
        <w:rPr>
          <w:rStyle w:val="22"/>
          <w:rFonts w:eastAsia="Tahoma"/>
          <w:sz w:val="24"/>
          <w:szCs w:val="24"/>
        </w:rPr>
        <w:t xml:space="preserve"> контакт-центра;</w:t>
      </w:r>
    </w:p>
    <w:p w14:paraId="65572DB1" w14:textId="0DE8F668" w:rsidR="00AB0530" w:rsidRPr="00781D04" w:rsidRDefault="00781D04" w:rsidP="00625D3E">
      <w:pPr>
        <w:pStyle w:val="a4"/>
        <w:numPr>
          <w:ilvl w:val="0"/>
          <w:numId w:val="33"/>
        </w:numPr>
        <w:spacing w:after="0" w:line="264" w:lineRule="auto"/>
        <w:ind w:left="993" w:hanging="426"/>
        <w:jc w:val="both"/>
        <w:rPr>
          <w:rStyle w:val="22"/>
          <w:rFonts w:eastAsia="Tahoma"/>
          <w:sz w:val="24"/>
          <w:szCs w:val="24"/>
        </w:rPr>
      </w:pPr>
      <w:r>
        <w:rPr>
          <w:rStyle w:val="22"/>
          <w:rFonts w:eastAsia="Tahoma"/>
          <w:sz w:val="24"/>
          <w:szCs w:val="24"/>
        </w:rPr>
        <w:t>Оптимизация KPI сотрудников;</w:t>
      </w:r>
    </w:p>
    <w:p w14:paraId="5C80DAA2" w14:textId="60D51D68" w:rsidR="00AB0530" w:rsidRPr="00781D04" w:rsidRDefault="00AB0530" w:rsidP="00625D3E">
      <w:pPr>
        <w:pStyle w:val="a4"/>
        <w:numPr>
          <w:ilvl w:val="0"/>
          <w:numId w:val="33"/>
        </w:numPr>
        <w:spacing w:after="0" w:line="264" w:lineRule="auto"/>
        <w:ind w:left="993" w:hanging="426"/>
        <w:jc w:val="both"/>
        <w:rPr>
          <w:rStyle w:val="22"/>
          <w:rFonts w:eastAsia="Tahoma"/>
          <w:sz w:val="24"/>
          <w:szCs w:val="24"/>
        </w:rPr>
      </w:pPr>
      <w:r w:rsidRPr="00781D04">
        <w:rPr>
          <w:rStyle w:val="22"/>
          <w:rFonts w:eastAsia="Tahoma"/>
          <w:sz w:val="24"/>
          <w:szCs w:val="24"/>
        </w:rPr>
        <w:t>М</w:t>
      </w:r>
      <w:r w:rsidR="00781D04">
        <w:rPr>
          <w:rStyle w:val="22"/>
          <w:rFonts w:eastAsia="Tahoma"/>
          <w:sz w:val="24"/>
          <w:szCs w:val="24"/>
        </w:rPr>
        <w:t>инимизация репутационных рисков;</w:t>
      </w:r>
    </w:p>
    <w:p w14:paraId="565068F1" w14:textId="34E7C602" w:rsidR="00AB0530" w:rsidRPr="00781D04" w:rsidRDefault="00AB0530" w:rsidP="00625D3E">
      <w:pPr>
        <w:pStyle w:val="a4"/>
        <w:numPr>
          <w:ilvl w:val="0"/>
          <w:numId w:val="33"/>
        </w:numPr>
        <w:spacing w:after="0" w:line="264" w:lineRule="auto"/>
        <w:ind w:left="993" w:hanging="426"/>
        <w:jc w:val="both"/>
        <w:rPr>
          <w:rStyle w:val="22"/>
          <w:rFonts w:eastAsia="Tahoma"/>
          <w:sz w:val="24"/>
          <w:szCs w:val="24"/>
        </w:rPr>
      </w:pPr>
      <w:r w:rsidRPr="00781D04">
        <w:rPr>
          <w:rStyle w:val="22"/>
          <w:rFonts w:eastAsia="Tahoma"/>
          <w:sz w:val="24"/>
          <w:szCs w:val="24"/>
        </w:rPr>
        <w:t>Повышение лоя</w:t>
      </w:r>
      <w:r w:rsidR="00781D04">
        <w:rPr>
          <w:rStyle w:val="22"/>
          <w:rFonts w:eastAsia="Tahoma"/>
          <w:sz w:val="24"/>
          <w:szCs w:val="24"/>
        </w:rPr>
        <w:t>льности клиентов;</w:t>
      </w:r>
    </w:p>
    <w:p w14:paraId="65D6DB90" w14:textId="1EC4BDBD" w:rsidR="00AB0530" w:rsidRPr="00781D04" w:rsidRDefault="00AB0530" w:rsidP="00625D3E">
      <w:pPr>
        <w:pStyle w:val="a4"/>
        <w:numPr>
          <w:ilvl w:val="0"/>
          <w:numId w:val="33"/>
        </w:numPr>
        <w:spacing w:after="0" w:line="264" w:lineRule="auto"/>
        <w:ind w:left="993" w:hanging="426"/>
        <w:jc w:val="both"/>
        <w:rPr>
          <w:rStyle w:val="22"/>
          <w:rFonts w:eastAsia="Tahoma"/>
          <w:sz w:val="24"/>
          <w:szCs w:val="24"/>
        </w:rPr>
      </w:pPr>
      <w:r w:rsidRPr="00781D04">
        <w:rPr>
          <w:rStyle w:val="22"/>
          <w:rFonts w:eastAsia="Tahoma"/>
          <w:sz w:val="24"/>
          <w:szCs w:val="24"/>
        </w:rPr>
        <w:t>Модель предсказания исхода разговора.</w:t>
      </w:r>
    </w:p>
    <w:p w14:paraId="2FDAEEBA" w14:textId="13E571CE" w:rsidR="00AB0530" w:rsidRDefault="00AB0530" w:rsidP="00781D04">
      <w:pPr>
        <w:spacing w:after="0" w:line="264" w:lineRule="auto"/>
        <w:ind w:firstLine="567"/>
        <w:contextualSpacing/>
        <w:jc w:val="both"/>
        <w:rPr>
          <w:rStyle w:val="22"/>
          <w:rFonts w:eastAsia="Tahoma"/>
          <w:sz w:val="24"/>
          <w:szCs w:val="24"/>
        </w:rPr>
      </w:pPr>
      <w:r w:rsidRPr="00AB0530">
        <w:rPr>
          <w:rStyle w:val="22"/>
          <w:rFonts w:eastAsia="Tahoma"/>
          <w:sz w:val="24"/>
          <w:szCs w:val="24"/>
        </w:rPr>
        <w:t xml:space="preserve">Благодаря инструментам Системы </w:t>
      </w:r>
      <w:r w:rsidR="00781D04">
        <w:rPr>
          <w:rStyle w:val="22"/>
          <w:rFonts w:eastAsia="Tahoma"/>
          <w:sz w:val="24"/>
          <w:szCs w:val="24"/>
        </w:rPr>
        <w:t>речевой аналитики</w:t>
      </w:r>
      <w:r w:rsidR="00781D04" w:rsidRPr="00AB0530">
        <w:rPr>
          <w:rStyle w:val="22"/>
          <w:rFonts w:eastAsia="Tahoma"/>
          <w:sz w:val="24"/>
          <w:szCs w:val="24"/>
        </w:rPr>
        <w:t xml:space="preserve"> </w:t>
      </w:r>
      <w:r w:rsidRPr="00AB0530">
        <w:rPr>
          <w:rStyle w:val="22"/>
          <w:rFonts w:eastAsia="Tahoma"/>
          <w:sz w:val="24"/>
          <w:szCs w:val="24"/>
        </w:rPr>
        <w:t xml:space="preserve">для анализа </w:t>
      </w:r>
      <w:r w:rsidR="00781D04">
        <w:rPr>
          <w:rStyle w:val="22"/>
          <w:rFonts w:eastAsia="Tahoma"/>
          <w:sz w:val="24"/>
          <w:szCs w:val="24"/>
        </w:rPr>
        <w:t xml:space="preserve">доступен весь массив разговоров </w:t>
      </w:r>
      <w:r w:rsidRPr="00AB0530">
        <w:rPr>
          <w:rStyle w:val="22"/>
          <w:rFonts w:eastAsia="Tahoma"/>
          <w:sz w:val="24"/>
          <w:szCs w:val="24"/>
        </w:rPr>
        <w:t xml:space="preserve">оператора и абонента. Аналитик может отработать </w:t>
      </w:r>
      <w:r w:rsidR="00781D04">
        <w:rPr>
          <w:rStyle w:val="22"/>
          <w:rFonts w:eastAsia="Tahoma"/>
          <w:sz w:val="24"/>
          <w:szCs w:val="24"/>
        </w:rPr>
        <w:t xml:space="preserve">гипотезы (найти ключевые слова, </w:t>
      </w:r>
      <w:r w:rsidRPr="00AB0530">
        <w:rPr>
          <w:rStyle w:val="22"/>
          <w:rFonts w:eastAsia="Tahoma"/>
          <w:sz w:val="24"/>
          <w:szCs w:val="24"/>
        </w:rPr>
        <w:t>проконтролировать соблюдение скриптов и другие</w:t>
      </w:r>
      <w:r w:rsidR="00781D04">
        <w:rPr>
          <w:rStyle w:val="22"/>
          <w:rFonts w:eastAsia="Tahoma"/>
          <w:sz w:val="24"/>
          <w:szCs w:val="24"/>
        </w:rPr>
        <w:t xml:space="preserve"> задачи) на выборках в массивах </w:t>
      </w:r>
      <w:r w:rsidRPr="00AB0530">
        <w:rPr>
          <w:rStyle w:val="22"/>
          <w:rFonts w:eastAsia="Tahoma"/>
          <w:sz w:val="24"/>
          <w:szCs w:val="24"/>
        </w:rPr>
        <w:t>неструктурированной информации (сотни тысяч фонограмм) за несколько секунд поиска</w:t>
      </w:r>
      <w:r>
        <w:rPr>
          <w:rStyle w:val="22"/>
          <w:rFonts w:eastAsia="Tahoma"/>
          <w:sz w:val="24"/>
          <w:szCs w:val="24"/>
        </w:rPr>
        <w:t>.</w:t>
      </w:r>
    </w:p>
    <w:p w14:paraId="2F5026C3" w14:textId="39A2CAC5" w:rsidR="00AB0530" w:rsidRPr="00B047EB" w:rsidRDefault="00AB0530" w:rsidP="00781D04">
      <w:pPr>
        <w:spacing w:after="0" w:line="264" w:lineRule="auto"/>
        <w:ind w:firstLine="567"/>
        <w:contextualSpacing/>
        <w:jc w:val="both"/>
        <w:rPr>
          <w:rStyle w:val="22"/>
          <w:rFonts w:eastAsia="Tahoma"/>
          <w:sz w:val="24"/>
          <w:szCs w:val="24"/>
        </w:rPr>
      </w:pPr>
      <w:r>
        <w:rPr>
          <w:rStyle w:val="22"/>
          <w:rFonts w:eastAsia="Tahoma"/>
          <w:sz w:val="24"/>
          <w:szCs w:val="24"/>
        </w:rPr>
        <w:t>Н</w:t>
      </w:r>
      <w:r w:rsidRPr="00AB0530">
        <w:rPr>
          <w:rStyle w:val="22"/>
          <w:rFonts w:eastAsia="Tahoma"/>
          <w:sz w:val="24"/>
          <w:szCs w:val="24"/>
        </w:rPr>
        <w:t>а основе такого анализа можно разработать прог</w:t>
      </w:r>
      <w:r w:rsidR="00781D04">
        <w:rPr>
          <w:rStyle w:val="22"/>
          <w:rFonts w:eastAsia="Tahoma"/>
          <w:sz w:val="24"/>
          <w:szCs w:val="24"/>
        </w:rPr>
        <w:t xml:space="preserve">рамму изменений для действующих </w:t>
      </w:r>
      <w:r w:rsidRPr="00AB0530">
        <w:rPr>
          <w:rStyle w:val="22"/>
          <w:rFonts w:eastAsia="Tahoma"/>
          <w:sz w:val="24"/>
          <w:szCs w:val="24"/>
        </w:rPr>
        <w:t>процедур и процессов и оптимизировать системы самообслуживания (IVR, личный кабинет, сайт</w:t>
      </w:r>
      <w:r w:rsidR="00781D04">
        <w:rPr>
          <w:rStyle w:val="22"/>
          <w:rFonts w:eastAsia="Tahoma"/>
          <w:sz w:val="24"/>
          <w:szCs w:val="24"/>
        </w:rPr>
        <w:t xml:space="preserve"> </w:t>
      </w:r>
      <w:r w:rsidRPr="00AB0530">
        <w:rPr>
          <w:rStyle w:val="22"/>
          <w:rFonts w:eastAsia="Tahoma"/>
          <w:sz w:val="24"/>
          <w:szCs w:val="24"/>
        </w:rPr>
        <w:t>и т.д.)</w:t>
      </w:r>
    </w:p>
    <w:p w14:paraId="5662D59F" w14:textId="77777777" w:rsidR="00955539" w:rsidRPr="00641755" w:rsidRDefault="00CF2DBE" w:rsidP="00CD61F7">
      <w:pPr>
        <w:pStyle w:val="2"/>
        <w:numPr>
          <w:ilvl w:val="1"/>
          <w:numId w:val="1"/>
        </w:numPr>
        <w:tabs>
          <w:tab w:val="left" w:pos="993"/>
        </w:tabs>
        <w:spacing w:before="120" w:after="120" w:line="264" w:lineRule="auto"/>
        <w:ind w:left="0"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62" w:name="_Toc100648893"/>
      <w:bookmarkStart w:id="63" w:name="_Toc102638267"/>
      <w:bookmarkStart w:id="64" w:name="_Toc117010053"/>
      <w:bookmarkStart w:id="65" w:name="_Toc173233752"/>
      <w:r w:rsidRPr="00641755">
        <w:rPr>
          <w:rFonts w:ascii="Times New Roman" w:hAnsi="Times New Roman" w:cs="Times New Roman"/>
          <w:color w:val="auto"/>
          <w:sz w:val="24"/>
          <w:szCs w:val="24"/>
        </w:rPr>
        <w:t xml:space="preserve">Цели </w:t>
      </w:r>
      <w:bookmarkEnd w:id="62"/>
      <w:r w:rsidR="004514D6" w:rsidRPr="00641755">
        <w:rPr>
          <w:rFonts w:ascii="Times New Roman" w:hAnsi="Times New Roman" w:cs="Times New Roman"/>
          <w:color w:val="auto"/>
          <w:sz w:val="24"/>
          <w:szCs w:val="24"/>
        </w:rPr>
        <w:t>реализации проекта</w:t>
      </w:r>
      <w:bookmarkEnd w:id="63"/>
      <w:bookmarkEnd w:id="64"/>
      <w:bookmarkEnd w:id="65"/>
    </w:p>
    <w:p w14:paraId="7CCF865C" w14:textId="6B4CE594" w:rsidR="00863E22" w:rsidRPr="00863E22" w:rsidRDefault="00863E22" w:rsidP="00491325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_Toc100648894"/>
      <w:bookmarkStart w:id="67" w:name="_Toc102638268"/>
      <w:bookmarkStart w:id="68" w:name="_Toc11701005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целями проекта являются:</w:t>
      </w:r>
    </w:p>
    <w:p w14:paraId="2BF9A08C" w14:textId="3CC90BA5" w:rsidR="00863E22" w:rsidRPr="00B81656" w:rsidRDefault="00863E22" w:rsidP="00625D3E">
      <w:pPr>
        <w:pStyle w:val="a4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Поиск проблемных диалогов </w:t>
      </w:r>
      <w:r w:rsidR="00B81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словам;</w:t>
      </w:r>
    </w:p>
    <w:p w14:paraId="2CCA9242" w14:textId="54264D43" w:rsidR="00863E22" w:rsidRPr="00B81656" w:rsidRDefault="00863E22" w:rsidP="00625D3E">
      <w:pPr>
        <w:pStyle w:val="a4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5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операторов в разговорах,</w:t>
      </w:r>
      <w:r w:rsidR="00B81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которых</w:t>
      </w:r>
      <w:r w:rsidRPr="00B81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165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клиенты испытывают сложности;</w:t>
      </w:r>
    </w:p>
    <w:p w14:paraId="2ECE83C4" w14:textId="2A7EBE5D" w:rsidR="00863E22" w:rsidRPr="00B81656" w:rsidRDefault="00863E22" w:rsidP="00625D3E">
      <w:pPr>
        <w:pStyle w:val="a4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Поиск точек клиентского роста, на основе </w:t>
      </w:r>
      <w:r w:rsidR="00B81656" w:rsidRPr="00B81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озвученных </w:t>
      </w:r>
      <w:r w:rsidRPr="00B816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 и пожеланий</w:t>
      </w:r>
      <w:r w:rsidR="00B816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612A51A" w14:textId="1AFFCEE5" w:rsidR="00863E22" w:rsidRPr="00B81656" w:rsidRDefault="00863E22" w:rsidP="00625D3E">
      <w:pPr>
        <w:pStyle w:val="a4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дисциплины </w:t>
      </w:r>
      <w:r w:rsidR="00B81656" w:rsidRPr="00B81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B81656" w:rsidRPr="00B81656">
        <w:rPr>
          <w:rFonts w:ascii="Times New Roman" w:hAnsi="Times New Roman" w:cs="Times New Roman"/>
          <w:sz w:val="24"/>
          <w:szCs w:val="24"/>
        </w:rPr>
        <w:t>эффективности работы</w:t>
      </w:r>
      <w:r w:rsidR="00B81656" w:rsidRPr="00B81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165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операторов;</w:t>
      </w:r>
    </w:p>
    <w:p w14:paraId="5ACBFA67" w14:textId="1ED28B4C" w:rsidR="00863E22" w:rsidRPr="00B81656" w:rsidRDefault="00863E22" w:rsidP="00625D3E">
      <w:pPr>
        <w:pStyle w:val="a4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от утечек информации</w:t>
      </w:r>
      <w:r w:rsidR="00B816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EE50729" w14:textId="66F18783" w:rsidR="00863E22" w:rsidRPr="00B81656" w:rsidRDefault="00B81656" w:rsidP="00625D3E">
      <w:pPr>
        <w:pStyle w:val="a4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56">
        <w:rPr>
          <w:rFonts w:ascii="Times New Roman" w:hAnsi="Times New Roman" w:cs="Times New Roman"/>
          <w:sz w:val="24"/>
          <w:szCs w:val="24"/>
        </w:rPr>
        <w:t>Отслеживание и анализ повторных обращений клиентов</w:t>
      </w:r>
      <w:r w:rsidR="00863E22" w:rsidRPr="00B816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260408" w14:textId="362EDD1A" w:rsidR="0094244D" w:rsidRPr="00641755" w:rsidRDefault="000823BD" w:rsidP="00CD61F7">
      <w:pPr>
        <w:pStyle w:val="2"/>
        <w:numPr>
          <w:ilvl w:val="1"/>
          <w:numId w:val="1"/>
        </w:numPr>
        <w:tabs>
          <w:tab w:val="left" w:pos="993"/>
        </w:tabs>
        <w:spacing w:before="120" w:after="120" w:line="264" w:lineRule="auto"/>
        <w:ind w:left="0"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69" w:name="_Toc173233753"/>
      <w:r w:rsidRPr="00641755">
        <w:rPr>
          <w:rFonts w:ascii="Times New Roman" w:hAnsi="Times New Roman" w:cs="Times New Roman"/>
          <w:color w:val="auto"/>
          <w:sz w:val="24"/>
          <w:szCs w:val="24"/>
        </w:rPr>
        <w:lastRenderedPageBreak/>
        <w:t>Задачи</w:t>
      </w:r>
      <w:r w:rsidR="005C4A4A" w:rsidRPr="005219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C4A4A" w:rsidRPr="00641755">
        <w:rPr>
          <w:rFonts w:ascii="Times New Roman" w:hAnsi="Times New Roman" w:cs="Times New Roman"/>
          <w:color w:val="auto"/>
          <w:sz w:val="24"/>
          <w:szCs w:val="24"/>
        </w:rPr>
        <w:t>Проекта</w:t>
      </w:r>
      <w:bookmarkEnd w:id="66"/>
      <w:bookmarkEnd w:id="67"/>
      <w:bookmarkEnd w:id="68"/>
      <w:bookmarkEnd w:id="69"/>
    </w:p>
    <w:p w14:paraId="29756014" w14:textId="628F02A8" w:rsidR="00B047EB" w:rsidRPr="00B047EB" w:rsidRDefault="00B047EB" w:rsidP="00B047EB">
      <w:pPr>
        <w:spacing w:after="0" w:line="264" w:lineRule="auto"/>
        <w:ind w:firstLine="567"/>
        <w:contextualSpacing/>
        <w:jc w:val="both"/>
        <w:rPr>
          <w:rStyle w:val="22"/>
          <w:rFonts w:eastAsia="Tahoma"/>
          <w:sz w:val="24"/>
          <w:szCs w:val="24"/>
        </w:rPr>
      </w:pPr>
      <w:r w:rsidRPr="00B81656">
        <w:rPr>
          <w:rStyle w:val="22"/>
          <w:rFonts w:eastAsia="Tahoma"/>
          <w:sz w:val="24"/>
          <w:szCs w:val="24"/>
        </w:rPr>
        <w:t>Основной задачей данного проекта является</w:t>
      </w:r>
      <w:r w:rsidR="00B81656" w:rsidRPr="00B81656">
        <w:rPr>
          <w:rStyle w:val="22"/>
          <w:rFonts w:eastAsia="Tahoma"/>
          <w:sz w:val="24"/>
          <w:szCs w:val="24"/>
        </w:rPr>
        <w:t xml:space="preserve"> внедрение </w:t>
      </w:r>
      <w:r w:rsidR="00B81656" w:rsidRPr="00B81656">
        <w:rPr>
          <w:rFonts w:ascii="Times New Roman" w:hAnsi="Times New Roman" w:cs="Times New Roman"/>
          <w:sz w:val="24"/>
          <w:szCs w:val="24"/>
        </w:rPr>
        <w:t>инструмент</w:t>
      </w:r>
      <w:r w:rsidR="00781D04">
        <w:rPr>
          <w:rFonts w:ascii="Times New Roman" w:hAnsi="Times New Roman" w:cs="Times New Roman"/>
          <w:sz w:val="24"/>
          <w:szCs w:val="24"/>
        </w:rPr>
        <w:t>а</w:t>
      </w:r>
      <w:r w:rsidR="00B81656" w:rsidRPr="00B81656">
        <w:rPr>
          <w:rFonts w:ascii="Times New Roman" w:hAnsi="Times New Roman" w:cs="Times New Roman"/>
          <w:sz w:val="24"/>
          <w:szCs w:val="24"/>
        </w:rPr>
        <w:t xml:space="preserve"> для аналитики звонков</w:t>
      </w:r>
      <w:r w:rsidR="0098337A">
        <w:rPr>
          <w:rFonts w:ascii="Times New Roman" w:hAnsi="Times New Roman" w:cs="Times New Roman"/>
          <w:sz w:val="24"/>
          <w:szCs w:val="24"/>
        </w:rPr>
        <w:t xml:space="preserve"> поступающих в контактный центр по разным каналам обслуживания</w:t>
      </w:r>
      <w:r w:rsidR="00B81656" w:rsidRPr="00B81656">
        <w:rPr>
          <w:rFonts w:ascii="Times New Roman" w:hAnsi="Times New Roman" w:cs="Times New Roman"/>
          <w:sz w:val="24"/>
          <w:szCs w:val="24"/>
        </w:rPr>
        <w:t>.</w:t>
      </w:r>
      <w:r w:rsidR="0098337A">
        <w:t xml:space="preserve"> </w:t>
      </w:r>
    </w:p>
    <w:p w14:paraId="16F3A973" w14:textId="2F72A574" w:rsidR="00521910" w:rsidRPr="00521910" w:rsidRDefault="00521910" w:rsidP="00CD61F7">
      <w:pPr>
        <w:pStyle w:val="2"/>
        <w:numPr>
          <w:ilvl w:val="1"/>
          <w:numId w:val="1"/>
        </w:numPr>
        <w:tabs>
          <w:tab w:val="left" w:pos="993"/>
        </w:tabs>
        <w:spacing w:before="120" w:after="120" w:line="264" w:lineRule="auto"/>
        <w:ind w:left="0"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70" w:name="_Toc407329567"/>
      <w:bookmarkStart w:id="71" w:name="_Toc407630172"/>
      <w:bookmarkStart w:id="72" w:name="_Toc415049424"/>
      <w:bookmarkStart w:id="73" w:name="_Toc32241447"/>
      <w:bookmarkStart w:id="74" w:name="_Toc66445005"/>
      <w:bookmarkStart w:id="75" w:name="_Toc66445131"/>
      <w:bookmarkStart w:id="76" w:name="_Toc70087439"/>
      <w:bookmarkStart w:id="77" w:name="_Toc102638269"/>
      <w:bookmarkStart w:id="78" w:name="_Toc117010055"/>
      <w:bookmarkStart w:id="79" w:name="_Toc173233754"/>
      <w:r w:rsidRPr="00521910">
        <w:rPr>
          <w:rFonts w:ascii="Times New Roman" w:hAnsi="Times New Roman" w:cs="Times New Roman"/>
          <w:color w:val="auto"/>
          <w:sz w:val="24"/>
          <w:szCs w:val="24"/>
        </w:rPr>
        <w:t>Ожидаемые результаты проекта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14:paraId="1CB84D83" w14:textId="436EB35B" w:rsidR="00521910" w:rsidRDefault="00521910" w:rsidP="00302247">
      <w:pPr>
        <w:pStyle w:val="a4"/>
        <w:tabs>
          <w:tab w:val="left" w:pos="0"/>
        </w:tabs>
        <w:spacing w:after="0" w:line="264" w:lineRule="auto"/>
        <w:ind w:left="0" w:firstLine="567"/>
        <w:rPr>
          <w:rFonts w:ascii="Times New Roman" w:hAnsi="Times New Roman"/>
          <w:sz w:val="24"/>
          <w:szCs w:val="24"/>
        </w:rPr>
      </w:pPr>
      <w:r w:rsidRPr="00B23738">
        <w:rPr>
          <w:rFonts w:ascii="Times New Roman" w:hAnsi="Times New Roman"/>
          <w:sz w:val="24"/>
          <w:szCs w:val="24"/>
        </w:rPr>
        <w:t xml:space="preserve">Достижение вышеуказанных целей проекта предполагает, </w:t>
      </w:r>
      <w:r>
        <w:rPr>
          <w:rFonts w:ascii="Times New Roman" w:hAnsi="Times New Roman"/>
          <w:sz w:val="24"/>
          <w:szCs w:val="24"/>
        </w:rPr>
        <w:t>что внедрение</w:t>
      </w:r>
      <w:r w:rsidRPr="00B23738">
        <w:rPr>
          <w:rFonts w:ascii="Times New Roman" w:hAnsi="Times New Roman"/>
          <w:sz w:val="24"/>
          <w:szCs w:val="24"/>
        </w:rPr>
        <w:t xml:space="preserve"> </w:t>
      </w:r>
      <w:r w:rsidR="00B047EB">
        <w:rPr>
          <w:rFonts w:ascii="Times New Roman" w:hAnsi="Times New Roman"/>
          <w:sz w:val="24"/>
          <w:szCs w:val="24"/>
        </w:rPr>
        <w:t>программного комплекса</w:t>
      </w:r>
      <w:r w:rsidRPr="00B23738">
        <w:rPr>
          <w:rFonts w:ascii="Times New Roman" w:hAnsi="Times New Roman"/>
          <w:sz w:val="24"/>
          <w:szCs w:val="24"/>
        </w:rPr>
        <w:t xml:space="preserve"> </w:t>
      </w:r>
      <w:r w:rsidR="00B047EB">
        <w:rPr>
          <w:rFonts w:ascii="Times New Roman" w:hAnsi="Times New Roman"/>
          <w:sz w:val="24"/>
          <w:szCs w:val="24"/>
        </w:rPr>
        <w:t>на инфраструктуре</w:t>
      </w:r>
      <w:r>
        <w:rPr>
          <w:rFonts w:ascii="Times New Roman" w:hAnsi="Times New Roman"/>
          <w:sz w:val="24"/>
          <w:szCs w:val="24"/>
        </w:rPr>
        <w:t xml:space="preserve"> ООО «</w:t>
      </w:r>
      <w:r>
        <w:rPr>
          <w:rFonts w:ascii="Times New Roman" w:hAnsi="Times New Roman"/>
          <w:sz w:val="24"/>
          <w:szCs w:val="24"/>
          <w:lang w:val="en-US"/>
        </w:rPr>
        <w:t>UMS</w:t>
      </w:r>
      <w:r>
        <w:rPr>
          <w:rFonts w:ascii="Times New Roman" w:hAnsi="Times New Roman"/>
          <w:sz w:val="24"/>
          <w:szCs w:val="24"/>
        </w:rPr>
        <w:t>», должно</w:t>
      </w:r>
      <w:r w:rsidRPr="00B23738">
        <w:rPr>
          <w:rFonts w:ascii="Times New Roman" w:hAnsi="Times New Roman"/>
          <w:sz w:val="24"/>
          <w:szCs w:val="24"/>
        </w:rPr>
        <w:t xml:space="preserve"> </w:t>
      </w:r>
      <w:r w:rsidR="00302247">
        <w:rPr>
          <w:rFonts w:ascii="Times New Roman" w:hAnsi="Times New Roman"/>
          <w:sz w:val="24"/>
          <w:szCs w:val="24"/>
        </w:rPr>
        <w:t>улучшить</w:t>
      </w:r>
      <w:r w:rsidR="00324328">
        <w:rPr>
          <w:rFonts w:ascii="Times New Roman" w:hAnsi="Times New Roman"/>
          <w:sz w:val="24"/>
          <w:szCs w:val="24"/>
        </w:rPr>
        <w:t xml:space="preserve"> уровень сервиса при взаимодействии абонента со справочной службой компании</w:t>
      </w:r>
      <w:r w:rsidR="00302247">
        <w:rPr>
          <w:rFonts w:ascii="Times New Roman" w:hAnsi="Times New Roman"/>
          <w:sz w:val="24"/>
          <w:szCs w:val="24"/>
        </w:rPr>
        <w:t>.</w:t>
      </w:r>
    </w:p>
    <w:p w14:paraId="1D8C330E" w14:textId="175BF5FB" w:rsidR="00491325" w:rsidRPr="00B149E8" w:rsidRDefault="00491325" w:rsidP="00302247">
      <w:pPr>
        <w:spacing w:after="0" w:line="264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9E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Внедрив инстр</w:t>
      </w:r>
      <w:r w:rsidR="00781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ументы аналитики речи в работу </w:t>
      </w:r>
      <w:r w:rsidR="00781D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B14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all-центра, можно значительно повысить лояльность клиентов путем улучшения качества сервиса, увеличить объем продаж </w:t>
      </w:r>
      <w:r w:rsidR="00781D0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и сервисов компании</w:t>
      </w:r>
      <w:r w:rsidRPr="00B14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повысить эффективность планирования маркетинговых компаний. </w:t>
      </w:r>
    </w:p>
    <w:p w14:paraId="3DD3F2D5" w14:textId="33422033" w:rsidR="00491325" w:rsidRDefault="00491325" w:rsidP="00302247">
      <w:pPr>
        <w:spacing w:after="0" w:line="264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возможности </w:t>
      </w:r>
      <w:r w:rsidR="00781D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B14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позволяют распознавать речь максимально точно, разделяя на разговор сотрудника и покупателя. Также есть возможность включать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словари, соответствующие специфике деятельности предприятия.</w:t>
      </w:r>
    </w:p>
    <w:p w14:paraId="21187B94" w14:textId="77777777" w:rsidR="00491325" w:rsidRDefault="00491325" w:rsidP="00491325">
      <w:pPr>
        <w:pStyle w:val="a4"/>
        <w:tabs>
          <w:tab w:val="left" w:pos="0"/>
        </w:tabs>
        <w:spacing w:after="0" w:line="264" w:lineRule="auto"/>
        <w:ind w:left="0" w:firstLine="567"/>
        <w:rPr>
          <w:rFonts w:ascii="Times New Roman" w:hAnsi="Times New Roman"/>
          <w:sz w:val="24"/>
          <w:szCs w:val="24"/>
        </w:rPr>
      </w:pPr>
    </w:p>
    <w:p w14:paraId="65825EEC" w14:textId="77777777" w:rsidR="00FF6BD8" w:rsidRPr="000E73B8" w:rsidRDefault="00FF6BD8" w:rsidP="008C54B8">
      <w:pPr>
        <w:pStyle w:val="2"/>
        <w:numPr>
          <w:ilvl w:val="1"/>
          <w:numId w:val="1"/>
        </w:numPr>
        <w:tabs>
          <w:tab w:val="left" w:pos="993"/>
        </w:tabs>
        <w:spacing w:before="0" w:after="120" w:line="264" w:lineRule="auto"/>
        <w:ind w:left="0"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80" w:name="_Toc117010056"/>
      <w:bookmarkStart w:id="81" w:name="_Toc173233755"/>
      <w:r w:rsidRPr="000E73B8">
        <w:rPr>
          <w:rFonts w:ascii="Times New Roman" w:hAnsi="Times New Roman" w:cs="Times New Roman"/>
          <w:color w:val="auto"/>
          <w:sz w:val="24"/>
          <w:szCs w:val="24"/>
        </w:rPr>
        <w:t>Потенциальные выгоды от внедрения</w:t>
      </w:r>
      <w:bookmarkEnd w:id="80"/>
      <w:bookmarkEnd w:id="81"/>
    </w:p>
    <w:p w14:paraId="558076C0" w14:textId="60DB91E3" w:rsidR="00FF6BD8" w:rsidRDefault="00FF6BD8" w:rsidP="00FF6BD8">
      <w:pPr>
        <w:pStyle w:val="af6"/>
        <w:tabs>
          <w:tab w:val="clear" w:pos="851"/>
        </w:tabs>
        <w:spacing w:after="0" w:line="264" w:lineRule="auto"/>
        <w:ind w:firstLine="567"/>
        <w:rPr>
          <w:rFonts w:ascii="Times New Roman" w:hAnsi="Times New Roman"/>
          <w:sz w:val="24"/>
        </w:rPr>
      </w:pPr>
      <w:r w:rsidRPr="000E73B8">
        <w:rPr>
          <w:rFonts w:ascii="Times New Roman" w:hAnsi="Times New Roman"/>
          <w:sz w:val="24"/>
        </w:rPr>
        <w:t>Основные потенциальные выгоды от реализации данного проекта:</w:t>
      </w:r>
    </w:p>
    <w:p w14:paraId="0B30EB11" w14:textId="609E299B" w:rsidR="0098337A" w:rsidRPr="00830C19" w:rsidRDefault="0098337A" w:rsidP="00625D3E">
      <w:pPr>
        <w:numPr>
          <w:ilvl w:val="0"/>
          <w:numId w:val="32"/>
        </w:numPr>
        <w:tabs>
          <w:tab w:val="clear" w:pos="720"/>
          <w:tab w:val="num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</w:t>
      </w:r>
      <w:r w:rsidRPr="00830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качества обслуживания</w:t>
      </w:r>
      <w:r w:rsidR="00807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30C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речевая аналитика позволяет автоматически анализировать разговоры операторов колл-центра и оценивать качество обслуживания. С помощью этого инструмента компании могут выявлять слабые места, проводить обучение и тренировки операторов, а также повышать уровень обслуживания клиентов.</w:t>
      </w:r>
    </w:p>
    <w:p w14:paraId="6EB69FD9" w14:textId="52100532" w:rsidR="0098337A" w:rsidRPr="00830C19" w:rsidRDefault="0098337A" w:rsidP="00625D3E">
      <w:pPr>
        <w:numPr>
          <w:ilvl w:val="0"/>
          <w:numId w:val="3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Определение</w:t>
      </w:r>
      <w:r w:rsidRPr="00830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проблемных моментов</w:t>
      </w:r>
      <w:r w:rsidR="00807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830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речевая аналитика позволяет выделить ключевые моменты в разговорах, такие как упоминание конкретных продуктов или услуг, настроение клиента, наличие проблем или жалоб. Это помогает бизнесу лучше понять потребности клиентов, определить слабые и сильные стороны своих продуктов и улучшить общую коммуникацию.</w:t>
      </w:r>
    </w:p>
    <w:p w14:paraId="6F1F3C45" w14:textId="33904D39" w:rsidR="0098337A" w:rsidRPr="00830C19" w:rsidRDefault="0098337A" w:rsidP="00625D3E">
      <w:pPr>
        <w:numPr>
          <w:ilvl w:val="0"/>
          <w:numId w:val="3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</w:t>
      </w:r>
      <w:r w:rsidRPr="00830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эмоциональной окраски</w:t>
      </w:r>
      <w:r w:rsidRPr="00830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7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830C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речевая аналитика может определить эмоциональную окраску разговоров и оценить настроение клиентов. Такая информация позволяет компаниям принимать меры для улучшения уровня обслуживания, удовлетворения потребностей клиентов и предотвращения возможных проблем.</w:t>
      </w:r>
    </w:p>
    <w:p w14:paraId="1C580766" w14:textId="52605005" w:rsidR="0098337A" w:rsidRPr="00830C19" w:rsidRDefault="0098337A" w:rsidP="00625D3E">
      <w:pPr>
        <w:numPr>
          <w:ilvl w:val="0"/>
          <w:numId w:val="32"/>
        </w:numPr>
        <w:tabs>
          <w:tab w:val="clear" w:pos="720"/>
          <w:tab w:val="num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</w:t>
      </w:r>
      <w:r w:rsidRPr="00830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соответствия скриптам</w:t>
      </w:r>
      <w:r w:rsidRPr="00830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7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830C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речевая аналитика автоматически проверяет, выполняются ли все необходимые шаги и предоставляются ли все необходимые сведения клиентам во время разговора. Такой контроль помогает предотвратить ошибки и обеспечить высокий уровень обслуживания.</w:t>
      </w:r>
    </w:p>
    <w:p w14:paraId="2468AD31" w14:textId="4D9B8D78" w:rsidR="00FF6BD8" w:rsidRDefault="0098337A" w:rsidP="00302247">
      <w:pPr>
        <w:spacing w:after="0" w:line="240" w:lineRule="auto"/>
        <w:ind w:firstLine="357"/>
        <w:rPr>
          <w:rFonts w:ascii="Times New Roman" w:hAnsi="Times New Roman"/>
          <w:sz w:val="24"/>
          <w:szCs w:val="24"/>
        </w:rPr>
      </w:pPr>
      <w:r w:rsidRPr="00830C19">
        <w:rPr>
          <w:rFonts w:ascii="Times New Roman" w:hAnsi="Times New Roman"/>
          <w:sz w:val="24"/>
          <w:szCs w:val="24"/>
        </w:rPr>
        <w:t>Речевая а</w:t>
      </w:r>
      <w:r w:rsidRPr="0098337A">
        <w:rPr>
          <w:rFonts w:ascii="Times New Roman" w:hAnsi="Times New Roman"/>
          <w:sz w:val="24"/>
          <w:szCs w:val="24"/>
        </w:rPr>
        <w:t xml:space="preserve">налитика для контактного </w:t>
      </w:r>
      <w:r w:rsidRPr="00830C19">
        <w:rPr>
          <w:rFonts w:ascii="Times New Roman" w:hAnsi="Times New Roman"/>
          <w:sz w:val="24"/>
          <w:szCs w:val="24"/>
        </w:rPr>
        <w:t xml:space="preserve">центра представляет собой оптимальное решение для бизнеса, позволяющее повысить эффективность операций, улучшить качество обслуживания и уловить скрытые возможности для роста. </w:t>
      </w:r>
      <w:r w:rsidR="008075EF" w:rsidRPr="00830C19">
        <w:rPr>
          <w:rFonts w:ascii="Times New Roman" w:hAnsi="Times New Roman"/>
          <w:sz w:val="24"/>
          <w:szCs w:val="24"/>
        </w:rPr>
        <w:t>Речевая а</w:t>
      </w:r>
      <w:r w:rsidR="008075EF" w:rsidRPr="0098337A">
        <w:rPr>
          <w:rFonts w:ascii="Times New Roman" w:hAnsi="Times New Roman"/>
          <w:sz w:val="24"/>
          <w:szCs w:val="24"/>
        </w:rPr>
        <w:t xml:space="preserve">налитика </w:t>
      </w:r>
      <w:r w:rsidRPr="00830C19">
        <w:rPr>
          <w:rFonts w:ascii="Times New Roman" w:hAnsi="Times New Roman"/>
          <w:sz w:val="24"/>
          <w:szCs w:val="24"/>
        </w:rPr>
        <w:t>открыва</w:t>
      </w:r>
      <w:r w:rsidR="00491325">
        <w:rPr>
          <w:rFonts w:ascii="Times New Roman" w:hAnsi="Times New Roman"/>
          <w:sz w:val="24"/>
          <w:szCs w:val="24"/>
        </w:rPr>
        <w:t>ет новые возможности</w:t>
      </w:r>
      <w:r w:rsidRPr="00830C19">
        <w:rPr>
          <w:rFonts w:ascii="Times New Roman" w:hAnsi="Times New Roman"/>
          <w:sz w:val="24"/>
          <w:szCs w:val="24"/>
        </w:rPr>
        <w:t>, предоставляя данные и информацию, которые помогают принимать обоснованные решения</w:t>
      </w:r>
      <w:r w:rsidR="00302247">
        <w:rPr>
          <w:rFonts w:ascii="Times New Roman" w:hAnsi="Times New Roman"/>
          <w:sz w:val="24"/>
          <w:szCs w:val="24"/>
        </w:rPr>
        <w:t>.</w:t>
      </w:r>
    </w:p>
    <w:p w14:paraId="0909B14C" w14:textId="77777777" w:rsidR="00302247" w:rsidRPr="00491325" w:rsidRDefault="00302247" w:rsidP="00302247">
      <w:pPr>
        <w:spacing w:after="0" w:line="240" w:lineRule="auto"/>
        <w:ind w:firstLine="357"/>
        <w:rPr>
          <w:rFonts w:ascii="Times New Roman" w:hAnsi="Times New Roman"/>
          <w:sz w:val="24"/>
          <w:szCs w:val="24"/>
        </w:rPr>
      </w:pPr>
    </w:p>
    <w:p w14:paraId="5EC90731" w14:textId="77777777" w:rsidR="00A95186" w:rsidRPr="00A95186" w:rsidRDefault="00A95186" w:rsidP="00CD61F7">
      <w:pPr>
        <w:pStyle w:val="1"/>
        <w:numPr>
          <w:ilvl w:val="0"/>
          <w:numId w:val="1"/>
        </w:numPr>
        <w:spacing w:before="0" w:after="100" w:line="264" w:lineRule="auto"/>
        <w:ind w:left="851" w:hanging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2" w:name="bookmark13"/>
      <w:bookmarkStart w:id="83" w:name="_Toc173233756"/>
      <w:bookmarkStart w:id="84" w:name="_Toc410811576"/>
      <w:bookmarkStart w:id="85" w:name="_Toc415049426"/>
      <w:bookmarkStart w:id="86" w:name="_Toc32241449"/>
      <w:bookmarkStart w:id="87" w:name="_Toc66445007"/>
      <w:bookmarkStart w:id="88" w:name="_Toc66445133"/>
      <w:bookmarkStart w:id="89" w:name="_Toc70087441"/>
      <w:bookmarkStart w:id="90" w:name="_Toc100648898"/>
      <w:r w:rsidRPr="00A95186">
        <w:rPr>
          <w:rFonts w:ascii="Times New Roman" w:hAnsi="Times New Roman" w:cs="Times New Roman"/>
          <w:b/>
          <w:color w:val="auto"/>
          <w:sz w:val="24"/>
          <w:szCs w:val="24"/>
        </w:rPr>
        <w:t>ХАРАКТЕРИСТИКИ ОБЪЕКТА ИНФОРМАТИЗАЦИИ</w:t>
      </w:r>
      <w:bookmarkEnd w:id="82"/>
      <w:bookmarkEnd w:id="83"/>
    </w:p>
    <w:bookmarkEnd w:id="84"/>
    <w:bookmarkEnd w:id="85"/>
    <w:bookmarkEnd w:id="86"/>
    <w:bookmarkEnd w:id="87"/>
    <w:bookmarkEnd w:id="88"/>
    <w:bookmarkEnd w:id="89"/>
    <w:bookmarkEnd w:id="90"/>
    <w:p w14:paraId="1F336B5C" w14:textId="486A525C" w:rsidR="008075EF" w:rsidRPr="006D509B" w:rsidRDefault="008075EF" w:rsidP="00183411">
      <w:pPr>
        <w:pStyle w:val="af"/>
        <w:spacing w:after="0" w:line="264" w:lineRule="auto"/>
        <w:ind w:left="0" w:firstLine="567"/>
        <w:rPr>
          <w:rStyle w:val="22"/>
          <w:rFonts w:eastAsia="Tahoma"/>
          <w:sz w:val="24"/>
          <w:szCs w:val="24"/>
        </w:rPr>
      </w:pPr>
      <w:r w:rsidRPr="006D509B">
        <w:rPr>
          <w:rStyle w:val="22"/>
          <w:rFonts w:eastAsia="Tahoma"/>
          <w:sz w:val="24"/>
          <w:szCs w:val="24"/>
        </w:rPr>
        <w:t xml:space="preserve">Объектом информатизации является Контактный центр компании </w:t>
      </w:r>
      <w:r w:rsidRPr="006D509B">
        <w:rPr>
          <w:rStyle w:val="22"/>
          <w:rFonts w:eastAsia="Tahoma"/>
          <w:sz w:val="24"/>
          <w:szCs w:val="24"/>
          <w:lang w:val="en-US"/>
        </w:rPr>
        <w:t>UMS</w:t>
      </w:r>
      <w:r w:rsidRPr="006D509B">
        <w:rPr>
          <w:rStyle w:val="22"/>
          <w:rFonts w:eastAsia="Tahoma"/>
          <w:sz w:val="24"/>
          <w:szCs w:val="24"/>
        </w:rPr>
        <w:t>, расположенный по адресу г.Ташкент, проспект А.Темура, 24.</w:t>
      </w:r>
    </w:p>
    <w:p w14:paraId="1E635024" w14:textId="2566CC0E" w:rsidR="00183411" w:rsidRPr="006D509B" w:rsidRDefault="008075EF" w:rsidP="00183411">
      <w:pPr>
        <w:pStyle w:val="af"/>
        <w:spacing w:after="0" w:line="264" w:lineRule="auto"/>
        <w:ind w:left="0" w:firstLine="567"/>
        <w:rPr>
          <w:rStyle w:val="22"/>
          <w:rFonts w:eastAsia="Tahoma"/>
          <w:sz w:val="24"/>
          <w:szCs w:val="24"/>
        </w:rPr>
      </w:pPr>
      <w:r w:rsidRPr="006D509B">
        <w:rPr>
          <w:rStyle w:val="22"/>
          <w:rFonts w:eastAsia="Tahoma"/>
          <w:sz w:val="24"/>
          <w:szCs w:val="24"/>
        </w:rPr>
        <w:t>Контактный ц</w:t>
      </w:r>
      <w:r w:rsidR="00521910" w:rsidRPr="006D509B">
        <w:rPr>
          <w:rStyle w:val="22"/>
          <w:rFonts w:eastAsia="Tahoma"/>
          <w:sz w:val="24"/>
          <w:szCs w:val="24"/>
        </w:rPr>
        <w:t xml:space="preserve">ентр принимает и обрабатывает звонки через программное обеспечение </w:t>
      </w:r>
      <w:r w:rsidR="00183411" w:rsidRPr="006D509B">
        <w:rPr>
          <w:rStyle w:val="22"/>
          <w:rFonts w:eastAsia="Tahoma"/>
          <w:sz w:val="24"/>
          <w:szCs w:val="24"/>
        </w:rPr>
        <w:t xml:space="preserve">Cisco Unified Contact Center Enterprise с программной надстройкой рабочего места </w:t>
      </w:r>
      <w:r w:rsidRPr="006D509B">
        <w:rPr>
          <w:rStyle w:val="22"/>
          <w:rFonts w:eastAsia="Tahoma"/>
          <w:sz w:val="24"/>
          <w:szCs w:val="24"/>
          <w:lang w:val="en-US"/>
        </w:rPr>
        <w:t>Finesse</w:t>
      </w:r>
      <w:r w:rsidRPr="006D509B">
        <w:rPr>
          <w:rStyle w:val="22"/>
          <w:rFonts w:eastAsia="Tahoma"/>
          <w:sz w:val="24"/>
          <w:szCs w:val="24"/>
        </w:rPr>
        <w:t xml:space="preserve"> </w:t>
      </w:r>
      <w:r w:rsidRPr="006D509B">
        <w:rPr>
          <w:rStyle w:val="22"/>
          <w:rFonts w:eastAsia="Tahoma"/>
          <w:sz w:val="24"/>
          <w:szCs w:val="24"/>
          <w:lang w:val="en-US"/>
        </w:rPr>
        <w:t>Desktop</w:t>
      </w:r>
      <w:r w:rsidR="00183411" w:rsidRPr="006D509B">
        <w:rPr>
          <w:rStyle w:val="22"/>
          <w:rFonts w:eastAsia="Tahoma"/>
          <w:sz w:val="24"/>
          <w:szCs w:val="24"/>
        </w:rPr>
        <w:t>.</w:t>
      </w:r>
      <w:r w:rsidR="00E40B2A" w:rsidRPr="006D509B">
        <w:rPr>
          <w:rStyle w:val="22"/>
          <w:rFonts w:eastAsia="Tahoma"/>
          <w:sz w:val="24"/>
          <w:szCs w:val="24"/>
        </w:rPr>
        <w:t xml:space="preserve"> </w:t>
      </w:r>
    </w:p>
    <w:p w14:paraId="63064374" w14:textId="77777777" w:rsidR="00E40B2A" w:rsidRPr="006D509B" w:rsidRDefault="00E40B2A" w:rsidP="00183411">
      <w:pPr>
        <w:pStyle w:val="af"/>
        <w:spacing w:after="0" w:line="264" w:lineRule="auto"/>
        <w:ind w:left="0" w:firstLine="567"/>
        <w:rPr>
          <w:rStyle w:val="22"/>
          <w:rFonts w:eastAsia="Tahoma"/>
          <w:sz w:val="24"/>
          <w:szCs w:val="24"/>
        </w:rPr>
      </w:pPr>
      <w:r w:rsidRPr="006D509B">
        <w:rPr>
          <w:rStyle w:val="22"/>
          <w:rFonts w:eastAsia="Tahoma"/>
          <w:sz w:val="24"/>
          <w:szCs w:val="24"/>
        </w:rPr>
        <w:t xml:space="preserve">Операторы контактного центра способны принимать звонки как на аппаратный </w:t>
      </w:r>
      <w:r w:rsidRPr="006D509B">
        <w:rPr>
          <w:rStyle w:val="22"/>
          <w:rFonts w:eastAsia="Tahoma"/>
          <w:sz w:val="24"/>
          <w:szCs w:val="24"/>
          <w:lang w:val="en-US"/>
        </w:rPr>
        <w:t>IP</w:t>
      </w:r>
      <w:r w:rsidRPr="006D509B">
        <w:rPr>
          <w:rStyle w:val="22"/>
          <w:rFonts w:eastAsia="Tahoma"/>
          <w:sz w:val="24"/>
          <w:szCs w:val="24"/>
        </w:rPr>
        <w:t>-телефон, так и на программный.</w:t>
      </w:r>
    </w:p>
    <w:p w14:paraId="025692D5" w14:textId="77777777" w:rsidR="00E40B2A" w:rsidRPr="006D509B" w:rsidRDefault="00E40B2A" w:rsidP="00183411">
      <w:pPr>
        <w:pStyle w:val="af"/>
        <w:spacing w:after="0" w:line="264" w:lineRule="auto"/>
        <w:ind w:left="0" w:firstLine="567"/>
        <w:rPr>
          <w:rStyle w:val="22"/>
          <w:rFonts w:eastAsia="Tahoma"/>
          <w:sz w:val="24"/>
          <w:szCs w:val="24"/>
        </w:rPr>
      </w:pPr>
      <w:r w:rsidRPr="006D509B">
        <w:rPr>
          <w:rStyle w:val="22"/>
          <w:rFonts w:eastAsia="Tahoma"/>
          <w:sz w:val="24"/>
          <w:szCs w:val="24"/>
        </w:rPr>
        <w:lastRenderedPageBreak/>
        <w:t xml:space="preserve">Контактный центр является частью корпоративной IP-телефонии </w:t>
      </w:r>
      <w:r w:rsidRPr="006D509B">
        <w:rPr>
          <w:rStyle w:val="22"/>
          <w:rFonts w:eastAsia="Tahoma"/>
          <w:iCs/>
          <w:sz w:val="24"/>
          <w:szCs w:val="24"/>
        </w:rPr>
        <w:t>Cisco Unified Communications</w:t>
      </w:r>
      <w:r w:rsidR="00F66541" w:rsidRPr="006D509B">
        <w:rPr>
          <w:rStyle w:val="22"/>
          <w:rFonts w:eastAsia="Tahoma"/>
          <w:iCs/>
          <w:sz w:val="24"/>
          <w:szCs w:val="24"/>
        </w:rPr>
        <w:t xml:space="preserve"> с единым номерным планом.</w:t>
      </w:r>
    </w:p>
    <w:p w14:paraId="66FAA919" w14:textId="06E3DC13" w:rsidR="004F7B6B" w:rsidRDefault="00521910" w:rsidP="00183411">
      <w:pPr>
        <w:pStyle w:val="af"/>
        <w:spacing w:after="0" w:line="264" w:lineRule="auto"/>
        <w:ind w:left="0" w:firstLine="567"/>
        <w:rPr>
          <w:rStyle w:val="22"/>
          <w:rFonts w:eastAsia="Tahoma"/>
          <w:sz w:val="24"/>
          <w:szCs w:val="24"/>
        </w:rPr>
      </w:pPr>
      <w:r w:rsidRPr="006D509B">
        <w:rPr>
          <w:rStyle w:val="22"/>
          <w:rFonts w:eastAsia="Tahoma"/>
          <w:sz w:val="24"/>
          <w:szCs w:val="24"/>
        </w:rPr>
        <w:t>Время раб</w:t>
      </w:r>
      <w:r w:rsidR="00183411" w:rsidRPr="006D509B">
        <w:rPr>
          <w:rStyle w:val="22"/>
          <w:rFonts w:eastAsia="Tahoma"/>
          <w:sz w:val="24"/>
          <w:szCs w:val="24"/>
        </w:rPr>
        <w:t>оты контакт-центра – круглосуточно, без выходных и праздников.</w:t>
      </w:r>
    </w:p>
    <w:p w14:paraId="6E7E7D2C" w14:textId="77777777" w:rsidR="00183411" w:rsidRPr="004F7B6B" w:rsidRDefault="00183411" w:rsidP="004F7B6B">
      <w:pPr>
        <w:jc w:val="center"/>
        <w:rPr>
          <w:lang w:eastAsia="ru-RU" w:bidi="ru-RU"/>
        </w:rPr>
      </w:pPr>
    </w:p>
    <w:p w14:paraId="1C7500B3" w14:textId="095125B6" w:rsidR="00E40B2A" w:rsidRDefault="006D509B" w:rsidP="00521910">
      <w:pPr>
        <w:pStyle w:val="af"/>
        <w:spacing w:after="0" w:line="264" w:lineRule="auto"/>
        <w:ind w:left="0" w:firstLine="567"/>
        <w:rPr>
          <w:rStyle w:val="22"/>
          <w:rFonts w:eastAsia="Tahoma"/>
          <w:sz w:val="24"/>
          <w:szCs w:val="24"/>
        </w:rPr>
      </w:pPr>
      <w:r w:rsidRPr="006D509B">
        <w:rPr>
          <w:rStyle w:val="22"/>
          <w:rFonts w:eastAsia="Tahoma"/>
          <w:sz w:val="24"/>
          <w:szCs w:val="24"/>
        </w:rPr>
        <w:t>К</w:t>
      </w:r>
      <w:r w:rsidR="00E40B2A" w:rsidRPr="006D509B">
        <w:rPr>
          <w:rStyle w:val="22"/>
          <w:rFonts w:eastAsia="Tahoma"/>
          <w:sz w:val="24"/>
          <w:szCs w:val="24"/>
        </w:rPr>
        <w:t>онтактный центр способен прин</w:t>
      </w:r>
      <w:r w:rsidRPr="006D509B">
        <w:rPr>
          <w:rStyle w:val="22"/>
          <w:rFonts w:eastAsia="Tahoma"/>
          <w:sz w:val="24"/>
          <w:szCs w:val="24"/>
        </w:rPr>
        <w:t xml:space="preserve">имать входящие обращения </w:t>
      </w:r>
      <w:r w:rsidR="00E40B2A" w:rsidRPr="006D509B">
        <w:rPr>
          <w:rStyle w:val="22"/>
          <w:rFonts w:eastAsia="Tahoma"/>
          <w:sz w:val="24"/>
          <w:szCs w:val="24"/>
        </w:rPr>
        <w:t>по голосовому каналу, а также совершать исходящий обзвон в автоматическом и ручном режиме.</w:t>
      </w:r>
    </w:p>
    <w:p w14:paraId="092071B7" w14:textId="77777777" w:rsidR="002D65C7" w:rsidRPr="006D509B" w:rsidRDefault="002D65C7" w:rsidP="00521910">
      <w:pPr>
        <w:pStyle w:val="af"/>
        <w:spacing w:after="0" w:line="264" w:lineRule="auto"/>
        <w:ind w:left="0" w:firstLine="567"/>
        <w:rPr>
          <w:rStyle w:val="22"/>
          <w:rFonts w:eastAsia="Tahoma"/>
          <w:sz w:val="24"/>
          <w:szCs w:val="24"/>
        </w:rPr>
      </w:pPr>
    </w:p>
    <w:p w14:paraId="6717822A" w14:textId="77777777" w:rsidR="00016510" w:rsidRPr="00641755" w:rsidRDefault="00B57E0E" w:rsidP="00CD61F7">
      <w:pPr>
        <w:pStyle w:val="1"/>
        <w:numPr>
          <w:ilvl w:val="0"/>
          <w:numId w:val="1"/>
        </w:numPr>
        <w:spacing w:before="0" w:after="100" w:line="264" w:lineRule="auto"/>
        <w:ind w:left="851" w:hanging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1" w:name="_Toc173233757"/>
      <w:r>
        <w:rPr>
          <w:rFonts w:ascii="Times New Roman" w:hAnsi="Times New Roman" w:cs="Times New Roman"/>
          <w:b/>
          <w:color w:val="auto"/>
          <w:sz w:val="24"/>
          <w:szCs w:val="24"/>
        </w:rPr>
        <w:t>ТРЕБОВАНИЯ К СИСТЕМЕ</w:t>
      </w:r>
      <w:bookmarkEnd w:id="91"/>
    </w:p>
    <w:p w14:paraId="0BE97415" w14:textId="77777777" w:rsidR="00F66EE5" w:rsidRPr="0024597E" w:rsidRDefault="00F66EE5" w:rsidP="00220406">
      <w:pPr>
        <w:pStyle w:val="2"/>
        <w:numPr>
          <w:ilvl w:val="1"/>
          <w:numId w:val="1"/>
        </w:numPr>
        <w:tabs>
          <w:tab w:val="left" w:pos="993"/>
        </w:tabs>
        <w:spacing w:before="120" w:after="120" w:line="264" w:lineRule="auto"/>
        <w:ind w:left="0"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92" w:name="_Toc100648900"/>
      <w:bookmarkStart w:id="93" w:name="_Toc102638272"/>
      <w:bookmarkStart w:id="94" w:name="_Toc117010059"/>
      <w:bookmarkStart w:id="95" w:name="_Toc173233758"/>
      <w:r w:rsidRPr="0024597E">
        <w:rPr>
          <w:rFonts w:ascii="Times New Roman" w:hAnsi="Times New Roman" w:cs="Times New Roman"/>
          <w:color w:val="auto"/>
          <w:sz w:val="24"/>
          <w:szCs w:val="24"/>
        </w:rPr>
        <w:t xml:space="preserve">Требования к </w:t>
      </w:r>
      <w:bookmarkEnd w:id="92"/>
      <w:r w:rsidR="00B57E0E" w:rsidRPr="0024597E">
        <w:rPr>
          <w:rFonts w:ascii="Times New Roman" w:hAnsi="Times New Roman" w:cs="Times New Roman"/>
          <w:color w:val="auto"/>
          <w:sz w:val="24"/>
          <w:szCs w:val="24"/>
        </w:rPr>
        <w:t>Системе в целом</w:t>
      </w:r>
      <w:bookmarkEnd w:id="93"/>
      <w:bookmarkEnd w:id="94"/>
      <w:bookmarkEnd w:id="95"/>
    </w:p>
    <w:p w14:paraId="11DFA39D" w14:textId="24E0F2D0" w:rsidR="00F43BAC" w:rsidRDefault="00F43BAC" w:rsidP="000F7370">
      <w:pPr>
        <w:pStyle w:val="2"/>
        <w:keepLines w:val="0"/>
        <w:widowControl w:val="0"/>
        <w:tabs>
          <w:tab w:val="left" w:pos="993"/>
        </w:tabs>
        <w:spacing w:before="0" w:line="264" w:lineRule="auto"/>
        <w:ind w:firstLine="567"/>
        <w:contextualSpacing/>
        <w:rPr>
          <w:rStyle w:val="22"/>
          <w:rFonts w:eastAsia="Tahoma"/>
          <w:sz w:val="24"/>
          <w:szCs w:val="24"/>
        </w:rPr>
      </w:pPr>
      <w:bookmarkStart w:id="96" w:name="_Toc69923150"/>
      <w:bookmarkStart w:id="97" w:name="_Toc70087510"/>
      <w:bookmarkStart w:id="98" w:name="_Toc100594918"/>
      <w:bookmarkStart w:id="99" w:name="_Toc100648907"/>
      <w:bookmarkStart w:id="100" w:name="_Toc102638273"/>
      <w:bookmarkStart w:id="101" w:name="_Toc117010060"/>
      <w:bookmarkStart w:id="102" w:name="_Toc173233759"/>
      <w:r>
        <w:rPr>
          <w:rStyle w:val="22"/>
          <w:rFonts w:eastAsia="Tahoma"/>
          <w:sz w:val="24"/>
          <w:szCs w:val="24"/>
        </w:rPr>
        <w:t>Система и все ее элементы должны быть развернуты в контуре Заказчика</w:t>
      </w:r>
      <w:r w:rsidR="000A1A50">
        <w:rPr>
          <w:rStyle w:val="22"/>
          <w:rFonts w:eastAsia="Tahoma"/>
          <w:sz w:val="24"/>
          <w:szCs w:val="24"/>
        </w:rPr>
        <w:t>,</w:t>
      </w:r>
      <w:r>
        <w:rPr>
          <w:rStyle w:val="22"/>
          <w:rFonts w:eastAsia="Tahoma"/>
          <w:sz w:val="24"/>
          <w:szCs w:val="24"/>
        </w:rPr>
        <w:t xml:space="preserve"> на виртуальных ресурсах Заказчика.</w:t>
      </w:r>
    </w:p>
    <w:p w14:paraId="1616EF8C" w14:textId="7F5C4568" w:rsidR="001B3EB2" w:rsidRPr="0024597E" w:rsidRDefault="00660CBC" w:rsidP="001B3EB2">
      <w:pPr>
        <w:pStyle w:val="2"/>
        <w:keepLines w:val="0"/>
        <w:widowControl w:val="0"/>
        <w:tabs>
          <w:tab w:val="left" w:pos="993"/>
        </w:tabs>
        <w:spacing w:before="0" w:line="264" w:lineRule="auto"/>
        <w:ind w:left="567"/>
        <w:contextualSpacing/>
        <w:rPr>
          <w:rStyle w:val="22"/>
          <w:rFonts w:eastAsia="Tahoma"/>
          <w:sz w:val="24"/>
          <w:szCs w:val="24"/>
        </w:rPr>
      </w:pPr>
      <w:r w:rsidRPr="0024597E">
        <w:rPr>
          <w:rStyle w:val="22"/>
          <w:rFonts w:eastAsia="Tahoma"/>
          <w:sz w:val="24"/>
          <w:szCs w:val="24"/>
        </w:rPr>
        <w:t xml:space="preserve">До реализации проекта </w:t>
      </w:r>
      <w:r w:rsidR="001B3EB2" w:rsidRPr="0024597E">
        <w:rPr>
          <w:rStyle w:val="22"/>
          <w:rFonts w:eastAsia="Tahoma"/>
          <w:sz w:val="24"/>
          <w:szCs w:val="24"/>
        </w:rPr>
        <w:t>Исполнитель должен предоставить информацию по:</w:t>
      </w:r>
      <w:bookmarkEnd w:id="96"/>
      <w:bookmarkEnd w:id="97"/>
      <w:bookmarkEnd w:id="98"/>
      <w:bookmarkEnd w:id="99"/>
      <w:bookmarkEnd w:id="100"/>
      <w:bookmarkEnd w:id="101"/>
      <w:bookmarkEnd w:id="102"/>
    </w:p>
    <w:p w14:paraId="08F07DE4" w14:textId="77777777" w:rsidR="00660CBC" w:rsidRPr="0024597E" w:rsidRDefault="00660CBC" w:rsidP="00B20ACC">
      <w:pPr>
        <w:pStyle w:val="af6"/>
        <w:numPr>
          <w:ilvl w:val="0"/>
          <w:numId w:val="11"/>
        </w:numPr>
        <w:tabs>
          <w:tab w:val="clear" w:pos="851"/>
          <w:tab w:val="left" w:pos="993"/>
        </w:tabs>
        <w:spacing w:after="0" w:line="264" w:lineRule="auto"/>
        <w:ind w:left="0" w:firstLine="567"/>
        <w:contextualSpacing/>
        <w:rPr>
          <w:rFonts w:ascii="Times New Roman" w:hAnsi="Times New Roman"/>
          <w:sz w:val="24"/>
        </w:rPr>
      </w:pPr>
      <w:r w:rsidRPr="0024597E">
        <w:rPr>
          <w:rFonts w:ascii="Times New Roman" w:hAnsi="Times New Roman"/>
          <w:sz w:val="24"/>
        </w:rPr>
        <w:t>требованиям к аппаратной части для развертывания программного комплекса предлагаемого решения;</w:t>
      </w:r>
    </w:p>
    <w:p w14:paraId="0D1A57DE" w14:textId="77777777" w:rsidR="00660CBC" w:rsidRPr="0024597E" w:rsidRDefault="00660CBC" w:rsidP="00B20ACC">
      <w:pPr>
        <w:pStyle w:val="af6"/>
        <w:numPr>
          <w:ilvl w:val="0"/>
          <w:numId w:val="11"/>
        </w:numPr>
        <w:tabs>
          <w:tab w:val="clear" w:pos="851"/>
          <w:tab w:val="left" w:pos="993"/>
        </w:tabs>
        <w:spacing w:after="0" w:line="264" w:lineRule="auto"/>
        <w:ind w:left="0" w:firstLine="567"/>
        <w:contextualSpacing/>
        <w:rPr>
          <w:rFonts w:ascii="Times New Roman" w:hAnsi="Times New Roman"/>
          <w:sz w:val="24"/>
        </w:rPr>
      </w:pPr>
      <w:r w:rsidRPr="0024597E">
        <w:rPr>
          <w:rFonts w:ascii="Times New Roman" w:hAnsi="Times New Roman"/>
          <w:sz w:val="24"/>
        </w:rPr>
        <w:t>требования к платформе виртуализации;</w:t>
      </w:r>
    </w:p>
    <w:p w14:paraId="46A9906D" w14:textId="77777777" w:rsidR="001B3EB2" w:rsidRPr="0024597E" w:rsidRDefault="001B3EB2" w:rsidP="00B20ACC">
      <w:pPr>
        <w:pStyle w:val="af6"/>
        <w:numPr>
          <w:ilvl w:val="0"/>
          <w:numId w:val="11"/>
        </w:numPr>
        <w:tabs>
          <w:tab w:val="clear" w:pos="851"/>
          <w:tab w:val="left" w:pos="993"/>
        </w:tabs>
        <w:spacing w:after="0" w:line="264" w:lineRule="auto"/>
        <w:ind w:left="0" w:firstLine="567"/>
        <w:contextualSpacing/>
        <w:rPr>
          <w:rFonts w:ascii="Times New Roman" w:hAnsi="Times New Roman"/>
          <w:sz w:val="24"/>
        </w:rPr>
      </w:pPr>
      <w:r w:rsidRPr="0024597E">
        <w:rPr>
          <w:rFonts w:ascii="Times New Roman" w:hAnsi="Times New Roman"/>
          <w:sz w:val="24"/>
        </w:rPr>
        <w:t>системным требованиям для полноценного функционирования программного комплекса</w:t>
      </w:r>
      <w:r w:rsidR="00660CBC" w:rsidRPr="0024597E">
        <w:rPr>
          <w:rFonts w:ascii="Times New Roman" w:hAnsi="Times New Roman"/>
          <w:sz w:val="24"/>
        </w:rPr>
        <w:t xml:space="preserve"> (операционная система, системное ПО, ПО СУБД и т.п.)</w:t>
      </w:r>
      <w:r w:rsidRPr="0024597E">
        <w:rPr>
          <w:rFonts w:ascii="Times New Roman" w:hAnsi="Times New Roman"/>
          <w:sz w:val="24"/>
        </w:rPr>
        <w:t>;</w:t>
      </w:r>
    </w:p>
    <w:p w14:paraId="721688F3" w14:textId="77777777" w:rsidR="00660CBC" w:rsidRPr="0024597E" w:rsidRDefault="00660CBC" w:rsidP="00B20ACC">
      <w:pPr>
        <w:pStyle w:val="af6"/>
        <w:numPr>
          <w:ilvl w:val="0"/>
          <w:numId w:val="11"/>
        </w:numPr>
        <w:tabs>
          <w:tab w:val="clear" w:pos="851"/>
          <w:tab w:val="left" w:pos="993"/>
        </w:tabs>
        <w:spacing w:after="0" w:line="264" w:lineRule="auto"/>
        <w:ind w:left="0" w:firstLine="567"/>
        <w:contextualSpacing/>
        <w:rPr>
          <w:rFonts w:ascii="Times New Roman" w:hAnsi="Times New Roman"/>
          <w:sz w:val="24"/>
        </w:rPr>
      </w:pPr>
      <w:r w:rsidRPr="0024597E">
        <w:rPr>
          <w:rFonts w:ascii="Times New Roman" w:hAnsi="Times New Roman"/>
          <w:sz w:val="24"/>
        </w:rPr>
        <w:t>требования к сетевой инфраструктуре Заказчика.</w:t>
      </w:r>
    </w:p>
    <w:p w14:paraId="6590CCEF" w14:textId="77777777" w:rsidR="00220406" w:rsidRPr="0024597E" w:rsidRDefault="00220406" w:rsidP="00220406">
      <w:pPr>
        <w:pStyle w:val="af6"/>
        <w:tabs>
          <w:tab w:val="clear" w:pos="851"/>
          <w:tab w:val="left" w:pos="993"/>
        </w:tabs>
        <w:spacing w:after="0" w:line="264" w:lineRule="auto"/>
        <w:ind w:firstLine="567"/>
        <w:contextualSpacing/>
        <w:rPr>
          <w:rFonts w:ascii="Times New Roman" w:hAnsi="Times New Roman"/>
          <w:sz w:val="24"/>
        </w:rPr>
      </w:pPr>
      <w:r w:rsidRPr="0024597E">
        <w:rPr>
          <w:rFonts w:ascii="Times New Roman" w:hAnsi="Times New Roman"/>
          <w:sz w:val="24"/>
        </w:rPr>
        <w:t>После согласования всех требований, Исполнитель готовит предварительную архитектуру предлагаемого решения и варианты его интеграции в инфраструктуру Заказчика.</w:t>
      </w:r>
    </w:p>
    <w:p w14:paraId="3009AAE4" w14:textId="77777777" w:rsidR="00B57E0E" w:rsidRPr="0024597E" w:rsidRDefault="00B57E0E" w:rsidP="00220406">
      <w:pPr>
        <w:pStyle w:val="2"/>
        <w:numPr>
          <w:ilvl w:val="2"/>
          <w:numId w:val="1"/>
        </w:numPr>
        <w:tabs>
          <w:tab w:val="left" w:pos="1276"/>
        </w:tabs>
        <w:spacing w:before="120" w:after="120" w:line="264" w:lineRule="auto"/>
        <w:ind w:left="0"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103" w:name="_Toc102638274"/>
      <w:bookmarkStart w:id="104" w:name="_Toc117010062"/>
      <w:bookmarkStart w:id="105" w:name="_Toc173233760"/>
      <w:bookmarkStart w:id="106" w:name="_Toc93402221"/>
      <w:bookmarkStart w:id="107" w:name="_Toc100648901"/>
      <w:r w:rsidRPr="0024597E">
        <w:rPr>
          <w:rFonts w:ascii="Times New Roman" w:hAnsi="Times New Roman" w:cs="Times New Roman"/>
          <w:color w:val="auto"/>
          <w:sz w:val="24"/>
          <w:szCs w:val="24"/>
        </w:rPr>
        <w:t>Требования к структуре и функционированию ИС</w:t>
      </w:r>
      <w:bookmarkEnd w:id="103"/>
      <w:bookmarkEnd w:id="104"/>
      <w:bookmarkEnd w:id="105"/>
    </w:p>
    <w:p w14:paraId="7DEDB102" w14:textId="77777777" w:rsidR="00B57E0E" w:rsidRPr="0024597E" w:rsidRDefault="00220406" w:rsidP="008E1A15">
      <w:pPr>
        <w:pStyle w:val="af6"/>
        <w:tabs>
          <w:tab w:val="clear" w:pos="851"/>
          <w:tab w:val="left" w:pos="993"/>
        </w:tabs>
        <w:spacing w:after="0" w:line="264" w:lineRule="auto"/>
        <w:ind w:firstLine="567"/>
        <w:rPr>
          <w:rFonts w:ascii="Times New Roman" w:hAnsi="Times New Roman"/>
          <w:sz w:val="24"/>
        </w:rPr>
      </w:pPr>
      <w:r w:rsidRPr="0024597E">
        <w:rPr>
          <w:rFonts w:ascii="Times New Roman" w:hAnsi="Times New Roman"/>
          <w:sz w:val="24"/>
        </w:rPr>
        <w:t>Предлагаемое решение должно соответствовать следующим требованиям к структуре и функционированию ИС:</w:t>
      </w:r>
    </w:p>
    <w:p w14:paraId="22ACA52C" w14:textId="168592FA" w:rsidR="00220406" w:rsidRPr="0024597E" w:rsidRDefault="00220406" w:rsidP="00625D3E">
      <w:pPr>
        <w:pStyle w:val="a4"/>
        <w:numPr>
          <w:ilvl w:val="0"/>
          <w:numId w:val="14"/>
        </w:numPr>
        <w:tabs>
          <w:tab w:val="left" w:pos="993"/>
        </w:tabs>
        <w:spacing w:after="0" w:line="264" w:lineRule="auto"/>
        <w:ind w:left="0" w:firstLine="567"/>
        <w:contextualSpacing w:val="0"/>
        <w:rPr>
          <w:rFonts w:ascii="Times New Roman" w:hAnsi="Times New Roman" w:cs="Times New Roman"/>
          <w:sz w:val="24"/>
        </w:rPr>
      </w:pPr>
      <w:r w:rsidRPr="0024597E">
        <w:rPr>
          <w:rFonts w:ascii="Times New Roman" w:hAnsi="Times New Roman" w:cs="Times New Roman"/>
          <w:sz w:val="24"/>
        </w:rPr>
        <w:t>Система должна функционировать круглосуточно в автоматическом режиме</w:t>
      </w:r>
      <w:r w:rsidR="00723060" w:rsidRPr="0024597E">
        <w:rPr>
          <w:rFonts w:ascii="Times New Roman" w:hAnsi="Times New Roman" w:cs="Times New Roman"/>
          <w:sz w:val="24"/>
        </w:rPr>
        <w:t xml:space="preserve"> (с перерывами на регламентное техническое обслуживание)</w:t>
      </w:r>
      <w:r w:rsidR="004423F0" w:rsidRPr="0024597E">
        <w:rPr>
          <w:rFonts w:ascii="Times New Roman" w:hAnsi="Times New Roman" w:cs="Times New Roman"/>
          <w:sz w:val="24"/>
        </w:rPr>
        <w:t>.</w:t>
      </w:r>
    </w:p>
    <w:p w14:paraId="18D50A37" w14:textId="1FAB2DC0" w:rsidR="00220406" w:rsidRPr="0024597E" w:rsidRDefault="00723060" w:rsidP="008E1A15">
      <w:pPr>
        <w:spacing w:after="0" w:line="264" w:lineRule="auto"/>
        <w:ind w:firstLine="567"/>
        <w:rPr>
          <w:rFonts w:ascii="Times New Roman" w:hAnsi="Times New Roman" w:cs="Times New Roman"/>
          <w:sz w:val="24"/>
        </w:rPr>
      </w:pPr>
      <w:r w:rsidRPr="0024597E">
        <w:rPr>
          <w:rFonts w:ascii="Times New Roman" w:hAnsi="Times New Roman" w:cs="Times New Roman"/>
          <w:sz w:val="24"/>
        </w:rPr>
        <w:t>Программное обеспечение Системы должно обеспечивать функционирование системы в следующих режимах:</w:t>
      </w:r>
    </w:p>
    <w:p w14:paraId="3FF5958E" w14:textId="77777777" w:rsidR="00723060" w:rsidRPr="0024597E" w:rsidRDefault="00723060" w:rsidP="00625D3E">
      <w:pPr>
        <w:pStyle w:val="a4"/>
        <w:numPr>
          <w:ilvl w:val="0"/>
          <w:numId w:val="16"/>
        </w:numPr>
        <w:tabs>
          <w:tab w:val="left" w:pos="993"/>
        </w:tabs>
        <w:spacing w:after="0" w:line="264" w:lineRule="auto"/>
        <w:ind w:left="0" w:firstLine="567"/>
        <w:contextualSpacing w:val="0"/>
        <w:rPr>
          <w:rFonts w:ascii="Times New Roman" w:hAnsi="Times New Roman" w:cs="Times New Roman"/>
          <w:sz w:val="24"/>
        </w:rPr>
      </w:pPr>
      <w:r w:rsidRPr="0024597E">
        <w:rPr>
          <w:rFonts w:ascii="Times New Roman" w:hAnsi="Times New Roman" w:cs="Times New Roman"/>
          <w:sz w:val="24"/>
        </w:rPr>
        <w:t>штатный режим эксплуатации;</w:t>
      </w:r>
    </w:p>
    <w:p w14:paraId="4B773D8E" w14:textId="77777777" w:rsidR="00723060" w:rsidRPr="0024597E" w:rsidRDefault="00723060" w:rsidP="00625D3E">
      <w:pPr>
        <w:pStyle w:val="a4"/>
        <w:numPr>
          <w:ilvl w:val="0"/>
          <w:numId w:val="16"/>
        </w:numPr>
        <w:tabs>
          <w:tab w:val="left" w:pos="993"/>
        </w:tabs>
        <w:spacing w:after="0" w:line="264" w:lineRule="auto"/>
        <w:ind w:left="0" w:firstLine="567"/>
        <w:contextualSpacing w:val="0"/>
        <w:rPr>
          <w:rFonts w:ascii="Times New Roman" w:hAnsi="Times New Roman" w:cs="Times New Roman"/>
          <w:sz w:val="24"/>
        </w:rPr>
      </w:pPr>
      <w:r w:rsidRPr="0024597E">
        <w:rPr>
          <w:rFonts w:ascii="Times New Roman" w:hAnsi="Times New Roman" w:cs="Times New Roman"/>
          <w:sz w:val="24"/>
        </w:rPr>
        <w:t>обновление системы, создание резервной копии, архивирование;</w:t>
      </w:r>
    </w:p>
    <w:p w14:paraId="388149AD" w14:textId="77777777" w:rsidR="00723060" w:rsidRPr="0024597E" w:rsidRDefault="00723060" w:rsidP="00625D3E">
      <w:pPr>
        <w:pStyle w:val="a4"/>
        <w:numPr>
          <w:ilvl w:val="0"/>
          <w:numId w:val="16"/>
        </w:numPr>
        <w:tabs>
          <w:tab w:val="left" w:pos="993"/>
        </w:tabs>
        <w:spacing w:after="0" w:line="264" w:lineRule="auto"/>
        <w:ind w:left="0" w:firstLine="567"/>
        <w:contextualSpacing w:val="0"/>
        <w:rPr>
          <w:rFonts w:ascii="Times New Roman" w:hAnsi="Times New Roman" w:cs="Times New Roman"/>
          <w:sz w:val="24"/>
        </w:rPr>
      </w:pPr>
      <w:r w:rsidRPr="0024597E">
        <w:rPr>
          <w:rFonts w:ascii="Times New Roman" w:hAnsi="Times New Roman" w:cs="Times New Roman"/>
          <w:sz w:val="24"/>
        </w:rPr>
        <w:t>модернизация системы (внедрение нового функционала, интеграция со смежными системами, активация дополнительных лицензий);</w:t>
      </w:r>
    </w:p>
    <w:p w14:paraId="52F44A90" w14:textId="77777777" w:rsidR="008E1A15" w:rsidRPr="0024597E" w:rsidRDefault="00723060" w:rsidP="00625D3E">
      <w:pPr>
        <w:pStyle w:val="a4"/>
        <w:numPr>
          <w:ilvl w:val="0"/>
          <w:numId w:val="16"/>
        </w:numPr>
        <w:tabs>
          <w:tab w:val="left" w:pos="993"/>
        </w:tabs>
        <w:spacing w:after="0" w:line="264" w:lineRule="auto"/>
        <w:ind w:left="0" w:firstLine="567"/>
        <w:contextualSpacing w:val="0"/>
        <w:rPr>
          <w:rFonts w:ascii="Times New Roman" w:hAnsi="Times New Roman" w:cs="Times New Roman"/>
          <w:sz w:val="24"/>
        </w:rPr>
      </w:pPr>
      <w:r w:rsidRPr="0024597E">
        <w:rPr>
          <w:rFonts w:ascii="Times New Roman" w:hAnsi="Times New Roman" w:cs="Times New Roman"/>
          <w:sz w:val="24"/>
        </w:rPr>
        <w:t>регламентное техническое обслуживание, восстановление после сбоев в работе технических, программных средств, а также при возникновении нештатных ситуаций.</w:t>
      </w:r>
    </w:p>
    <w:p w14:paraId="00DD528E" w14:textId="77777777" w:rsidR="00723060" w:rsidRPr="0024597E" w:rsidRDefault="00723060" w:rsidP="003B717A">
      <w:pPr>
        <w:spacing w:after="0" w:line="264" w:lineRule="auto"/>
        <w:ind w:firstLine="567"/>
        <w:rPr>
          <w:rFonts w:ascii="Times New Roman" w:hAnsi="Times New Roman" w:cs="Times New Roman"/>
          <w:sz w:val="24"/>
        </w:rPr>
      </w:pPr>
      <w:r w:rsidRPr="0024597E">
        <w:rPr>
          <w:rFonts w:ascii="Times New Roman" w:hAnsi="Times New Roman" w:cs="Times New Roman"/>
          <w:sz w:val="24"/>
        </w:rPr>
        <w:t>Конкретный состав и содержание функций, исполняемых в каждом режиме,</w:t>
      </w:r>
      <w:r w:rsidR="008E1A15" w:rsidRPr="0024597E">
        <w:rPr>
          <w:rFonts w:ascii="Times New Roman" w:hAnsi="Times New Roman" w:cs="Times New Roman"/>
          <w:sz w:val="24"/>
        </w:rPr>
        <w:t xml:space="preserve"> </w:t>
      </w:r>
      <w:r w:rsidRPr="0024597E">
        <w:rPr>
          <w:rFonts w:ascii="Times New Roman" w:hAnsi="Times New Roman" w:cs="Times New Roman"/>
          <w:sz w:val="24"/>
        </w:rPr>
        <w:t>определяются на этапах технического и рабочего проектирования.</w:t>
      </w:r>
    </w:p>
    <w:p w14:paraId="45B4B5B4" w14:textId="5BC4F6A5" w:rsidR="00723060" w:rsidRPr="0024597E" w:rsidRDefault="00723060" w:rsidP="003B717A">
      <w:pPr>
        <w:pStyle w:val="a4"/>
        <w:tabs>
          <w:tab w:val="left" w:pos="993"/>
        </w:tabs>
        <w:spacing w:after="0" w:line="264" w:lineRule="auto"/>
        <w:ind w:left="0" w:firstLine="567"/>
        <w:contextualSpacing w:val="0"/>
        <w:rPr>
          <w:rFonts w:ascii="Times New Roman" w:hAnsi="Times New Roman" w:cs="Times New Roman"/>
          <w:sz w:val="24"/>
        </w:rPr>
      </w:pPr>
      <w:r w:rsidRPr="0024597E">
        <w:rPr>
          <w:rFonts w:ascii="Times New Roman" w:hAnsi="Times New Roman" w:cs="Times New Roman"/>
          <w:sz w:val="24"/>
        </w:rPr>
        <w:t>Администрирование и тести</w:t>
      </w:r>
      <w:r w:rsidR="006D509B" w:rsidRPr="0024597E">
        <w:rPr>
          <w:rFonts w:ascii="Times New Roman" w:hAnsi="Times New Roman" w:cs="Times New Roman"/>
          <w:sz w:val="24"/>
        </w:rPr>
        <w:t>рование ПО Речевой аналитики</w:t>
      </w:r>
      <w:r w:rsidRPr="0024597E">
        <w:rPr>
          <w:rFonts w:ascii="Times New Roman" w:hAnsi="Times New Roman" w:cs="Times New Roman"/>
          <w:sz w:val="24"/>
        </w:rPr>
        <w:t>, настройка параметров работы отдельных его компонентов</w:t>
      </w:r>
      <w:r w:rsidR="008E1A15" w:rsidRPr="0024597E">
        <w:rPr>
          <w:rFonts w:ascii="Times New Roman" w:hAnsi="Times New Roman" w:cs="Times New Roman"/>
          <w:sz w:val="24"/>
        </w:rPr>
        <w:t>,</w:t>
      </w:r>
      <w:r w:rsidRPr="0024597E">
        <w:rPr>
          <w:rFonts w:ascii="Times New Roman" w:hAnsi="Times New Roman" w:cs="Times New Roman"/>
          <w:sz w:val="24"/>
        </w:rPr>
        <w:t xml:space="preserve"> не должны </w:t>
      </w:r>
      <w:r w:rsidR="008E1A15" w:rsidRPr="0024597E">
        <w:rPr>
          <w:rFonts w:ascii="Times New Roman" w:hAnsi="Times New Roman" w:cs="Times New Roman"/>
          <w:sz w:val="24"/>
        </w:rPr>
        <w:t>приводить к остановке процесса функционирования контактного центра.</w:t>
      </w:r>
    </w:p>
    <w:p w14:paraId="0ECD5651" w14:textId="77777777" w:rsidR="00016510" w:rsidRPr="0024597E" w:rsidRDefault="00016510" w:rsidP="003B717A">
      <w:pPr>
        <w:pStyle w:val="2"/>
        <w:numPr>
          <w:ilvl w:val="2"/>
          <w:numId w:val="1"/>
        </w:numPr>
        <w:tabs>
          <w:tab w:val="left" w:pos="1276"/>
        </w:tabs>
        <w:spacing w:before="120" w:after="120"/>
        <w:ind w:left="0"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108" w:name="_Toc102638275"/>
      <w:bookmarkStart w:id="109" w:name="_Toc117010063"/>
      <w:bookmarkStart w:id="110" w:name="_Toc173233761"/>
      <w:r w:rsidRPr="0024597E">
        <w:rPr>
          <w:rFonts w:ascii="Times New Roman" w:hAnsi="Times New Roman" w:cs="Times New Roman"/>
          <w:color w:val="auto"/>
          <w:sz w:val="24"/>
          <w:szCs w:val="24"/>
        </w:rPr>
        <w:t xml:space="preserve">Требования к </w:t>
      </w:r>
      <w:r w:rsidR="00D95C3E" w:rsidRPr="0024597E">
        <w:rPr>
          <w:rFonts w:ascii="Times New Roman" w:hAnsi="Times New Roman" w:cs="Times New Roman"/>
          <w:color w:val="auto"/>
          <w:sz w:val="24"/>
          <w:szCs w:val="24"/>
        </w:rPr>
        <w:t xml:space="preserve">ПО в части </w:t>
      </w:r>
      <w:bookmarkEnd w:id="106"/>
      <w:bookmarkEnd w:id="107"/>
      <w:r w:rsidR="00CA544B" w:rsidRPr="0024597E">
        <w:rPr>
          <w:rFonts w:ascii="Times New Roman" w:hAnsi="Times New Roman" w:cs="Times New Roman"/>
          <w:color w:val="auto"/>
          <w:sz w:val="24"/>
          <w:szCs w:val="24"/>
        </w:rPr>
        <w:t>лицензирования</w:t>
      </w:r>
      <w:bookmarkEnd w:id="108"/>
      <w:bookmarkEnd w:id="109"/>
      <w:bookmarkEnd w:id="110"/>
    </w:p>
    <w:p w14:paraId="7675278E" w14:textId="77777777" w:rsidR="00CA544B" w:rsidRPr="0024597E" w:rsidRDefault="00660CBC" w:rsidP="00660CBC">
      <w:pPr>
        <w:pStyle w:val="2"/>
        <w:keepLines w:val="0"/>
        <w:widowControl w:val="0"/>
        <w:tabs>
          <w:tab w:val="left" w:pos="993"/>
        </w:tabs>
        <w:spacing w:before="0" w:line="264" w:lineRule="auto"/>
        <w:ind w:firstLine="567"/>
        <w:contextualSpacing/>
        <w:rPr>
          <w:rStyle w:val="22"/>
          <w:rFonts w:eastAsia="Tahoma"/>
          <w:sz w:val="24"/>
          <w:szCs w:val="24"/>
        </w:rPr>
      </w:pPr>
      <w:bookmarkStart w:id="111" w:name="_Toc102638276"/>
      <w:bookmarkStart w:id="112" w:name="_Toc117010064"/>
      <w:bookmarkStart w:id="113" w:name="_Toc173233762"/>
      <w:r w:rsidRPr="0024597E">
        <w:rPr>
          <w:rStyle w:val="22"/>
          <w:rFonts w:eastAsia="Tahoma"/>
          <w:sz w:val="24"/>
          <w:szCs w:val="24"/>
        </w:rPr>
        <w:t>В рамках проекта Исполнитель должен предоставить Заказчику информацию по политике лицензирования предлагаемого решения:</w:t>
      </w:r>
      <w:bookmarkEnd w:id="111"/>
      <w:bookmarkEnd w:id="112"/>
      <w:bookmarkEnd w:id="113"/>
    </w:p>
    <w:p w14:paraId="077B7364" w14:textId="77777777" w:rsidR="00660CBC" w:rsidRPr="0024597E" w:rsidRDefault="00660CBC" w:rsidP="00B20ACC">
      <w:pPr>
        <w:pStyle w:val="af6"/>
        <w:numPr>
          <w:ilvl w:val="0"/>
          <w:numId w:val="11"/>
        </w:numPr>
        <w:tabs>
          <w:tab w:val="clear" w:pos="851"/>
          <w:tab w:val="left" w:pos="993"/>
        </w:tabs>
        <w:spacing w:after="0" w:line="264" w:lineRule="auto"/>
        <w:ind w:left="0" w:firstLine="567"/>
        <w:contextualSpacing/>
        <w:rPr>
          <w:rFonts w:ascii="Times New Roman" w:hAnsi="Times New Roman"/>
          <w:sz w:val="24"/>
        </w:rPr>
      </w:pPr>
      <w:bookmarkStart w:id="114" w:name="_Toc62731727"/>
      <w:r w:rsidRPr="0024597E">
        <w:rPr>
          <w:rFonts w:ascii="Times New Roman" w:hAnsi="Times New Roman"/>
          <w:sz w:val="24"/>
        </w:rPr>
        <w:t>условия лицензирования ПО (срок действия лицензий, порядок взимания платы, штрафные санкции при несвоевременной оплате подписки на ПО и т.п.);</w:t>
      </w:r>
      <w:bookmarkEnd w:id="114"/>
    </w:p>
    <w:p w14:paraId="26068019" w14:textId="6E9D1652" w:rsidR="00660CBC" w:rsidRPr="0024597E" w:rsidRDefault="00660CBC" w:rsidP="00B20ACC">
      <w:pPr>
        <w:pStyle w:val="af6"/>
        <w:numPr>
          <w:ilvl w:val="0"/>
          <w:numId w:val="11"/>
        </w:numPr>
        <w:tabs>
          <w:tab w:val="clear" w:pos="851"/>
          <w:tab w:val="left" w:pos="993"/>
        </w:tabs>
        <w:spacing w:after="0" w:line="264" w:lineRule="auto"/>
        <w:ind w:left="0" w:firstLine="567"/>
        <w:contextualSpacing/>
        <w:rPr>
          <w:rFonts w:ascii="Times New Roman" w:hAnsi="Times New Roman"/>
          <w:sz w:val="24"/>
        </w:rPr>
      </w:pPr>
      <w:bookmarkStart w:id="115" w:name="_Toc62731728"/>
      <w:r w:rsidRPr="0024597E">
        <w:rPr>
          <w:rFonts w:ascii="Times New Roman" w:hAnsi="Times New Roman"/>
          <w:sz w:val="24"/>
        </w:rPr>
        <w:lastRenderedPageBreak/>
        <w:t>порядок лицензирования ПО (объем, функционал, вид лицензий, по пользователям/</w:t>
      </w:r>
      <w:r w:rsidR="004423F0" w:rsidRPr="0024597E">
        <w:rPr>
          <w:rFonts w:ascii="Times New Roman" w:hAnsi="Times New Roman"/>
          <w:sz w:val="24"/>
        </w:rPr>
        <w:t>по каналам</w:t>
      </w:r>
      <w:r w:rsidRPr="0024597E">
        <w:rPr>
          <w:rFonts w:ascii="Times New Roman" w:hAnsi="Times New Roman"/>
          <w:sz w:val="24"/>
        </w:rPr>
        <w:t>), и т.д.);</w:t>
      </w:r>
      <w:bookmarkEnd w:id="115"/>
    </w:p>
    <w:p w14:paraId="626CFE78" w14:textId="77777777" w:rsidR="00660CBC" w:rsidRPr="0024597E" w:rsidRDefault="00660CBC" w:rsidP="00B20ACC">
      <w:pPr>
        <w:pStyle w:val="af6"/>
        <w:numPr>
          <w:ilvl w:val="0"/>
          <w:numId w:val="11"/>
        </w:numPr>
        <w:tabs>
          <w:tab w:val="clear" w:pos="851"/>
          <w:tab w:val="left" w:pos="993"/>
        </w:tabs>
        <w:spacing w:after="0" w:line="264" w:lineRule="auto"/>
        <w:ind w:left="0" w:firstLine="567"/>
        <w:contextualSpacing/>
        <w:rPr>
          <w:rFonts w:ascii="Times New Roman" w:hAnsi="Times New Roman"/>
          <w:sz w:val="24"/>
        </w:rPr>
      </w:pPr>
      <w:bookmarkStart w:id="116" w:name="_Toc62731729"/>
      <w:r w:rsidRPr="0024597E">
        <w:rPr>
          <w:rFonts w:ascii="Times New Roman" w:hAnsi="Times New Roman"/>
          <w:sz w:val="24"/>
        </w:rPr>
        <w:t>тип сервисной поддержки (подписка, непрерывность сервиса, наличие штрафных санкций при несвоевременном продлении поддержки)</w:t>
      </w:r>
      <w:bookmarkEnd w:id="116"/>
      <w:r w:rsidR="00220406" w:rsidRPr="0024597E">
        <w:rPr>
          <w:rFonts w:ascii="Times New Roman" w:hAnsi="Times New Roman"/>
          <w:sz w:val="24"/>
        </w:rPr>
        <w:t>;</w:t>
      </w:r>
    </w:p>
    <w:p w14:paraId="0A6B3510" w14:textId="7DB2C4EB" w:rsidR="00220406" w:rsidRPr="0024597E" w:rsidRDefault="00220406" w:rsidP="00B20ACC">
      <w:pPr>
        <w:pStyle w:val="af6"/>
        <w:numPr>
          <w:ilvl w:val="0"/>
          <w:numId w:val="11"/>
        </w:numPr>
        <w:tabs>
          <w:tab w:val="clear" w:pos="851"/>
          <w:tab w:val="left" w:pos="993"/>
        </w:tabs>
        <w:spacing w:after="0" w:line="264" w:lineRule="auto"/>
        <w:ind w:left="0" w:firstLine="567"/>
        <w:contextualSpacing/>
        <w:rPr>
          <w:rFonts w:ascii="Times New Roman" w:hAnsi="Times New Roman"/>
          <w:sz w:val="24"/>
        </w:rPr>
      </w:pPr>
      <w:r w:rsidRPr="0024597E">
        <w:rPr>
          <w:rFonts w:ascii="Times New Roman" w:hAnsi="Times New Roman"/>
          <w:sz w:val="24"/>
        </w:rPr>
        <w:t>в рамках проекта Система должна быть поставлен</w:t>
      </w:r>
      <w:r w:rsidR="004423F0" w:rsidRPr="0024597E">
        <w:rPr>
          <w:rFonts w:ascii="Times New Roman" w:hAnsi="Times New Roman"/>
          <w:sz w:val="24"/>
        </w:rPr>
        <w:t>а</w:t>
      </w:r>
      <w:r w:rsidRPr="0024597E">
        <w:rPr>
          <w:rFonts w:ascii="Times New Roman" w:hAnsi="Times New Roman"/>
          <w:sz w:val="24"/>
        </w:rPr>
        <w:t xml:space="preserve"> Заказчику </w:t>
      </w:r>
      <w:r w:rsidR="009A158A">
        <w:rPr>
          <w:rFonts w:ascii="Times New Roman" w:hAnsi="Times New Roman"/>
          <w:sz w:val="24"/>
        </w:rPr>
        <w:t>по модел</w:t>
      </w:r>
      <w:r w:rsidR="000A1A50">
        <w:rPr>
          <w:rFonts w:ascii="Times New Roman" w:hAnsi="Times New Roman"/>
          <w:sz w:val="24"/>
        </w:rPr>
        <w:t>и</w:t>
      </w:r>
      <w:r w:rsidR="009A158A">
        <w:rPr>
          <w:rFonts w:ascii="Times New Roman" w:hAnsi="Times New Roman"/>
          <w:sz w:val="24"/>
        </w:rPr>
        <w:t xml:space="preserve"> подписки </w:t>
      </w:r>
      <w:r w:rsidRPr="0024597E">
        <w:rPr>
          <w:rFonts w:ascii="Times New Roman" w:hAnsi="Times New Roman"/>
          <w:sz w:val="24"/>
        </w:rPr>
        <w:t>с функционалом</w:t>
      </w:r>
      <w:r w:rsidR="00D44A1B" w:rsidRPr="0024597E">
        <w:rPr>
          <w:rFonts w:ascii="Times New Roman" w:hAnsi="Times New Roman"/>
          <w:sz w:val="24"/>
        </w:rPr>
        <w:t>, описанным в п.4.2</w:t>
      </w:r>
      <w:r w:rsidR="0024597E">
        <w:rPr>
          <w:rFonts w:ascii="Times New Roman" w:hAnsi="Times New Roman"/>
          <w:sz w:val="24"/>
        </w:rPr>
        <w:t>, 4.3</w:t>
      </w:r>
      <w:r w:rsidR="00D44A1B" w:rsidRPr="0024597E">
        <w:rPr>
          <w:rFonts w:ascii="Times New Roman" w:hAnsi="Times New Roman"/>
          <w:sz w:val="24"/>
        </w:rPr>
        <w:t xml:space="preserve"> данного ТЗ;</w:t>
      </w:r>
    </w:p>
    <w:p w14:paraId="4DDF56C4" w14:textId="77777777" w:rsidR="0079059E" w:rsidRPr="0024597E" w:rsidRDefault="00D44A1B" w:rsidP="00B20ACC">
      <w:pPr>
        <w:pStyle w:val="af6"/>
        <w:numPr>
          <w:ilvl w:val="0"/>
          <w:numId w:val="11"/>
        </w:numPr>
        <w:tabs>
          <w:tab w:val="clear" w:pos="851"/>
          <w:tab w:val="left" w:pos="993"/>
        </w:tabs>
        <w:spacing w:after="0" w:line="264" w:lineRule="auto"/>
        <w:ind w:left="0" w:firstLine="567"/>
        <w:contextualSpacing/>
        <w:rPr>
          <w:rFonts w:ascii="Times New Roman" w:hAnsi="Times New Roman"/>
          <w:sz w:val="24"/>
        </w:rPr>
      </w:pPr>
      <w:r w:rsidRPr="0024597E">
        <w:rPr>
          <w:rFonts w:ascii="Times New Roman" w:hAnsi="Times New Roman"/>
          <w:sz w:val="24"/>
        </w:rPr>
        <w:t>Система должна иметь возможность масштабирования путем активации дополни</w:t>
      </w:r>
      <w:r w:rsidR="008E1A15" w:rsidRPr="0024597E">
        <w:rPr>
          <w:rFonts w:ascii="Times New Roman" w:hAnsi="Times New Roman"/>
          <w:sz w:val="24"/>
        </w:rPr>
        <w:t>тельных лицензий и добавления дополнительных вычислительных мощностей.</w:t>
      </w:r>
    </w:p>
    <w:p w14:paraId="0C1080A3" w14:textId="77777777" w:rsidR="008E1A15" w:rsidRPr="0024597E" w:rsidRDefault="008E1A15" w:rsidP="008E1A15">
      <w:pPr>
        <w:pStyle w:val="2"/>
        <w:numPr>
          <w:ilvl w:val="2"/>
          <w:numId w:val="1"/>
        </w:numPr>
        <w:tabs>
          <w:tab w:val="left" w:pos="1276"/>
        </w:tabs>
        <w:spacing w:before="120" w:after="120" w:line="264" w:lineRule="auto"/>
        <w:ind w:left="0"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117" w:name="_Toc102638277"/>
      <w:bookmarkStart w:id="118" w:name="_Toc117010065"/>
      <w:bookmarkStart w:id="119" w:name="_Toc173233763"/>
      <w:r w:rsidRPr="0024597E">
        <w:rPr>
          <w:rFonts w:ascii="Times New Roman" w:hAnsi="Times New Roman" w:cs="Times New Roman"/>
          <w:color w:val="auto"/>
          <w:sz w:val="24"/>
          <w:szCs w:val="24"/>
        </w:rPr>
        <w:t>Показатели назначения</w:t>
      </w:r>
      <w:bookmarkEnd w:id="117"/>
      <w:bookmarkEnd w:id="118"/>
      <w:bookmarkEnd w:id="119"/>
    </w:p>
    <w:p w14:paraId="7023A21D" w14:textId="53A3682F" w:rsidR="008E1A15" w:rsidRPr="0024597E" w:rsidRDefault="008E1A15" w:rsidP="000F7370">
      <w:pPr>
        <w:spacing w:after="0" w:line="264" w:lineRule="auto"/>
        <w:ind w:firstLine="567"/>
        <w:rPr>
          <w:rFonts w:ascii="Times New Roman" w:hAnsi="Times New Roman" w:cs="Times New Roman"/>
          <w:sz w:val="24"/>
        </w:rPr>
      </w:pPr>
      <w:r w:rsidRPr="000F7370">
        <w:rPr>
          <w:rFonts w:ascii="Times New Roman" w:hAnsi="Times New Roman" w:cs="Times New Roman"/>
          <w:sz w:val="24"/>
        </w:rPr>
        <w:t xml:space="preserve">Система должна поддерживать </w:t>
      </w:r>
      <w:r w:rsidR="000F7370" w:rsidRPr="000F7370">
        <w:rPr>
          <w:rFonts w:ascii="Times New Roman" w:hAnsi="Times New Roman" w:cs="Times New Roman"/>
          <w:sz w:val="24"/>
        </w:rPr>
        <w:t>анализ работы не менее</w:t>
      </w:r>
      <w:r w:rsidR="000F7370">
        <w:rPr>
          <w:rFonts w:ascii="Times New Roman" w:hAnsi="Times New Roman" w:cs="Times New Roman"/>
          <w:sz w:val="24"/>
        </w:rPr>
        <w:t>,</w:t>
      </w:r>
      <w:r w:rsidR="000F7370" w:rsidRPr="000F7370">
        <w:rPr>
          <w:rFonts w:ascii="Times New Roman" w:hAnsi="Times New Roman" w:cs="Times New Roman"/>
          <w:sz w:val="24"/>
        </w:rPr>
        <w:t xml:space="preserve"> чем 150 сотрудников контакт-центра для обслуживания входящих и исходящих звонков с клиентами.</w:t>
      </w:r>
    </w:p>
    <w:p w14:paraId="42FDA3FC" w14:textId="25AE28F2" w:rsidR="008E1A15" w:rsidRPr="0024597E" w:rsidRDefault="00F64011" w:rsidP="00F64011">
      <w:pPr>
        <w:pStyle w:val="2"/>
        <w:numPr>
          <w:ilvl w:val="2"/>
          <w:numId w:val="1"/>
        </w:numPr>
        <w:tabs>
          <w:tab w:val="left" w:pos="1276"/>
        </w:tabs>
        <w:spacing w:before="120" w:after="120" w:line="264" w:lineRule="auto"/>
        <w:ind w:left="0"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120" w:name="_Toc102638278"/>
      <w:bookmarkStart w:id="121" w:name="_Toc117010066"/>
      <w:bookmarkStart w:id="122" w:name="_Toc173233764"/>
      <w:r w:rsidRPr="0024597E">
        <w:rPr>
          <w:rFonts w:ascii="Times New Roman" w:hAnsi="Times New Roman" w:cs="Times New Roman"/>
          <w:color w:val="auto"/>
          <w:sz w:val="24"/>
          <w:szCs w:val="24"/>
        </w:rPr>
        <w:t>Требования к надежности</w:t>
      </w:r>
      <w:bookmarkEnd w:id="120"/>
      <w:bookmarkEnd w:id="121"/>
      <w:bookmarkEnd w:id="122"/>
    </w:p>
    <w:p w14:paraId="1788D31D" w14:textId="3EA3AFD4" w:rsidR="00DD6EBD" w:rsidRPr="0024597E" w:rsidRDefault="006D7E17" w:rsidP="00D44756">
      <w:pPr>
        <w:spacing w:after="0" w:line="264" w:lineRule="auto"/>
        <w:ind w:firstLine="567"/>
        <w:jc w:val="both"/>
        <w:rPr>
          <w:rStyle w:val="22"/>
          <w:rFonts w:eastAsiaTheme="minorHAnsi"/>
          <w:sz w:val="24"/>
          <w:szCs w:val="24"/>
        </w:rPr>
      </w:pPr>
      <w:r w:rsidRPr="0024597E">
        <w:rPr>
          <w:rStyle w:val="22"/>
          <w:rFonts w:eastAsiaTheme="minorHAnsi"/>
          <w:sz w:val="24"/>
          <w:szCs w:val="24"/>
        </w:rPr>
        <w:t>Все</w:t>
      </w:r>
      <w:r w:rsidR="00DD6EBD" w:rsidRPr="0024597E">
        <w:rPr>
          <w:rStyle w:val="22"/>
          <w:rFonts w:eastAsiaTheme="minorHAnsi"/>
          <w:sz w:val="24"/>
          <w:szCs w:val="24"/>
        </w:rPr>
        <w:t xml:space="preserve"> компоненты решения должны быть </w:t>
      </w:r>
      <w:r w:rsidRPr="0024597E">
        <w:rPr>
          <w:rStyle w:val="22"/>
          <w:rFonts w:eastAsiaTheme="minorHAnsi"/>
          <w:sz w:val="24"/>
          <w:szCs w:val="24"/>
        </w:rPr>
        <w:t xml:space="preserve">зарезервированы в режиме </w:t>
      </w:r>
      <w:r w:rsidR="002459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Active-Active или Active-</w:t>
      </w:r>
      <w:r w:rsidRPr="002459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Standby.</w:t>
      </w:r>
    </w:p>
    <w:p w14:paraId="7717CDD5" w14:textId="77777777" w:rsidR="00EE1515" w:rsidRPr="0024597E" w:rsidRDefault="00D44756" w:rsidP="00D44756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97E">
        <w:rPr>
          <w:rStyle w:val="22"/>
          <w:rFonts w:eastAsiaTheme="minorHAnsi"/>
          <w:sz w:val="24"/>
          <w:szCs w:val="24"/>
        </w:rPr>
        <w:t>Система</w:t>
      </w:r>
      <w:r w:rsidR="00EE1515" w:rsidRPr="0024597E">
        <w:rPr>
          <w:rStyle w:val="22"/>
          <w:rFonts w:eastAsiaTheme="minorHAnsi"/>
          <w:sz w:val="24"/>
          <w:szCs w:val="24"/>
        </w:rPr>
        <w:t xml:space="preserve"> должна сохранять работоспособность и обеспечивать восстановление своих функций при возникновении следующих внештатных ситуаций:</w:t>
      </w:r>
    </w:p>
    <w:p w14:paraId="67405D76" w14:textId="77777777" w:rsidR="00EE1515" w:rsidRPr="0024597E" w:rsidRDefault="00EE1515" w:rsidP="00625D3E">
      <w:pPr>
        <w:widowControl w:val="0"/>
        <w:numPr>
          <w:ilvl w:val="0"/>
          <w:numId w:val="17"/>
        </w:numPr>
        <w:tabs>
          <w:tab w:val="left" w:pos="993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97E">
        <w:rPr>
          <w:rStyle w:val="22"/>
          <w:rFonts w:eastAsiaTheme="minorHAnsi"/>
          <w:sz w:val="24"/>
          <w:szCs w:val="24"/>
        </w:rPr>
        <w:t xml:space="preserve">при сбоях в аппаратной или программной части, приводящих к перезагрузке операционной системы, восстановление </w:t>
      </w:r>
      <w:r w:rsidR="00D44756" w:rsidRPr="0024597E">
        <w:rPr>
          <w:rStyle w:val="22"/>
          <w:rFonts w:eastAsiaTheme="minorHAnsi"/>
          <w:sz w:val="24"/>
          <w:szCs w:val="24"/>
        </w:rPr>
        <w:t>Системы</w:t>
      </w:r>
      <w:r w:rsidRPr="0024597E">
        <w:rPr>
          <w:rStyle w:val="22"/>
          <w:rFonts w:eastAsiaTheme="minorHAnsi"/>
          <w:sz w:val="24"/>
          <w:szCs w:val="24"/>
        </w:rPr>
        <w:t xml:space="preserve"> должно происходить после перезагрузки </w:t>
      </w:r>
      <w:r w:rsidR="00D44756" w:rsidRPr="0024597E">
        <w:rPr>
          <w:rStyle w:val="22"/>
          <w:rFonts w:eastAsiaTheme="minorHAnsi"/>
          <w:sz w:val="24"/>
          <w:szCs w:val="24"/>
        </w:rPr>
        <w:t>серверных ресурсов</w:t>
      </w:r>
      <w:r w:rsidRPr="0024597E">
        <w:rPr>
          <w:rStyle w:val="22"/>
          <w:rFonts w:eastAsiaTheme="minorHAnsi"/>
          <w:sz w:val="24"/>
          <w:szCs w:val="24"/>
        </w:rPr>
        <w:t>;</w:t>
      </w:r>
    </w:p>
    <w:p w14:paraId="2B4E6617" w14:textId="77777777" w:rsidR="00EE1515" w:rsidRPr="0024597E" w:rsidRDefault="00EE1515" w:rsidP="00625D3E">
      <w:pPr>
        <w:widowControl w:val="0"/>
        <w:numPr>
          <w:ilvl w:val="0"/>
          <w:numId w:val="17"/>
        </w:numPr>
        <w:tabs>
          <w:tab w:val="left" w:pos="993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97E">
        <w:rPr>
          <w:rStyle w:val="22"/>
          <w:rFonts w:eastAsiaTheme="minorHAnsi"/>
          <w:sz w:val="24"/>
          <w:szCs w:val="24"/>
        </w:rPr>
        <w:t>при ошибках, связанных с программным обеспечением рабочей станции</w:t>
      </w:r>
      <w:r w:rsidR="00D44756" w:rsidRPr="0024597E">
        <w:rPr>
          <w:rStyle w:val="22"/>
          <w:rFonts w:eastAsiaTheme="minorHAnsi"/>
          <w:sz w:val="24"/>
          <w:szCs w:val="24"/>
        </w:rPr>
        <w:t xml:space="preserve"> администратора Системы</w:t>
      </w:r>
      <w:r w:rsidRPr="0024597E">
        <w:rPr>
          <w:rStyle w:val="22"/>
          <w:rFonts w:eastAsiaTheme="minorHAnsi"/>
          <w:sz w:val="24"/>
          <w:szCs w:val="24"/>
        </w:rPr>
        <w:t>, восстановление работоспособности возл</w:t>
      </w:r>
      <w:r w:rsidR="00D44756" w:rsidRPr="0024597E">
        <w:rPr>
          <w:rStyle w:val="22"/>
          <w:rFonts w:eastAsiaTheme="minorHAnsi"/>
          <w:sz w:val="24"/>
          <w:szCs w:val="24"/>
        </w:rPr>
        <w:t>агается на операционную систему;</w:t>
      </w:r>
    </w:p>
    <w:p w14:paraId="5280D73F" w14:textId="77777777" w:rsidR="00EE1515" w:rsidRPr="0024597E" w:rsidRDefault="00D44756" w:rsidP="00625D3E">
      <w:pPr>
        <w:widowControl w:val="0"/>
        <w:numPr>
          <w:ilvl w:val="0"/>
          <w:numId w:val="17"/>
        </w:numPr>
        <w:tabs>
          <w:tab w:val="left" w:pos="993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97E">
        <w:rPr>
          <w:rFonts w:ascii="Times New Roman" w:hAnsi="Times New Roman" w:cs="Times New Roman"/>
          <w:sz w:val="24"/>
          <w:szCs w:val="24"/>
        </w:rPr>
        <w:t>Система</w:t>
      </w:r>
      <w:r w:rsidR="00EE1515" w:rsidRPr="0024597E">
        <w:rPr>
          <w:rStyle w:val="22"/>
          <w:rFonts w:eastAsiaTheme="minorHAnsi"/>
          <w:sz w:val="24"/>
          <w:szCs w:val="24"/>
        </w:rPr>
        <w:t>, после проведения работ по настоящему Техническому заданию, должна быть устойчива по отношению к программно-аппаратным ошибкам, с возможностью восстановления ее работоспособности и целостности информационного содержимого</w:t>
      </w:r>
      <w:r w:rsidRPr="0024597E">
        <w:rPr>
          <w:rStyle w:val="22"/>
          <w:rFonts w:eastAsiaTheme="minorHAnsi"/>
          <w:sz w:val="24"/>
          <w:szCs w:val="24"/>
        </w:rPr>
        <w:t>.</w:t>
      </w:r>
    </w:p>
    <w:p w14:paraId="33CE735D" w14:textId="77777777" w:rsidR="00EE1515" w:rsidRPr="0024597E" w:rsidRDefault="00EE1515" w:rsidP="00D44756">
      <w:pPr>
        <w:pStyle w:val="2"/>
        <w:numPr>
          <w:ilvl w:val="2"/>
          <w:numId w:val="1"/>
        </w:numPr>
        <w:tabs>
          <w:tab w:val="left" w:pos="1276"/>
        </w:tabs>
        <w:spacing w:before="120" w:after="120" w:line="264" w:lineRule="auto"/>
        <w:ind w:left="0"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123" w:name="_Toc102638279"/>
      <w:bookmarkStart w:id="124" w:name="_Toc117010067"/>
      <w:bookmarkStart w:id="125" w:name="_Toc173233765"/>
      <w:r w:rsidRPr="0024597E">
        <w:rPr>
          <w:rFonts w:ascii="Times New Roman" w:hAnsi="Times New Roman" w:cs="Times New Roman"/>
          <w:color w:val="auto"/>
          <w:sz w:val="24"/>
          <w:szCs w:val="24"/>
        </w:rPr>
        <w:t>Требования к безопасности</w:t>
      </w:r>
      <w:bookmarkEnd w:id="123"/>
      <w:bookmarkEnd w:id="124"/>
      <w:bookmarkEnd w:id="125"/>
    </w:p>
    <w:p w14:paraId="122C8AB5" w14:textId="77777777" w:rsidR="00EE1515" w:rsidRPr="0024597E" w:rsidRDefault="00D44756" w:rsidP="00D44756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97E">
        <w:rPr>
          <w:rFonts w:ascii="Times New Roman" w:eastAsiaTheme="majorEastAsia" w:hAnsi="Times New Roman" w:cs="Times New Roman"/>
          <w:sz w:val="24"/>
          <w:szCs w:val="24"/>
        </w:rPr>
        <w:t>Система</w:t>
      </w:r>
      <w:r w:rsidR="00EE1515" w:rsidRPr="0024597E">
        <w:rPr>
          <w:rFonts w:ascii="Times New Roman" w:eastAsiaTheme="majorEastAsia" w:hAnsi="Times New Roman" w:cs="Times New Roman"/>
          <w:sz w:val="24"/>
          <w:szCs w:val="24"/>
        </w:rPr>
        <w:t xml:space="preserve"> должна соответствовать общим требованиям безопасности программных средств</w:t>
      </w:r>
      <w:r w:rsidR="00EE1515" w:rsidRPr="0024597E">
        <w:rPr>
          <w:rStyle w:val="22"/>
          <w:rFonts w:eastAsiaTheme="minorHAnsi"/>
          <w:sz w:val="24"/>
          <w:szCs w:val="24"/>
        </w:rPr>
        <w:t xml:space="preserve"> при работе в составе информационных систем.</w:t>
      </w:r>
    </w:p>
    <w:p w14:paraId="51D20603" w14:textId="77777777" w:rsidR="00EE1515" w:rsidRPr="0024597E" w:rsidRDefault="00EE1515" w:rsidP="00D44756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97E">
        <w:rPr>
          <w:rStyle w:val="22"/>
          <w:rFonts w:eastAsiaTheme="minorHAnsi"/>
          <w:sz w:val="24"/>
          <w:szCs w:val="24"/>
        </w:rPr>
        <w:t>Принципы построения решения должны отвечать современным мировым стандартам по степени защищенности и сохранности информации и включать:</w:t>
      </w:r>
    </w:p>
    <w:p w14:paraId="013D8D24" w14:textId="77777777" w:rsidR="00154042" w:rsidRPr="0024597E" w:rsidRDefault="00EE1515" w:rsidP="00625D3E">
      <w:pPr>
        <w:pStyle w:val="a4"/>
        <w:numPr>
          <w:ilvl w:val="0"/>
          <w:numId w:val="18"/>
        </w:numPr>
        <w:tabs>
          <w:tab w:val="left" w:pos="993"/>
        </w:tabs>
        <w:spacing w:after="0" w:line="264" w:lineRule="auto"/>
        <w:ind w:left="0" w:firstLine="567"/>
        <w:rPr>
          <w:rStyle w:val="22"/>
          <w:rFonts w:eastAsiaTheme="minorHAnsi"/>
          <w:sz w:val="24"/>
          <w:szCs w:val="24"/>
        </w:rPr>
      </w:pPr>
      <w:r w:rsidRPr="0024597E">
        <w:rPr>
          <w:rStyle w:val="22"/>
          <w:rFonts w:eastAsiaTheme="minorHAnsi"/>
          <w:sz w:val="24"/>
          <w:szCs w:val="24"/>
        </w:rPr>
        <w:t>протоколирование и аудит, регистрация всех со</w:t>
      </w:r>
      <w:r w:rsidR="00154042" w:rsidRPr="0024597E">
        <w:rPr>
          <w:rStyle w:val="22"/>
          <w:rFonts w:eastAsiaTheme="minorHAnsi"/>
          <w:sz w:val="24"/>
          <w:szCs w:val="24"/>
        </w:rPr>
        <w:t>бытий и действий пользователей;</w:t>
      </w:r>
    </w:p>
    <w:p w14:paraId="315C4EB5" w14:textId="77777777" w:rsidR="00EE1515" w:rsidRPr="0024597E" w:rsidRDefault="00EE1515" w:rsidP="00625D3E">
      <w:pPr>
        <w:pStyle w:val="a4"/>
        <w:numPr>
          <w:ilvl w:val="0"/>
          <w:numId w:val="18"/>
        </w:numPr>
        <w:tabs>
          <w:tab w:val="left" w:pos="993"/>
        </w:tabs>
        <w:spacing w:after="0" w:line="26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4597E">
        <w:rPr>
          <w:rStyle w:val="22"/>
          <w:rFonts w:eastAsiaTheme="minorHAnsi"/>
          <w:sz w:val="24"/>
          <w:szCs w:val="24"/>
        </w:rPr>
        <w:t>ограничение доступа пользователя к объектам ИС на основе идентификации пользователя в том числе по его роли;</w:t>
      </w:r>
    </w:p>
    <w:p w14:paraId="3D444B2C" w14:textId="77777777" w:rsidR="00EE1515" w:rsidRPr="0024597E" w:rsidRDefault="00EE1515" w:rsidP="00625D3E">
      <w:pPr>
        <w:pStyle w:val="a4"/>
        <w:numPr>
          <w:ilvl w:val="0"/>
          <w:numId w:val="18"/>
        </w:numPr>
        <w:tabs>
          <w:tab w:val="left" w:pos="993"/>
        </w:tabs>
        <w:spacing w:after="0" w:line="264" w:lineRule="auto"/>
        <w:ind w:left="0" w:firstLine="567"/>
        <w:rPr>
          <w:rStyle w:val="22"/>
          <w:rFonts w:eastAsiaTheme="minorHAnsi"/>
          <w:sz w:val="24"/>
          <w:szCs w:val="24"/>
        </w:rPr>
      </w:pPr>
      <w:r w:rsidRPr="0024597E">
        <w:rPr>
          <w:rStyle w:val="22"/>
          <w:rFonts w:eastAsiaTheme="minorHAnsi"/>
          <w:sz w:val="24"/>
          <w:szCs w:val="24"/>
        </w:rPr>
        <w:t>гибкое управление правами дост</w:t>
      </w:r>
      <w:r w:rsidR="00154042" w:rsidRPr="0024597E">
        <w:rPr>
          <w:rStyle w:val="22"/>
          <w:rFonts w:eastAsiaTheme="minorHAnsi"/>
          <w:sz w:val="24"/>
          <w:szCs w:val="24"/>
        </w:rPr>
        <w:t xml:space="preserve">упа, предоставление возможности </w:t>
      </w:r>
      <w:r w:rsidRPr="0024597E">
        <w:rPr>
          <w:rStyle w:val="22"/>
          <w:rFonts w:eastAsiaTheme="minorHAnsi"/>
          <w:sz w:val="24"/>
          <w:szCs w:val="24"/>
        </w:rPr>
        <w:t>Администратору вес</w:t>
      </w:r>
      <w:r w:rsidR="00154042" w:rsidRPr="0024597E">
        <w:rPr>
          <w:rStyle w:val="22"/>
          <w:rFonts w:eastAsiaTheme="minorHAnsi"/>
          <w:sz w:val="24"/>
          <w:szCs w:val="24"/>
        </w:rPr>
        <w:t>ти учетные записи пользователей.</w:t>
      </w:r>
    </w:p>
    <w:p w14:paraId="0004BF07" w14:textId="77777777" w:rsidR="00EE1515" w:rsidRPr="0024597E" w:rsidRDefault="00DD6EBD" w:rsidP="00D44756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97E">
        <w:rPr>
          <w:rStyle w:val="22"/>
          <w:rFonts w:eastAsiaTheme="minorHAnsi"/>
          <w:sz w:val="24"/>
          <w:szCs w:val="24"/>
        </w:rPr>
        <w:t xml:space="preserve">При работе с Системой </w:t>
      </w:r>
      <w:r w:rsidR="00EE1515" w:rsidRPr="0024597E">
        <w:rPr>
          <w:rStyle w:val="22"/>
          <w:rFonts w:eastAsiaTheme="minorHAnsi"/>
          <w:sz w:val="24"/>
          <w:szCs w:val="24"/>
        </w:rPr>
        <w:t xml:space="preserve">безопасность </w:t>
      </w:r>
      <w:r w:rsidR="0011272C" w:rsidRPr="0024597E">
        <w:rPr>
          <w:rStyle w:val="22"/>
          <w:rFonts w:eastAsiaTheme="minorHAnsi"/>
          <w:sz w:val="24"/>
          <w:szCs w:val="24"/>
        </w:rPr>
        <w:t>должна</w:t>
      </w:r>
      <w:r w:rsidRPr="0024597E">
        <w:rPr>
          <w:rStyle w:val="22"/>
          <w:rFonts w:eastAsiaTheme="minorHAnsi"/>
          <w:sz w:val="24"/>
          <w:szCs w:val="24"/>
        </w:rPr>
        <w:t xml:space="preserve"> б</w:t>
      </w:r>
      <w:r w:rsidR="00C0432E" w:rsidRPr="0024597E">
        <w:rPr>
          <w:rStyle w:val="22"/>
          <w:rFonts w:eastAsiaTheme="minorHAnsi"/>
          <w:sz w:val="24"/>
          <w:szCs w:val="24"/>
        </w:rPr>
        <w:t>ыть обеспечена</w:t>
      </w:r>
      <w:r w:rsidR="00EE1515" w:rsidRPr="0024597E">
        <w:rPr>
          <w:rStyle w:val="22"/>
          <w:rFonts w:eastAsiaTheme="minorHAnsi"/>
          <w:sz w:val="24"/>
          <w:szCs w:val="24"/>
        </w:rPr>
        <w:t xml:space="preserve"> за счет аутентификации, идентификации и ролевых прав пользователей.</w:t>
      </w:r>
    </w:p>
    <w:p w14:paraId="512117DB" w14:textId="77777777" w:rsidR="00EE1515" w:rsidRPr="0024597E" w:rsidRDefault="00A740FA" w:rsidP="00D44756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97E">
        <w:rPr>
          <w:rStyle w:val="22"/>
          <w:rFonts w:eastAsiaTheme="minorHAnsi"/>
          <w:sz w:val="24"/>
          <w:szCs w:val="24"/>
        </w:rPr>
        <w:t>При работе С</w:t>
      </w:r>
      <w:r w:rsidR="00EE1515" w:rsidRPr="0024597E">
        <w:rPr>
          <w:rStyle w:val="22"/>
          <w:rFonts w:eastAsiaTheme="minorHAnsi"/>
          <w:sz w:val="24"/>
          <w:szCs w:val="24"/>
        </w:rPr>
        <w:t>истемы на уровне бэкенда ИС должно реализовываться журналирование каждого сеанса пользователя с указанием времени входа в систему.</w:t>
      </w:r>
    </w:p>
    <w:p w14:paraId="7D9CFBC1" w14:textId="77777777" w:rsidR="00EE1515" w:rsidRPr="0024597E" w:rsidRDefault="00EE1515" w:rsidP="00D44756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97E">
        <w:rPr>
          <w:rStyle w:val="22"/>
          <w:rFonts w:eastAsiaTheme="minorHAnsi"/>
          <w:sz w:val="24"/>
          <w:szCs w:val="24"/>
        </w:rPr>
        <w:t>Автоматическое ведение журнала аудита должно также предоставлять возможность мониторинга наиболее критичных (уникальных) данных, хранящихся в БД и регистрации всех происходящих событий и изменений любых данных в системе в соответствии с настройкой системы.</w:t>
      </w:r>
    </w:p>
    <w:p w14:paraId="0A7328F5" w14:textId="575A6B9D" w:rsidR="00154042" w:rsidRPr="0024597E" w:rsidRDefault="00EE1515" w:rsidP="0021614D">
      <w:pPr>
        <w:spacing w:after="0" w:line="264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24597E">
        <w:rPr>
          <w:rStyle w:val="22"/>
          <w:rFonts w:eastAsiaTheme="minorHAnsi"/>
          <w:sz w:val="24"/>
          <w:szCs w:val="24"/>
        </w:rPr>
        <w:t xml:space="preserve">Журнал аудита должен создаваться автоматически и вестись постоянно. Каждая операция в журнале аудита должна идентифицироваться по пользователю, дате и времени. </w:t>
      </w:r>
    </w:p>
    <w:p w14:paraId="7EF6ECA2" w14:textId="77777777" w:rsidR="00EE1515" w:rsidRPr="0024597E" w:rsidRDefault="00EE1515" w:rsidP="00154042">
      <w:pPr>
        <w:pStyle w:val="2"/>
        <w:numPr>
          <w:ilvl w:val="2"/>
          <w:numId w:val="1"/>
        </w:numPr>
        <w:tabs>
          <w:tab w:val="left" w:pos="1276"/>
        </w:tabs>
        <w:spacing w:before="120" w:after="120" w:line="264" w:lineRule="auto"/>
        <w:ind w:left="0"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126" w:name="_Toc102638280"/>
      <w:bookmarkStart w:id="127" w:name="_Toc117010068"/>
      <w:bookmarkStart w:id="128" w:name="_Toc173233766"/>
      <w:r w:rsidRPr="0024597E">
        <w:rPr>
          <w:rFonts w:ascii="Times New Roman" w:hAnsi="Times New Roman" w:cs="Times New Roman"/>
          <w:color w:val="auto"/>
          <w:sz w:val="24"/>
          <w:szCs w:val="24"/>
        </w:rPr>
        <w:lastRenderedPageBreak/>
        <w:t>Требования к защите информации от несанкционированного доступа</w:t>
      </w:r>
      <w:bookmarkEnd w:id="126"/>
      <w:bookmarkEnd w:id="127"/>
      <w:bookmarkEnd w:id="128"/>
    </w:p>
    <w:p w14:paraId="61E0F471" w14:textId="77777777" w:rsidR="00EE1515" w:rsidRPr="0024597E" w:rsidRDefault="00AB2292" w:rsidP="00AB2292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97E">
        <w:rPr>
          <w:rStyle w:val="22"/>
          <w:rFonts w:eastAsiaTheme="minorHAnsi"/>
          <w:sz w:val="24"/>
          <w:szCs w:val="24"/>
        </w:rPr>
        <w:t>Система</w:t>
      </w:r>
      <w:r w:rsidR="00EE1515" w:rsidRPr="0024597E">
        <w:rPr>
          <w:rStyle w:val="22"/>
          <w:rFonts w:eastAsiaTheme="minorHAnsi"/>
          <w:sz w:val="24"/>
          <w:szCs w:val="24"/>
        </w:rPr>
        <w:t xml:space="preserve"> должна соответствовать всем установленным требованиям в действующей нормативной документации Заказчика по защите информации от несанкционированного доступа.</w:t>
      </w:r>
    </w:p>
    <w:p w14:paraId="5C90A02F" w14:textId="77777777" w:rsidR="00EE1515" w:rsidRPr="0024597E" w:rsidRDefault="00AB2292" w:rsidP="00AB2292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97E">
        <w:rPr>
          <w:rStyle w:val="22"/>
          <w:rFonts w:eastAsiaTheme="minorHAnsi"/>
          <w:sz w:val="24"/>
          <w:szCs w:val="24"/>
        </w:rPr>
        <w:t>Система</w:t>
      </w:r>
      <w:r w:rsidR="00EE1515" w:rsidRPr="0024597E">
        <w:rPr>
          <w:rStyle w:val="22"/>
          <w:rFonts w:eastAsiaTheme="minorHAnsi"/>
          <w:sz w:val="24"/>
          <w:szCs w:val="24"/>
        </w:rPr>
        <w:t xml:space="preserve"> должна реализовывать механизм безопасности и защиты информации на основе следующих основных принципов:</w:t>
      </w:r>
    </w:p>
    <w:p w14:paraId="335E2356" w14:textId="77777777" w:rsidR="00EE1515" w:rsidRPr="0024597E" w:rsidRDefault="00EE1515" w:rsidP="00625D3E">
      <w:pPr>
        <w:widowControl w:val="0"/>
        <w:numPr>
          <w:ilvl w:val="0"/>
          <w:numId w:val="19"/>
        </w:numPr>
        <w:tabs>
          <w:tab w:val="left" w:pos="993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97E">
        <w:rPr>
          <w:rStyle w:val="22"/>
          <w:rFonts w:eastAsiaTheme="minorHAnsi"/>
          <w:sz w:val="24"/>
          <w:szCs w:val="24"/>
        </w:rPr>
        <w:t>ограничение доступа к системе на основе идентификации пользователя;</w:t>
      </w:r>
    </w:p>
    <w:p w14:paraId="3D7E622D" w14:textId="77777777" w:rsidR="00EE1515" w:rsidRPr="0024597E" w:rsidRDefault="00AB2292" w:rsidP="00625D3E">
      <w:pPr>
        <w:widowControl w:val="0"/>
        <w:numPr>
          <w:ilvl w:val="0"/>
          <w:numId w:val="19"/>
        </w:numPr>
        <w:tabs>
          <w:tab w:val="left" w:pos="993"/>
        </w:tabs>
        <w:spacing w:after="0" w:line="264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4597E">
        <w:rPr>
          <w:rStyle w:val="22"/>
          <w:rFonts w:eastAsiaTheme="minorHAnsi"/>
          <w:sz w:val="24"/>
          <w:szCs w:val="24"/>
        </w:rPr>
        <w:t>ограничение доступа к объектам сис</w:t>
      </w:r>
      <w:r w:rsidR="00EE1515" w:rsidRPr="0024597E">
        <w:rPr>
          <w:rStyle w:val="22"/>
          <w:rFonts w:eastAsiaTheme="minorHAnsi"/>
          <w:sz w:val="24"/>
          <w:szCs w:val="24"/>
        </w:rPr>
        <w:t>темы в зависимости от разграничения прав доступа для сотрудников Контакт-центра (оператор, с</w:t>
      </w:r>
      <w:r w:rsidR="0021614D" w:rsidRPr="0024597E">
        <w:rPr>
          <w:rStyle w:val="22"/>
          <w:rFonts w:eastAsiaTheme="minorHAnsi"/>
          <w:sz w:val="24"/>
          <w:szCs w:val="24"/>
        </w:rPr>
        <w:t>упервайзер, руководитель</w:t>
      </w:r>
      <w:r w:rsidRPr="0024597E">
        <w:rPr>
          <w:rStyle w:val="22"/>
          <w:rFonts w:eastAsiaTheme="minorHAnsi"/>
          <w:sz w:val="24"/>
          <w:szCs w:val="24"/>
        </w:rPr>
        <w:t>) и администраторов системы;</w:t>
      </w:r>
    </w:p>
    <w:p w14:paraId="34891A36" w14:textId="77777777" w:rsidR="00154042" w:rsidRPr="0024597E" w:rsidRDefault="00EE1515" w:rsidP="00625D3E">
      <w:pPr>
        <w:widowControl w:val="0"/>
        <w:numPr>
          <w:ilvl w:val="0"/>
          <w:numId w:val="19"/>
        </w:numPr>
        <w:tabs>
          <w:tab w:val="left" w:pos="993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97E">
        <w:rPr>
          <w:rStyle w:val="22"/>
          <w:rFonts w:eastAsiaTheme="minorHAnsi"/>
          <w:sz w:val="24"/>
          <w:szCs w:val="24"/>
        </w:rPr>
        <w:t>ведение журнала аудита для выявления неавт</w:t>
      </w:r>
      <w:r w:rsidR="00AB2292" w:rsidRPr="0024597E">
        <w:rPr>
          <w:rStyle w:val="22"/>
          <w:rFonts w:eastAsiaTheme="minorHAnsi"/>
          <w:sz w:val="24"/>
          <w:szCs w:val="24"/>
        </w:rPr>
        <w:t>оризованных изменений в системе.</w:t>
      </w:r>
    </w:p>
    <w:p w14:paraId="0ABF567F" w14:textId="77777777" w:rsidR="00EE1515" w:rsidRPr="0024597E" w:rsidRDefault="00EE1515" w:rsidP="00154042">
      <w:pPr>
        <w:pStyle w:val="2"/>
        <w:numPr>
          <w:ilvl w:val="2"/>
          <w:numId w:val="1"/>
        </w:numPr>
        <w:tabs>
          <w:tab w:val="left" w:pos="1276"/>
        </w:tabs>
        <w:spacing w:before="120" w:after="120" w:line="264" w:lineRule="auto"/>
        <w:ind w:left="0"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129" w:name="_Toc102638281"/>
      <w:bookmarkStart w:id="130" w:name="_Toc117010069"/>
      <w:bookmarkStart w:id="131" w:name="_Toc173233767"/>
      <w:r w:rsidRPr="0024597E">
        <w:rPr>
          <w:rFonts w:ascii="Times New Roman" w:hAnsi="Times New Roman" w:cs="Times New Roman"/>
          <w:color w:val="auto"/>
          <w:sz w:val="24"/>
          <w:szCs w:val="24"/>
        </w:rPr>
        <w:t xml:space="preserve">Требования </w:t>
      </w:r>
      <w:r w:rsidR="00154042" w:rsidRPr="0024597E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24597E">
        <w:rPr>
          <w:rFonts w:ascii="Times New Roman" w:hAnsi="Times New Roman" w:cs="Times New Roman"/>
          <w:color w:val="auto"/>
          <w:sz w:val="24"/>
          <w:szCs w:val="24"/>
        </w:rPr>
        <w:t>о сохранности информации при авариях</w:t>
      </w:r>
      <w:bookmarkEnd w:id="129"/>
      <w:bookmarkEnd w:id="130"/>
      <w:bookmarkEnd w:id="131"/>
    </w:p>
    <w:p w14:paraId="3EFFBD82" w14:textId="6190A1BF" w:rsidR="00EE1515" w:rsidRPr="0024597E" w:rsidRDefault="0021614D" w:rsidP="0021614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4597E">
        <w:rPr>
          <w:rStyle w:val="22"/>
          <w:rFonts w:eastAsiaTheme="minorHAnsi"/>
          <w:sz w:val="24"/>
        </w:rPr>
        <w:t>При авариях Система должна обладать</w:t>
      </w:r>
      <w:r w:rsidR="00EE1515" w:rsidRPr="0024597E">
        <w:rPr>
          <w:rStyle w:val="22"/>
          <w:rFonts w:eastAsiaTheme="minorHAnsi"/>
          <w:sz w:val="24"/>
        </w:rPr>
        <w:t xml:space="preserve"> возможностью полного восстановления данных за счет </w:t>
      </w:r>
      <w:r w:rsidR="006D7E17" w:rsidRPr="0024597E">
        <w:rPr>
          <w:rStyle w:val="22"/>
          <w:rFonts w:eastAsiaTheme="minorHAnsi"/>
          <w:sz w:val="24"/>
        </w:rPr>
        <w:t>резервных копий конфигураций</w:t>
      </w:r>
      <w:r w:rsidR="00EE1515" w:rsidRPr="0024597E">
        <w:rPr>
          <w:rStyle w:val="22"/>
          <w:rFonts w:eastAsiaTheme="minorHAnsi"/>
          <w:sz w:val="24"/>
        </w:rPr>
        <w:t xml:space="preserve">. </w:t>
      </w:r>
      <w:r w:rsidR="006D7E17" w:rsidRPr="0024597E">
        <w:rPr>
          <w:rStyle w:val="22"/>
          <w:rFonts w:eastAsiaTheme="minorHAnsi"/>
          <w:sz w:val="24"/>
        </w:rPr>
        <w:t>Резервное копирование настроек и конфигураций Системы – зона ответственности Заказчика.</w:t>
      </w:r>
    </w:p>
    <w:p w14:paraId="7415F3F3" w14:textId="77777777" w:rsidR="00EE1515" w:rsidRPr="0024597E" w:rsidRDefault="00EE1515" w:rsidP="0021614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4597E">
        <w:rPr>
          <w:rStyle w:val="22"/>
          <w:rFonts w:eastAsiaTheme="minorHAnsi"/>
          <w:sz w:val="24"/>
        </w:rPr>
        <w:t xml:space="preserve">Информационная безопасность должна соответствовать требованиям, установленным в действующих редакциях стандартов: </w:t>
      </w:r>
      <w:r w:rsidR="0021614D" w:rsidRPr="0024597E">
        <w:rPr>
          <w:rStyle w:val="22"/>
          <w:rFonts w:eastAsiaTheme="minorHAnsi"/>
          <w:sz w:val="24"/>
          <w:lang w:bidi="en-US"/>
        </w:rPr>
        <w:t>О</w:t>
      </w:r>
      <w:r w:rsidRPr="0024597E">
        <w:rPr>
          <w:rStyle w:val="22"/>
          <w:rFonts w:eastAsiaTheme="minorHAnsi"/>
          <w:sz w:val="24"/>
          <w:lang w:bidi="en-US"/>
        </w:rPr>
        <w:t>‘</w:t>
      </w:r>
      <w:r w:rsidRPr="0024597E">
        <w:rPr>
          <w:rStyle w:val="22"/>
          <w:rFonts w:eastAsiaTheme="minorHAnsi"/>
          <w:sz w:val="24"/>
          <w:lang w:val="en-US" w:bidi="en-US"/>
        </w:rPr>
        <w:t>z</w:t>
      </w:r>
      <w:r w:rsidRPr="0024597E">
        <w:rPr>
          <w:rStyle w:val="22"/>
          <w:rFonts w:eastAsiaTheme="minorHAnsi"/>
          <w:sz w:val="24"/>
          <w:lang w:bidi="en-US"/>
        </w:rPr>
        <w:t xml:space="preserve"> </w:t>
      </w:r>
      <w:r w:rsidRPr="0024597E">
        <w:rPr>
          <w:rStyle w:val="22"/>
          <w:rFonts w:eastAsiaTheme="minorHAnsi"/>
          <w:sz w:val="24"/>
          <w:lang w:val="en-US" w:bidi="en-US"/>
        </w:rPr>
        <w:t>DSt</w:t>
      </w:r>
      <w:r w:rsidRPr="0024597E">
        <w:rPr>
          <w:rStyle w:val="22"/>
          <w:rFonts w:eastAsiaTheme="minorHAnsi"/>
          <w:sz w:val="24"/>
          <w:lang w:bidi="en-US"/>
        </w:rPr>
        <w:t xml:space="preserve"> </w:t>
      </w:r>
      <w:r w:rsidRPr="0024597E">
        <w:rPr>
          <w:rStyle w:val="22"/>
          <w:rFonts w:eastAsiaTheme="minorHAnsi"/>
          <w:sz w:val="24"/>
          <w:lang w:val="en-US" w:bidi="en-US"/>
        </w:rPr>
        <w:t>ISO</w:t>
      </w:r>
      <w:r w:rsidRPr="0024597E">
        <w:rPr>
          <w:rStyle w:val="22"/>
          <w:rFonts w:eastAsiaTheme="minorHAnsi"/>
          <w:sz w:val="24"/>
          <w:lang w:bidi="en-US"/>
        </w:rPr>
        <w:t>/</w:t>
      </w:r>
      <w:r w:rsidRPr="0024597E">
        <w:rPr>
          <w:rStyle w:val="22"/>
          <w:rFonts w:eastAsiaTheme="minorHAnsi"/>
          <w:sz w:val="24"/>
          <w:lang w:val="en-US" w:bidi="en-US"/>
        </w:rPr>
        <w:t>IEC</w:t>
      </w:r>
      <w:r w:rsidRPr="0024597E">
        <w:rPr>
          <w:rStyle w:val="22"/>
          <w:rFonts w:eastAsiaTheme="minorHAnsi"/>
          <w:sz w:val="24"/>
          <w:lang w:bidi="en-US"/>
        </w:rPr>
        <w:t xml:space="preserve"> </w:t>
      </w:r>
      <w:r w:rsidRPr="0024597E">
        <w:rPr>
          <w:rStyle w:val="22"/>
          <w:rFonts w:eastAsiaTheme="minorHAnsi"/>
          <w:sz w:val="24"/>
        </w:rPr>
        <w:t xml:space="preserve">13335-1, </w:t>
      </w:r>
      <w:r w:rsidR="0021614D" w:rsidRPr="0024597E">
        <w:rPr>
          <w:rStyle w:val="22"/>
          <w:rFonts w:eastAsiaTheme="minorHAnsi"/>
          <w:sz w:val="24"/>
          <w:lang w:bidi="en-US"/>
        </w:rPr>
        <w:t>О</w:t>
      </w:r>
      <w:r w:rsidRPr="0024597E">
        <w:rPr>
          <w:rStyle w:val="22"/>
          <w:rFonts w:eastAsiaTheme="minorHAnsi"/>
          <w:sz w:val="24"/>
          <w:lang w:bidi="en-US"/>
        </w:rPr>
        <w:t>‘</w:t>
      </w:r>
      <w:r w:rsidRPr="0024597E">
        <w:rPr>
          <w:rStyle w:val="22"/>
          <w:rFonts w:eastAsiaTheme="minorHAnsi"/>
          <w:sz w:val="24"/>
          <w:lang w:val="en-US" w:bidi="en-US"/>
        </w:rPr>
        <w:t>z</w:t>
      </w:r>
      <w:r w:rsidRPr="0024597E">
        <w:rPr>
          <w:rStyle w:val="22"/>
          <w:rFonts w:eastAsiaTheme="minorHAnsi"/>
          <w:sz w:val="24"/>
          <w:lang w:bidi="en-US"/>
        </w:rPr>
        <w:t xml:space="preserve"> </w:t>
      </w:r>
      <w:r w:rsidRPr="0024597E">
        <w:rPr>
          <w:rStyle w:val="22"/>
          <w:rFonts w:eastAsiaTheme="minorHAnsi"/>
          <w:sz w:val="24"/>
          <w:lang w:val="en-US" w:bidi="en-US"/>
        </w:rPr>
        <w:t>DSt</w:t>
      </w:r>
      <w:r w:rsidRPr="0024597E">
        <w:rPr>
          <w:rStyle w:val="22"/>
          <w:rFonts w:eastAsiaTheme="minorHAnsi"/>
          <w:sz w:val="24"/>
          <w:lang w:bidi="en-US"/>
        </w:rPr>
        <w:t xml:space="preserve"> 1</w:t>
      </w:r>
      <w:r w:rsidRPr="0024597E">
        <w:rPr>
          <w:rStyle w:val="22"/>
          <w:rFonts w:eastAsiaTheme="minorHAnsi"/>
          <w:sz w:val="24"/>
          <w:lang w:val="en-US" w:bidi="en-US"/>
        </w:rPr>
        <w:t>SO</w:t>
      </w:r>
      <w:r w:rsidRPr="0024597E">
        <w:rPr>
          <w:rStyle w:val="22"/>
          <w:rFonts w:eastAsiaTheme="minorHAnsi"/>
          <w:sz w:val="24"/>
          <w:lang w:bidi="en-US"/>
        </w:rPr>
        <w:t>/</w:t>
      </w:r>
      <w:r w:rsidRPr="0024597E">
        <w:rPr>
          <w:rStyle w:val="22"/>
          <w:rFonts w:eastAsiaTheme="minorHAnsi"/>
          <w:sz w:val="24"/>
          <w:lang w:val="en-US" w:bidi="en-US"/>
        </w:rPr>
        <w:t>IEC</w:t>
      </w:r>
      <w:r w:rsidR="0021614D" w:rsidRPr="0024597E">
        <w:rPr>
          <w:rStyle w:val="22"/>
          <w:rFonts w:eastAsiaTheme="minorHAnsi"/>
          <w:sz w:val="24"/>
          <w:lang w:bidi="en-US"/>
        </w:rPr>
        <w:t xml:space="preserve"> 15408-1, О</w:t>
      </w:r>
      <w:r w:rsidRPr="0024597E">
        <w:rPr>
          <w:rStyle w:val="22"/>
          <w:rFonts w:eastAsiaTheme="minorHAnsi"/>
          <w:sz w:val="24"/>
          <w:lang w:bidi="en-US"/>
        </w:rPr>
        <w:t>‘</w:t>
      </w:r>
      <w:r w:rsidRPr="0024597E">
        <w:rPr>
          <w:rStyle w:val="22"/>
          <w:rFonts w:eastAsiaTheme="minorHAnsi"/>
          <w:sz w:val="24"/>
          <w:lang w:val="en-US" w:bidi="en-US"/>
        </w:rPr>
        <w:t>z</w:t>
      </w:r>
      <w:r w:rsidRPr="0024597E">
        <w:rPr>
          <w:rStyle w:val="22"/>
          <w:rFonts w:eastAsiaTheme="minorHAnsi"/>
          <w:sz w:val="24"/>
          <w:lang w:bidi="en-US"/>
        </w:rPr>
        <w:t xml:space="preserve"> </w:t>
      </w:r>
      <w:r w:rsidRPr="0024597E">
        <w:rPr>
          <w:rStyle w:val="22"/>
          <w:rFonts w:eastAsiaTheme="minorHAnsi"/>
          <w:sz w:val="24"/>
          <w:lang w:val="en-US" w:bidi="en-US"/>
        </w:rPr>
        <w:t>DSt</w:t>
      </w:r>
      <w:r w:rsidRPr="0024597E">
        <w:rPr>
          <w:rStyle w:val="22"/>
          <w:rFonts w:eastAsiaTheme="minorHAnsi"/>
          <w:sz w:val="24"/>
          <w:lang w:bidi="en-US"/>
        </w:rPr>
        <w:t xml:space="preserve"> </w:t>
      </w:r>
      <w:r w:rsidRPr="0024597E">
        <w:rPr>
          <w:rStyle w:val="22"/>
          <w:rFonts w:eastAsiaTheme="minorHAnsi"/>
          <w:sz w:val="24"/>
          <w:lang w:val="en-US" w:bidi="en-US"/>
        </w:rPr>
        <w:t>ISO</w:t>
      </w:r>
      <w:r w:rsidRPr="0024597E">
        <w:rPr>
          <w:rStyle w:val="22"/>
          <w:rFonts w:eastAsiaTheme="minorHAnsi"/>
          <w:sz w:val="24"/>
          <w:lang w:bidi="en-US"/>
        </w:rPr>
        <w:t>/</w:t>
      </w:r>
      <w:r w:rsidRPr="0024597E">
        <w:rPr>
          <w:rStyle w:val="22"/>
          <w:rFonts w:eastAsiaTheme="minorHAnsi"/>
          <w:sz w:val="24"/>
          <w:lang w:val="en-US" w:bidi="en-US"/>
        </w:rPr>
        <w:t>IEC</w:t>
      </w:r>
      <w:r w:rsidR="0021614D" w:rsidRPr="0024597E">
        <w:rPr>
          <w:rStyle w:val="22"/>
          <w:rFonts w:eastAsiaTheme="minorHAnsi"/>
          <w:sz w:val="24"/>
          <w:lang w:bidi="en-US"/>
        </w:rPr>
        <w:t xml:space="preserve"> 15408-2, О</w:t>
      </w:r>
      <w:r w:rsidRPr="0024597E">
        <w:rPr>
          <w:rStyle w:val="22"/>
          <w:rFonts w:eastAsiaTheme="minorHAnsi"/>
          <w:sz w:val="24"/>
          <w:lang w:bidi="en-US"/>
        </w:rPr>
        <w:t>‘</w:t>
      </w:r>
      <w:r w:rsidRPr="0024597E">
        <w:rPr>
          <w:rStyle w:val="22"/>
          <w:rFonts w:eastAsiaTheme="minorHAnsi"/>
          <w:sz w:val="24"/>
          <w:lang w:val="en-US" w:bidi="en-US"/>
        </w:rPr>
        <w:t>z</w:t>
      </w:r>
      <w:r w:rsidRPr="0024597E">
        <w:rPr>
          <w:rStyle w:val="22"/>
          <w:rFonts w:eastAsiaTheme="minorHAnsi"/>
          <w:sz w:val="24"/>
          <w:lang w:bidi="en-US"/>
        </w:rPr>
        <w:t xml:space="preserve"> </w:t>
      </w:r>
      <w:r w:rsidRPr="0024597E">
        <w:rPr>
          <w:rStyle w:val="22"/>
          <w:rFonts w:eastAsiaTheme="minorHAnsi"/>
          <w:sz w:val="24"/>
          <w:lang w:val="en-US" w:bidi="en-US"/>
        </w:rPr>
        <w:t>DSt</w:t>
      </w:r>
      <w:r w:rsidRPr="0024597E">
        <w:rPr>
          <w:rStyle w:val="22"/>
          <w:rFonts w:eastAsiaTheme="minorHAnsi"/>
          <w:sz w:val="24"/>
          <w:lang w:bidi="en-US"/>
        </w:rPr>
        <w:t xml:space="preserve"> </w:t>
      </w:r>
      <w:r w:rsidRPr="0024597E">
        <w:rPr>
          <w:rStyle w:val="22"/>
          <w:rFonts w:eastAsiaTheme="minorHAnsi"/>
          <w:sz w:val="24"/>
          <w:lang w:val="en-US" w:bidi="en-US"/>
        </w:rPr>
        <w:t>ISO</w:t>
      </w:r>
      <w:r w:rsidRPr="0024597E">
        <w:rPr>
          <w:rStyle w:val="22"/>
          <w:rFonts w:eastAsiaTheme="minorHAnsi"/>
          <w:sz w:val="24"/>
          <w:lang w:bidi="en-US"/>
        </w:rPr>
        <w:t>/</w:t>
      </w:r>
      <w:r w:rsidRPr="0024597E">
        <w:rPr>
          <w:rStyle w:val="22"/>
          <w:rFonts w:eastAsiaTheme="minorHAnsi"/>
          <w:sz w:val="24"/>
          <w:lang w:val="en-US" w:bidi="en-US"/>
        </w:rPr>
        <w:t>IEC</w:t>
      </w:r>
      <w:r w:rsidR="0021614D" w:rsidRPr="0024597E">
        <w:rPr>
          <w:rStyle w:val="22"/>
          <w:rFonts w:eastAsiaTheme="minorHAnsi"/>
          <w:sz w:val="24"/>
          <w:lang w:bidi="en-US"/>
        </w:rPr>
        <w:t xml:space="preserve"> 15408-3, О</w:t>
      </w:r>
      <w:r w:rsidRPr="0024597E">
        <w:rPr>
          <w:rStyle w:val="22"/>
          <w:rFonts w:eastAsiaTheme="minorHAnsi"/>
          <w:sz w:val="24"/>
          <w:lang w:bidi="en-US"/>
        </w:rPr>
        <w:t>‘</w:t>
      </w:r>
      <w:r w:rsidRPr="0024597E">
        <w:rPr>
          <w:rStyle w:val="22"/>
          <w:rFonts w:eastAsiaTheme="minorHAnsi"/>
          <w:sz w:val="24"/>
          <w:lang w:val="en-US" w:bidi="en-US"/>
        </w:rPr>
        <w:t>z</w:t>
      </w:r>
      <w:r w:rsidRPr="0024597E">
        <w:rPr>
          <w:rStyle w:val="22"/>
          <w:rFonts w:eastAsiaTheme="minorHAnsi"/>
          <w:sz w:val="24"/>
          <w:lang w:bidi="en-US"/>
        </w:rPr>
        <w:t xml:space="preserve"> </w:t>
      </w:r>
      <w:r w:rsidRPr="0024597E">
        <w:rPr>
          <w:rStyle w:val="22"/>
          <w:rFonts w:eastAsiaTheme="minorHAnsi"/>
          <w:sz w:val="24"/>
          <w:lang w:val="en-US" w:bidi="en-US"/>
        </w:rPr>
        <w:t>DSt</w:t>
      </w:r>
      <w:r w:rsidRPr="0024597E">
        <w:rPr>
          <w:rStyle w:val="22"/>
          <w:rFonts w:eastAsiaTheme="minorHAnsi"/>
          <w:sz w:val="24"/>
          <w:lang w:bidi="en-US"/>
        </w:rPr>
        <w:t xml:space="preserve"> </w:t>
      </w:r>
      <w:r w:rsidRPr="0024597E">
        <w:rPr>
          <w:rStyle w:val="22"/>
          <w:rFonts w:eastAsiaTheme="minorHAnsi"/>
          <w:sz w:val="24"/>
          <w:lang w:val="en-US" w:bidi="en-US"/>
        </w:rPr>
        <w:t>ISO</w:t>
      </w:r>
      <w:r w:rsidRPr="0024597E">
        <w:rPr>
          <w:rStyle w:val="22"/>
          <w:rFonts w:eastAsiaTheme="minorHAnsi"/>
          <w:sz w:val="24"/>
          <w:lang w:bidi="en-US"/>
        </w:rPr>
        <w:t>/</w:t>
      </w:r>
      <w:r w:rsidRPr="0024597E">
        <w:rPr>
          <w:rStyle w:val="22"/>
          <w:rFonts w:eastAsiaTheme="minorHAnsi"/>
          <w:sz w:val="24"/>
          <w:lang w:val="en-US" w:bidi="en-US"/>
        </w:rPr>
        <w:t>IEC</w:t>
      </w:r>
      <w:r w:rsidR="0021614D" w:rsidRPr="0024597E">
        <w:rPr>
          <w:rStyle w:val="22"/>
          <w:rFonts w:eastAsiaTheme="minorHAnsi"/>
          <w:sz w:val="24"/>
          <w:lang w:bidi="en-US"/>
        </w:rPr>
        <w:t xml:space="preserve"> 27001, О</w:t>
      </w:r>
      <w:r w:rsidRPr="0024597E">
        <w:rPr>
          <w:rStyle w:val="22"/>
          <w:rFonts w:eastAsiaTheme="minorHAnsi"/>
          <w:sz w:val="24"/>
          <w:lang w:bidi="en-US"/>
        </w:rPr>
        <w:t>‘</w:t>
      </w:r>
      <w:r w:rsidRPr="0024597E">
        <w:rPr>
          <w:rStyle w:val="22"/>
          <w:rFonts w:eastAsiaTheme="minorHAnsi"/>
          <w:sz w:val="24"/>
          <w:lang w:val="en-US" w:bidi="en-US"/>
        </w:rPr>
        <w:t>z</w:t>
      </w:r>
      <w:r w:rsidRPr="0024597E">
        <w:rPr>
          <w:rStyle w:val="22"/>
          <w:rFonts w:eastAsiaTheme="minorHAnsi"/>
          <w:sz w:val="24"/>
          <w:lang w:bidi="en-US"/>
        </w:rPr>
        <w:t xml:space="preserve"> </w:t>
      </w:r>
      <w:r w:rsidRPr="0024597E">
        <w:rPr>
          <w:rStyle w:val="22"/>
          <w:rFonts w:eastAsiaTheme="minorHAnsi"/>
          <w:sz w:val="24"/>
          <w:lang w:val="en-US" w:bidi="en-US"/>
        </w:rPr>
        <w:t>DSt</w:t>
      </w:r>
      <w:r w:rsidRPr="0024597E">
        <w:rPr>
          <w:rStyle w:val="22"/>
          <w:rFonts w:eastAsiaTheme="minorHAnsi"/>
          <w:sz w:val="24"/>
          <w:lang w:bidi="en-US"/>
        </w:rPr>
        <w:t xml:space="preserve"> </w:t>
      </w:r>
      <w:r w:rsidRPr="0024597E">
        <w:rPr>
          <w:rStyle w:val="22"/>
          <w:rFonts w:eastAsiaTheme="minorHAnsi"/>
          <w:sz w:val="24"/>
          <w:lang w:val="en-US" w:bidi="en-US"/>
        </w:rPr>
        <w:t>ISO</w:t>
      </w:r>
      <w:r w:rsidRPr="0024597E">
        <w:rPr>
          <w:rStyle w:val="22"/>
          <w:rFonts w:eastAsiaTheme="minorHAnsi"/>
          <w:sz w:val="24"/>
          <w:lang w:bidi="en-US"/>
        </w:rPr>
        <w:t>/</w:t>
      </w:r>
      <w:r w:rsidRPr="0024597E">
        <w:rPr>
          <w:rStyle w:val="22"/>
          <w:rFonts w:eastAsiaTheme="minorHAnsi"/>
          <w:sz w:val="24"/>
          <w:lang w:val="en-US" w:bidi="en-US"/>
        </w:rPr>
        <w:t>IEC</w:t>
      </w:r>
      <w:r w:rsidR="0021614D" w:rsidRPr="0024597E">
        <w:rPr>
          <w:rStyle w:val="22"/>
          <w:rFonts w:eastAsiaTheme="minorHAnsi"/>
          <w:sz w:val="24"/>
          <w:lang w:bidi="en-US"/>
        </w:rPr>
        <w:t xml:space="preserve"> 27002, О</w:t>
      </w:r>
      <w:r w:rsidRPr="0024597E">
        <w:rPr>
          <w:rStyle w:val="22"/>
          <w:rFonts w:eastAsiaTheme="minorHAnsi"/>
          <w:sz w:val="24"/>
          <w:lang w:bidi="en-US"/>
        </w:rPr>
        <w:t>‘</w:t>
      </w:r>
      <w:r w:rsidRPr="0024597E">
        <w:rPr>
          <w:rStyle w:val="22"/>
          <w:rFonts w:eastAsiaTheme="minorHAnsi"/>
          <w:sz w:val="24"/>
          <w:lang w:val="en-US" w:bidi="en-US"/>
        </w:rPr>
        <w:t>z</w:t>
      </w:r>
      <w:r w:rsidRPr="0024597E">
        <w:rPr>
          <w:rStyle w:val="22"/>
          <w:rFonts w:eastAsiaTheme="minorHAnsi"/>
          <w:sz w:val="24"/>
          <w:lang w:bidi="en-US"/>
        </w:rPr>
        <w:t xml:space="preserve"> </w:t>
      </w:r>
      <w:r w:rsidRPr="0024597E">
        <w:rPr>
          <w:rFonts w:ascii="Times New Roman" w:hAnsi="Times New Roman" w:cs="Times New Roman"/>
          <w:sz w:val="24"/>
          <w:lang w:val="en-US" w:bidi="en-US"/>
        </w:rPr>
        <w:t>DSt</w:t>
      </w:r>
      <w:r w:rsidRPr="0024597E">
        <w:rPr>
          <w:rFonts w:ascii="Times New Roman" w:hAnsi="Times New Roman" w:cs="Times New Roman"/>
          <w:sz w:val="24"/>
          <w:lang w:bidi="en-US"/>
        </w:rPr>
        <w:t xml:space="preserve"> </w:t>
      </w:r>
      <w:r w:rsidRPr="0024597E">
        <w:rPr>
          <w:rStyle w:val="22"/>
          <w:rFonts w:eastAsiaTheme="minorHAnsi"/>
          <w:sz w:val="24"/>
          <w:lang w:bidi="en-US"/>
        </w:rPr>
        <w:t>2814.</w:t>
      </w:r>
    </w:p>
    <w:p w14:paraId="093C954F" w14:textId="77777777" w:rsidR="00EE1515" w:rsidRPr="0024597E" w:rsidRDefault="00EE1515" w:rsidP="0021614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4597E">
        <w:rPr>
          <w:rStyle w:val="22"/>
          <w:rFonts w:eastAsiaTheme="minorHAnsi"/>
          <w:sz w:val="24"/>
        </w:rPr>
        <w:t xml:space="preserve">Информация, отображаемая в </w:t>
      </w:r>
      <w:r w:rsidR="0021614D" w:rsidRPr="0024597E">
        <w:rPr>
          <w:rStyle w:val="22"/>
          <w:rFonts w:eastAsiaTheme="minorHAnsi"/>
          <w:sz w:val="24"/>
        </w:rPr>
        <w:t>Системе</w:t>
      </w:r>
      <w:r w:rsidRPr="0024597E">
        <w:rPr>
          <w:rStyle w:val="22"/>
          <w:rFonts w:eastAsiaTheme="minorHAnsi"/>
          <w:sz w:val="24"/>
        </w:rPr>
        <w:t>, не должна терять свое качество (актуальность, полноту, достоверность), разрушаться, повреждаться, искажаться и теряться при возникновении любых аварийных ситуаций: отказа</w:t>
      </w:r>
      <w:r w:rsidR="0021614D" w:rsidRPr="0024597E">
        <w:rPr>
          <w:rStyle w:val="22"/>
          <w:rFonts w:eastAsiaTheme="minorHAnsi"/>
          <w:sz w:val="24"/>
        </w:rPr>
        <w:t xml:space="preserve"> технических средств, потери пи</w:t>
      </w:r>
      <w:r w:rsidRPr="0024597E">
        <w:rPr>
          <w:rStyle w:val="22"/>
          <w:rFonts w:eastAsiaTheme="minorHAnsi"/>
          <w:sz w:val="24"/>
        </w:rPr>
        <w:t>тания в электросети и т.п.</w:t>
      </w:r>
    </w:p>
    <w:p w14:paraId="7438BE0E" w14:textId="77777777" w:rsidR="00EE1515" w:rsidRPr="0024597E" w:rsidRDefault="00EE1515" w:rsidP="0084586F">
      <w:pPr>
        <w:pStyle w:val="2"/>
        <w:numPr>
          <w:ilvl w:val="2"/>
          <w:numId w:val="1"/>
        </w:numPr>
        <w:tabs>
          <w:tab w:val="left" w:pos="1276"/>
        </w:tabs>
        <w:spacing w:before="120" w:line="264" w:lineRule="auto"/>
        <w:ind w:left="0"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132" w:name="_Toc102638282"/>
      <w:bookmarkStart w:id="133" w:name="_Toc117010070"/>
      <w:bookmarkStart w:id="134" w:name="_Toc173233768"/>
      <w:r w:rsidRPr="0024597E">
        <w:rPr>
          <w:rFonts w:ascii="Times New Roman" w:hAnsi="Times New Roman" w:cs="Times New Roman"/>
          <w:color w:val="auto"/>
          <w:sz w:val="24"/>
          <w:szCs w:val="24"/>
        </w:rPr>
        <w:t>Требования к эргономике и технической эстетике</w:t>
      </w:r>
      <w:bookmarkEnd w:id="132"/>
      <w:bookmarkEnd w:id="133"/>
      <w:bookmarkEnd w:id="134"/>
    </w:p>
    <w:p w14:paraId="3FE00E6E" w14:textId="77777777" w:rsidR="00EE1515" w:rsidRPr="0024597E" w:rsidRDefault="0021614D" w:rsidP="0021614D">
      <w:pPr>
        <w:tabs>
          <w:tab w:val="left" w:pos="993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97E">
        <w:rPr>
          <w:rStyle w:val="22"/>
          <w:rFonts w:eastAsiaTheme="minorHAnsi"/>
          <w:sz w:val="24"/>
          <w:szCs w:val="24"/>
        </w:rPr>
        <w:t>Система</w:t>
      </w:r>
      <w:r w:rsidR="00EE1515" w:rsidRPr="0024597E">
        <w:rPr>
          <w:rStyle w:val="22"/>
          <w:rFonts w:eastAsiaTheme="minorHAnsi"/>
          <w:sz w:val="24"/>
          <w:szCs w:val="24"/>
        </w:rPr>
        <w:t xml:space="preserve"> должна обеспечивать удобные для пользователей интерфейсы, о</w:t>
      </w:r>
      <w:r w:rsidRPr="0024597E">
        <w:rPr>
          <w:rStyle w:val="22"/>
          <w:rFonts w:eastAsiaTheme="minorHAnsi"/>
          <w:sz w:val="24"/>
          <w:szCs w:val="24"/>
        </w:rPr>
        <w:t>твечающие следующим требованиям:</w:t>
      </w:r>
    </w:p>
    <w:p w14:paraId="119668CE" w14:textId="77777777" w:rsidR="00EE1515" w:rsidRPr="0024597E" w:rsidRDefault="0011272C" w:rsidP="00625D3E">
      <w:pPr>
        <w:widowControl w:val="0"/>
        <w:numPr>
          <w:ilvl w:val="0"/>
          <w:numId w:val="20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97E">
        <w:rPr>
          <w:rStyle w:val="22"/>
          <w:rFonts w:eastAsiaTheme="minorHAnsi"/>
          <w:sz w:val="24"/>
          <w:szCs w:val="24"/>
        </w:rPr>
        <w:t xml:space="preserve">интерфейс </w:t>
      </w:r>
      <w:r w:rsidR="00EE1515" w:rsidRPr="0024597E">
        <w:rPr>
          <w:rStyle w:val="22"/>
          <w:rFonts w:eastAsiaTheme="minorHAnsi"/>
          <w:sz w:val="24"/>
          <w:szCs w:val="24"/>
        </w:rPr>
        <w:t>удобный и интуитивно понятный для пользователя, который хорошо знает свою предметную область и не является специалистом в об</w:t>
      </w:r>
      <w:r w:rsidR="0021614D" w:rsidRPr="0024597E">
        <w:rPr>
          <w:rStyle w:val="22"/>
          <w:rFonts w:eastAsiaTheme="minorHAnsi"/>
          <w:sz w:val="24"/>
          <w:szCs w:val="24"/>
        </w:rPr>
        <w:t>ласти информационных технологий;</w:t>
      </w:r>
    </w:p>
    <w:p w14:paraId="523F6E51" w14:textId="77777777" w:rsidR="00EE1515" w:rsidRPr="0024597E" w:rsidRDefault="00EE1515" w:rsidP="00625D3E">
      <w:pPr>
        <w:widowControl w:val="0"/>
        <w:numPr>
          <w:ilvl w:val="0"/>
          <w:numId w:val="20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97E">
        <w:rPr>
          <w:rStyle w:val="22"/>
          <w:rFonts w:eastAsiaTheme="minorHAnsi"/>
          <w:sz w:val="24"/>
          <w:szCs w:val="24"/>
        </w:rPr>
        <w:t>графический дизайн пользовательских интерфейсов, цветовые, шрифтовые и композиционные решения для отображения текстов, изображений, таблиц, гиперссылок, управляющих и навигационных элементов (меню, кнопок, форм и т.п.), поля для заполнения должны иметь примечания о д</w:t>
      </w:r>
      <w:r w:rsidR="0021614D" w:rsidRPr="0024597E">
        <w:rPr>
          <w:rStyle w:val="22"/>
          <w:rFonts w:eastAsiaTheme="minorHAnsi"/>
          <w:sz w:val="24"/>
          <w:szCs w:val="24"/>
        </w:rPr>
        <w:t>анных, которые требуется ввести;</w:t>
      </w:r>
    </w:p>
    <w:p w14:paraId="6677FE34" w14:textId="77777777" w:rsidR="00EE1515" w:rsidRPr="0024597E" w:rsidRDefault="00EE1515" w:rsidP="00625D3E">
      <w:pPr>
        <w:widowControl w:val="0"/>
        <w:numPr>
          <w:ilvl w:val="0"/>
          <w:numId w:val="20"/>
        </w:numPr>
        <w:tabs>
          <w:tab w:val="left" w:pos="993"/>
        </w:tabs>
        <w:spacing w:after="0" w:line="26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4597E">
        <w:rPr>
          <w:rStyle w:val="22"/>
          <w:rFonts w:eastAsiaTheme="minorHAnsi"/>
          <w:sz w:val="24"/>
          <w:szCs w:val="24"/>
        </w:rPr>
        <w:t>ИС должна обеспечивать качественное взаимодействие пол</w:t>
      </w:r>
      <w:r w:rsidR="0021614D" w:rsidRPr="0024597E">
        <w:rPr>
          <w:rStyle w:val="22"/>
          <w:rFonts w:eastAsiaTheme="minorHAnsi"/>
          <w:sz w:val="24"/>
          <w:szCs w:val="24"/>
        </w:rPr>
        <w:t>ьзователя (человека) с системой;</w:t>
      </w:r>
    </w:p>
    <w:p w14:paraId="245FF67F" w14:textId="77777777" w:rsidR="00EE1515" w:rsidRPr="0024597E" w:rsidRDefault="00024F4F" w:rsidP="00625D3E">
      <w:pPr>
        <w:widowControl w:val="0"/>
        <w:numPr>
          <w:ilvl w:val="0"/>
          <w:numId w:val="20"/>
        </w:numPr>
        <w:tabs>
          <w:tab w:val="left" w:pos="993"/>
          <w:tab w:val="left" w:pos="1040"/>
        </w:tabs>
        <w:spacing w:after="0" w:line="26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4597E">
        <w:rPr>
          <w:rStyle w:val="22"/>
          <w:rFonts w:eastAsiaTheme="minorHAnsi"/>
          <w:sz w:val="24"/>
          <w:szCs w:val="24"/>
        </w:rPr>
        <w:t xml:space="preserve">детали </w:t>
      </w:r>
      <w:r w:rsidR="0021614D" w:rsidRPr="0024597E">
        <w:rPr>
          <w:rStyle w:val="22"/>
          <w:rFonts w:eastAsiaTheme="minorHAnsi"/>
          <w:sz w:val="24"/>
          <w:szCs w:val="24"/>
        </w:rPr>
        <w:t>пользовательского</w:t>
      </w:r>
      <w:r w:rsidR="00EE1515" w:rsidRPr="0024597E">
        <w:rPr>
          <w:rStyle w:val="22"/>
          <w:rFonts w:eastAsiaTheme="minorHAnsi"/>
          <w:sz w:val="24"/>
          <w:szCs w:val="24"/>
        </w:rPr>
        <w:t xml:space="preserve"> интерфейса системы должен быть адаптивным под разрешения большинства экранов.</w:t>
      </w:r>
    </w:p>
    <w:p w14:paraId="1080254E" w14:textId="77777777" w:rsidR="00EE1515" w:rsidRPr="0024597E" w:rsidRDefault="00EE1515" w:rsidP="00154042">
      <w:pPr>
        <w:pStyle w:val="2"/>
        <w:numPr>
          <w:ilvl w:val="2"/>
          <w:numId w:val="1"/>
        </w:numPr>
        <w:tabs>
          <w:tab w:val="left" w:pos="1276"/>
        </w:tabs>
        <w:spacing w:before="120" w:after="120" w:line="264" w:lineRule="auto"/>
        <w:ind w:left="0"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135" w:name="_Toc102638283"/>
      <w:bookmarkStart w:id="136" w:name="_Toc117010071"/>
      <w:bookmarkStart w:id="137" w:name="_Toc173233769"/>
      <w:r w:rsidRPr="0024597E">
        <w:rPr>
          <w:rFonts w:ascii="Times New Roman" w:hAnsi="Times New Roman" w:cs="Times New Roman"/>
          <w:color w:val="auto"/>
          <w:sz w:val="24"/>
          <w:szCs w:val="24"/>
        </w:rPr>
        <w:t xml:space="preserve">Требования к эксплуатации, техническому обслуживанию, ремонту и </w:t>
      </w:r>
      <w:r w:rsidR="00154042" w:rsidRPr="0024597E">
        <w:rPr>
          <w:rFonts w:ascii="Times New Roman" w:hAnsi="Times New Roman" w:cs="Times New Roman"/>
          <w:color w:val="auto"/>
          <w:sz w:val="24"/>
          <w:szCs w:val="24"/>
        </w:rPr>
        <w:t>хранению компонентов ИС</w:t>
      </w:r>
      <w:bookmarkEnd w:id="135"/>
      <w:bookmarkEnd w:id="136"/>
      <w:bookmarkEnd w:id="137"/>
    </w:p>
    <w:p w14:paraId="1F23D989" w14:textId="77777777" w:rsidR="00EE1515" w:rsidRPr="0024597E" w:rsidRDefault="00EE1515" w:rsidP="004208B9">
      <w:pPr>
        <w:spacing w:after="0" w:line="264" w:lineRule="auto"/>
        <w:ind w:firstLine="567"/>
        <w:rPr>
          <w:sz w:val="24"/>
          <w:szCs w:val="24"/>
        </w:rPr>
      </w:pPr>
      <w:r w:rsidRPr="0024597E">
        <w:rPr>
          <w:rStyle w:val="22"/>
          <w:rFonts w:eastAsiaTheme="minorHAnsi"/>
          <w:sz w:val="24"/>
          <w:szCs w:val="24"/>
        </w:rPr>
        <w:t>Исполнитель о</w:t>
      </w:r>
      <w:r w:rsidR="004208B9" w:rsidRPr="0024597E">
        <w:rPr>
          <w:rStyle w:val="22"/>
          <w:rFonts w:eastAsiaTheme="minorHAnsi"/>
          <w:sz w:val="24"/>
          <w:szCs w:val="24"/>
        </w:rPr>
        <w:t xml:space="preserve">казывает услуги по Технической поддержке </w:t>
      </w:r>
      <w:r w:rsidRPr="0024597E">
        <w:rPr>
          <w:rStyle w:val="22"/>
          <w:rFonts w:eastAsiaTheme="minorHAnsi"/>
          <w:sz w:val="24"/>
          <w:szCs w:val="24"/>
        </w:rPr>
        <w:t>ИС</w:t>
      </w:r>
      <w:r w:rsidR="004208B9" w:rsidRPr="0024597E">
        <w:rPr>
          <w:rStyle w:val="22"/>
          <w:rFonts w:eastAsiaTheme="minorHAnsi"/>
          <w:sz w:val="24"/>
          <w:szCs w:val="24"/>
        </w:rPr>
        <w:t>,</w:t>
      </w:r>
      <w:r w:rsidRPr="0024597E">
        <w:rPr>
          <w:rStyle w:val="22"/>
          <w:rFonts w:eastAsiaTheme="minorHAnsi"/>
          <w:sz w:val="24"/>
          <w:szCs w:val="24"/>
        </w:rPr>
        <w:t xml:space="preserve"> в соответстви</w:t>
      </w:r>
      <w:r w:rsidR="009C77BB" w:rsidRPr="0024597E">
        <w:rPr>
          <w:rStyle w:val="22"/>
          <w:rFonts w:eastAsiaTheme="minorHAnsi"/>
          <w:sz w:val="24"/>
          <w:szCs w:val="24"/>
        </w:rPr>
        <w:t>и с пунктами 10 и 11</w:t>
      </w:r>
      <w:r w:rsidR="004208B9" w:rsidRPr="0024597E">
        <w:rPr>
          <w:rStyle w:val="22"/>
          <w:rFonts w:eastAsiaTheme="minorHAnsi"/>
          <w:sz w:val="24"/>
          <w:szCs w:val="24"/>
        </w:rPr>
        <w:t xml:space="preserve"> данного ТЗ.</w:t>
      </w:r>
    </w:p>
    <w:p w14:paraId="3D5D1916" w14:textId="77777777" w:rsidR="00EE1515" w:rsidRPr="0024597E" w:rsidRDefault="00EE1515" w:rsidP="00154042">
      <w:pPr>
        <w:pStyle w:val="2"/>
        <w:numPr>
          <w:ilvl w:val="2"/>
          <w:numId w:val="1"/>
        </w:numPr>
        <w:tabs>
          <w:tab w:val="left" w:pos="1276"/>
        </w:tabs>
        <w:spacing w:before="120" w:after="120" w:line="264" w:lineRule="auto"/>
        <w:ind w:left="0"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138" w:name="_Toc102638284"/>
      <w:bookmarkStart w:id="139" w:name="_Toc117010072"/>
      <w:bookmarkStart w:id="140" w:name="_Toc173233770"/>
      <w:r w:rsidRPr="0024597E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Требования к патентной и </w:t>
      </w:r>
      <w:r w:rsidR="00154042" w:rsidRPr="0024597E">
        <w:rPr>
          <w:rFonts w:ascii="Times New Roman" w:hAnsi="Times New Roman" w:cs="Times New Roman"/>
          <w:color w:val="auto"/>
          <w:sz w:val="24"/>
          <w:szCs w:val="24"/>
        </w:rPr>
        <w:t>лицензионной чисто</w:t>
      </w:r>
      <w:r w:rsidRPr="0024597E">
        <w:rPr>
          <w:rFonts w:ascii="Times New Roman" w:hAnsi="Times New Roman" w:cs="Times New Roman"/>
          <w:color w:val="auto"/>
          <w:sz w:val="24"/>
          <w:szCs w:val="24"/>
        </w:rPr>
        <w:t>те</w:t>
      </w:r>
      <w:bookmarkEnd w:id="138"/>
      <w:bookmarkEnd w:id="139"/>
      <w:bookmarkEnd w:id="140"/>
    </w:p>
    <w:p w14:paraId="3798434D" w14:textId="77777777" w:rsidR="00EE1515" w:rsidRPr="0024597E" w:rsidRDefault="00EE1515" w:rsidP="00D17739">
      <w:pPr>
        <w:pStyle w:val="2"/>
        <w:spacing w:before="0" w:line="264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141" w:name="_Toc117010073"/>
      <w:bookmarkStart w:id="142" w:name="_Toc173233771"/>
      <w:bookmarkStart w:id="143" w:name="_Toc102638285"/>
      <w:r w:rsidRPr="0024597E">
        <w:rPr>
          <w:rFonts w:ascii="Times New Roman" w:hAnsi="Times New Roman" w:cs="Times New Roman"/>
          <w:color w:val="auto"/>
          <w:sz w:val="24"/>
          <w:szCs w:val="24"/>
        </w:rPr>
        <w:t>Исполнитель должен использовать только объекты интеллектуальной собственности, права</w:t>
      </w:r>
      <w:r w:rsidR="00D17739" w:rsidRPr="0024597E">
        <w:rPr>
          <w:rFonts w:ascii="Times New Roman" w:hAnsi="Times New Roman" w:cs="Times New Roman"/>
          <w:color w:val="auto"/>
          <w:sz w:val="24"/>
          <w:szCs w:val="24"/>
        </w:rPr>
        <w:t xml:space="preserve"> на которые приобретены (получены) и используются без нарушения прав на интеллектуальную собственность третьих лиц или предоставлены Заказчиком. Это требование должно обеспечивать соблюдение авторских,</w:t>
      </w:r>
      <w:r w:rsidR="00EA693F" w:rsidRPr="0024597E">
        <w:rPr>
          <w:rFonts w:ascii="Times New Roman" w:hAnsi="Times New Roman" w:cs="Times New Roman"/>
          <w:color w:val="auto"/>
          <w:sz w:val="24"/>
          <w:szCs w:val="24"/>
        </w:rPr>
        <w:t xml:space="preserve"> смежных, патентных и иных прав</w:t>
      </w:r>
      <w:r w:rsidR="00D17739" w:rsidRPr="0024597E">
        <w:rPr>
          <w:rFonts w:ascii="Times New Roman" w:hAnsi="Times New Roman" w:cs="Times New Roman"/>
          <w:color w:val="auto"/>
          <w:sz w:val="24"/>
          <w:szCs w:val="24"/>
        </w:rPr>
        <w:t xml:space="preserve"> разработчиков</w:t>
      </w:r>
      <w:r w:rsidR="00EA693F" w:rsidRPr="0024597E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D17739" w:rsidRPr="0024597E">
        <w:rPr>
          <w:rFonts w:ascii="Times New Roman" w:hAnsi="Times New Roman" w:cs="Times New Roman"/>
          <w:color w:val="auto"/>
          <w:sz w:val="24"/>
          <w:szCs w:val="24"/>
        </w:rPr>
        <w:t xml:space="preserve"> используемых сторонних компонентов.</w:t>
      </w:r>
      <w:bookmarkEnd w:id="141"/>
      <w:bookmarkEnd w:id="142"/>
      <w:r w:rsidR="00D17739" w:rsidRPr="002459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End w:id="143"/>
    </w:p>
    <w:p w14:paraId="675AA06F" w14:textId="77777777" w:rsidR="00EE1515" w:rsidRPr="0024597E" w:rsidRDefault="00EE1515" w:rsidP="00154042">
      <w:pPr>
        <w:pStyle w:val="2"/>
        <w:numPr>
          <w:ilvl w:val="2"/>
          <w:numId w:val="1"/>
        </w:numPr>
        <w:tabs>
          <w:tab w:val="left" w:pos="1276"/>
        </w:tabs>
        <w:spacing w:before="120" w:after="120" w:line="264" w:lineRule="auto"/>
        <w:ind w:left="0"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144" w:name="_Toc102638286"/>
      <w:bookmarkStart w:id="145" w:name="_Toc117010074"/>
      <w:bookmarkStart w:id="146" w:name="_Toc173233772"/>
      <w:r w:rsidRPr="0024597E">
        <w:rPr>
          <w:rFonts w:ascii="Times New Roman" w:hAnsi="Times New Roman" w:cs="Times New Roman"/>
          <w:color w:val="auto"/>
          <w:sz w:val="24"/>
          <w:szCs w:val="24"/>
        </w:rPr>
        <w:t>Требования по стандартизации и унификации</w:t>
      </w:r>
      <w:bookmarkEnd w:id="144"/>
      <w:bookmarkEnd w:id="145"/>
      <w:bookmarkEnd w:id="146"/>
    </w:p>
    <w:p w14:paraId="1AC9BCC2" w14:textId="77777777" w:rsidR="00EE1515" w:rsidRPr="0024597E" w:rsidRDefault="00D17739" w:rsidP="002879B8">
      <w:pPr>
        <w:tabs>
          <w:tab w:val="left" w:pos="993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97E">
        <w:rPr>
          <w:rStyle w:val="22"/>
          <w:rFonts w:eastAsiaTheme="minorHAnsi"/>
          <w:sz w:val="24"/>
          <w:szCs w:val="24"/>
        </w:rPr>
        <w:t xml:space="preserve">На всех стадиях разработки проекта должна обеспечиваться унификация проектных решений, что должно обеспечиваться </w:t>
      </w:r>
      <w:r w:rsidR="00F9111C" w:rsidRPr="0024597E">
        <w:rPr>
          <w:rStyle w:val="22"/>
          <w:rFonts w:eastAsiaTheme="minorHAnsi"/>
          <w:sz w:val="24"/>
          <w:szCs w:val="24"/>
        </w:rPr>
        <w:t>единообразным</w:t>
      </w:r>
      <w:r w:rsidRPr="0024597E">
        <w:rPr>
          <w:rStyle w:val="22"/>
          <w:rFonts w:eastAsiaTheme="minorHAnsi"/>
          <w:sz w:val="24"/>
          <w:szCs w:val="24"/>
        </w:rPr>
        <w:t xml:space="preserve"> подходом к решению однотипных задач, унификацией технического, информационного, </w:t>
      </w:r>
      <w:r w:rsidR="00F9111C" w:rsidRPr="0024597E">
        <w:rPr>
          <w:rStyle w:val="22"/>
          <w:rFonts w:eastAsiaTheme="minorHAnsi"/>
          <w:sz w:val="24"/>
          <w:szCs w:val="24"/>
        </w:rPr>
        <w:t>лингвистического,</w:t>
      </w:r>
      <w:r w:rsidRPr="0024597E">
        <w:rPr>
          <w:rStyle w:val="22"/>
          <w:rFonts w:eastAsiaTheme="minorHAnsi"/>
          <w:sz w:val="24"/>
          <w:szCs w:val="24"/>
        </w:rPr>
        <w:t xml:space="preserve"> математического, информационного и организационного обеспечения. </w:t>
      </w:r>
      <w:r w:rsidR="00F9111C" w:rsidRPr="0024597E">
        <w:rPr>
          <w:rStyle w:val="22"/>
          <w:rFonts w:eastAsiaTheme="minorHAnsi"/>
          <w:sz w:val="24"/>
          <w:szCs w:val="24"/>
        </w:rPr>
        <w:t>Единообразный подход к решению однотипных задач должен достигаться:</w:t>
      </w:r>
    </w:p>
    <w:p w14:paraId="485B30AC" w14:textId="77777777" w:rsidR="00F9111C" w:rsidRPr="0024597E" w:rsidRDefault="00EE1515" w:rsidP="00625D3E">
      <w:pPr>
        <w:pStyle w:val="a4"/>
        <w:numPr>
          <w:ilvl w:val="0"/>
          <w:numId w:val="21"/>
        </w:numPr>
        <w:tabs>
          <w:tab w:val="left" w:pos="993"/>
        </w:tabs>
        <w:spacing w:after="0" w:line="264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597E">
        <w:rPr>
          <w:rStyle w:val="22"/>
          <w:rFonts w:eastAsiaTheme="minorHAnsi"/>
          <w:sz w:val="24"/>
          <w:szCs w:val="24"/>
        </w:rPr>
        <w:t>унификацией функциональной структуры в части ре</w:t>
      </w:r>
      <w:r w:rsidR="00F9111C" w:rsidRPr="0024597E">
        <w:rPr>
          <w:rStyle w:val="22"/>
          <w:rFonts w:eastAsiaTheme="minorHAnsi"/>
          <w:sz w:val="24"/>
          <w:szCs w:val="24"/>
        </w:rPr>
        <w:t xml:space="preserve">ализации автоматизированных </w:t>
      </w:r>
      <w:r w:rsidRPr="0024597E">
        <w:rPr>
          <w:rStyle w:val="22"/>
          <w:rFonts w:eastAsiaTheme="minorHAnsi"/>
          <w:sz w:val="24"/>
          <w:szCs w:val="24"/>
        </w:rPr>
        <w:t>функций и информационных связей между ними;</w:t>
      </w:r>
    </w:p>
    <w:p w14:paraId="6D671A49" w14:textId="77777777" w:rsidR="00EE1515" w:rsidRPr="0024597E" w:rsidRDefault="00EE1515" w:rsidP="00625D3E">
      <w:pPr>
        <w:pStyle w:val="a4"/>
        <w:numPr>
          <w:ilvl w:val="0"/>
          <w:numId w:val="21"/>
        </w:numPr>
        <w:tabs>
          <w:tab w:val="left" w:pos="993"/>
        </w:tabs>
        <w:spacing w:after="0" w:line="264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597E">
        <w:rPr>
          <w:rStyle w:val="22"/>
          <w:rFonts w:eastAsiaTheme="minorHAnsi"/>
          <w:sz w:val="24"/>
          <w:szCs w:val="24"/>
        </w:rPr>
        <w:t xml:space="preserve">одинаковым программно-техническим способом реализации </w:t>
      </w:r>
      <w:r w:rsidR="00F9111C" w:rsidRPr="0024597E">
        <w:rPr>
          <w:rStyle w:val="2Candara115pt"/>
          <w:rFonts w:ascii="Times New Roman" w:eastAsiaTheme="minorHAnsi" w:hAnsi="Times New Roman" w:cs="Times New Roman"/>
          <w:sz w:val="24"/>
          <w:szCs w:val="24"/>
        </w:rPr>
        <w:t>подобных функций</w:t>
      </w:r>
      <w:r w:rsidRPr="0024597E">
        <w:rPr>
          <w:rStyle w:val="22"/>
          <w:rFonts w:eastAsiaTheme="minorHAnsi"/>
          <w:sz w:val="24"/>
          <w:szCs w:val="24"/>
        </w:rPr>
        <w:t xml:space="preserve"> системы и единым интерфейсом с пользователем, соответствующим международным</w:t>
      </w:r>
      <w:r w:rsidR="00F9111C" w:rsidRPr="0024597E">
        <w:rPr>
          <w:rFonts w:ascii="Times New Roman" w:hAnsi="Times New Roman" w:cs="Times New Roman"/>
          <w:sz w:val="24"/>
          <w:szCs w:val="24"/>
        </w:rPr>
        <w:t xml:space="preserve"> </w:t>
      </w:r>
      <w:r w:rsidRPr="0024597E">
        <w:rPr>
          <w:rStyle w:val="22"/>
          <w:rFonts w:eastAsiaTheme="minorHAnsi"/>
          <w:sz w:val="24"/>
          <w:szCs w:val="24"/>
        </w:rPr>
        <w:t>стандартам.</w:t>
      </w:r>
    </w:p>
    <w:p w14:paraId="276860A0" w14:textId="77777777" w:rsidR="00EE1515" w:rsidRPr="0024597E" w:rsidRDefault="00EE1515" w:rsidP="002879B8">
      <w:pPr>
        <w:tabs>
          <w:tab w:val="left" w:pos="993"/>
        </w:tabs>
        <w:spacing w:after="0" w:line="264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4597E">
        <w:rPr>
          <w:rStyle w:val="5"/>
          <w:rFonts w:eastAsiaTheme="minorHAnsi"/>
          <w:b w:val="0"/>
          <w:sz w:val="24"/>
          <w:szCs w:val="24"/>
        </w:rPr>
        <w:t>Унификация технических средств должна достигаться за счет:</w:t>
      </w:r>
    </w:p>
    <w:p w14:paraId="6A4FA893" w14:textId="77777777" w:rsidR="00EE1515" w:rsidRPr="0024597E" w:rsidRDefault="00EE1515" w:rsidP="00625D3E">
      <w:pPr>
        <w:widowControl w:val="0"/>
        <w:numPr>
          <w:ilvl w:val="0"/>
          <w:numId w:val="21"/>
        </w:numPr>
        <w:tabs>
          <w:tab w:val="left" w:pos="1276"/>
        </w:tabs>
        <w:spacing w:after="0" w:line="264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597E">
        <w:rPr>
          <w:rStyle w:val="22"/>
          <w:rFonts w:eastAsiaTheme="minorHAnsi"/>
          <w:sz w:val="24"/>
          <w:szCs w:val="24"/>
        </w:rPr>
        <w:t>применения серийных технических средств, соответствующих международным</w:t>
      </w:r>
    </w:p>
    <w:p w14:paraId="0D02F010" w14:textId="77777777" w:rsidR="00EE1515" w:rsidRPr="0024597E" w:rsidRDefault="00F9111C" w:rsidP="002879B8">
      <w:pPr>
        <w:tabs>
          <w:tab w:val="left" w:pos="1276"/>
          <w:tab w:val="left" w:pos="9596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97E">
        <w:rPr>
          <w:rStyle w:val="22"/>
          <w:rFonts w:eastAsiaTheme="minorHAnsi"/>
          <w:sz w:val="24"/>
          <w:szCs w:val="24"/>
        </w:rPr>
        <w:t>стандартам;</w:t>
      </w:r>
    </w:p>
    <w:p w14:paraId="44C0556D" w14:textId="77777777" w:rsidR="00EE1515" w:rsidRPr="0024597E" w:rsidRDefault="00EE1515" w:rsidP="00625D3E">
      <w:pPr>
        <w:widowControl w:val="0"/>
        <w:numPr>
          <w:ilvl w:val="0"/>
          <w:numId w:val="21"/>
        </w:numPr>
        <w:tabs>
          <w:tab w:val="left" w:pos="1276"/>
        </w:tabs>
        <w:spacing w:after="0" w:line="264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597E">
        <w:rPr>
          <w:rStyle w:val="22"/>
          <w:rFonts w:eastAsiaTheme="minorHAnsi"/>
          <w:sz w:val="24"/>
          <w:szCs w:val="24"/>
        </w:rPr>
        <w:t>минимизации применяемых типов вычислител</w:t>
      </w:r>
      <w:r w:rsidR="00F9111C" w:rsidRPr="0024597E">
        <w:rPr>
          <w:rStyle w:val="22"/>
          <w:rFonts w:eastAsiaTheme="minorHAnsi"/>
          <w:sz w:val="24"/>
          <w:szCs w:val="24"/>
        </w:rPr>
        <w:t>ьных машин и других компонентов.</w:t>
      </w:r>
    </w:p>
    <w:p w14:paraId="219A189B" w14:textId="77777777" w:rsidR="00EE1515" w:rsidRPr="0024597E" w:rsidRDefault="00EE1515" w:rsidP="002879B8">
      <w:pPr>
        <w:tabs>
          <w:tab w:val="left" w:pos="993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97E">
        <w:rPr>
          <w:rStyle w:val="5"/>
          <w:rFonts w:eastAsiaTheme="minorHAnsi"/>
          <w:b w:val="0"/>
          <w:sz w:val="24"/>
          <w:szCs w:val="24"/>
        </w:rPr>
        <w:t>Унификация информационного обеспечения должна достигаться за счет:</w:t>
      </w:r>
    </w:p>
    <w:p w14:paraId="2FAEBC44" w14:textId="77777777" w:rsidR="00EE1515" w:rsidRPr="0024597E" w:rsidRDefault="00EE1515" w:rsidP="00625D3E">
      <w:pPr>
        <w:pStyle w:val="a4"/>
        <w:widowControl w:val="0"/>
        <w:numPr>
          <w:ilvl w:val="0"/>
          <w:numId w:val="22"/>
        </w:numPr>
        <w:tabs>
          <w:tab w:val="left" w:pos="1276"/>
        </w:tabs>
        <w:spacing w:after="0" w:line="264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597E">
        <w:rPr>
          <w:rStyle w:val="22"/>
          <w:rFonts w:eastAsiaTheme="minorHAnsi"/>
          <w:sz w:val="24"/>
          <w:szCs w:val="24"/>
        </w:rPr>
        <w:t>использования единой системы классификации и кодирования объектов и входящи</w:t>
      </w:r>
      <w:r w:rsidR="00F9111C" w:rsidRPr="0024597E">
        <w:rPr>
          <w:rStyle w:val="22"/>
          <w:rFonts w:eastAsiaTheme="minorHAnsi"/>
          <w:sz w:val="24"/>
          <w:szCs w:val="24"/>
        </w:rPr>
        <w:t>х</w:t>
      </w:r>
      <w:r w:rsidRPr="0024597E">
        <w:rPr>
          <w:rStyle w:val="22"/>
          <w:rFonts w:eastAsiaTheme="minorHAnsi"/>
          <w:sz w:val="24"/>
          <w:szCs w:val="24"/>
        </w:rPr>
        <w:t xml:space="preserve"> состав подсистем;</w:t>
      </w:r>
    </w:p>
    <w:p w14:paraId="5D793AE4" w14:textId="77777777" w:rsidR="00EE1515" w:rsidRPr="0024597E" w:rsidRDefault="00EE1515" w:rsidP="00625D3E">
      <w:pPr>
        <w:pStyle w:val="a4"/>
        <w:widowControl w:val="0"/>
        <w:numPr>
          <w:ilvl w:val="0"/>
          <w:numId w:val="22"/>
        </w:numPr>
        <w:tabs>
          <w:tab w:val="left" w:pos="1276"/>
        </w:tabs>
        <w:spacing w:after="0" w:line="264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597E">
        <w:rPr>
          <w:rStyle w:val="22"/>
          <w:rFonts w:eastAsiaTheme="minorHAnsi"/>
          <w:sz w:val="24"/>
          <w:szCs w:val="24"/>
        </w:rPr>
        <w:t>использования национальных, отраслевых и других стандартных классификаторов, применяемых в практике функционирования объекта;</w:t>
      </w:r>
    </w:p>
    <w:p w14:paraId="0ED533E4" w14:textId="77777777" w:rsidR="00EE1515" w:rsidRPr="0024597E" w:rsidRDefault="00EE1515" w:rsidP="00625D3E">
      <w:pPr>
        <w:pStyle w:val="a4"/>
        <w:widowControl w:val="0"/>
        <w:numPr>
          <w:ilvl w:val="0"/>
          <w:numId w:val="22"/>
        </w:numPr>
        <w:tabs>
          <w:tab w:val="left" w:pos="1276"/>
        </w:tabs>
        <w:spacing w:after="0" w:line="264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597E">
        <w:rPr>
          <w:rStyle w:val="22"/>
          <w:rFonts w:eastAsiaTheme="minorHAnsi"/>
          <w:sz w:val="24"/>
          <w:szCs w:val="24"/>
        </w:rPr>
        <w:t>использования типовых форм документов (отчетов) и рационального ограничения их видового состава (по согласованию с Заказчиком);</w:t>
      </w:r>
    </w:p>
    <w:p w14:paraId="24347D5C" w14:textId="77777777" w:rsidR="00EE1515" w:rsidRPr="0024597E" w:rsidRDefault="00EE1515" w:rsidP="00625D3E">
      <w:pPr>
        <w:pStyle w:val="a4"/>
        <w:widowControl w:val="0"/>
        <w:numPr>
          <w:ilvl w:val="0"/>
          <w:numId w:val="22"/>
        </w:numPr>
        <w:tabs>
          <w:tab w:val="left" w:pos="1276"/>
        </w:tabs>
        <w:spacing w:after="0" w:line="264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597E">
        <w:rPr>
          <w:rStyle w:val="22"/>
          <w:rFonts w:eastAsiaTheme="minorHAnsi"/>
          <w:sz w:val="24"/>
          <w:szCs w:val="24"/>
        </w:rPr>
        <w:t>применения единых методов и средств сбора, подготовки, контроля и хранения информационных массивов системы.</w:t>
      </w:r>
    </w:p>
    <w:p w14:paraId="0CB9E97F" w14:textId="77777777" w:rsidR="00EE1515" w:rsidRPr="0024597E" w:rsidRDefault="00EE1515" w:rsidP="002879B8">
      <w:pPr>
        <w:tabs>
          <w:tab w:val="left" w:pos="993"/>
        </w:tabs>
        <w:spacing w:after="0" w:line="264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4597E">
        <w:rPr>
          <w:rStyle w:val="221"/>
          <w:rFonts w:eastAsiaTheme="minorHAnsi"/>
          <w:i w:val="0"/>
          <w:iCs w:val="0"/>
          <w:sz w:val="24"/>
          <w:szCs w:val="24"/>
        </w:rPr>
        <w:t>Унификация математического обеспечения должна достигаться за счет модульного принципа построения алгоритмов и типизации алгоритмических модулей.</w:t>
      </w:r>
    </w:p>
    <w:p w14:paraId="533F7405" w14:textId="77777777" w:rsidR="00EE1515" w:rsidRPr="0024597E" w:rsidRDefault="00EE1515" w:rsidP="002879B8">
      <w:pPr>
        <w:tabs>
          <w:tab w:val="left" w:pos="993"/>
        </w:tabs>
        <w:spacing w:after="0" w:line="264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4597E">
        <w:rPr>
          <w:rStyle w:val="231"/>
          <w:rFonts w:eastAsiaTheme="minorHAnsi"/>
          <w:b w:val="0"/>
          <w:bCs w:val="0"/>
          <w:sz w:val="24"/>
          <w:szCs w:val="24"/>
        </w:rPr>
        <w:t>Унификация ПО должна достигаться:</w:t>
      </w:r>
    </w:p>
    <w:p w14:paraId="4452B736" w14:textId="77777777" w:rsidR="00EE1515" w:rsidRPr="0024597E" w:rsidRDefault="00EE1515" w:rsidP="00625D3E">
      <w:pPr>
        <w:widowControl w:val="0"/>
        <w:numPr>
          <w:ilvl w:val="0"/>
          <w:numId w:val="23"/>
        </w:numPr>
        <w:tabs>
          <w:tab w:val="left" w:pos="1276"/>
        </w:tabs>
        <w:spacing w:after="0" w:line="264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597E">
        <w:rPr>
          <w:rStyle w:val="22"/>
          <w:rFonts w:eastAsiaTheme="minorHAnsi"/>
          <w:sz w:val="24"/>
          <w:szCs w:val="24"/>
        </w:rPr>
        <w:t>максимально возможным применением стандартных программных средств;</w:t>
      </w:r>
    </w:p>
    <w:p w14:paraId="344B72D3" w14:textId="77777777" w:rsidR="00EE1515" w:rsidRPr="0024597E" w:rsidRDefault="00EE1515" w:rsidP="00625D3E">
      <w:pPr>
        <w:widowControl w:val="0"/>
        <w:numPr>
          <w:ilvl w:val="0"/>
          <w:numId w:val="23"/>
        </w:numPr>
        <w:tabs>
          <w:tab w:val="left" w:pos="1276"/>
        </w:tabs>
        <w:spacing w:after="0" w:line="264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24597E">
        <w:rPr>
          <w:rStyle w:val="22"/>
          <w:rFonts w:eastAsiaTheme="minorHAnsi"/>
          <w:sz w:val="24"/>
          <w:szCs w:val="24"/>
        </w:rPr>
        <w:t>использованием унифицированных программных модулей при разработке прикладных программ.</w:t>
      </w:r>
    </w:p>
    <w:p w14:paraId="0FA30A1A" w14:textId="09ABA8A6" w:rsidR="004D5843" w:rsidRPr="008B52A4" w:rsidRDefault="008B52A4" w:rsidP="008B52A4">
      <w:pPr>
        <w:pStyle w:val="2"/>
        <w:numPr>
          <w:ilvl w:val="1"/>
          <w:numId w:val="1"/>
        </w:numPr>
        <w:tabs>
          <w:tab w:val="left" w:pos="993"/>
        </w:tabs>
        <w:spacing w:before="160" w:after="160" w:line="264" w:lineRule="auto"/>
        <w:ind w:left="0"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147" w:name="_Toc102638287"/>
      <w:bookmarkStart w:id="148" w:name="_Toc117010075"/>
      <w:bookmarkStart w:id="149" w:name="_Toc173233773"/>
      <w:bookmarkStart w:id="150" w:name="_Toc100648902"/>
      <w:r>
        <w:rPr>
          <w:rFonts w:ascii="Times New Roman" w:hAnsi="Times New Roman" w:cs="Times New Roman"/>
          <w:color w:val="auto"/>
          <w:sz w:val="24"/>
          <w:szCs w:val="24"/>
        </w:rPr>
        <w:t>Общие ф</w:t>
      </w:r>
      <w:r w:rsidR="00641DAE" w:rsidRPr="00D44A1B">
        <w:rPr>
          <w:rFonts w:ascii="Times New Roman" w:hAnsi="Times New Roman" w:cs="Times New Roman"/>
          <w:color w:val="auto"/>
          <w:sz w:val="24"/>
          <w:szCs w:val="24"/>
        </w:rPr>
        <w:t>ункциональные требования</w:t>
      </w:r>
      <w:bookmarkEnd w:id="147"/>
      <w:bookmarkEnd w:id="148"/>
      <w:r>
        <w:rPr>
          <w:rFonts w:ascii="Times New Roman" w:hAnsi="Times New Roman" w:cs="Times New Roman"/>
          <w:color w:val="auto"/>
          <w:sz w:val="24"/>
          <w:szCs w:val="24"/>
        </w:rPr>
        <w:t xml:space="preserve"> к подсистемам решения</w:t>
      </w:r>
      <w:bookmarkEnd w:id="149"/>
    </w:p>
    <w:p w14:paraId="2D736B51" w14:textId="3A38569A" w:rsidR="004D5843" w:rsidRPr="00FA22D6" w:rsidRDefault="004D5843" w:rsidP="008B52A4">
      <w:pPr>
        <w:spacing w:after="0" w:line="264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Система должна состоять из следующих подсистем, разделяемых по функциональным и технологическим признакам:</w:t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</w:p>
    <w:p w14:paraId="3FE8D06D" w14:textId="683BBB34" w:rsidR="004D5843" w:rsidRPr="008B52A4" w:rsidRDefault="004D5843" w:rsidP="00625D3E">
      <w:pPr>
        <w:pStyle w:val="a4"/>
        <w:numPr>
          <w:ilvl w:val="0"/>
          <w:numId w:val="44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8B52A4">
        <w:rPr>
          <w:rFonts w:ascii="Times New Roman" w:hAnsi="Times New Roman" w:cs="Times New Roman"/>
          <w:sz w:val="24"/>
          <w:szCs w:val="24"/>
        </w:rPr>
        <w:t>единая омниканальная подсистема записи обращений;</w:t>
      </w:r>
    </w:p>
    <w:p w14:paraId="6190C2CF" w14:textId="132666B7" w:rsidR="004D5843" w:rsidRPr="008B52A4" w:rsidRDefault="004D5843" w:rsidP="00625D3E">
      <w:pPr>
        <w:pStyle w:val="a4"/>
        <w:numPr>
          <w:ilvl w:val="0"/>
          <w:numId w:val="44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8B52A4">
        <w:rPr>
          <w:rFonts w:ascii="Times New Roman" w:hAnsi="Times New Roman" w:cs="Times New Roman"/>
          <w:sz w:val="24"/>
          <w:szCs w:val="24"/>
        </w:rPr>
        <w:t>подсист</w:t>
      </w:r>
      <w:r w:rsidR="008B52A4">
        <w:rPr>
          <w:rFonts w:ascii="Times New Roman" w:hAnsi="Times New Roman" w:cs="Times New Roman"/>
          <w:sz w:val="24"/>
          <w:szCs w:val="24"/>
        </w:rPr>
        <w:t>ема контроля и оценки качества;</w:t>
      </w:r>
    </w:p>
    <w:p w14:paraId="098E578B" w14:textId="56FA81BD" w:rsidR="004D5843" w:rsidRPr="008B52A4" w:rsidRDefault="004D5843" w:rsidP="00625D3E">
      <w:pPr>
        <w:pStyle w:val="a4"/>
        <w:numPr>
          <w:ilvl w:val="0"/>
          <w:numId w:val="44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8B52A4">
        <w:rPr>
          <w:rFonts w:ascii="Times New Roman" w:hAnsi="Times New Roman" w:cs="Times New Roman"/>
          <w:sz w:val="24"/>
          <w:szCs w:val="24"/>
        </w:rPr>
        <w:t>подсистема речевой аналитики аудиозаписей разговоров</w:t>
      </w:r>
      <w:r w:rsidR="008B52A4">
        <w:rPr>
          <w:rFonts w:ascii="Times New Roman" w:hAnsi="Times New Roman" w:cs="Times New Roman"/>
          <w:sz w:val="24"/>
          <w:szCs w:val="24"/>
        </w:rPr>
        <w:t>;</w:t>
      </w:r>
    </w:p>
    <w:p w14:paraId="34C128E4" w14:textId="244810F5" w:rsidR="004D5843" w:rsidRPr="008B52A4" w:rsidRDefault="004D5843" w:rsidP="00625D3E">
      <w:pPr>
        <w:pStyle w:val="a4"/>
        <w:numPr>
          <w:ilvl w:val="0"/>
          <w:numId w:val="44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8B52A4">
        <w:rPr>
          <w:rFonts w:ascii="Times New Roman" w:hAnsi="Times New Roman" w:cs="Times New Roman"/>
          <w:sz w:val="24"/>
          <w:szCs w:val="24"/>
        </w:rPr>
        <w:t>по</w:t>
      </w:r>
      <w:r w:rsidR="008B52A4">
        <w:rPr>
          <w:rFonts w:ascii="Times New Roman" w:hAnsi="Times New Roman" w:cs="Times New Roman"/>
          <w:sz w:val="24"/>
          <w:szCs w:val="24"/>
        </w:rPr>
        <w:t>дсистема текстовой аналитики;</w:t>
      </w:r>
    </w:p>
    <w:p w14:paraId="714A91E9" w14:textId="488BDE95" w:rsidR="004D5843" w:rsidRPr="008B52A4" w:rsidRDefault="004D5843" w:rsidP="00625D3E">
      <w:pPr>
        <w:pStyle w:val="a4"/>
        <w:numPr>
          <w:ilvl w:val="0"/>
          <w:numId w:val="44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8B52A4">
        <w:rPr>
          <w:rFonts w:ascii="Times New Roman" w:hAnsi="Times New Roman" w:cs="Times New Roman"/>
          <w:sz w:val="24"/>
          <w:szCs w:val="24"/>
        </w:rPr>
        <w:t>подсистема речев</w:t>
      </w:r>
      <w:r w:rsidR="008B52A4">
        <w:rPr>
          <w:rFonts w:ascii="Times New Roman" w:hAnsi="Times New Roman" w:cs="Times New Roman"/>
          <w:sz w:val="24"/>
          <w:szCs w:val="24"/>
        </w:rPr>
        <w:t>ой аналитики в реальном времени;</w:t>
      </w:r>
    </w:p>
    <w:p w14:paraId="26568123" w14:textId="5CF1D34A" w:rsidR="004D5843" w:rsidRDefault="004D5843" w:rsidP="00625D3E">
      <w:pPr>
        <w:pStyle w:val="a4"/>
        <w:numPr>
          <w:ilvl w:val="0"/>
          <w:numId w:val="44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8B52A4">
        <w:rPr>
          <w:rFonts w:ascii="Times New Roman" w:hAnsi="Times New Roman" w:cs="Times New Roman"/>
          <w:sz w:val="24"/>
          <w:szCs w:val="24"/>
        </w:rPr>
        <w:t>подсистема мониторинга и управления эффек</w:t>
      </w:r>
      <w:r w:rsidR="00FA22D6" w:rsidRPr="008B52A4">
        <w:rPr>
          <w:rFonts w:ascii="Times New Roman" w:hAnsi="Times New Roman" w:cs="Times New Roman"/>
          <w:sz w:val="24"/>
          <w:szCs w:val="24"/>
        </w:rPr>
        <w:t>тивностью сотрудников (KPI).</w:t>
      </w:r>
    </w:p>
    <w:p w14:paraId="4443B3BF" w14:textId="77777777" w:rsidR="0086505F" w:rsidRPr="002F2B76" w:rsidRDefault="0086505F" w:rsidP="0086505F">
      <w:pPr>
        <w:pStyle w:val="a4"/>
        <w:tabs>
          <w:tab w:val="left" w:pos="1276"/>
        </w:tabs>
        <w:spacing w:after="0" w:line="264" w:lineRule="auto"/>
        <w:ind w:left="851"/>
        <w:rPr>
          <w:rFonts w:ascii="Times New Roman" w:hAnsi="Times New Roman" w:cs="Times New Roman"/>
          <w:sz w:val="24"/>
          <w:szCs w:val="24"/>
        </w:rPr>
      </w:pPr>
    </w:p>
    <w:p w14:paraId="1C38B022" w14:textId="77777777" w:rsidR="00D0688D" w:rsidRDefault="004D5843" w:rsidP="00D0688D">
      <w:pPr>
        <w:pStyle w:val="a4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688D">
        <w:rPr>
          <w:rFonts w:ascii="Times New Roman" w:hAnsi="Times New Roman" w:cs="Times New Roman"/>
          <w:sz w:val="24"/>
        </w:rPr>
        <w:t>Требования к единой омниканальной подсистеме регистрации записи</w:t>
      </w:r>
      <w:r w:rsidR="00D0688D">
        <w:rPr>
          <w:rFonts w:ascii="Times New Roman" w:hAnsi="Times New Roman" w:cs="Times New Roman"/>
          <w:sz w:val="24"/>
          <w:szCs w:val="24"/>
        </w:rPr>
        <w:t xml:space="preserve"> обращений</w:t>
      </w:r>
    </w:p>
    <w:p w14:paraId="51DE0EC3" w14:textId="50244CD0" w:rsidR="004D5843" w:rsidRPr="00D0688D" w:rsidRDefault="004D5843" w:rsidP="008B52A4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D0688D">
        <w:rPr>
          <w:rFonts w:ascii="Times New Roman" w:hAnsi="Times New Roman" w:cs="Times New Roman"/>
          <w:sz w:val="24"/>
          <w:szCs w:val="24"/>
        </w:rPr>
        <w:t>Подсистема регистрации записи обращений должна и</w:t>
      </w:r>
      <w:r w:rsidR="008B52A4">
        <w:rPr>
          <w:rFonts w:ascii="Times New Roman" w:hAnsi="Times New Roman" w:cs="Times New Roman"/>
          <w:sz w:val="24"/>
          <w:szCs w:val="24"/>
        </w:rPr>
        <w:t xml:space="preserve">меть возможность реализовать следующие </w:t>
      </w:r>
      <w:r w:rsidRPr="00D0688D">
        <w:rPr>
          <w:rFonts w:ascii="Times New Roman" w:hAnsi="Times New Roman" w:cs="Times New Roman"/>
          <w:sz w:val="24"/>
          <w:szCs w:val="24"/>
        </w:rPr>
        <w:t>виды записи:</w:t>
      </w:r>
      <w:r w:rsidRPr="00D0688D">
        <w:rPr>
          <w:rFonts w:ascii="Times New Roman" w:hAnsi="Times New Roman" w:cs="Times New Roman"/>
          <w:sz w:val="24"/>
          <w:szCs w:val="24"/>
        </w:rPr>
        <w:tab/>
      </w:r>
      <w:r w:rsidRPr="00D0688D">
        <w:rPr>
          <w:rFonts w:ascii="Times New Roman" w:hAnsi="Times New Roman" w:cs="Times New Roman"/>
          <w:sz w:val="24"/>
          <w:szCs w:val="24"/>
        </w:rPr>
        <w:tab/>
      </w:r>
      <w:r w:rsidRPr="00D0688D">
        <w:rPr>
          <w:rFonts w:ascii="Times New Roman" w:hAnsi="Times New Roman" w:cs="Times New Roman"/>
          <w:sz w:val="24"/>
          <w:szCs w:val="24"/>
        </w:rPr>
        <w:tab/>
      </w:r>
    </w:p>
    <w:p w14:paraId="4EE93FC2" w14:textId="2C7A59DB" w:rsidR="004D5843" w:rsidRPr="00D0688D" w:rsidRDefault="004D5843" w:rsidP="00625D3E">
      <w:pPr>
        <w:pStyle w:val="a4"/>
        <w:numPr>
          <w:ilvl w:val="1"/>
          <w:numId w:val="34"/>
        </w:numPr>
        <w:spacing w:after="0" w:line="264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D0688D">
        <w:rPr>
          <w:rFonts w:ascii="Times New Roman" w:hAnsi="Times New Roman" w:cs="Times New Roman"/>
          <w:sz w:val="24"/>
          <w:szCs w:val="24"/>
        </w:rPr>
        <w:t>записи голосовых обращений и коммуникаций с клиентами;</w:t>
      </w:r>
      <w:r w:rsidRPr="00D0688D">
        <w:rPr>
          <w:rFonts w:ascii="Times New Roman" w:hAnsi="Times New Roman" w:cs="Times New Roman"/>
          <w:sz w:val="24"/>
          <w:szCs w:val="24"/>
        </w:rPr>
        <w:tab/>
      </w:r>
      <w:r w:rsidRPr="00D0688D">
        <w:rPr>
          <w:rFonts w:ascii="Times New Roman" w:hAnsi="Times New Roman" w:cs="Times New Roman"/>
          <w:sz w:val="24"/>
          <w:szCs w:val="24"/>
        </w:rPr>
        <w:tab/>
      </w:r>
      <w:r w:rsidRPr="00D0688D">
        <w:rPr>
          <w:rFonts w:ascii="Times New Roman" w:hAnsi="Times New Roman" w:cs="Times New Roman"/>
          <w:sz w:val="24"/>
          <w:szCs w:val="24"/>
        </w:rPr>
        <w:tab/>
      </w:r>
    </w:p>
    <w:p w14:paraId="653FC50C" w14:textId="7D81453A" w:rsidR="004D5843" w:rsidRPr="00D0688D" w:rsidRDefault="004D5843" w:rsidP="00625D3E">
      <w:pPr>
        <w:pStyle w:val="a4"/>
        <w:numPr>
          <w:ilvl w:val="1"/>
          <w:numId w:val="34"/>
        </w:numPr>
        <w:spacing w:after="0" w:line="264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D0688D">
        <w:rPr>
          <w:rFonts w:ascii="Times New Roman" w:hAnsi="Times New Roman" w:cs="Times New Roman"/>
          <w:sz w:val="24"/>
          <w:szCs w:val="24"/>
        </w:rPr>
        <w:t>записи текстовых обращений и коммуникаций с клиентами;</w:t>
      </w:r>
      <w:r w:rsidRPr="00D0688D">
        <w:rPr>
          <w:rFonts w:ascii="Times New Roman" w:hAnsi="Times New Roman" w:cs="Times New Roman"/>
          <w:sz w:val="24"/>
          <w:szCs w:val="24"/>
        </w:rPr>
        <w:tab/>
      </w:r>
      <w:r w:rsidRPr="00D0688D">
        <w:rPr>
          <w:rFonts w:ascii="Times New Roman" w:hAnsi="Times New Roman" w:cs="Times New Roman"/>
          <w:sz w:val="24"/>
          <w:szCs w:val="24"/>
        </w:rPr>
        <w:tab/>
      </w:r>
      <w:r w:rsidRPr="00D0688D">
        <w:rPr>
          <w:rFonts w:ascii="Times New Roman" w:hAnsi="Times New Roman" w:cs="Times New Roman"/>
          <w:sz w:val="24"/>
          <w:szCs w:val="24"/>
        </w:rPr>
        <w:tab/>
      </w:r>
    </w:p>
    <w:p w14:paraId="5A7759D0" w14:textId="41387B01" w:rsidR="004D5843" w:rsidRPr="00D0688D" w:rsidRDefault="004D5843" w:rsidP="00625D3E">
      <w:pPr>
        <w:pStyle w:val="a4"/>
        <w:numPr>
          <w:ilvl w:val="1"/>
          <w:numId w:val="34"/>
        </w:numPr>
        <w:spacing w:after="0" w:line="264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D0688D">
        <w:rPr>
          <w:rFonts w:ascii="Times New Roman" w:hAnsi="Times New Roman" w:cs="Times New Roman"/>
          <w:sz w:val="24"/>
          <w:szCs w:val="24"/>
        </w:rPr>
        <w:t>записи экранов сотрудников при обслуживании клиентов;</w:t>
      </w:r>
      <w:r w:rsidRPr="00D0688D">
        <w:rPr>
          <w:rFonts w:ascii="Times New Roman" w:hAnsi="Times New Roman" w:cs="Times New Roman"/>
          <w:sz w:val="24"/>
          <w:szCs w:val="24"/>
        </w:rPr>
        <w:tab/>
      </w:r>
      <w:r w:rsidRPr="00D0688D">
        <w:rPr>
          <w:rFonts w:ascii="Times New Roman" w:hAnsi="Times New Roman" w:cs="Times New Roman"/>
          <w:sz w:val="24"/>
          <w:szCs w:val="24"/>
        </w:rPr>
        <w:tab/>
      </w:r>
      <w:r w:rsidRPr="00D0688D">
        <w:rPr>
          <w:rFonts w:ascii="Times New Roman" w:hAnsi="Times New Roman" w:cs="Times New Roman"/>
          <w:sz w:val="24"/>
          <w:szCs w:val="24"/>
        </w:rPr>
        <w:tab/>
      </w:r>
    </w:p>
    <w:p w14:paraId="2FBD7574" w14:textId="72FBC055" w:rsidR="004D5843" w:rsidRPr="00FA22D6" w:rsidRDefault="004D5843" w:rsidP="008B52A4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 xml:space="preserve">Система должна обеспечивать одновременную запись: </w:t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</w:p>
    <w:p w14:paraId="124FA468" w14:textId="6E24CD60" w:rsidR="004D5843" w:rsidRPr="006035F3" w:rsidRDefault="00D0688D" w:rsidP="00625D3E">
      <w:pPr>
        <w:pStyle w:val="a4"/>
        <w:numPr>
          <w:ilvl w:val="1"/>
          <w:numId w:val="34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6035F3">
        <w:rPr>
          <w:rFonts w:ascii="Times New Roman" w:hAnsi="Times New Roman" w:cs="Times New Roman"/>
          <w:sz w:val="24"/>
          <w:szCs w:val="24"/>
        </w:rPr>
        <w:t>для 150</w:t>
      </w:r>
      <w:r w:rsidR="006035F3" w:rsidRPr="006035F3">
        <w:rPr>
          <w:rFonts w:ascii="Times New Roman" w:hAnsi="Times New Roman" w:cs="Times New Roman"/>
          <w:sz w:val="24"/>
          <w:szCs w:val="24"/>
        </w:rPr>
        <w:t xml:space="preserve"> сотрудников Конта</w:t>
      </w:r>
      <w:r w:rsidR="004D5843" w:rsidRPr="006035F3">
        <w:rPr>
          <w:rFonts w:ascii="Times New Roman" w:hAnsi="Times New Roman" w:cs="Times New Roman"/>
          <w:sz w:val="24"/>
          <w:szCs w:val="24"/>
        </w:rPr>
        <w:t>к</w:t>
      </w:r>
      <w:r w:rsidR="006035F3" w:rsidRPr="006035F3">
        <w:rPr>
          <w:rFonts w:ascii="Times New Roman" w:hAnsi="Times New Roman" w:cs="Times New Roman"/>
          <w:sz w:val="24"/>
          <w:szCs w:val="24"/>
        </w:rPr>
        <w:t>т</w:t>
      </w:r>
      <w:r w:rsidR="004D5843" w:rsidRPr="006035F3">
        <w:rPr>
          <w:rFonts w:ascii="Times New Roman" w:hAnsi="Times New Roman" w:cs="Times New Roman"/>
          <w:sz w:val="24"/>
          <w:szCs w:val="24"/>
        </w:rPr>
        <w:t xml:space="preserve">ного центра (штатная численность) и для </w:t>
      </w:r>
      <w:r w:rsidR="00F43BAC" w:rsidRPr="006035F3">
        <w:rPr>
          <w:rFonts w:ascii="Times New Roman" w:hAnsi="Times New Roman" w:cs="Times New Roman"/>
          <w:sz w:val="24"/>
          <w:szCs w:val="24"/>
        </w:rPr>
        <w:t xml:space="preserve">50 </w:t>
      </w:r>
      <w:r w:rsidR="004D5843" w:rsidRPr="006035F3">
        <w:rPr>
          <w:rFonts w:ascii="Times New Roman" w:hAnsi="Times New Roman" w:cs="Times New Roman"/>
          <w:sz w:val="24"/>
          <w:szCs w:val="24"/>
        </w:rPr>
        <w:t>каналов Виртуального ассистента на голосов</w:t>
      </w:r>
      <w:r w:rsidRPr="006035F3">
        <w:rPr>
          <w:rFonts w:ascii="Times New Roman" w:hAnsi="Times New Roman" w:cs="Times New Roman"/>
          <w:sz w:val="24"/>
          <w:szCs w:val="24"/>
        </w:rPr>
        <w:t>ых коммуникациях с клиентами;</w:t>
      </w:r>
      <w:r w:rsidRPr="006035F3">
        <w:rPr>
          <w:rFonts w:ascii="Times New Roman" w:hAnsi="Times New Roman" w:cs="Times New Roman"/>
          <w:sz w:val="24"/>
          <w:szCs w:val="24"/>
        </w:rPr>
        <w:tab/>
      </w:r>
      <w:r w:rsidRPr="006035F3">
        <w:rPr>
          <w:rFonts w:ascii="Times New Roman" w:hAnsi="Times New Roman" w:cs="Times New Roman"/>
          <w:sz w:val="24"/>
          <w:szCs w:val="24"/>
        </w:rPr>
        <w:tab/>
      </w:r>
    </w:p>
    <w:p w14:paraId="1462E547" w14:textId="0A912BE8" w:rsidR="004D5843" w:rsidRPr="00FA22D6" w:rsidRDefault="004D5843" w:rsidP="00625D3E">
      <w:pPr>
        <w:pStyle w:val="a4"/>
        <w:numPr>
          <w:ilvl w:val="1"/>
          <w:numId w:val="34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записи д</w:t>
      </w:r>
      <w:r w:rsidR="00D0688D">
        <w:rPr>
          <w:rFonts w:ascii="Times New Roman" w:hAnsi="Times New Roman" w:cs="Times New Roman"/>
          <w:sz w:val="24"/>
          <w:szCs w:val="24"/>
        </w:rPr>
        <w:t>ля 10</w:t>
      </w:r>
      <w:r w:rsidR="006035F3">
        <w:rPr>
          <w:rFonts w:ascii="Times New Roman" w:hAnsi="Times New Roman" w:cs="Times New Roman"/>
          <w:sz w:val="24"/>
          <w:szCs w:val="24"/>
        </w:rPr>
        <w:t xml:space="preserve"> сотрудников Конта</w:t>
      </w:r>
      <w:r w:rsidRPr="00FA22D6">
        <w:rPr>
          <w:rFonts w:ascii="Times New Roman" w:hAnsi="Times New Roman" w:cs="Times New Roman"/>
          <w:sz w:val="24"/>
          <w:szCs w:val="24"/>
        </w:rPr>
        <w:t>к</w:t>
      </w:r>
      <w:r w:rsidR="006035F3">
        <w:rPr>
          <w:rFonts w:ascii="Times New Roman" w:hAnsi="Times New Roman" w:cs="Times New Roman"/>
          <w:sz w:val="24"/>
          <w:szCs w:val="24"/>
        </w:rPr>
        <w:t>тн</w:t>
      </w:r>
      <w:r w:rsidRPr="00FA22D6">
        <w:rPr>
          <w:rFonts w:ascii="Times New Roman" w:hAnsi="Times New Roman" w:cs="Times New Roman"/>
          <w:sz w:val="24"/>
          <w:szCs w:val="24"/>
        </w:rPr>
        <w:t>ого центра работающие с текстовыми обращениями клиентов;</w:t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</w:p>
    <w:p w14:paraId="310290D0" w14:textId="1169AE37" w:rsidR="004D5843" w:rsidRPr="00FA22D6" w:rsidRDefault="004D5843" w:rsidP="00625D3E">
      <w:pPr>
        <w:pStyle w:val="a4"/>
        <w:numPr>
          <w:ilvl w:val="1"/>
          <w:numId w:val="34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 xml:space="preserve">записи для </w:t>
      </w:r>
      <w:r w:rsidR="00D0688D">
        <w:rPr>
          <w:rFonts w:ascii="Times New Roman" w:hAnsi="Times New Roman" w:cs="Times New Roman"/>
          <w:sz w:val="24"/>
          <w:szCs w:val="24"/>
        </w:rPr>
        <w:t>150</w:t>
      </w:r>
      <w:r w:rsidRPr="00FA22D6">
        <w:rPr>
          <w:rFonts w:ascii="Times New Roman" w:hAnsi="Times New Roman" w:cs="Times New Roman"/>
          <w:sz w:val="24"/>
          <w:szCs w:val="24"/>
        </w:rPr>
        <w:t xml:space="preserve"> экранов сотрудников Контактного ц</w:t>
      </w:r>
      <w:r w:rsidR="00D0688D">
        <w:rPr>
          <w:rFonts w:ascii="Times New Roman" w:hAnsi="Times New Roman" w:cs="Times New Roman"/>
          <w:sz w:val="24"/>
          <w:szCs w:val="24"/>
        </w:rPr>
        <w:t>ентра при обслуживании клиентов.</w:t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</w:p>
    <w:p w14:paraId="4A7A41FF" w14:textId="23EEF915" w:rsidR="004D5843" w:rsidRPr="00FA22D6" w:rsidRDefault="004D5843" w:rsidP="008B52A4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 xml:space="preserve">Запись голосовых и текстовых обращений с клиентами должна вестись на выделенный сервер записи. Также должен быть резервный сервер записи. </w:t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</w:p>
    <w:p w14:paraId="4F42A396" w14:textId="3FB86B89" w:rsidR="004D5843" w:rsidRPr="00FA22D6" w:rsidRDefault="004D5843" w:rsidP="008B52A4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Долговременное хранение записей голосовых и текстовых обращений должно вестись на выделенном центральном сервере хранения.</w:t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</w:p>
    <w:p w14:paraId="4A8A8410" w14:textId="7C5AFA84" w:rsidR="004D5843" w:rsidRPr="00FA22D6" w:rsidRDefault="004D5843" w:rsidP="008B52A4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Сервера Записи и Сервера Хранения должны находиться в контуре Заказчика, в котором также должны находиться АТС/Контактный центр/</w:t>
      </w:r>
      <w:r w:rsidR="00830EC1">
        <w:rPr>
          <w:rFonts w:ascii="Times New Roman" w:hAnsi="Times New Roman" w:cs="Times New Roman"/>
          <w:sz w:val="24"/>
          <w:szCs w:val="24"/>
        </w:rPr>
        <w:t>ПО Речевой аналитики</w:t>
      </w:r>
      <w:r w:rsidRPr="00FA22D6">
        <w:rPr>
          <w:rFonts w:ascii="Times New Roman" w:hAnsi="Times New Roman" w:cs="Times New Roman"/>
          <w:sz w:val="24"/>
          <w:szCs w:val="24"/>
        </w:rPr>
        <w:t>, сервер записи, телефонные аппараты, рабочие места Супервизоров, а также должен быть организован доступ в данный сектор сети для управления Системой Записи.</w:t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</w:p>
    <w:p w14:paraId="3EF93A19" w14:textId="5C4095E0" w:rsidR="004D5843" w:rsidRPr="00FA22D6" w:rsidRDefault="004D5843" w:rsidP="008B52A4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Подсистема записи должна иметь возможность записи в не сжатом формате (G</w:t>
      </w:r>
      <w:r w:rsidR="00D0688D">
        <w:rPr>
          <w:rFonts w:ascii="Times New Roman" w:hAnsi="Times New Roman" w:cs="Times New Roman"/>
          <w:sz w:val="24"/>
          <w:szCs w:val="24"/>
        </w:rPr>
        <w:t>.</w:t>
      </w:r>
      <w:r w:rsidRPr="00FA22D6">
        <w:rPr>
          <w:rFonts w:ascii="Times New Roman" w:hAnsi="Times New Roman" w:cs="Times New Roman"/>
          <w:sz w:val="24"/>
          <w:szCs w:val="24"/>
        </w:rPr>
        <w:t>711) для обеспечения максимального качества фоно</w:t>
      </w:r>
      <w:r w:rsidR="00D0688D">
        <w:rPr>
          <w:rFonts w:ascii="Times New Roman" w:hAnsi="Times New Roman" w:cs="Times New Roman"/>
          <w:sz w:val="24"/>
          <w:szCs w:val="24"/>
        </w:rPr>
        <w:t xml:space="preserve">граммы и соответственно качества </w:t>
      </w:r>
      <w:r w:rsidRPr="00FA22D6">
        <w:rPr>
          <w:rFonts w:ascii="Times New Roman" w:hAnsi="Times New Roman" w:cs="Times New Roman"/>
          <w:sz w:val="24"/>
          <w:szCs w:val="24"/>
        </w:rPr>
        <w:t>транскрибирования для аналитики. Сжатие должно происходить только после отработки аналитики для минимизации архива с записями.</w:t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</w:p>
    <w:p w14:paraId="2DC7C6FB" w14:textId="77777777" w:rsidR="00D70095" w:rsidRDefault="004D5843" w:rsidP="00D70095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Система должна обеспечивать во</w:t>
      </w:r>
      <w:r w:rsidR="00D70095">
        <w:rPr>
          <w:rFonts w:ascii="Times New Roman" w:hAnsi="Times New Roman" w:cs="Times New Roman"/>
          <w:sz w:val="24"/>
          <w:szCs w:val="24"/>
        </w:rPr>
        <w:t>зможность масштабирования путем:</w:t>
      </w:r>
    </w:p>
    <w:p w14:paraId="1AE0F898" w14:textId="03F63020" w:rsidR="004D5843" w:rsidRPr="00D70095" w:rsidRDefault="004D5843" w:rsidP="00625D3E">
      <w:pPr>
        <w:pStyle w:val="a4"/>
        <w:numPr>
          <w:ilvl w:val="1"/>
          <w:numId w:val="34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D70095">
        <w:rPr>
          <w:rFonts w:ascii="Times New Roman" w:hAnsi="Times New Roman" w:cs="Times New Roman"/>
          <w:sz w:val="24"/>
          <w:szCs w:val="24"/>
        </w:rPr>
        <w:t>под</w:t>
      </w:r>
      <w:r w:rsidR="00D70095" w:rsidRPr="00D70095">
        <w:rPr>
          <w:rFonts w:ascii="Times New Roman" w:hAnsi="Times New Roman" w:cs="Times New Roman"/>
          <w:sz w:val="24"/>
          <w:szCs w:val="24"/>
        </w:rPr>
        <w:t>ключения новых каналов записи</w:t>
      </w:r>
      <w:r w:rsidR="00D70095">
        <w:rPr>
          <w:rFonts w:ascii="Times New Roman" w:hAnsi="Times New Roman" w:cs="Times New Roman"/>
          <w:sz w:val="24"/>
          <w:szCs w:val="24"/>
        </w:rPr>
        <w:t>;</w:t>
      </w:r>
      <w:r w:rsidRPr="00D70095">
        <w:rPr>
          <w:rFonts w:ascii="Times New Roman" w:hAnsi="Times New Roman" w:cs="Times New Roman"/>
          <w:sz w:val="24"/>
          <w:szCs w:val="24"/>
        </w:rPr>
        <w:tab/>
      </w:r>
    </w:p>
    <w:p w14:paraId="43ADA760" w14:textId="35D70640" w:rsidR="004D5843" w:rsidRPr="00FA22D6" w:rsidRDefault="004D5843" w:rsidP="00625D3E">
      <w:pPr>
        <w:pStyle w:val="a4"/>
        <w:numPr>
          <w:ilvl w:val="1"/>
          <w:numId w:val="34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подключения новых рабочих мест пользователей.</w:t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</w:p>
    <w:p w14:paraId="77FAE4A4" w14:textId="06B4CA9E" w:rsidR="004D5843" w:rsidRPr="00FA22D6" w:rsidRDefault="004D5843" w:rsidP="008B52A4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 xml:space="preserve">Подсистема Записи должна </w:t>
      </w:r>
      <w:r w:rsidR="00D70095" w:rsidRPr="00FA22D6">
        <w:rPr>
          <w:rFonts w:ascii="Times New Roman" w:hAnsi="Times New Roman" w:cs="Times New Roman"/>
          <w:sz w:val="24"/>
          <w:szCs w:val="24"/>
        </w:rPr>
        <w:t>поддерживать</w:t>
      </w:r>
      <w:r w:rsidRPr="00FA22D6">
        <w:rPr>
          <w:rFonts w:ascii="Times New Roman" w:hAnsi="Times New Roman" w:cs="Times New Roman"/>
          <w:sz w:val="24"/>
          <w:szCs w:val="24"/>
        </w:rPr>
        <w:t xml:space="preserve"> SIPREC стандарт</w:t>
      </w:r>
      <w:r w:rsidR="00D70095">
        <w:rPr>
          <w:rFonts w:ascii="Times New Roman" w:hAnsi="Times New Roman" w:cs="Times New Roman"/>
          <w:sz w:val="24"/>
          <w:szCs w:val="24"/>
        </w:rPr>
        <w:t xml:space="preserve"> записи.</w:t>
      </w:r>
      <w:r w:rsidRPr="00FA22D6">
        <w:rPr>
          <w:rFonts w:ascii="Times New Roman" w:hAnsi="Times New Roman" w:cs="Times New Roman"/>
          <w:sz w:val="24"/>
          <w:szCs w:val="24"/>
        </w:rPr>
        <w:tab/>
      </w:r>
    </w:p>
    <w:p w14:paraId="0229BF12" w14:textId="77777777" w:rsidR="00D0688D" w:rsidRDefault="004D5843" w:rsidP="008B52A4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Подсистема Записи должна поддерживать двухканальную стерео-ауд</w:t>
      </w:r>
      <w:r w:rsidR="00D0688D">
        <w:rPr>
          <w:rFonts w:ascii="Times New Roman" w:hAnsi="Times New Roman" w:cs="Times New Roman"/>
          <w:sz w:val="24"/>
          <w:szCs w:val="24"/>
        </w:rPr>
        <w:t xml:space="preserve">иозапись (оператор/клиент). </w:t>
      </w:r>
    </w:p>
    <w:p w14:paraId="1228A11E" w14:textId="4BC29061" w:rsidR="004D5843" w:rsidRPr="00FA22D6" w:rsidRDefault="004D5843" w:rsidP="008B52A4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Подсистема Записи должна обеспечивать запись следующих атрибутов каждого голосового вызова:</w:t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</w:p>
    <w:p w14:paraId="3BB9C1CF" w14:textId="77AA5D8B" w:rsidR="004D5843" w:rsidRPr="00D0688D" w:rsidRDefault="004D5843" w:rsidP="00625D3E">
      <w:pPr>
        <w:pStyle w:val="a4"/>
        <w:numPr>
          <w:ilvl w:val="1"/>
          <w:numId w:val="35"/>
        </w:numPr>
        <w:tabs>
          <w:tab w:val="left" w:pos="1276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0688D">
        <w:rPr>
          <w:rFonts w:ascii="Times New Roman" w:hAnsi="Times New Roman" w:cs="Times New Roman"/>
          <w:sz w:val="24"/>
          <w:szCs w:val="24"/>
        </w:rPr>
        <w:t>идентификатор Оператора и Группы (интегрируется с CRM или телефонией, либо вносится вручную супервайзерами);</w:t>
      </w:r>
      <w:r w:rsidRPr="00D0688D">
        <w:rPr>
          <w:rFonts w:ascii="Times New Roman" w:hAnsi="Times New Roman" w:cs="Times New Roman"/>
          <w:sz w:val="24"/>
          <w:szCs w:val="24"/>
        </w:rPr>
        <w:tab/>
      </w:r>
      <w:r w:rsidRPr="00D0688D">
        <w:rPr>
          <w:rFonts w:ascii="Times New Roman" w:hAnsi="Times New Roman" w:cs="Times New Roman"/>
          <w:sz w:val="24"/>
          <w:szCs w:val="24"/>
        </w:rPr>
        <w:tab/>
      </w:r>
      <w:r w:rsidRPr="00D0688D">
        <w:rPr>
          <w:rFonts w:ascii="Times New Roman" w:hAnsi="Times New Roman" w:cs="Times New Roman"/>
          <w:sz w:val="24"/>
          <w:szCs w:val="24"/>
        </w:rPr>
        <w:tab/>
      </w:r>
    </w:p>
    <w:p w14:paraId="604CE7BB" w14:textId="6E130710" w:rsidR="004D5843" w:rsidRPr="00D0688D" w:rsidRDefault="004D5843" w:rsidP="00625D3E">
      <w:pPr>
        <w:pStyle w:val="a4"/>
        <w:numPr>
          <w:ilvl w:val="1"/>
          <w:numId w:val="35"/>
        </w:numPr>
        <w:tabs>
          <w:tab w:val="left" w:pos="1276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0688D">
        <w:rPr>
          <w:rFonts w:ascii="Times New Roman" w:hAnsi="Times New Roman" w:cs="Times New Roman"/>
          <w:sz w:val="24"/>
          <w:szCs w:val="24"/>
        </w:rPr>
        <w:t>дата и время начала телефонного соединения;</w:t>
      </w:r>
      <w:r w:rsidRPr="00D0688D">
        <w:rPr>
          <w:rFonts w:ascii="Times New Roman" w:hAnsi="Times New Roman" w:cs="Times New Roman"/>
          <w:sz w:val="24"/>
          <w:szCs w:val="24"/>
        </w:rPr>
        <w:tab/>
      </w:r>
      <w:r w:rsidRPr="00D0688D">
        <w:rPr>
          <w:rFonts w:ascii="Times New Roman" w:hAnsi="Times New Roman" w:cs="Times New Roman"/>
          <w:sz w:val="24"/>
          <w:szCs w:val="24"/>
        </w:rPr>
        <w:tab/>
      </w:r>
      <w:r w:rsidRPr="00D0688D">
        <w:rPr>
          <w:rFonts w:ascii="Times New Roman" w:hAnsi="Times New Roman" w:cs="Times New Roman"/>
          <w:sz w:val="24"/>
          <w:szCs w:val="24"/>
        </w:rPr>
        <w:tab/>
      </w:r>
    </w:p>
    <w:p w14:paraId="0162E05B" w14:textId="250B607C" w:rsidR="004D5843" w:rsidRPr="00D0688D" w:rsidRDefault="004D5843" w:rsidP="00625D3E">
      <w:pPr>
        <w:pStyle w:val="a4"/>
        <w:numPr>
          <w:ilvl w:val="1"/>
          <w:numId w:val="35"/>
        </w:numPr>
        <w:tabs>
          <w:tab w:val="left" w:pos="1276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0688D">
        <w:rPr>
          <w:rFonts w:ascii="Times New Roman" w:hAnsi="Times New Roman" w:cs="Times New Roman"/>
          <w:sz w:val="24"/>
          <w:szCs w:val="24"/>
        </w:rPr>
        <w:t>длительность телефонного соединения;</w:t>
      </w:r>
      <w:r w:rsidRPr="00D0688D">
        <w:rPr>
          <w:rFonts w:ascii="Times New Roman" w:hAnsi="Times New Roman" w:cs="Times New Roman"/>
          <w:sz w:val="24"/>
          <w:szCs w:val="24"/>
        </w:rPr>
        <w:tab/>
      </w:r>
      <w:r w:rsidRPr="00D0688D">
        <w:rPr>
          <w:rFonts w:ascii="Times New Roman" w:hAnsi="Times New Roman" w:cs="Times New Roman"/>
          <w:sz w:val="24"/>
          <w:szCs w:val="24"/>
        </w:rPr>
        <w:tab/>
      </w:r>
      <w:r w:rsidRPr="00D0688D">
        <w:rPr>
          <w:rFonts w:ascii="Times New Roman" w:hAnsi="Times New Roman" w:cs="Times New Roman"/>
          <w:sz w:val="24"/>
          <w:szCs w:val="24"/>
        </w:rPr>
        <w:tab/>
      </w:r>
    </w:p>
    <w:p w14:paraId="4945BA5B" w14:textId="6C00B80D" w:rsidR="004D5843" w:rsidRPr="00D0688D" w:rsidRDefault="004D5843" w:rsidP="00625D3E">
      <w:pPr>
        <w:pStyle w:val="a4"/>
        <w:numPr>
          <w:ilvl w:val="1"/>
          <w:numId w:val="35"/>
        </w:numPr>
        <w:tabs>
          <w:tab w:val="left" w:pos="1276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0688D">
        <w:rPr>
          <w:rFonts w:ascii="Times New Roman" w:hAnsi="Times New Roman" w:cs="Times New Roman"/>
          <w:sz w:val="24"/>
          <w:szCs w:val="24"/>
        </w:rPr>
        <w:t>длительность тишины в разговоре (HOLD);</w:t>
      </w:r>
      <w:r w:rsidRPr="00D0688D">
        <w:rPr>
          <w:rFonts w:ascii="Times New Roman" w:hAnsi="Times New Roman" w:cs="Times New Roman"/>
          <w:sz w:val="24"/>
          <w:szCs w:val="24"/>
        </w:rPr>
        <w:tab/>
      </w:r>
      <w:r w:rsidRPr="00D0688D">
        <w:rPr>
          <w:rFonts w:ascii="Times New Roman" w:hAnsi="Times New Roman" w:cs="Times New Roman"/>
          <w:sz w:val="24"/>
          <w:szCs w:val="24"/>
        </w:rPr>
        <w:tab/>
      </w:r>
      <w:r w:rsidRPr="00D0688D">
        <w:rPr>
          <w:rFonts w:ascii="Times New Roman" w:hAnsi="Times New Roman" w:cs="Times New Roman"/>
          <w:sz w:val="24"/>
          <w:szCs w:val="24"/>
        </w:rPr>
        <w:tab/>
      </w:r>
    </w:p>
    <w:p w14:paraId="130B10DA" w14:textId="14D62CD2" w:rsidR="004D5843" w:rsidRPr="00D0688D" w:rsidRDefault="004D5843" w:rsidP="00625D3E">
      <w:pPr>
        <w:pStyle w:val="a4"/>
        <w:numPr>
          <w:ilvl w:val="1"/>
          <w:numId w:val="35"/>
        </w:numPr>
        <w:tabs>
          <w:tab w:val="left" w:pos="1276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0688D">
        <w:rPr>
          <w:rFonts w:ascii="Times New Roman" w:hAnsi="Times New Roman" w:cs="Times New Roman"/>
          <w:sz w:val="24"/>
          <w:szCs w:val="24"/>
        </w:rPr>
        <w:t>телефонные номера абонентов;</w:t>
      </w:r>
      <w:r w:rsidRPr="00D0688D">
        <w:rPr>
          <w:rFonts w:ascii="Times New Roman" w:hAnsi="Times New Roman" w:cs="Times New Roman"/>
          <w:sz w:val="24"/>
          <w:szCs w:val="24"/>
        </w:rPr>
        <w:tab/>
      </w:r>
      <w:r w:rsidRPr="00D0688D">
        <w:rPr>
          <w:rFonts w:ascii="Times New Roman" w:hAnsi="Times New Roman" w:cs="Times New Roman"/>
          <w:sz w:val="24"/>
          <w:szCs w:val="24"/>
        </w:rPr>
        <w:tab/>
      </w:r>
      <w:r w:rsidRPr="00D0688D">
        <w:rPr>
          <w:rFonts w:ascii="Times New Roman" w:hAnsi="Times New Roman" w:cs="Times New Roman"/>
          <w:sz w:val="24"/>
          <w:szCs w:val="24"/>
        </w:rPr>
        <w:tab/>
      </w:r>
    </w:p>
    <w:p w14:paraId="2A922754" w14:textId="414CC778" w:rsidR="004D5843" w:rsidRPr="00D0688D" w:rsidRDefault="004D5843" w:rsidP="00625D3E">
      <w:pPr>
        <w:pStyle w:val="a4"/>
        <w:numPr>
          <w:ilvl w:val="1"/>
          <w:numId w:val="35"/>
        </w:numPr>
        <w:tabs>
          <w:tab w:val="left" w:pos="1276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0688D">
        <w:rPr>
          <w:rFonts w:ascii="Times New Roman" w:hAnsi="Times New Roman" w:cs="Times New Roman"/>
          <w:sz w:val="24"/>
          <w:szCs w:val="24"/>
        </w:rPr>
        <w:t>направление вызова (исходящий/входящий);</w:t>
      </w:r>
      <w:r w:rsidRPr="00D0688D">
        <w:rPr>
          <w:rFonts w:ascii="Times New Roman" w:hAnsi="Times New Roman" w:cs="Times New Roman"/>
          <w:sz w:val="24"/>
          <w:szCs w:val="24"/>
        </w:rPr>
        <w:tab/>
      </w:r>
      <w:r w:rsidRPr="00D0688D">
        <w:rPr>
          <w:rFonts w:ascii="Times New Roman" w:hAnsi="Times New Roman" w:cs="Times New Roman"/>
          <w:sz w:val="24"/>
          <w:szCs w:val="24"/>
        </w:rPr>
        <w:tab/>
      </w:r>
      <w:r w:rsidRPr="00D0688D">
        <w:rPr>
          <w:rFonts w:ascii="Times New Roman" w:hAnsi="Times New Roman" w:cs="Times New Roman"/>
          <w:sz w:val="24"/>
          <w:szCs w:val="24"/>
        </w:rPr>
        <w:tab/>
      </w:r>
    </w:p>
    <w:p w14:paraId="1557E67E" w14:textId="77777777" w:rsidR="00D0688D" w:rsidRDefault="004D5843" w:rsidP="00625D3E">
      <w:pPr>
        <w:pStyle w:val="a4"/>
        <w:numPr>
          <w:ilvl w:val="1"/>
          <w:numId w:val="35"/>
        </w:numPr>
        <w:tabs>
          <w:tab w:val="left" w:pos="1276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0688D">
        <w:rPr>
          <w:rFonts w:ascii="Times New Roman" w:hAnsi="Times New Roman" w:cs="Times New Roman"/>
          <w:sz w:val="24"/>
          <w:szCs w:val="24"/>
        </w:rPr>
        <w:t>наименование канала записи (обозначение интерфейса, с которого была осуществлена регист</w:t>
      </w:r>
      <w:r w:rsidR="00D0688D">
        <w:rPr>
          <w:rFonts w:ascii="Times New Roman" w:hAnsi="Times New Roman" w:cs="Times New Roman"/>
          <w:sz w:val="24"/>
          <w:szCs w:val="24"/>
        </w:rPr>
        <w:t>рация телефонного разговора);</w:t>
      </w:r>
    </w:p>
    <w:p w14:paraId="7B8496AF" w14:textId="70B2E57C" w:rsidR="00B0229E" w:rsidRDefault="004D5843" w:rsidP="00625D3E">
      <w:pPr>
        <w:pStyle w:val="a4"/>
        <w:numPr>
          <w:ilvl w:val="1"/>
          <w:numId w:val="35"/>
        </w:numPr>
        <w:tabs>
          <w:tab w:val="left" w:pos="1276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0688D">
        <w:rPr>
          <w:rFonts w:ascii="Times New Roman" w:hAnsi="Times New Roman" w:cs="Times New Roman"/>
          <w:sz w:val="24"/>
          <w:szCs w:val="24"/>
        </w:rPr>
        <w:t>наименование станции записи (обозначение компьютера, посредством которого был зарег</w:t>
      </w:r>
      <w:r w:rsidR="00D70095">
        <w:rPr>
          <w:rFonts w:ascii="Times New Roman" w:hAnsi="Times New Roman" w:cs="Times New Roman"/>
          <w:sz w:val="24"/>
          <w:szCs w:val="24"/>
        </w:rPr>
        <w:t>истрирован телефонный разговор).</w:t>
      </w:r>
      <w:r w:rsidRPr="00D0688D">
        <w:rPr>
          <w:rFonts w:ascii="Times New Roman" w:hAnsi="Times New Roman" w:cs="Times New Roman"/>
          <w:sz w:val="24"/>
          <w:szCs w:val="24"/>
        </w:rPr>
        <w:tab/>
      </w:r>
      <w:r w:rsidRPr="00D0688D">
        <w:rPr>
          <w:rFonts w:ascii="Times New Roman" w:hAnsi="Times New Roman" w:cs="Times New Roman"/>
          <w:sz w:val="24"/>
          <w:szCs w:val="24"/>
        </w:rPr>
        <w:tab/>
      </w:r>
      <w:r w:rsidRPr="00D0688D">
        <w:rPr>
          <w:rFonts w:ascii="Times New Roman" w:hAnsi="Times New Roman" w:cs="Times New Roman"/>
          <w:sz w:val="24"/>
          <w:szCs w:val="24"/>
        </w:rPr>
        <w:tab/>
      </w:r>
    </w:p>
    <w:p w14:paraId="4D7963F6" w14:textId="01EAB5AA" w:rsidR="00B0229E" w:rsidRDefault="004D5843" w:rsidP="008B52A4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B0229E">
        <w:rPr>
          <w:rFonts w:ascii="Times New Roman" w:hAnsi="Times New Roman" w:cs="Times New Roman"/>
          <w:sz w:val="24"/>
          <w:szCs w:val="24"/>
        </w:rPr>
        <w:t xml:space="preserve">Каждой записи </w:t>
      </w:r>
      <w:r w:rsidR="00D70095">
        <w:rPr>
          <w:rFonts w:ascii="Times New Roman" w:hAnsi="Times New Roman" w:cs="Times New Roman"/>
          <w:sz w:val="24"/>
          <w:szCs w:val="24"/>
        </w:rPr>
        <w:t>должен присваива</w:t>
      </w:r>
      <w:r w:rsidRPr="00B0229E">
        <w:rPr>
          <w:rFonts w:ascii="Times New Roman" w:hAnsi="Times New Roman" w:cs="Times New Roman"/>
          <w:sz w:val="24"/>
          <w:szCs w:val="24"/>
        </w:rPr>
        <w:t>т</w:t>
      </w:r>
      <w:r w:rsidR="00D70095">
        <w:rPr>
          <w:rFonts w:ascii="Times New Roman" w:hAnsi="Times New Roman" w:cs="Times New Roman"/>
          <w:sz w:val="24"/>
          <w:szCs w:val="24"/>
        </w:rPr>
        <w:t>ь</w:t>
      </w:r>
      <w:r w:rsidRPr="00B0229E">
        <w:rPr>
          <w:rFonts w:ascii="Times New Roman" w:hAnsi="Times New Roman" w:cs="Times New Roman"/>
          <w:sz w:val="24"/>
          <w:szCs w:val="24"/>
        </w:rPr>
        <w:t>ся ID номер.</w:t>
      </w:r>
      <w:r w:rsidRPr="00B0229E">
        <w:rPr>
          <w:rFonts w:ascii="Times New Roman" w:hAnsi="Times New Roman" w:cs="Times New Roman"/>
          <w:sz w:val="24"/>
          <w:szCs w:val="24"/>
        </w:rPr>
        <w:tab/>
      </w:r>
      <w:r w:rsidRPr="00B0229E">
        <w:rPr>
          <w:rFonts w:ascii="Times New Roman" w:hAnsi="Times New Roman" w:cs="Times New Roman"/>
          <w:sz w:val="24"/>
          <w:szCs w:val="24"/>
        </w:rPr>
        <w:tab/>
      </w:r>
      <w:r w:rsidRPr="00B0229E">
        <w:rPr>
          <w:rFonts w:ascii="Times New Roman" w:hAnsi="Times New Roman" w:cs="Times New Roman"/>
          <w:sz w:val="24"/>
          <w:szCs w:val="24"/>
        </w:rPr>
        <w:tab/>
      </w:r>
    </w:p>
    <w:p w14:paraId="74612AF5" w14:textId="3E8DE8CC" w:rsidR="004D5843" w:rsidRPr="00FA22D6" w:rsidRDefault="004D5843" w:rsidP="008B52A4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lastRenderedPageBreak/>
        <w:t>Информация о вызовах и фонограммы должны регистрироваться в БД серверов записи с сохранением качества и сопутствующей информацией по фонограмме, с возможностью навигации и возможностью фильтрации по необходимы</w:t>
      </w:r>
      <w:r w:rsidR="00B0229E">
        <w:rPr>
          <w:rFonts w:ascii="Times New Roman" w:hAnsi="Times New Roman" w:cs="Times New Roman"/>
          <w:sz w:val="24"/>
          <w:szCs w:val="24"/>
        </w:rPr>
        <w:t>м для пользователя критериям.</w:t>
      </w:r>
      <w:r w:rsidR="00B0229E">
        <w:rPr>
          <w:rFonts w:ascii="Times New Roman" w:hAnsi="Times New Roman" w:cs="Times New Roman"/>
          <w:sz w:val="24"/>
          <w:szCs w:val="24"/>
        </w:rPr>
        <w:tab/>
      </w:r>
    </w:p>
    <w:p w14:paraId="4EB9DD68" w14:textId="2D56F9AD" w:rsidR="004D5843" w:rsidRPr="00FA22D6" w:rsidRDefault="004D5843" w:rsidP="008B52A4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 xml:space="preserve">Подсистема </w:t>
      </w:r>
      <w:r w:rsidR="00D70095">
        <w:rPr>
          <w:rFonts w:ascii="Times New Roman" w:hAnsi="Times New Roman" w:cs="Times New Roman"/>
          <w:sz w:val="24"/>
          <w:szCs w:val="24"/>
        </w:rPr>
        <w:t xml:space="preserve">записи </w:t>
      </w:r>
      <w:r w:rsidRPr="00FA22D6">
        <w:rPr>
          <w:rFonts w:ascii="Times New Roman" w:hAnsi="Times New Roman" w:cs="Times New Roman"/>
          <w:sz w:val="24"/>
          <w:szCs w:val="24"/>
        </w:rPr>
        <w:t>должна обеспечивать монитор</w:t>
      </w:r>
      <w:r w:rsidR="00D70095">
        <w:rPr>
          <w:rFonts w:ascii="Times New Roman" w:hAnsi="Times New Roman" w:cs="Times New Roman"/>
          <w:sz w:val="24"/>
          <w:szCs w:val="24"/>
        </w:rPr>
        <w:t>инг состояния каналов записи.</w:t>
      </w:r>
      <w:r w:rsidR="00B0229E">
        <w:rPr>
          <w:rFonts w:ascii="Times New Roman" w:hAnsi="Times New Roman" w:cs="Times New Roman"/>
          <w:sz w:val="24"/>
          <w:szCs w:val="24"/>
        </w:rPr>
        <w:tab/>
      </w:r>
    </w:p>
    <w:p w14:paraId="3EA0CA02" w14:textId="0A3E0A82" w:rsidR="00B0229E" w:rsidRDefault="004D5843" w:rsidP="008B52A4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 xml:space="preserve">Подсистема </w:t>
      </w:r>
      <w:r w:rsidR="00D70095">
        <w:rPr>
          <w:rFonts w:ascii="Times New Roman" w:hAnsi="Times New Roman" w:cs="Times New Roman"/>
          <w:sz w:val="24"/>
          <w:szCs w:val="24"/>
        </w:rPr>
        <w:t xml:space="preserve">записи </w:t>
      </w:r>
      <w:r w:rsidRPr="00FA22D6">
        <w:rPr>
          <w:rFonts w:ascii="Times New Roman" w:hAnsi="Times New Roman" w:cs="Times New Roman"/>
          <w:sz w:val="24"/>
          <w:szCs w:val="24"/>
        </w:rPr>
        <w:t>должна обеспечивать функции управлени</w:t>
      </w:r>
      <w:r w:rsidR="00B0229E">
        <w:rPr>
          <w:rFonts w:ascii="Times New Roman" w:hAnsi="Times New Roman" w:cs="Times New Roman"/>
          <w:sz w:val="24"/>
          <w:szCs w:val="24"/>
        </w:rPr>
        <w:t>я записью по каждому каналу.</w:t>
      </w:r>
    </w:p>
    <w:p w14:paraId="1A54E30E" w14:textId="27E53E96" w:rsidR="00B0229E" w:rsidRPr="00FA22D6" w:rsidRDefault="004D5843" w:rsidP="008B52A4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 xml:space="preserve">Подсистема </w:t>
      </w:r>
      <w:r w:rsidR="002F2B76">
        <w:rPr>
          <w:rFonts w:ascii="Times New Roman" w:hAnsi="Times New Roman" w:cs="Times New Roman"/>
          <w:sz w:val="24"/>
          <w:szCs w:val="24"/>
        </w:rPr>
        <w:t xml:space="preserve">записи </w:t>
      </w:r>
      <w:r w:rsidRPr="00FA22D6">
        <w:rPr>
          <w:rFonts w:ascii="Times New Roman" w:hAnsi="Times New Roman" w:cs="Times New Roman"/>
          <w:sz w:val="24"/>
          <w:szCs w:val="24"/>
        </w:rPr>
        <w:t>должна обеспечивать функции управления и настройки каналов записи.</w:t>
      </w:r>
      <w:r w:rsidRPr="00FA22D6">
        <w:rPr>
          <w:rFonts w:ascii="Times New Roman" w:hAnsi="Times New Roman" w:cs="Times New Roman"/>
          <w:sz w:val="24"/>
          <w:szCs w:val="24"/>
        </w:rPr>
        <w:tab/>
      </w:r>
    </w:p>
    <w:p w14:paraId="45974669" w14:textId="3DF2A01F" w:rsidR="00B0229E" w:rsidRPr="00FA22D6" w:rsidRDefault="004D5843" w:rsidP="008B52A4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 xml:space="preserve">Подсистема </w:t>
      </w:r>
      <w:r w:rsidR="002F2B76">
        <w:rPr>
          <w:rFonts w:ascii="Times New Roman" w:hAnsi="Times New Roman" w:cs="Times New Roman"/>
          <w:sz w:val="24"/>
          <w:szCs w:val="24"/>
        </w:rPr>
        <w:t xml:space="preserve">записи </w:t>
      </w:r>
      <w:r w:rsidRPr="00FA22D6">
        <w:rPr>
          <w:rFonts w:ascii="Times New Roman" w:hAnsi="Times New Roman" w:cs="Times New Roman"/>
          <w:sz w:val="24"/>
          <w:szCs w:val="24"/>
        </w:rPr>
        <w:t>должна обеспечивать возможность в пользовательском интерфейсе системы прослушивания в режиме онлайн действующего разговора и просмотра экрана оператора.</w:t>
      </w:r>
      <w:r w:rsidRPr="00FA22D6">
        <w:rPr>
          <w:rFonts w:ascii="Times New Roman" w:hAnsi="Times New Roman" w:cs="Times New Roman"/>
          <w:sz w:val="24"/>
          <w:szCs w:val="24"/>
        </w:rPr>
        <w:tab/>
      </w:r>
    </w:p>
    <w:p w14:paraId="5774F812" w14:textId="36AA0EB0" w:rsidR="004D5843" w:rsidRPr="00FA22D6" w:rsidRDefault="004D5843" w:rsidP="008B52A4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 xml:space="preserve">Подсистема </w:t>
      </w:r>
      <w:r w:rsidR="002F2B76">
        <w:rPr>
          <w:rFonts w:ascii="Times New Roman" w:hAnsi="Times New Roman" w:cs="Times New Roman"/>
          <w:sz w:val="24"/>
          <w:szCs w:val="24"/>
        </w:rPr>
        <w:t xml:space="preserve">записи </w:t>
      </w:r>
      <w:r w:rsidRPr="00FA22D6">
        <w:rPr>
          <w:rFonts w:ascii="Times New Roman" w:hAnsi="Times New Roman" w:cs="Times New Roman"/>
          <w:sz w:val="24"/>
          <w:szCs w:val="24"/>
        </w:rPr>
        <w:t xml:space="preserve">должна обеспечивать возможность в пользовательском интерфейсе системы </w:t>
      </w:r>
      <w:r w:rsidR="00B0229E">
        <w:rPr>
          <w:rFonts w:ascii="Times New Roman" w:hAnsi="Times New Roman" w:cs="Times New Roman"/>
          <w:sz w:val="24"/>
          <w:szCs w:val="24"/>
        </w:rPr>
        <w:t xml:space="preserve">просмотр экрана оператора в не </w:t>
      </w:r>
      <w:r w:rsidR="002D65C7">
        <w:rPr>
          <w:rFonts w:ascii="Times New Roman" w:hAnsi="Times New Roman" w:cs="Times New Roman"/>
          <w:sz w:val="24"/>
          <w:szCs w:val="24"/>
        </w:rPr>
        <w:t xml:space="preserve">разговора в режиме онлайн.  </w:t>
      </w:r>
      <w:r w:rsidR="002D65C7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</w:p>
    <w:p w14:paraId="3D5DA0C8" w14:textId="3466A759" w:rsidR="004D5843" w:rsidRPr="00FA22D6" w:rsidRDefault="004D5843" w:rsidP="008B52A4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 xml:space="preserve">Подсистема </w:t>
      </w:r>
      <w:r w:rsidR="002F2B76">
        <w:rPr>
          <w:rFonts w:ascii="Times New Roman" w:hAnsi="Times New Roman" w:cs="Times New Roman"/>
          <w:sz w:val="24"/>
          <w:szCs w:val="24"/>
        </w:rPr>
        <w:t xml:space="preserve">записи </w:t>
      </w:r>
      <w:r w:rsidRPr="00FA22D6">
        <w:rPr>
          <w:rFonts w:ascii="Times New Roman" w:hAnsi="Times New Roman" w:cs="Times New Roman"/>
          <w:sz w:val="24"/>
          <w:szCs w:val="24"/>
        </w:rPr>
        <w:t>должна обеспечивать передачу аудиофайлов и сопроводительной информации в подсистему хранения и обеспечения доступа к данным для долговременного хранения.</w:t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</w:p>
    <w:p w14:paraId="4BEDF51E" w14:textId="4708EB0A" w:rsidR="004D5843" w:rsidRPr="00FA22D6" w:rsidRDefault="004D5843" w:rsidP="008B52A4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 xml:space="preserve">Аудиозапись звонка или текстового обслуживания, а также запись экрана должна производиться с момента начало обслуживания до полного завершения обслуживания (как входящие, так и исходящие вызовы). </w:t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</w:p>
    <w:p w14:paraId="2EE3F77F" w14:textId="70FD4AF6" w:rsidR="00B0229E" w:rsidRDefault="004D5843" w:rsidP="008B52A4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Запись звонка и запись экрана должны з</w:t>
      </w:r>
      <w:r w:rsidR="00B0229E">
        <w:rPr>
          <w:rFonts w:ascii="Times New Roman" w:hAnsi="Times New Roman" w:cs="Times New Roman"/>
          <w:sz w:val="24"/>
          <w:szCs w:val="24"/>
        </w:rPr>
        <w:t>аписываться синхронно.</w:t>
      </w:r>
      <w:r w:rsidR="00B0229E">
        <w:rPr>
          <w:rFonts w:ascii="Times New Roman" w:hAnsi="Times New Roman" w:cs="Times New Roman"/>
          <w:sz w:val="24"/>
          <w:szCs w:val="24"/>
        </w:rPr>
        <w:tab/>
      </w:r>
    </w:p>
    <w:p w14:paraId="1B112FC4" w14:textId="65B36985" w:rsidR="004D5843" w:rsidRPr="00FA22D6" w:rsidRDefault="004D5843" w:rsidP="008B52A4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 xml:space="preserve">Запись экрана оператора должна позволять записывать все действия оператора после завершения звонка (постобработка звонка). Время записи постобработки экрана должна настраиваться. </w:t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</w:p>
    <w:p w14:paraId="7D62272D" w14:textId="2F43FDF1" w:rsidR="004D5843" w:rsidRPr="00FA22D6" w:rsidRDefault="004D5843" w:rsidP="008B52A4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При переключении звонка на другого оператора, вторая запись должна сохраняться под первой записью (для отслеживания на</w:t>
      </w:r>
      <w:r w:rsidR="002F2B76">
        <w:rPr>
          <w:rFonts w:ascii="Times New Roman" w:hAnsi="Times New Roman" w:cs="Times New Roman"/>
          <w:sz w:val="24"/>
          <w:szCs w:val="24"/>
        </w:rPr>
        <w:t xml:space="preserve"> кого был переключен звонок).</w:t>
      </w:r>
      <w:r w:rsidR="002F2B76">
        <w:rPr>
          <w:rFonts w:ascii="Times New Roman" w:hAnsi="Times New Roman" w:cs="Times New Roman"/>
          <w:sz w:val="24"/>
          <w:szCs w:val="24"/>
        </w:rPr>
        <w:tab/>
      </w:r>
    </w:p>
    <w:p w14:paraId="75776E7D" w14:textId="77777777" w:rsidR="00B0229E" w:rsidRDefault="004D5843" w:rsidP="008B52A4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Данные из подсистемы записи должны быть доступны для анализа (аудио запись, запись экранов, запись текста) подсистемами оценки и ко</w:t>
      </w:r>
      <w:r w:rsidR="00B0229E">
        <w:rPr>
          <w:rFonts w:ascii="Times New Roman" w:hAnsi="Times New Roman" w:cs="Times New Roman"/>
          <w:sz w:val="24"/>
          <w:szCs w:val="24"/>
        </w:rPr>
        <w:t>нтроля качества и аналитики.</w:t>
      </w:r>
    </w:p>
    <w:p w14:paraId="6BEEC0B3" w14:textId="2906B5BC" w:rsidR="00B0229E" w:rsidRDefault="004D5843" w:rsidP="008B52A4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 xml:space="preserve">Подсистема </w:t>
      </w:r>
      <w:r w:rsidR="002F2B76">
        <w:rPr>
          <w:rFonts w:ascii="Times New Roman" w:hAnsi="Times New Roman" w:cs="Times New Roman"/>
          <w:sz w:val="24"/>
          <w:szCs w:val="24"/>
        </w:rPr>
        <w:t xml:space="preserve">записи </w:t>
      </w:r>
      <w:r w:rsidRPr="00FA22D6">
        <w:rPr>
          <w:rFonts w:ascii="Times New Roman" w:hAnsi="Times New Roman" w:cs="Times New Roman"/>
          <w:sz w:val="24"/>
          <w:szCs w:val="24"/>
        </w:rPr>
        <w:t xml:space="preserve">должна обеспечивать возможность поиска и фильтрации аудиозаписи в интерфейсе системы по любому из атрибутов сеанса связи или записи и по любой произвольной комбинации этих атрибутов. Для поиска фонограмм по любым имеющимся признакам должен быть реализован расширенный фильтр, позволяющий сформировать запрос к БД системы. </w:t>
      </w:r>
    </w:p>
    <w:p w14:paraId="617A56AD" w14:textId="3AC322BD" w:rsidR="004D5843" w:rsidRPr="00FA22D6" w:rsidRDefault="004D5843" w:rsidP="008B52A4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Поиск фонограмм должен осуществля</w:t>
      </w:r>
      <w:r w:rsidR="002F2B76">
        <w:rPr>
          <w:rFonts w:ascii="Times New Roman" w:hAnsi="Times New Roman" w:cs="Times New Roman"/>
          <w:sz w:val="24"/>
          <w:szCs w:val="24"/>
        </w:rPr>
        <w:t xml:space="preserve">ться по следующим признакам: </w:t>
      </w:r>
      <w:r w:rsidR="002F2B76">
        <w:rPr>
          <w:rFonts w:ascii="Times New Roman" w:hAnsi="Times New Roman" w:cs="Times New Roman"/>
          <w:sz w:val="24"/>
          <w:szCs w:val="24"/>
        </w:rPr>
        <w:tab/>
      </w:r>
    </w:p>
    <w:p w14:paraId="2D5C085C" w14:textId="0E7A72E5" w:rsidR="004D5843" w:rsidRPr="00B0229E" w:rsidRDefault="004D5843" w:rsidP="00625D3E">
      <w:pPr>
        <w:pStyle w:val="a4"/>
        <w:numPr>
          <w:ilvl w:val="1"/>
          <w:numId w:val="36"/>
        </w:numPr>
        <w:tabs>
          <w:tab w:val="left" w:pos="1276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B0229E">
        <w:rPr>
          <w:rFonts w:ascii="Times New Roman" w:hAnsi="Times New Roman" w:cs="Times New Roman"/>
          <w:sz w:val="24"/>
          <w:szCs w:val="24"/>
        </w:rPr>
        <w:t>имени оператора и названию группы (с полным и ч</w:t>
      </w:r>
      <w:r w:rsidR="00B0229E">
        <w:rPr>
          <w:rFonts w:ascii="Times New Roman" w:hAnsi="Times New Roman" w:cs="Times New Roman"/>
          <w:sz w:val="24"/>
          <w:szCs w:val="24"/>
        </w:rPr>
        <w:t>астичным вводом данных);</w:t>
      </w:r>
    </w:p>
    <w:p w14:paraId="3EB97F46" w14:textId="10D1F328" w:rsidR="004D5843" w:rsidRPr="00B0229E" w:rsidRDefault="004D5843" w:rsidP="00625D3E">
      <w:pPr>
        <w:pStyle w:val="a4"/>
        <w:numPr>
          <w:ilvl w:val="1"/>
          <w:numId w:val="36"/>
        </w:numPr>
        <w:tabs>
          <w:tab w:val="left" w:pos="1276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B0229E">
        <w:rPr>
          <w:rFonts w:ascii="Times New Roman" w:hAnsi="Times New Roman" w:cs="Times New Roman"/>
          <w:sz w:val="24"/>
          <w:szCs w:val="24"/>
        </w:rPr>
        <w:t xml:space="preserve">дате, времени звонка; </w:t>
      </w:r>
      <w:r w:rsidRPr="00B0229E">
        <w:rPr>
          <w:rFonts w:ascii="Times New Roman" w:hAnsi="Times New Roman" w:cs="Times New Roman"/>
          <w:sz w:val="24"/>
          <w:szCs w:val="24"/>
        </w:rPr>
        <w:tab/>
      </w:r>
      <w:r w:rsidRPr="00B0229E">
        <w:rPr>
          <w:rFonts w:ascii="Times New Roman" w:hAnsi="Times New Roman" w:cs="Times New Roman"/>
          <w:sz w:val="24"/>
          <w:szCs w:val="24"/>
        </w:rPr>
        <w:tab/>
      </w:r>
      <w:r w:rsidRPr="00B0229E">
        <w:rPr>
          <w:rFonts w:ascii="Times New Roman" w:hAnsi="Times New Roman" w:cs="Times New Roman"/>
          <w:sz w:val="24"/>
          <w:szCs w:val="24"/>
        </w:rPr>
        <w:tab/>
      </w:r>
    </w:p>
    <w:p w14:paraId="6D546FB4" w14:textId="27794E4B" w:rsidR="004D5843" w:rsidRPr="00B0229E" w:rsidRDefault="004D5843" w:rsidP="00625D3E">
      <w:pPr>
        <w:pStyle w:val="a4"/>
        <w:numPr>
          <w:ilvl w:val="1"/>
          <w:numId w:val="36"/>
        </w:numPr>
        <w:tabs>
          <w:tab w:val="left" w:pos="1276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B0229E">
        <w:rPr>
          <w:rFonts w:ascii="Times New Roman" w:hAnsi="Times New Roman" w:cs="Times New Roman"/>
          <w:sz w:val="24"/>
          <w:szCs w:val="24"/>
        </w:rPr>
        <w:t>продолжительности вызова;</w:t>
      </w:r>
      <w:r w:rsidRPr="00B0229E">
        <w:rPr>
          <w:rFonts w:ascii="Times New Roman" w:hAnsi="Times New Roman" w:cs="Times New Roman"/>
          <w:sz w:val="24"/>
          <w:szCs w:val="24"/>
        </w:rPr>
        <w:tab/>
      </w:r>
      <w:r w:rsidRPr="00B0229E">
        <w:rPr>
          <w:rFonts w:ascii="Times New Roman" w:hAnsi="Times New Roman" w:cs="Times New Roman"/>
          <w:sz w:val="24"/>
          <w:szCs w:val="24"/>
        </w:rPr>
        <w:tab/>
      </w:r>
      <w:r w:rsidRPr="00B0229E">
        <w:rPr>
          <w:rFonts w:ascii="Times New Roman" w:hAnsi="Times New Roman" w:cs="Times New Roman"/>
          <w:sz w:val="24"/>
          <w:szCs w:val="24"/>
        </w:rPr>
        <w:tab/>
      </w:r>
    </w:p>
    <w:p w14:paraId="5B4E2CF9" w14:textId="7FFA09E1" w:rsidR="004D5843" w:rsidRPr="00B0229E" w:rsidRDefault="004D5843" w:rsidP="00625D3E">
      <w:pPr>
        <w:pStyle w:val="a4"/>
        <w:numPr>
          <w:ilvl w:val="1"/>
          <w:numId w:val="36"/>
        </w:numPr>
        <w:tabs>
          <w:tab w:val="left" w:pos="1276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B0229E">
        <w:rPr>
          <w:rFonts w:ascii="Times New Roman" w:hAnsi="Times New Roman" w:cs="Times New Roman"/>
          <w:sz w:val="24"/>
          <w:szCs w:val="24"/>
        </w:rPr>
        <w:t>телефонным номерам оператора и клиента;</w:t>
      </w:r>
      <w:r w:rsidRPr="00B0229E">
        <w:rPr>
          <w:rFonts w:ascii="Times New Roman" w:hAnsi="Times New Roman" w:cs="Times New Roman"/>
          <w:sz w:val="24"/>
          <w:szCs w:val="24"/>
        </w:rPr>
        <w:tab/>
      </w:r>
      <w:r w:rsidRPr="00B0229E">
        <w:rPr>
          <w:rFonts w:ascii="Times New Roman" w:hAnsi="Times New Roman" w:cs="Times New Roman"/>
          <w:sz w:val="24"/>
          <w:szCs w:val="24"/>
        </w:rPr>
        <w:tab/>
      </w:r>
      <w:r w:rsidRPr="00B0229E">
        <w:rPr>
          <w:rFonts w:ascii="Times New Roman" w:hAnsi="Times New Roman" w:cs="Times New Roman"/>
          <w:sz w:val="24"/>
          <w:szCs w:val="24"/>
        </w:rPr>
        <w:tab/>
      </w:r>
    </w:p>
    <w:p w14:paraId="61202B8A" w14:textId="31129BE1" w:rsidR="004D5843" w:rsidRPr="00B0229E" w:rsidRDefault="004D5843" w:rsidP="00625D3E">
      <w:pPr>
        <w:pStyle w:val="a4"/>
        <w:numPr>
          <w:ilvl w:val="1"/>
          <w:numId w:val="36"/>
        </w:numPr>
        <w:tabs>
          <w:tab w:val="left" w:pos="1276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B0229E">
        <w:rPr>
          <w:rFonts w:ascii="Times New Roman" w:hAnsi="Times New Roman" w:cs="Times New Roman"/>
          <w:sz w:val="24"/>
          <w:szCs w:val="24"/>
        </w:rPr>
        <w:t>номеру ID фонограммы;</w:t>
      </w:r>
      <w:r w:rsidRPr="00B0229E">
        <w:rPr>
          <w:rFonts w:ascii="Times New Roman" w:hAnsi="Times New Roman" w:cs="Times New Roman"/>
          <w:sz w:val="24"/>
          <w:szCs w:val="24"/>
        </w:rPr>
        <w:tab/>
      </w:r>
      <w:r w:rsidRPr="00B0229E">
        <w:rPr>
          <w:rFonts w:ascii="Times New Roman" w:hAnsi="Times New Roman" w:cs="Times New Roman"/>
          <w:sz w:val="24"/>
          <w:szCs w:val="24"/>
        </w:rPr>
        <w:tab/>
      </w:r>
      <w:r w:rsidRPr="00B0229E">
        <w:rPr>
          <w:rFonts w:ascii="Times New Roman" w:hAnsi="Times New Roman" w:cs="Times New Roman"/>
          <w:sz w:val="24"/>
          <w:szCs w:val="24"/>
        </w:rPr>
        <w:tab/>
      </w:r>
    </w:p>
    <w:p w14:paraId="2A333A3B" w14:textId="35111099" w:rsidR="004D5843" w:rsidRPr="00B0229E" w:rsidRDefault="004D5843" w:rsidP="00625D3E">
      <w:pPr>
        <w:pStyle w:val="a4"/>
        <w:numPr>
          <w:ilvl w:val="1"/>
          <w:numId w:val="36"/>
        </w:numPr>
        <w:tabs>
          <w:tab w:val="left" w:pos="1276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B0229E">
        <w:rPr>
          <w:rFonts w:ascii="Times New Roman" w:hAnsi="Times New Roman" w:cs="Times New Roman"/>
          <w:sz w:val="24"/>
          <w:szCs w:val="24"/>
        </w:rPr>
        <w:t>комментариям к фонограмме и другим признакам;</w:t>
      </w:r>
      <w:r w:rsidRPr="00B0229E">
        <w:rPr>
          <w:rFonts w:ascii="Times New Roman" w:hAnsi="Times New Roman" w:cs="Times New Roman"/>
          <w:sz w:val="24"/>
          <w:szCs w:val="24"/>
        </w:rPr>
        <w:tab/>
      </w:r>
      <w:r w:rsidRPr="00B0229E">
        <w:rPr>
          <w:rFonts w:ascii="Times New Roman" w:hAnsi="Times New Roman" w:cs="Times New Roman"/>
          <w:sz w:val="24"/>
          <w:szCs w:val="24"/>
        </w:rPr>
        <w:tab/>
      </w:r>
      <w:r w:rsidRPr="00B0229E">
        <w:rPr>
          <w:rFonts w:ascii="Times New Roman" w:hAnsi="Times New Roman" w:cs="Times New Roman"/>
          <w:sz w:val="24"/>
          <w:szCs w:val="24"/>
        </w:rPr>
        <w:tab/>
      </w:r>
    </w:p>
    <w:p w14:paraId="0A4DAEE5" w14:textId="3B2569B8" w:rsidR="004D5843" w:rsidRPr="00B0229E" w:rsidRDefault="004D5843" w:rsidP="00625D3E">
      <w:pPr>
        <w:pStyle w:val="a4"/>
        <w:numPr>
          <w:ilvl w:val="1"/>
          <w:numId w:val="36"/>
        </w:numPr>
        <w:tabs>
          <w:tab w:val="left" w:pos="1276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B0229E">
        <w:rPr>
          <w:rFonts w:ascii="Times New Roman" w:hAnsi="Times New Roman" w:cs="Times New Roman"/>
          <w:sz w:val="24"/>
          <w:szCs w:val="24"/>
        </w:rPr>
        <w:t>по событиям звонка: удержания, переводы;</w:t>
      </w:r>
      <w:r w:rsidRPr="00B0229E">
        <w:rPr>
          <w:rFonts w:ascii="Times New Roman" w:hAnsi="Times New Roman" w:cs="Times New Roman"/>
          <w:sz w:val="24"/>
          <w:szCs w:val="24"/>
        </w:rPr>
        <w:tab/>
      </w:r>
      <w:r w:rsidRPr="00B0229E">
        <w:rPr>
          <w:rFonts w:ascii="Times New Roman" w:hAnsi="Times New Roman" w:cs="Times New Roman"/>
          <w:sz w:val="24"/>
          <w:szCs w:val="24"/>
        </w:rPr>
        <w:tab/>
      </w:r>
      <w:r w:rsidRPr="00B0229E">
        <w:rPr>
          <w:rFonts w:ascii="Times New Roman" w:hAnsi="Times New Roman" w:cs="Times New Roman"/>
          <w:sz w:val="24"/>
          <w:szCs w:val="24"/>
        </w:rPr>
        <w:tab/>
      </w:r>
    </w:p>
    <w:p w14:paraId="3354CD5F" w14:textId="12086547" w:rsidR="00B0229E" w:rsidRDefault="004D5843" w:rsidP="00625D3E">
      <w:pPr>
        <w:pStyle w:val="a4"/>
        <w:numPr>
          <w:ilvl w:val="1"/>
          <w:numId w:val="36"/>
        </w:numPr>
        <w:tabs>
          <w:tab w:val="left" w:pos="1276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B0229E">
        <w:rPr>
          <w:rFonts w:ascii="Times New Roman" w:hAnsi="Times New Roman" w:cs="Times New Roman"/>
          <w:sz w:val="24"/>
          <w:szCs w:val="24"/>
        </w:rPr>
        <w:t>по аналит</w:t>
      </w:r>
      <w:r w:rsidR="002F2B76">
        <w:rPr>
          <w:rFonts w:ascii="Times New Roman" w:hAnsi="Times New Roman" w:cs="Times New Roman"/>
          <w:sz w:val="24"/>
          <w:szCs w:val="24"/>
        </w:rPr>
        <w:t xml:space="preserve">ике звонка (тишина в процентном </w:t>
      </w:r>
      <w:r w:rsidRPr="00B0229E">
        <w:rPr>
          <w:rFonts w:ascii="Times New Roman" w:hAnsi="Times New Roman" w:cs="Times New Roman"/>
          <w:sz w:val="24"/>
          <w:szCs w:val="24"/>
        </w:rPr>
        <w:t>соотношении/перебивания/</w:t>
      </w:r>
      <w:r w:rsidR="002F2B76">
        <w:rPr>
          <w:rFonts w:ascii="Times New Roman" w:hAnsi="Times New Roman" w:cs="Times New Roman"/>
          <w:sz w:val="24"/>
          <w:szCs w:val="24"/>
        </w:rPr>
        <w:t xml:space="preserve"> </w:t>
      </w:r>
      <w:r w:rsidRPr="00B0229E">
        <w:rPr>
          <w:rFonts w:ascii="Times New Roman" w:hAnsi="Times New Roman" w:cs="Times New Roman"/>
          <w:sz w:val="24"/>
          <w:szCs w:val="24"/>
        </w:rPr>
        <w:t>негативный эмоциональный звонок/тема/сброс/Hold в начале разговора/тишина в начале разго</w:t>
      </w:r>
      <w:r w:rsidR="00B0229E">
        <w:rPr>
          <w:rFonts w:ascii="Times New Roman" w:hAnsi="Times New Roman" w:cs="Times New Roman"/>
          <w:sz w:val="24"/>
          <w:szCs w:val="24"/>
        </w:rPr>
        <w:t>вора, оценка эксперта и др.).</w:t>
      </w:r>
    </w:p>
    <w:p w14:paraId="76D050F7" w14:textId="661E7F45" w:rsidR="00B0229E" w:rsidRDefault="004D5843" w:rsidP="008B52A4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B0229E">
        <w:rPr>
          <w:rFonts w:ascii="Times New Roman" w:hAnsi="Times New Roman" w:cs="Times New Roman"/>
          <w:sz w:val="24"/>
          <w:szCs w:val="24"/>
        </w:rPr>
        <w:t>Поиск фонограмм должен проводиться с использованием календаря дат и быстрых сс</w:t>
      </w:r>
      <w:r w:rsidR="00B0229E">
        <w:rPr>
          <w:rFonts w:ascii="Times New Roman" w:hAnsi="Times New Roman" w:cs="Times New Roman"/>
          <w:sz w:val="24"/>
          <w:szCs w:val="24"/>
        </w:rPr>
        <w:t>ылок на используемые филь</w:t>
      </w:r>
      <w:r w:rsidR="002F2B76">
        <w:rPr>
          <w:rFonts w:ascii="Times New Roman" w:hAnsi="Times New Roman" w:cs="Times New Roman"/>
          <w:sz w:val="24"/>
          <w:szCs w:val="24"/>
        </w:rPr>
        <w:t>тры.</w:t>
      </w:r>
      <w:r w:rsidR="00B0229E">
        <w:rPr>
          <w:rFonts w:ascii="Times New Roman" w:hAnsi="Times New Roman" w:cs="Times New Roman"/>
          <w:sz w:val="24"/>
          <w:szCs w:val="24"/>
        </w:rPr>
        <w:tab/>
      </w:r>
    </w:p>
    <w:p w14:paraId="7F2682F3" w14:textId="1EEA4C52" w:rsidR="00B0229E" w:rsidRDefault="002F2B76" w:rsidP="008B52A4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подсистеме записи должен присутствовать п</w:t>
      </w:r>
      <w:r w:rsidR="004D5843" w:rsidRPr="00FA22D6">
        <w:rPr>
          <w:rFonts w:ascii="Times New Roman" w:hAnsi="Times New Roman" w:cs="Times New Roman"/>
          <w:sz w:val="24"/>
          <w:szCs w:val="24"/>
        </w:rPr>
        <w:t xml:space="preserve">оиск по словам/словосочетаниям/ругательным выражениям и др. Система записи должна предусматривать возможность подключения модуля поиска ключевых слов в фонограммах с </w:t>
      </w:r>
      <w:r w:rsidR="00B0229E">
        <w:rPr>
          <w:rFonts w:ascii="Times New Roman" w:hAnsi="Times New Roman" w:cs="Times New Roman"/>
          <w:sz w:val="24"/>
          <w:szCs w:val="24"/>
        </w:rPr>
        <w:t>русской и узбекской речью.</w:t>
      </w:r>
    </w:p>
    <w:p w14:paraId="28F90FF6" w14:textId="15948E9A" w:rsidR="00B0229E" w:rsidRDefault="004D5843" w:rsidP="008B52A4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В интерфейсе подсистемы должен быть</w:t>
      </w:r>
      <w:r w:rsidR="002F2B76">
        <w:rPr>
          <w:rFonts w:ascii="Times New Roman" w:hAnsi="Times New Roman" w:cs="Times New Roman"/>
          <w:sz w:val="24"/>
          <w:szCs w:val="24"/>
        </w:rPr>
        <w:t xml:space="preserve"> включен</w:t>
      </w:r>
      <w:r w:rsidRPr="00FA22D6">
        <w:rPr>
          <w:rFonts w:ascii="Times New Roman" w:hAnsi="Times New Roman" w:cs="Times New Roman"/>
          <w:sz w:val="24"/>
          <w:szCs w:val="24"/>
        </w:rPr>
        <w:t xml:space="preserve"> поиск по параметрам отчетности. В панели поиска должны быть внесены все параметры отчетности (худшие показатели/лучшие показатели по основным па</w:t>
      </w:r>
      <w:r w:rsidR="002F2B76">
        <w:rPr>
          <w:rFonts w:ascii="Times New Roman" w:hAnsi="Times New Roman" w:cs="Times New Roman"/>
          <w:sz w:val="24"/>
          <w:szCs w:val="24"/>
        </w:rPr>
        <w:t>раметрам - Hold/длительность/</w:t>
      </w:r>
      <w:r w:rsidRPr="00FA22D6">
        <w:rPr>
          <w:rFonts w:ascii="Times New Roman" w:hAnsi="Times New Roman" w:cs="Times New Roman"/>
          <w:sz w:val="24"/>
          <w:szCs w:val="24"/>
        </w:rPr>
        <w:t>% тишины/</w:t>
      </w:r>
      <w:r w:rsidR="002F2B76">
        <w:rPr>
          <w:rFonts w:ascii="Times New Roman" w:hAnsi="Times New Roman" w:cs="Times New Roman"/>
          <w:sz w:val="24"/>
          <w:szCs w:val="24"/>
        </w:rPr>
        <w:t xml:space="preserve"> </w:t>
      </w:r>
      <w:r w:rsidRPr="00FA22D6">
        <w:rPr>
          <w:rFonts w:ascii="Times New Roman" w:hAnsi="Times New Roman" w:cs="Times New Roman"/>
          <w:sz w:val="24"/>
          <w:szCs w:val="24"/>
        </w:rPr>
        <w:t xml:space="preserve">перебивания/тональность и др.). При клике на значения, </w:t>
      </w:r>
      <w:r w:rsidR="002F2B76">
        <w:rPr>
          <w:rFonts w:ascii="Times New Roman" w:hAnsi="Times New Roman" w:cs="Times New Roman"/>
          <w:sz w:val="24"/>
          <w:szCs w:val="24"/>
        </w:rPr>
        <w:t xml:space="preserve">должна быть возможность </w:t>
      </w:r>
      <w:r w:rsidRPr="00FA22D6">
        <w:rPr>
          <w:rFonts w:ascii="Times New Roman" w:hAnsi="Times New Roman" w:cs="Times New Roman"/>
          <w:sz w:val="24"/>
          <w:szCs w:val="24"/>
        </w:rPr>
        <w:t>производить выгрузку всех звонков в данном отчете для просл</w:t>
      </w:r>
      <w:r w:rsidR="00B0229E">
        <w:rPr>
          <w:rFonts w:ascii="Times New Roman" w:hAnsi="Times New Roman" w:cs="Times New Roman"/>
          <w:sz w:val="24"/>
          <w:szCs w:val="24"/>
        </w:rPr>
        <w:t>ушивания в интерфейсе системы.</w:t>
      </w:r>
    </w:p>
    <w:p w14:paraId="0C294BEA" w14:textId="480BFEEC" w:rsidR="00B0229E" w:rsidRDefault="004D5843" w:rsidP="008B52A4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 xml:space="preserve">Подсистема </w:t>
      </w:r>
      <w:r w:rsidR="002F2B76">
        <w:rPr>
          <w:rFonts w:ascii="Times New Roman" w:hAnsi="Times New Roman" w:cs="Times New Roman"/>
          <w:sz w:val="24"/>
          <w:szCs w:val="24"/>
        </w:rPr>
        <w:t xml:space="preserve">записи </w:t>
      </w:r>
      <w:r w:rsidRPr="00FA22D6">
        <w:rPr>
          <w:rFonts w:ascii="Times New Roman" w:hAnsi="Times New Roman" w:cs="Times New Roman"/>
          <w:sz w:val="24"/>
          <w:szCs w:val="24"/>
        </w:rPr>
        <w:t>должна позволять просматривать зарегистрированные записи телефонных переговоров и сопроводительную</w:t>
      </w:r>
      <w:r w:rsidR="00B0229E">
        <w:rPr>
          <w:rFonts w:ascii="Times New Roman" w:hAnsi="Times New Roman" w:cs="Times New Roman"/>
          <w:sz w:val="24"/>
          <w:szCs w:val="24"/>
        </w:rPr>
        <w:t xml:space="preserve"> информацию к ним.</w:t>
      </w:r>
    </w:p>
    <w:p w14:paraId="525A2502" w14:textId="307593EF" w:rsidR="00B0229E" w:rsidRDefault="004D5843" w:rsidP="008B52A4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 xml:space="preserve">Пользователь должен иметь возможность задать текстовый комментарий к фонограмме и осуществлять </w:t>
      </w:r>
      <w:r w:rsidR="00B0229E">
        <w:rPr>
          <w:rFonts w:ascii="Times New Roman" w:hAnsi="Times New Roman" w:cs="Times New Roman"/>
          <w:sz w:val="24"/>
          <w:szCs w:val="24"/>
        </w:rPr>
        <w:t>поиск по данным комментари</w:t>
      </w:r>
      <w:r w:rsidR="002F2B76">
        <w:rPr>
          <w:rFonts w:ascii="Times New Roman" w:hAnsi="Times New Roman" w:cs="Times New Roman"/>
          <w:sz w:val="24"/>
          <w:szCs w:val="24"/>
        </w:rPr>
        <w:t>ям.</w:t>
      </w:r>
    </w:p>
    <w:p w14:paraId="50C03722" w14:textId="6F13BA3E" w:rsidR="00B0229E" w:rsidRDefault="004D5843" w:rsidP="008B52A4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Пользователь должен иметь также возможность делать анатации в привязк</w:t>
      </w:r>
      <w:r w:rsidR="002F2B76">
        <w:rPr>
          <w:rFonts w:ascii="Times New Roman" w:hAnsi="Times New Roman" w:cs="Times New Roman"/>
          <w:sz w:val="24"/>
          <w:szCs w:val="24"/>
        </w:rPr>
        <w:t>е к любому фрагменту диалога.</w:t>
      </w:r>
    </w:p>
    <w:p w14:paraId="07B8EC6F" w14:textId="49A904B4" w:rsidR="00B0229E" w:rsidRDefault="004D5843" w:rsidP="008B52A4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 xml:space="preserve">Подсистема </w:t>
      </w:r>
      <w:r w:rsidR="002F2B76">
        <w:rPr>
          <w:rFonts w:ascii="Times New Roman" w:hAnsi="Times New Roman" w:cs="Times New Roman"/>
          <w:sz w:val="24"/>
          <w:szCs w:val="24"/>
        </w:rPr>
        <w:t xml:space="preserve">записи </w:t>
      </w:r>
      <w:r w:rsidRPr="00FA22D6">
        <w:rPr>
          <w:rFonts w:ascii="Times New Roman" w:hAnsi="Times New Roman" w:cs="Times New Roman"/>
          <w:sz w:val="24"/>
          <w:szCs w:val="24"/>
        </w:rPr>
        <w:t>должна позволять воспроизводить зарегистрированные з</w:t>
      </w:r>
      <w:r w:rsidR="00B0229E">
        <w:rPr>
          <w:rFonts w:ascii="Times New Roman" w:hAnsi="Times New Roman" w:cs="Times New Roman"/>
          <w:sz w:val="24"/>
          <w:szCs w:val="24"/>
        </w:rPr>
        <w:t>аписи телефонных переговоров.</w:t>
      </w:r>
    </w:p>
    <w:p w14:paraId="7B24E037" w14:textId="77777777" w:rsidR="00B0229E" w:rsidRDefault="004D5843" w:rsidP="008B52A4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При воспроизведении записи экранов и аудиозаписи до</w:t>
      </w:r>
      <w:r w:rsidR="00B0229E">
        <w:rPr>
          <w:rFonts w:ascii="Times New Roman" w:hAnsi="Times New Roman" w:cs="Times New Roman"/>
          <w:sz w:val="24"/>
          <w:szCs w:val="24"/>
        </w:rPr>
        <w:t>лжны проигрываться синхронно.</w:t>
      </w:r>
    </w:p>
    <w:p w14:paraId="3BE542E1" w14:textId="2C5605AF" w:rsidR="004D5843" w:rsidRPr="00FA22D6" w:rsidRDefault="004D5843" w:rsidP="008B52A4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 xml:space="preserve">При воспроизведении аудиозаписи должны быть доступны специальные режимы прослушивания: </w:t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</w:p>
    <w:p w14:paraId="6543868E" w14:textId="63D3BECB" w:rsidR="004D5843" w:rsidRPr="00B0229E" w:rsidRDefault="008D5763" w:rsidP="00625D3E">
      <w:pPr>
        <w:pStyle w:val="a4"/>
        <w:numPr>
          <w:ilvl w:val="1"/>
          <w:numId w:val="36"/>
        </w:numPr>
        <w:tabs>
          <w:tab w:val="left" w:pos="1276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4D5843" w:rsidRPr="00B0229E">
        <w:rPr>
          <w:rFonts w:ascii="Times New Roman" w:hAnsi="Times New Roman" w:cs="Times New Roman"/>
          <w:sz w:val="24"/>
          <w:szCs w:val="24"/>
        </w:rPr>
        <w:t>емпо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4D5843" w:rsidRPr="00B0229E">
        <w:rPr>
          <w:rFonts w:ascii="Times New Roman" w:hAnsi="Times New Roman" w:cs="Times New Roman"/>
          <w:sz w:val="24"/>
          <w:szCs w:val="24"/>
        </w:rPr>
        <w:t xml:space="preserve">коррекция, </w:t>
      </w:r>
      <w:r w:rsidR="004D5843" w:rsidRPr="00B0229E">
        <w:rPr>
          <w:rFonts w:ascii="Times New Roman" w:hAnsi="Times New Roman" w:cs="Times New Roman"/>
          <w:sz w:val="24"/>
          <w:szCs w:val="24"/>
        </w:rPr>
        <w:tab/>
      </w:r>
      <w:r w:rsidR="004D5843" w:rsidRPr="00B0229E">
        <w:rPr>
          <w:rFonts w:ascii="Times New Roman" w:hAnsi="Times New Roman" w:cs="Times New Roman"/>
          <w:sz w:val="24"/>
          <w:szCs w:val="24"/>
        </w:rPr>
        <w:tab/>
      </w:r>
      <w:r w:rsidR="004D5843" w:rsidRPr="00B0229E">
        <w:rPr>
          <w:rFonts w:ascii="Times New Roman" w:hAnsi="Times New Roman" w:cs="Times New Roman"/>
          <w:sz w:val="24"/>
          <w:szCs w:val="24"/>
        </w:rPr>
        <w:tab/>
      </w:r>
    </w:p>
    <w:p w14:paraId="6A8DE71A" w14:textId="4302A749" w:rsidR="004D5843" w:rsidRPr="00B0229E" w:rsidRDefault="004D5843" w:rsidP="00625D3E">
      <w:pPr>
        <w:pStyle w:val="a4"/>
        <w:numPr>
          <w:ilvl w:val="1"/>
          <w:numId w:val="36"/>
        </w:numPr>
        <w:tabs>
          <w:tab w:val="left" w:pos="1276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B0229E">
        <w:rPr>
          <w:rFonts w:ascii="Times New Roman" w:hAnsi="Times New Roman" w:cs="Times New Roman"/>
          <w:sz w:val="24"/>
          <w:szCs w:val="24"/>
        </w:rPr>
        <w:t>регулировка громкости,</w:t>
      </w:r>
      <w:r w:rsidRPr="00B0229E">
        <w:rPr>
          <w:rFonts w:ascii="Times New Roman" w:hAnsi="Times New Roman" w:cs="Times New Roman"/>
          <w:sz w:val="24"/>
          <w:szCs w:val="24"/>
        </w:rPr>
        <w:tab/>
      </w:r>
      <w:r w:rsidRPr="00B0229E">
        <w:rPr>
          <w:rFonts w:ascii="Times New Roman" w:hAnsi="Times New Roman" w:cs="Times New Roman"/>
          <w:sz w:val="24"/>
          <w:szCs w:val="24"/>
        </w:rPr>
        <w:tab/>
      </w:r>
      <w:r w:rsidRPr="00B0229E">
        <w:rPr>
          <w:rFonts w:ascii="Times New Roman" w:hAnsi="Times New Roman" w:cs="Times New Roman"/>
          <w:sz w:val="24"/>
          <w:szCs w:val="24"/>
        </w:rPr>
        <w:tab/>
      </w:r>
    </w:p>
    <w:p w14:paraId="60945B83" w14:textId="27C19740" w:rsidR="00627850" w:rsidRDefault="004D5843" w:rsidP="00625D3E">
      <w:pPr>
        <w:pStyle w:val="a4"/>
        <w:numPr>
          <w:ilvl w:val="1"/>
          <w:numId w:val="36"/>
        </w:numPr>
        <w:tabs>
          <w:tab w:val="left" w:pos="1276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B0229E">
        <w:rPr>
          <w:rFonts w:ascii="Times New Roman" w:hAnsi="Times New Roman" w:cs="Times New Roman"/>
          <w:sz w:val="24"/>
          <w:szCs w:val="24"/>
        </w:rPr>
        <w:t>останавливать и пропускать моменты тишины на линии (должна быть о</w:t>
      </w:r>
      <w:r w:rsidR="002F2B76">
        <w:rPr>
          <w:rFonts w:ascii="Times New Roman" w:hAnsi="Times New Roman" w:cs="Times New Roman"/>
          <w:sz w:val="24"/>
          <w:szCs w:val="24"/>
        </w:rPr>
        <w:t>тражена длительность тишины).</w:t>
      </w:r>
    </w:p>
    <w:p w14:paraId="357873B2" w14:textId="77777777" w:rsidR="00627850" w:rsidRDefault="004D5843" w:rsidP="008B52A4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627850">
        <w:rPr>
          <w:rFonts w:ascii="Times New Roman" w:hAnsi="Times New Roman" w:cs="Times New Roman"/>
          <w:sz w:val="24"/>
          <w:szCs w:val="24"/>
        </w:rPr>
        <w:t>Должна быть реализована возможность представления осциллограммы сигнала с разделением дикторов и разметкой их речевой активности (молчат, говор</w:t>
      </w:r>
      <w:r w:rsidR="00627850">
        <w:rPr>
          <w:rFonts w:ascii="Times New Roman" w:hAnsi="Times New Roman" w:cs="Times New Roman"/>
          <w:sz w:val="24"/>
          <w:szCs w:val="24"/>
        </w:rPr>
        <w:t>ят одновременно, перебивают).</w:t>
      </w:r>
    </w:p>
    <w:p w14:paraId="217543C4" w14:textId="77777777" w:rsidR="00627850" w:rsidRDefault="004D5843" w:rsidP="008B52A4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Должна быть возможность прослушивания аудиозаписи в режиме реального времени с записью экрана в целях контроля качества обслуживания и своевременного реагиров</w:t>
      </w:r>
      <w:r w:rsidR="00627850">
        <w:rPr>
          <w:rFonts w:ascii="Times New Roman" w:hAnsi="Times New Roman" w:cs="Times New Roman"/>
          <w:sz w:val="24"/>
          <w:szCs w:val="24"/>
        </w:rPr>
        <w:t>ания на нарушения оператора.</w:t>
      </w:r>
    </w:p>
    <w:p w14:paraId="746463C0" w14:textId="04270762" w:rsidR="00627850" w:rsidRDefault="004D5843" w:rsidP="008B52A4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 xml:space="preserve">Подсистема </w:t>
      </w:r>
      <w:r w:rsidR="008D5763">
        <w:rPr>
          <w:rFonts w:ascii="Times New Roman" w:hAnsi="Times New Roman" w:cs="Times New Roman"/>
          <w:sz w:val="24"/>
          <w:szCs w:val="24"/>
        </w:rPr>
        <w:t xml:space="preserve">записи </w:t>
      </w:r>
      <w:r w:rsidRPr="00FA22D6">
        <w:rPr>
          <w:rFonts w:ascii="Times New Roman" w:hAnsi="Times New Roman" w:cs="Times New Roman"/>
          <w:sz w:val="24"/>
          <w:szCs w:val="24"/>
        </w:rPr>
        <w:t>должна предоставлять возможность экспорта выбранной записи. Настройка ограничений по данному функционалу – в зависимости от роли пол</w:t>
      </w:r>
      <w:r w:rsidR="00627850">
        <w:rPr>
          <w:rFonts w:ascii="Times New Roman" w:hAnsi="Times New Roman" w:cs="Times New Roman"/>
          <w:sz w:val="24"/>
          <w:szCs w:val="24"/>
        </w:rPr>
        <w:t>ьзователя и его прав доступа.</w:t>
      </w:r>
    </w:p>
    <w:p w14:paraId="531BAE07" w14:textId="126F9A61" w:rsidR="00627850" w:rsidRDefault="004D5843" w:rsidP="008B52A4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 xml:space="preserve">Подсистема </w:t>
      </w:r>
      <w:r w:rsidR="008D5763">
        <w:rPr>
          <w:rFonts w:ascii="Times New Roman" w:hAnsi="Times New Roman" w:cs="Times New Roman"/>
          <w:sz w:val="24"/>
          <w:szCs w:val="24"/>
        </w:rPr>
        <w:t xml:space="preserve">записи </w:t>
      </w:r>
      <w:r w:rsidRPr="00FA22D6">
        <w:rPr>
          <w:rFonts w:ascii="Times New Roman" w:hAnsi="Times New Roman" w:cs="Times New Roman"/>
          <w:sz w:val="24"/>
          <w:szCs w:val="24"/>
        </w:rPr>
        <w:t>должна предоставлять возможность экспорта файлов фонограмм записей д</w:t>
      </w:r>
      <w:r w:rsidR="008D5763">
        <w:rPr>
          <w:rFonts w:ascii="Times New Roman" w:hAnsi="Times New Roman" w:cs="Times New Roman"/>
          <w:sz w:val="24"/>
          <w:szCs w:val="24"/>
        </w:rPr>
        <w:t>ля аналитики в формате *.</w:t>
      </w:r>
      <w:r w:rsidR="008D5763">
        <w:rPr>
          <w:rFonts w:ascii="Times New Roman" w:hAnsi="Times New Roman" w:cs="Times New Roman"/>
          <w:sz w:val="24"/>
          <w:szCs w:val="24"/>
          <w:lang w:val="en-US"/>
        </w:rPr>
        <w:t>WAV</w:t>
      </w:r>
      <w:r w:rsidR="00627850">
        <w:rPr>
          <w:rFonts w:ascii="Times New Roman" w:hAnsi="Times New Roman" w:cs="Times New Roman"/>
          <w:sz w:val="24"/>
          <w:szCs w:val="24"/>
        </w:rPr>
        <w:t>.</w:t>
      </w:r>
    </w:p>
    <w:p w14:paraId="0F31799A" w14:textId="34990B23" w:rsidR="00627850" w:rsidRDefault="004D5843" w:rsidP="008B52A4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 xml:space="preserve">Подсистема </w:t>
      </w:r>
      <w:r w:rsidR="008D5763">
        <w:rPr>
          <w:rFonts w:ascii="Times New Roman" w:hAnsi="Times New Roman" w:cs="Times New Roman"/>
          <w:sz w:val="24"/>
          <w:szCs w:val="24"/>
        </w:rPr>
        <w:t xml:space="preserve">записи </w:t>
      </w:r>
      <w:r w:rsidRPr="00FA22D6">
        <w:rPr>
          <w:rFonts w:ascii="Times New Roman" w:hAnsi="Times New Roman" w:cs="Times New Roman"/>
          <w:sz w:val="24"/>
          <w:szCs w:val="24"/>
        </w:rPr>
        <w:t xml:space="preserve">должна предоставлять возможность экспорта </w:t>
      </w:r>
      <w:r w:rsidR="008D5763" w:rsidRPr="00FA22D6">
        <w:rPr>
          <w:rFonts w:ascii="Times New Roman" w:hAnsi="Times New Roman" w:cs="Times New Roman"/>
          <w:sz w:val="24"/>
          <w:szCs w:val="24"/>
        </w:rPr>
        <w:t>видеофайлов</w:t>
      </w:r>
      <w:r w:rsidRPr="00FA22D6">
        <w:rPr>
          <w:rFonts w:ascii="Times New Roman" w:hAnsi="Times New Roman" w:cs="Times New Roman"/>
          <w:sz w:val="24"/>
          <w:szCs w:val="24"/>
        </w:rPr>
        <w:t xml:space="preserve"> записей экранов рабочего места оператора.</w:t>
      </w:r>
      <w:r w:rsidRPr="00FA22D6">
        <w:rPr>
          <w:rFonts w:ascii="Times New Roman" w:hAnsi="Times New Roman" w:cs="Times New Roman"/>
          <w:sz w:val="24"/>
          <w:szCs w:val="24"/>
        </w:rPr>
        <w:tab/>
      </w:r>
    </w:p>
    <w:p w14:paraId="59730AB3" w14:textId="65EB4E8E" w:rsidR="004D5843" w:rsidRPr="00FA22D6" w:rsidRDefault="004D5843" w:rsidP="00627850">
      <w:pPr>
        <w:pStyle w:val="a4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</w:p>
    <w:p w14:paraId="0EB95533" w14:textId="67867F69" w:rsidR="00627850" w:rsidRDefault="004D5843" w:rsidP="00627850">
      <w:pPr>
        <w:pStyle w:val="a4"/>
        <w:numPr>
          <w:ilvl w:val="2"/>
          <w:numId w:val="1"/>
        </w:numPr>
        <w:spacing w:after="0" w:line="264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Требования к функциям подсистемы контроля и оценки качества работ</w:t>
      </w:r>
      <w:r w:rsidR="00627850">
        <w:rPr>
          <w:rFonts w:ascii="Times New Roman" w:hAnsi="Times New Roman" w:cs="Times New Roman"/>
          <w:sz w:val="24"/>
          <w:szCs w:val="24"/>
        </w:rPr>
        <w:t xml:space="preserve">ы </w:t>
      </w:r>
      <w:r w:rsidR="008D5763">
        <w:rPr>
          <w:rFonts w:ascii="Times New Roman" w:hAnsi="Times New Roman" w:cs="Times New Roman"/>
          <w:sz w:val="24"/>
          <w:szCs w:val="24"/>
        </w:rPr>
        <w:t>операторов</w:t>
      </w:r>
    </w:p>
    <w:p w14:paraId="2563AE5B" w14:textId="70110555" w:rsidR="00627850" w:rsidRPr="008D5763" w:rsidRDefault="004D5843" w:rsidP="008D5763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8D5763">
        <w:rPr>
          <w:rFonts w:ascii="Times New Roman" w:hAnsi="Times New Roman" w:cs="Times New Roman"/>
          <w:sz w:val="24"/>
          <w:szCs w:val="24"/>
        </w:rPr>
        <w:t>Подсистема должна обеспечивать возможность одновременной оценки аудиозаписей, записей текстового обслуживания и записей экранов</w:t>
      </w:r>
      <w:r w:rsidR="00627850" w:rsidRPr="008D5763">
        <w:rPr>
          <w:rFonts w:ascii="Times New Roman" w:hAnsi="Times New Roman" w:cs="Times New Roman"/>
          <w:sz w:val="24"/>
          <w:szCs w:val="24"/>
        </w:rPr>
        <w:t xml:space="preserve"> для </w:t>
      </w:r>
      <w:r w:rsidR="00D84873" w:rsidRPr="006035F3">
        <w:rPr>
          <w:rFonts w:ascii="Times New Roman" w:hAnsi="Times New Roman" w:cs="Times New Roman"/>
          <w:sz w:val="24"/>
          <w:szCs w:val="24"/>
        </w:rPr>
        <w:t xml:space="preserve">150 </w:t>
      </w:r>
      <w:r w:rsidR="00627850" w:rsidRPr="006035F3">
        <w:rPr>
          <w:rFonts w:ascii="Times New Roman" w:hAnsi="Times New Roman" w:cs="Times New Roman"/>
          <w:sz w:val="24"/>
          <w:szCs w:val="24"/>
        </w:rPr>
        <w:t>сотрудников</w:t>
      </w:r>
      <w:r w:rsidR="00627850" w:rsidRPr="008D5763">
        <w:rPr>
          <w:rFonts w:ascii="Times New Roman" w:hAnsi="Times New Roman" w:cs="Times New Roman"/>
          <w:sz w:val="24"/>
          <w:szCs w:val="24"/>
        </w:rPr>
        <w:t>.</w:t>
      </w:r>
    </w:p>
    <w:p w14:paraId="693F9333" w14:textId="77777777" w:rsidR="00627850" w:rsidRDefault="004D5843" w:rsidP="008D5763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Подсистема должна обеспечивать возможность оценки по следующим группам пара</w:t>
      </w:r>
      <w:r w:rsidR="00627850">
        <w:rPr>
          <w:rFonts w:ascii="Times New Roman" w:hAnsi="Times New Roman" w:cs="Times New Roman"/>
          <w:sz w:val="24"/>
          <w:szCs w:val="24"/>
        </w:rPr>
        <w:t>метров:</w:t>
      </w:r>
      <w:r w:rsidR="00627850">
        <w:rPr>
          <w:rFonts w:ascii="Times New Roman" w:hAnsi="Times New Roman" w:cs="Times New Roman"/>
          <w:sz w:val="24"/>
          <w:szCs w:val="24"/>
        </w:rPr>
        <w:tab/>
      </w:r>
    </w:p>
    <w:p w14:paraId="33452AFD" w14:textId="49B85BAB" w:rsidR="00627850" w:rsidRDefault="004D5843" w:rsidP="008D5763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lastRenderedPageBreak/>
        <w:t xml:space="preserve">Подсистема должна предоставлять настраиваемые оценочные листы </w:t>
      </w:r>
      <w:r w:rsidR="0086505F" w:rsidRPr="00FA22D6">
        <w:rPr>
          <w:rFonts w:ascii="Times New Roman" w:hAnsi="Times New Roman" w:cs="Times New Roman"/>
          <w:sz w:val="24"/>
          <w:szCs w:val="24"/>
        </w:rPr>
        <w:t>для аудиозаписей</w:t>
      </w:r>
      <w:r w:rsidRPr="00FA22D6">
        <w:rPr>
          <w:rFonts w:ascii="Times New Roman" w:hAnsi="Times New Roman" w:cs="Times New Roman"/>
          <w:sz w:val="24"/>
          <w:szCs w:val="24"/>
        </w:rPr>
        <w:t>, записей текстового обслуживания и записей экранов. Формулы оценок должны задаваться супервизорами в б</w:t>
      </w:r>
      <w:r w:rsidR="000F7370">
        <w:rPr>
          <w:rFonts w:ascii="Times New Roman" w:hAnsi="Times New Roman" w:cs="Times New Roman"/>
          <w:sz w:val="24"/>
          <w:szCs w:val="24"/>
        </w:rPr>
        <w:t>аллах.</w:t>
      </w:r>
      <w:r w:rsidR="00627850">
        <w:rPr>
          <w:rFonts w:ascii="Times New Roman" w:hAnsi="Times New Roman" w:cs="Times New Roman"/>
          <w:sz w:val="24"/>
          <w:szCs w:val="24"/>
        </w:rPr>
        <w:tab/>
      </w:r>
      <w:r w:rsidR="00627850">
        <w:rPr>
          <w:rFonts w:ascii="Times New Roman" w:hAnsi="Times New Roman" w:cs="Times New Roman"/>
          <w:sz w:val="24"/>
          <w:szCs w:val="24"/>
        </w:rPr>
        <w:tab/>
      </w:r>
    </w:p>
    <w:p w14:paraId="04C7C05A" w14:textId="4A651171" w:rsidR="008D5763" w:rsidRDefault="004D5843" w:rsidP="008D5763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 xml:space="preserve">Подсистема должна предоставлять возможности создавать, редактировать и удалять шаблоны оценки. Супервизор должен иметь </w:t>
      </w:r>
      <w:r w:rsidR="0086505F" w:rsidRPr="00FA22D6">
        <w:rPr>
          <w:rFonts w:ascii="Times New Roman" w:hAnsi="Times New Roman" w:cs="Times New Roman"/>
          <w:sz w:val="24"/>
          <w:szCs w:val="24"/>
        </w:rPr>
        <w:t>возможность оценки</w:t>
      </w:r>
      <w:r w:rsidRPr="00FA22D6">
        <w:rPr>
          <w:rFonts w:ascii="Times New Roman" w:hAnsi="Times New Roman" w:cs="Times New Roman"/>
          <w:sz w:val="24"/>
          <w:szCs w:val="24"/>
        </w:rPr>
        <w:t xml:space="preserve"> аудиозаписей, записей текстового обслуживания и записей экранов по уровню качества работы оператора, согласно настроенным шаблонам оценки. В шаблонах автоматом должны подтянуться ФИО оператора, ФИО проверяющего менеджера, дата и номер те</w:t>
      </w:r>
      <w:r w:rsidR="00627850">
        <w:rPr>
          <w:rFonts w:ascii="Times New Roman" w:hAnsi="Times New Roman" w:cs="Times New Roman"/>
          <w:sz w:val="24"/>
          <w:szCs w:val="24"/>
        </w:rPr>
        <w:t>лефона, время записи зво</w:t>
      </w:r>
      <w:r w:rsidR="008D5763">
        <w:rPr>
          <w:rFonts w:ascii="Times New Roman" w:hAnsi="Times New Roman" w:cs="Times New Roman"/>
          <w:sz w:val="24"/>
          <w:szCs w:val="24"/>
        </w:rPr>
        <w:t>нка.</w:t>
      </w:r>
    </w:p>
    <w:p w14:paraId="077FEBB3" w14:textId="415569C7" w:rsidR="004D5843" w:rsidRPr="00FA22D6" w:rsidRDefault="004D5843" w:rsidP="008D5763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Подсистема должна позволять указывать в шаблоне оценки:</w:t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</w:p>
    <w:p w14:paraId="5181D82A" w14:textId="2ABACB96" w:rsidR="004D5843" w:rsidRPr="0086505F" w:rsidRDefault="004D5843" w:rsidP="00625D3E">
      <w:pPr>
        <w:pStyle w:val="a4"/>
        <w:numPr>
          <w:ilvl w:val="0"/>
          <w:numId w:val="45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86505F">
        <w:rPr>
          <w:rFonts w:ascii="Times New Roman" w:hAnsi="Times New Roman" w:cs="Times New Roman"/>
          <w:sz w:val="24"/>
          <w:szCs w:val="24"/>
        </w:rPr>
        <w:t>параметры, которые будут участвовать в оценке;</w:t>
      </w:r>
      <w:r w:rsidRPr="0086505F">
        <w:rPr>
          <w:rFonts w:ascii="Times New Roman" w:hAnsi="Times New Roman" w:cs="Times New Roman"/>
          <w:sz w:val="24"/>
          <w:szCs w:val="24"/>
        </w:rPr>
        <w:tab/>
      </w:r>
      <w:r w:rsidRPr="0086505F">
        <w:rPr>
          <w:rFonts w:ascii="Times New Roman" w:hAnsi="Times New Roman" w:cs="Times New Roman"/>
          <w:sz w:val="24"/>
          <w:szCs w:val="24"/>
        </w:rPr>
        <w:tab/>
      </w:r>
      <w:r w:rsidRPr="0086505F">
        <w:rPr>
          <w:rFonts w:ascii="Times New Roman" w:hAnsi="Times New Roman" w:cs="Times New Roman"/>
          <w:sz w:val="24"/>
          <w:szCs w:val="24"/>
        </w:rPr>
        <w:tab/>
      </w:r>
    </w:p>
    <w:p w14:paraId="7D4EAE8D" w14:textId="483CEDC4" w:rsidR="004D5843" w:rsidRPr="0086505F" w:rsidRDefault="004D5843" w:rsidP="00625D3E">
      <w:pPr>
        <w:pStyle w:val="a4"/>
        <w:numPr>
          <w:ilvl w:val="0"/>
          <w:numId w:val="45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86505F">
        <w:rPr>
          <w:rFonts w:ascii="Times New Roman" w:hAnsi="Times New Roman" w:cs="Times New Roman"/>
          <w:sz w:val="24"/>
          <w:szCs w:val="24"/>
        </w:rPr>
        <w:t>критерии оценки выбранных параметров;</w:t>
      </w:r>
      <w:r w:rsidRPr="0086505F">
        <w:rPr>
          <w:rFonts w:ascii="Times New Roman" w:hAnsi="Times New Roman" w:cs="Times New Roman"/>
          <w:sz w:val="24"/>
          <w:szCs w:val="24"/>
        </w:rPr>
        <w:tab/>
      </w:r>
      <w:r w:rsidRPr="0086505F">
        <w:rPr>
          <w:rFonts w:ascii="Times New Roman" w:hAnsi="Times New Roman" w:cs="Times New Roman"/>
          <w:sz w:val="24"/>
          <w:szCs w:val="24"/>
        </w:rPr>
        <w:tab/>
      </w:r>
      <w:r w:rsidRPr="0086505F">
        <w:rPr>
          <w:rFonts w:ascii="Times New Roman" w:hAnsi="Times New Roman" w:cs="Times New Roman"/>
          <w:sz w:val="24"/>
          <w:szCs w:val="24"/>
        </w:rPr>
        <w:tab/>
      </w:r>
    </w:p>
    <w:p w14:paraId="4E8B5B9F" w14:textId="1FC33C99" w:rsidR="004D5843" w:rsidRPr="0086505F" w:rsidRDefault="004D5843" w:rsidP="00625D3E">
      <w:pPr>
        <w:pStyle w:val="a4"/>
        <w:numPr>
          <w:ilvl w:val="0"/>
          <w:numId w:val="45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86505F">
        <w:rPr>
          <w:rFonts w:ascii="Times New Roman" w:hAnsi="Times New Roman" w:cs="Times New Roman"/>
          <w:sz w:val="24"/>
          <w:szCs w:val="24"/>
        </w:rPr>
        <w:t>вес параметра в итоговой оценке.</w:t>
      </w:r>
      <w:r w:rsidRPr="0086505F">
        <w:rPr>
          <w:rFonts w:ascii="Times New Roman" w:hAnsi="Times New Roman" w:cs="Times New Roman"/>
          <w:sz w:val="24"/>
          <w:szCs w:val="24"/>
        </w:rPr>
        <w:tab/>
      </w:r>
      <w:r w:rsidRPr="0086505F">
        <w:rPr>
          <w:rFonts w:ascii="Times New Roman" w:hAnsi="Times New Roman" w:cs="Times New Roman"/>
          <w:sz w:val="24"/>
          <w:szCs w:val="24"/>
        </w:rPr>
        <w:tab/>
      </w:r>
      <w:r w:rsidRPr="0086505F">
        <w:rPr>
          <w:rFonts w:ascii="Times New Roman" w:hAnsi="Times New Roman" w:cs="Times New Roman"/>
          <w:sz w:val="24"/>
          <w:szCs w:val="24"/>
        </w:rPr>
        <w:tab/>
      </w:r>
    </w:p>
    <w:p w14:paraId="54819169" w14:textId="51BFC2AD" w:rsidR="001D2931" w:rsidRDefault="004D5843" w:rsidP="008D5763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Подсистема должна предоставлять средства для просмотра, управления</w:t>
      </w:r>
      <w:r w:rsidR="001D2931">
        <w:rPr>
          <w:rFonts w:ascii="Times New Roman" w:hAnsi="Times New Roman" w:cs="Times New Roman"/>
          <w:sz w:val="24"/>
          <w:szCs w:val="24"/>
        </w:rPr>
        <w:t xml:space="preserve"> и контроля шаблонов оценки. </w:t>
      </w:r>
    </w:p>
    <w:p w14:paraId="54D7E37F" w14:textId="77777777" w:rsidR="001D2931" w:rsidRDefault="004D5843" w:rsidP="008D5763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Подсистема должна предоставлять возможность управления состоянием шаблонов оц</w:t>
      </w:r>
      <w:r w:rsidR="001D2931">
        <w:rPr>
          <w:rFonts w:ascii="Times New Roman" w:hAnsi="Times New Roman" w:cs="Times New Roman"/>
          <w:sz w:val="24"/>
          <w:szCs w:val="24"/>
        </w:rPr>
        <w:t>енок.</w:t>
      </w:r>
    </w:p>
    <w:p w14:paraId="4EF8F77A" w14:textId="77777777" w:rsidR="001D2931" w:rsidRDefault="004D5843" w:rsidP="008D5763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 xml:space="preserve">Подсистема должна предоставлять возможность создания </w:t>
      </w:r>
      <w:r w:rsidR="001D2931">
        <w:rPr>
          <w:rFonts w:ascii="Times New Roman" w:hAnsi="Times New Roman" w:cs="Times New Roman"/>
          <w:sz w:val="24"/>
          <w:szCs w:val="24"/>
        </w:rPr>
        <w:t>заданий на оценку фонограмм.</w:t>
      </w:r>
    </w:p>
    <w:p w14:paraId="73C5D977" w14:textId="6411929D" w:rsidR="001D2931" w:rsidRDefault="004D5843" w:rsidP="008D5763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 xml:space="preserve">Подсистема должна предоставлять возможность задать критерии выбора аудиозаписей, записей текстового обслуживания и </w:t>
      </w:r>
      <w:r w:rsidR="0086505F">
        <w:rPr>
          <w:rFonts w:ascii="Times New Roman" w:hAnsi="Times New Roman" w:cs="Times New Roman"/>
          <w:sz w:val="24"/>
          <w:szCs w:val="24"/>
        </w:rPr>
        <w:t>записей экранов для оценки.</w:t>
      </w:r>
    </w:p>
    <w:p w14:paraId="16773DDA" w14:textId="77777777" w:rsidR="001D2931" w:rsidRDefault="004D5843" w:rsidP="008D5763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Должны предоставляться средства для п</w:t>
      </w:r>
      <w:r w:rsidR="001D2931">
        <w:rPr>
          <w:rFonts w:ascii="Times New Roman" w:hAnsi="Times New Roman" w:cs="Times New Roman"/>
          <w:sz w:val="24"/>
          <w:szCs w:val="24"/>
        </w:rPr>
        <w:t>росмотра результатов оценки.</w:t>
      </w:r>
    </w:p>
    <w:p w14:paraId="2D7440B8" w14:textId="77777777" w:rsidR="001D2931" w:rsidRDefault="004D5843" w:rsidP="008D5763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Должна быть выборка оцененных форм по баллам/по операторам/по эксперту/по коммента</w:t>
      </w:r>
      <w:r w:rsidR="001D2931">
        <w:rPr>
          <w:rFonts w:ascii="Times New Roman" w:hAnsi="Times New Roman" w:cs="Times New Roman"/>
          <w:sz w:val="24"/>
          <w:szCs w:val="24"/>
        </w:rPr>
        <w:t>риям/длительности/дате и др.</w:t>
      </w:r>
    </w:p>
    <w:p w14:paraId="7CE36D30" w14:textId="77777777" w:rsidR="001D2931" w:rsidRDefault="004D5843" w:rsidP="008D5763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Должна предоставляться возможность создавать отчеты по результатам выполнения</w:t>
      </w:r>
      <w:r w:rsidR="001D2931">
        <w:rPr>
          <w:rFonts w:ascii="Times New Roman" w:hAnsi="Times New Roman" w:cs="Times New Roman"/>
          <w:sz w:val="24"/>
          <w:szCs w:val="24"/>
        </w:rPr>
        <w:t xml:space="preserve"> заданий оценки фонограмм.</w:t>
      </w:r>
    </w:p>
    <w:p w14:paraId="6C9B9466" w14:textId="77777777" w:rsidR="001D2931" w:rsidRDefault="004D5843" w:rsidP="008D5763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 xml:space="preserve">Поиск </w:t>
      </w:r>
      <w:r w:rsidR="001D2931" w:rsidRPr="00FA22D6">
        <w:rPr>
          <w:rFonts w:ascii="Times New Roman" w:hAnsi="Times New Roman" w:cs="Times New Roman"/>
          <w:sz w:val="24"/>
          <w:szCs w:val="24"/>
        </w:rPr>
        <w:t>оцененных аудиозаписей</w:t>
      </w:r>
      <w:r w:rsidRPr="00FA22D6">
        <w:rPr>
          <w:rFonts w:ascii="Times New Roman" w:hAnsi="Times New Roman" w:cs="Times New Roman"/>
          <w:sz w:val="24"/>
          <w:szCs w:val="24"/>
        </w:rPr>
        <w:t>, записей текстового обслуживания и записей экранов, должен производиться по параметрам: имени оператора, имени контролера, дат</w:t>
      </w:r>
      <w:r w:rsidR="001D2931">
        <w:rPr>
          <w:rFonts w:ascii="Times New Roman" w:hAnsi="Times New Roman" w:cs="Times New Roman"/>
          <w:sz w:val="24"/>
          <w:szCs w:val="24"/>
        </w:rPr>
        <w:t>е и времени, группе, оценке.</w:t>
      </w:r>
    </w:p>
    <w:p w14:paraId="4103A624" w14:textId="3A564DF6" w:rsidR="001D2931" w:rsidRDefault="004D5843" w:rsidP="008D5763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 xml:space="preserve">Должна </w:t>
      </w:r>
      <w:r w:rsidR="0086505F">
        <w:rPr>
          <w:rFonts w:ascii="Times New Roman" w:hAnsi="Times New Roman" w:cs="Times New Roman"/>
          <w:sz w:val="24"/>
          <w:szCs w:val="24"/>
        </w:rPr>
        <w:t>присутствовать</w:t>
      </w:r>
      <w:r w:rsidRPr="00FA22D6">
        <w:rPr>
          <w:rFonts w:ascii="Times New Roman" w:hAnsi="Times New Roman" w:cs="Times New Roman"/>
          <w:sz w:val="24"/>
          <w:szCs w:val="24"/>
        </w:rPr>
        <w:t xml:space="preserve"> возможность создания правил для автоматической </w:t>
      </w:r>
      <w:r w:rsidR="0086505F" w:rsidRPr="00FA22D6">
        <w:rPr>
          <w:rFonts w:ascii="Times New Roman" w:hAnsi="Times New Roman" w:cs="Times New Roman"/>
          <w:sz w:val="24"/>
          <w:szCs w:val="24"/>
        </w:rPr>
        <w:t>выборки аудиозаписей</w:t>
      </w:r>
      <w:r w:rsidRPr="00FA22D6">
        <w:rPr>
          <w:rFonts w:ascii="Times New Roman" w:hAnsi="Times New Roman" w:cs="Times New Roman"/>
          <w:sz w:val="24"/>
          <w:szCs w:val="24"/>
        </w:rPr>
        <w:t>, записей текстового обслуживания и записей экранов для последующей оценки супервизором, с возможностью указания количества фонограмм, периода, длительности ф</w:t>
      </w:r>
      <w:r w:rsidR="001D2931">
        <w:rPr>
          <w:rFonts w:ascii="Times New Roman" w:hAnsi="Times New Roman" w:cs="Times New Roman"/>
          <w:sz w:val="24"/>
          <w:szCs w:val="24"/>
        </w:rPr>
        <w:t>онограмм, оператора, группы.</w:t>
      </w:r>
    </w:p>
    <w:p w14:paraId="1EDA6B33" w14:textId="3F704F5E" w:rsidR="001D2931" w:rsidRDefault="004D5843" w:rsidP="008D5763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 xml:space="preserve">Комментарии и метки </w:t>
      </w:r>
      <w:r w:rsidR="00437DE9" w:rsidRPr="00FA22D6">
        <w:rPr>
          <w:rFonts w:ascii="Times New Roman" w:hAnsi="Times New Roman" w:cs="Times New Roman"/>
          <w:sz w:val="24"/>
          <w:szCs w:val="24"/>
        </w:rPr>
        <w:t>к аудиозаписям</w:t>
      </w:r>
      <w:r w:rsidRPr="00FA22D6">
        <w:rPr>
          <w:rFonts w:ascii="Times New Roman" w:hAnsi="Times New Roman" w:cs="Times New Roman"/>
          <w:sz w:val="24"/>
          <w:szCs w:val="24"/>
        </w:rPr>
        <w:t xml:space="preserve">, записям текстового обслуживания и записям экранов должны сохраняться в БД системы и должен быть реализован поиск и фильтрация </w:t>
      </w:r>
      <w:r w:rsidR="001D2931">
        <w:rPr>
          <w:rFonts w:ascii="Times New Roman" w:hAnsi="Times New Roman" w:cs="Times New Roman"/>
          <w:sz w:val="24"/>
          <w:szCs w:val="24"/>
        </w:rPr>
        <w:t>фонограмм по этим признакам.</w:t>
      </w:r>
    </w:p>
    <w:p w14:paraId="23F4F299" w14:textId="19925BDA" w:rsidR="00627850" w:rsidRDefault="004D5843" w:rsidP="008D5763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Должен быть экспорт результатов оценок аудиозаписей, записей текстового обслуживани</w:t>
      </w:r>
      <w:r w:rsidR="00627850">
        <w:rPr>
          <w:rFonts w:ascii="Times New Roman" w:hAnsi="Times New Roman" w:cs="Times New Roman"/>
          <w:sz w:val="24"/>
          <w:szCs w:val="24"/>
        </w:rPr>
        <w:t>я и записей экранов и отчетов.</w:t>
      </w:r>
    </w:p>
    <w:p w14:paraId="2B19DFE1" w14:textId="7DE70D44" w:rsidR="004D5843" w:rsidRPr="00FA22D6" w:rsidRDefault="004D5843" w:rsidP="00627850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</w:p>
    <w:p w14:paraId="44F3A8F1" w14:textId="77777777" w:rsidR="001D2931" w:rsidRDefault="004D5843" w:rsidP="004D5843">
      <w:pPr>
        <w:pStyle w:val="a4"/>
        <w:numPr>
          <w:ilvl w:val="2"/>
          <w:numId w:val="1"/>
        </w:numPr>
        <w:spacing w:after="0" w:line="264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Требования к функциям подсистемы речевой анал</w:t>
      </w:r>
      <w:r w:rsidR="001D2931">
        <w:rPr>
          <w:rFonts w:ascii="Times New Roman" w:hAnsi="Times New Roman" w:cs="Times New Roman"/>
          <w:sz w:val="24"/>
          <w:szCs w:val="24"/>
        </w:rPr>
        <w:t>итики аудиозаписей разговоров</w:t>
      </w:r>
    </w:p>
    <w:p w14:paraId="34D4B6F7" w14:textId="49681450" w:rsidR="004D5843" w:rsidRPr="001D2931" w:rsidRDefault="004D5843" w:rsidP="008D5763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1D2931">
        <w:rPr>
          <w:rFonts w:ascii="Times New Roman" w:hAnsi="Times New Roman" w:cs="Times New Roman"/>
          <w:sz w:val="24"/>
          <w:szCs w:val="24"/>
        </w:rPr>
        <w:t xml:space="preserve">Подсистема должна обеспечивать возможность </w:t>
      </w:r>
      <w:r w:rsidR="001D2931">
        <w:rPr>
          <w:rFonts w:ascii="Times New Roman" w:hAnsi="Times New Roman" w:cs="Times New Roman"/>
          <w:sz w:val="24"/>
          <w:szCs w:val="24"/>
        </w:rPr>
        <w:t>речевой аналитики для 150</w:t>
      </w:r>
      <w:r w:rsidR="0086505F">
        <w:rPr>
          <w:rFonts w:ascii="Times New Roman" w:hAnsi="Times New Roman" w:cs="Times New Roman"/>
          <w:sz w:val="24"/>
          <w:szCs w:val="24"/>
        </w:rPr>
        <w:t xml:space="preserve"> </w:t>
      </w:r>
      <w:r w:rsidR="000F7370">
        <w:rPr>
          <w:rFonts w:ascii="Times New Roman" w:hAnsi="Times New Roman" w:cs="Times New Roman"/>
          <w:sz w:val="24"/>
          <w:szCs w:val="24"/>
        </w:rPr>
        <w:t>сотрудников</w:t>
      </w:r>
      <w:r w:rsidR="0086505F">
        <w:rPr>
          <w:rFonts w:ascii="Times New Roman" w:hAnsi="Times New Roman" w:cs="Times New Roman"/>
          <w:sz w:val="24"/>
          <w:szCs w:val="24"/>
        </w:rPr>
        <w:t>.</w:t>
      </w:r>
    </w:p>
    <w:p w14:paraId="5C3DB37F" w14:textId="406EB01C" w:rsidR="001D2931" w:rsidRDefault="004D5843" w:rsidP="008D5763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Подсистема по истечение определенного времени (но не позднее 2 часов) должна обеспечивать транскрибирование 100% всех аудиозаписей разговоров и обеспе</w:t>
      </w:r>
      <w:r w:rsidR="0086505F">
        <w:rPr>
          <w:rFonts w:ascii="Times New Roman" w:hAnsi="Times New Roman" w:cs="Times New Roman"/>
          <w:sz w:val="24"/>
          <w:szCs w:val="24"/>
        </w:rPr>
        <w:t>чить их хранение в Системе.</w:t>
      </w:r>
    </w:p>
    <w:p w14:paraId="0F5D7F3A" w14:textId="0447F143" w:rsidR="001D2931" w:rsidRDefault="004D5843" w:rsidP="008D5763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Подсистема должна обеспечивать распознавание ре</w:t>
      </w:r>
      <w:r w:rsidR="0086505F">
        <w:rPr>
          <w:rFonts w:ascii="Times New Roman" w:hAnsi="Times New Roman" w:cs="Times New Roman"/>
          <w:sz w:val="24"/>
          <w:szCs w:val="24"/>
        </w:rPr>
        <w:t>чи на русском и узбекском языках</w:t>
      </w:r>
      <w:r w:rsidRPr="00FA22D6">
        <w:rPr>
          <w:rFonts w:ascii="Times New Roman" w:hAnsi="Times New Roman" w:cs="Times New Roman"/>
          <w:sz w:val="24"/>
          <w:szCs w:val="24"/>
        </w:rPr>
        <w:t>, а также н</w:t>
      </w:r>
      <w:r w:rsidR="001D2931">
        <w:rPr>
          <w:rFonts w:ascii="Times New Roman" w:hAnsi="Times New Roman" w:cs="Times New Roman"/>
          <w:sz w:val="24"/>
          <w:szCs w:val="24"/>
        </w:rPr>
        <w:t>а смешанной языковой модели.</w:t>
      </w:r>
    </w:p>
    <w:p w14:paraId="221B2C67" w14:textId="77777777" w:rsidR="001D2931" w:rsidRDefault="004D5843" w:rsidP="008D5763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Точность распознава</w:t>
      </w:r>
      <w:r w:rsidR="001D2931">
        <w:rPr>
          <w:rFonts w:ascii="Times New Roman" w:hAnsi="Times New Roman" w:cs="Times New Roman"/>
          <w:sz w:val="24"/>
          <w:szCs w:val="24"/>
        </w:rPr>
        <w:t>ния не должна быть ниже 75%.</w:t>
      </w:r>
    </w:p>
    <w:p w14:paraId="684EEF5C" w14:textId="77777777" w:rsidR="001D2931" w:rsidRDefault="004D5843" w:rsidP="008D5763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lastRenderedPageBreak/>
        <w:t xml:space="preserve">Подсистема должна обеспечивать транскрибирование всех аудиозаписей разговоров операторов с момента поступления вызова к оператору до полного завершения разговора, а также обеспечить выгрузку </w:t>
      </w:r>
      <w:r w:rsidR="001D2931">
        <w:rPr>
          <w:rFonts w:ascii="Times New Roman" w:hAnsi="Times New Roman" w:cs="Times New Roman"/>
          <w:sz w:val="24"/>
          <w:szCs w:val="24"/>
        </w:rPr>
        <w:t>транскрипций взаимодействий.</w:t>
      </w:r>
    </w:p>
    <w:p w14:paraId="51B75F14" w14:textId="77777777" w:rsidR="001D2931" w:rsidRDefault="004D5843" w:rsidP="008D5763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Подсистема должна обладать режимом караоке – переход по словам транскрипции во время проигрывания аудиозапис</w:t>
      </w:r>
      <w:r w:rsidR="001D2931">
        <w:rPr>
          <w:rFonts w:ascii="Times New Roman" w:hAnsi="Times New Roman" w:cs="Times New Roman"/>
          <w:sz w:val="24"/>
          <w:szCs w:val="24"/>
        </w:rPr>
        <w:t>и.</w:t>
      </w:r>
    </w:p>
    <w:p w14:paraId="5AD891E3" w14:textId="2F0EDE1F" w:rsidR="001D2931" w:rsidRPr="001D2931" w:rsidRDefault="004D5843" w:rsidP="008D5763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1D2931">
        <w:rPr>
          <w:rFonts w:ascii="Times New Roman" w:hAnsi="Times New Roman" w:cs="Times New Roman"/>
          <w:sz w:val="24"/>
          <w:szCs w:val="24"/>
        </w:rPr>
        <w:t xml:space="preserve">Подсистема должна проводить </w:t>
      </w:r>
      <w:r w:rsidR="001D2931" w:rsidRPr="001D2931">
        <w:rPr>
          <w:rFonts w:ascii="Times New Roman" w:hAnsi="Times New Roman" w:cs="Times New Roman"/>
          <w:sz w:val="24"/>
          <w:szCs w:val="24"/>
        </w:rPr>
        <w:t>анализ речи для определения:</w:t>
      </w:r>
      <w:r w:rsidR="001D2931" w:rsidRPr="001D2931">
        <w:rPr>
          <w:rFonts w:ascii="Times New Roman" w:hAnsi="Times New Roman" w:cs="Times New Roman"/>
          <w:sz w:val="24"/>
          <w:szCs w:val="24"/>
        </w:rPr>
        <w:tab/>
      </w:r>
      <w:r w:rsidR="001D2931" w:rsidRPr="001D2931">
        <w:rPr>
          <w:rFonts w:ascii="Times New Roman" w:hAnsi="Times New Roman" w:cs="Times New Roman"/>
          <w:sz w:val="24"/>
          <w:szCs w:val="24"/>
        </w:rPr>
        <w:tab/>
      </w:r>
      <w:r w:rsidR="001D2931" w:rsidRPr="001D2931">
        <w:rPr>
          <w:rFonts w:ascii="Times New Roman" w:hAnsi="Times New Roman" w:cs="Times New Roman"/>
          <w:sz w:val="24"/>
          <w:szCs w:val="24"/>
        </w:rPr>
        <w:tab/>
      </w:r>
    </w:p>
    <w:p w14:paraId="2621F3EC" w14:textId="07EECEF7" w:rsidR="004D5843" w:rsidRPr="001D2931" w:rsidRDefault="0086505F" w:rsidP="00625D3E">
      <w:pPr>
        <w:pStyle w:val="a4"/>
        <w:numPr>
          <w:ilvl w:val="0"/>
          <w:numId w:val="37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основных тематик обращений;</w:t>
      </w:r>
      <w:r w:rsidR="004D5843" w:rsidRPr="001D2931">
        <w:rPr>
          <w:rFonts w:ascii="Times New Roman" w:hAnsi="Times New Roman" w:cs="Times New Roman"/>
          <w:sz w:val="24"/>
          <w:szCs w:val="24"/>
        </w:rPr>
        <w:tab/>
      </w:r>
    </w:p>
    <w:p w14:paraId="19A49997" w14:textId="690C6B78" w:rsidR="001D2931" w:rsidRDefault="0086505F" w:rsidP="00625D3E">
      <w:pPr>
        <w:pStyle w:val="a4"/>
        <w:numPr>
          <w:ilvl w:val="0"/>
          <w:numId w:val="37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 повторных обращений;</w:t>
      </w:r>
      <w:r w:rsidR="004D5843" w:rsidRPr="001D2931">
        <w:rPr>
          <w:rFonts w:ascii="Times New Roman" w:hAnsi="Times New Roman" w:cs="Times New Roman"/>
          <w:sz w:val="24"/>
          <w:szCs w:val="24"/>
        </w:rPr>
        <w:tab/>
      </w:r>
    </w:p>
    <w:p w14:paraId="707E0EFB" w14:textId="04413CEE" w:rsidR="004D5843" w:rsidRPr="001D2931" w:rsidRDefault="004D5843" w:rsidP="00625D3E">
      <w:pPr>
        <w:pStyle w:val="a4"/>
        <w:numPr>
          <w:ilvl w:val="0"/>
          <w:numId w:val="37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1D2931">
        <w:rPr>
          <w:rFonts w:ascii="Times New Roman" w:hAnsi="Times New Roman" w:cs="Times New Roman"/>
          <w:sz w:val="24"/>
          <w:szCs w:val="24"/>
        </w:rPr>
        <w:t>выявление длительных звонков и выявление проблемных зон в процессах и процедурах обслуживании, влияющих на продо</w:t>
      </w:r>
      <w:r w:rsidR="0086505F">
        <w:rPr>
          <w:rFonts w:ascii="Times New Roman" w:hAnsi="Times New Roman" w:cs="Times New Roman"/>
          <w:sz w:val="24"/>
          <w:szCs w:val="24"/>
        </w:rPr>
        <w:t>лжительность диалога</w:t>
      </w:r>
      <w:r w:rsidR="0086505F">
        <w:rPr>
          <w:rFonts w:ascii="Times New Roman" w:hAnsi="Times New Roman" w:cs="Times New Roman"/>
          <w:sz w:val="24"/>
          <w:szCs w:val="24"/>
        </w:rPr>
        <w:tab/>
        <w:t>;</w:t>
      </w:r>
    </w:p>
    <w:p w14:paraId="2F1194D1" w14:textId="143CCDF0" w:rsidR="004D5843" w:rsidRPr="001D2931" w:rsidRDefault="004D5843" w:rsidP="00625D3E">
      <w:pPr>
        <w:pStyle w:val="a4"/>
        <w:numPr>
          <w:ilvl w:val="0"/>
          <w:numId w:val="37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1D2931">
        <w:rPr>
          <w:rFonts w:ascii="Times New Roman" w:hAnsi="Times New Roman" w:cs="Times New Roman"/>
          <w:sz w:val="24"/>
          <w:szCs w:val="24"/>
        </w:rPr>
        <w:t>проблемных зон и зон развития в свете по</w:t>
      </w:r>
      <w:r w:rsidR="0086505F">
        <w:rPr>
          <w:rFonts w:ascii="Times New Roman" w:hAnsi="Times New Roman" w:cs="Times New Roman"/>
          <w:sz w:val="24"/>
          <w:szCs w:val="24"/>
        </w:rPr>
        <w:t>вышения эффективности продаж;</w:t>
      </w:r>
    </w:p>
    <w:p w14:paraId="19CBEA2A" w14:textId="4D25F69F" w:rsidR="001D2931" w:rsidRDefault="004D5843" w:rsidP="00625D3E">
      <w:pPr>
        <w:pStyle w:val="a4"/>
        <w:numPr>
          <w:ilvl w:val="0"/>
          <w:numId w:val="37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1D2931">
        <w:rPr>
          <w:rFonts w:ascii="Times New Roman" w:hAnsi="Times New Roman" w:cs="Times New Roman"/>
          <w:sz w:val="24"/>
          <w:szCs w:val="24"/>
        </w:rPr>
        <w:t>нарушений следования сценарию исходящих прод</w:t>
      </w:r>
      <w:r w:rsidR="001D2931" w:rsidRPr="001D2931">
        <w:rPr>
          <w:rFonts w:ascii="Times New Roman" w:hAnsi="Times New Roman" w:cs="Times New Roman"/>
          <w:sz w:val="24"/>
          <w:szCs w:val="24"/>
        </w:rPr>
        <w:t>аж по с</w:t>
      </w:r>
      <w:r w:rsidR="001D2931">
        <w:rPr>
          <w:rFonts w:ascii="Times New Roman" w:hAnsi="Times New Roman" w:cs="Times New Roman"/>
          <w:sz w:val="24"/>
          <w:szCs w:val="24"/>
        </w:rPr>
        <w:t>отрудникам/направлени</w:t>
      </w:r>
      <w:r w:rsidR="0086505F">
        <w:rPr>
          <w:rFonts w:ascii="Times New Roman" w:hAnsi="Times New Roman" w:cs="Times New Roman"/>
          <w:sz w:val="24"/>
          <w:szCs w:val="24"/>
        </w:rPr>
        <w:t>ю</w:t>
      </w:r>
      <w:r w:rsidR="001D2931">
        <w:rPr>
          <w:rFonts w:ascii="Times New Roman" w:hAnsi="Times New Roman" w:cs="Times New Roman"/>
          <w:sz w:val="24"/>
          <w:szCs w:val="24"/>
        </w:rPr>
        <w:t>;</w:t>
      </w:r>
    </w:p>
    <w:p w14:paraId="61D19915" w14:textId="6DA2CE29" w:rsidR="004D5843" w:rsidRPr="001D2931" w:rsidRDefault="004D5843" w:rsidP="00625D3E">
      <w:pPr>
        <w:pStyle w:val="a4"/>
        <w:numPr>
          <w:ilvl w:val="0"/>
          <w:numId w:val="37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1D2931">
        <w:rPr>
          <w:rFonts w:ascii="Times New Roman" w:hAnsi="Times New Roman" w:cs="Times New Roman"/>
          <w:sz w:val="24"/>
          <w:szCs w:val="24"/>
        </w:rPr>
        <w:t>нарушений в работе с возражениями;</w:t>
      </w:r>
      <w:r w:rsidRPr="001D2931">
        <w:rPr>
          <w:rFonts w:ascii="Times New Roman" w:hAnsi="Times New Roman" w:cs="Times New Roman"/>
          <w:sz w:val="24"/>
          <w:szCs w:val="24"/>
        </w:rPr>
        <w:tab/>
      </w:r>
      <w:r w:rsidRPr="001D2931">
        <w:rPr>
          <w:rFonts w:ascii="Times New Roman" w:hAnsi="Times New Roman" w:cs="Times New Roman"/>
          <w:sz w:val="24"/>
          <w:szCs w:val="24"/>
        </w:rPr>
        <w:tab/>
      </w:r>
      <w:r w:rsidRPr="001D2931">
        <w:rPr>
          <w:rFonts w:ascii="Times New Roman" w:hAnsi="Times New Roman" w:cs="Times New Roman"/>
          <w:sz w:val="24"/>
          <w:szCs w:val="24"/>
        </w:rPr>
        <w:tab/>
      </w:r>
    </w:p>
    <w:p w14:paraId="40EAABB2" w14:textId="55CA1B2D" w:rsidR="004D5843" w:rsidRPr="001D2931" w:rsidRDefault="004D5843" w:rsidP="00625D3E">
      <w:pPr>
        <w:pStyle w:val="a4"/>
        <w:numPr>
          <w:ilvl w:val="0"/>
          <w:numId w:val="37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1D2931">
        <w:rPr>
          <w:rFonts w:ascii="Times New Roman" w:hAnsi="Times New Roman" w:cs="Times New Roman"/>
          <w:sz w:val="24"/>
          <w:szCs w:val="24"/>
        </w:rPr>
        <w:t>наиболее и наименее эффективных приемо</w:t>
      </w:r>
      <w:r w:rsidR="0086505F">
        <w:rPr>
          <w:rFonts w:ascii="Times New Roman" w:hAnsi="Times New Roman" w:cs="Times New Roman"/>
          <w:sz w:val="24"/>
          <w:szCs w:val="24"/>
        </w:rPr>
        <w:t xml:space="preserve">в обслуживания, путем сравнения </w:t>
      </w:r>
      <w:r w:rsidRPr="001D2931">
        <w:rPr>
          <w:rFonts w:ascii="Times New Roman" w:hAnsi="Times New Roman" w:cs="Times New Roman"/>
          <w:sz w:val="24"/>
          <w:szCs w:val="24"/>
        </w:rPr>
        <w:t>текстов диалогов успешных и неуспешных операторов дл</w:t>
      </w:r>
      <w:r w:rsidR="001D2931" w:rsidRPr="001D2931">
        <w:rPr>
          <w:rFonts w:ascii="Times New Roman" w:hAnsi="Times New Roman" w:cs="Times New Roman"/>
          <w:sz w:val="24"/>
          <w:szCs w:val="24"/>
        </w:rPr>
        <w:t xml:space="preserve">я определения лучших практик. </w:t>
      </w:r>
      <w:r w:rsidRPr="001D2931">
        <w:rPr>
          <w:rFonts w:ascii="Times New Roman" w:hAnsi="Times New Roman" w:cs="Times New Roman"/>
          <w:sz w:val="24"/>
          <w:szCs w:val="24"/>
        </w:rPr>
        <w:tab/>
      </w:r>
    </w:p>
    <w:p w14:paraId="0C1E4447" w14:textId="77777777" w:rsidR="001D2931" w:rsidRDefault="004D5843" w:rsidP="008D5763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Подсистема должна содержать инструменты по созданию категорий обращений на основе ключевых слов и фраз в диалоге оператор</w:t>
      </w:r>
      <w:r w:rsidR="001D2931">
        <w:rPr>
          <w:rFonts w:ascii="Times New Roman" w:hAnsi="Times New Roman" w:cs="Times New Roman"/>
          <w:sz w:val="24"/>
          <w:szCs w:val="24"/>
        </w:rPr>
        <w:t>а и клиента.</w:t>
      </w:r>
    </w:p>
    <w:p w14:paraId="246BF133" w14:textId="4295E927" w:rsidR="004D5843" w:rsidRPr="00FA22D6" w:rsidRDefault="004D5843" w:rsidP="008D5763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По умолчанию подсистема должна предо</w:t>
      </w:r>
      <w:r w:rsidR="001D2931">
        <w:rPr>
          <w:rFonts w:ascii="Times New Roman" w:hAnsi="Times New Roman" w:cs="Times New Roman"/>
          <w:sz w:val="24"/>
          <w:szCs w:val="24"/>
        </w:rPr>
        <w:t>ставлять возможность анализа:</w:t>
      </w:r>
      <w:r w:rsidR="001D2931">
        <w:rPr>
          <w:rFonts w:ascii="Times New Roman" w:hAnsi="Times New Roman" w:cs="Times New Roman"/>
          <w:sz w:val="24"/>
          <w:szCs w:val="24"/>
        </w:rPr>
        <w:tab/>
      </w:r>
    </w:p>
    <w:p w14:paraId="5C1100CD" w14:textId="008E6893" w:rsidR="004D5843" w:rsidRPr="00FA22D6" w:rsidRDefault="004D5843" w:rsidP="00625D3E">
      <w:pPr>
        <w:pStyle w:val="a4"/>
        <w:numPr>
          <w:ilvl w:val="0"/>
          <w:numId w:val="37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отношение длительности речи оператора к речи клиента;</w:t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</w:p>
    <w:p w14:paraId="1358990F" w14:textId="7B2DB4AA" w:rsidR="004D5843" w:rsidRPr="00FA22D6" w:rsidRDefault="000F7370" w:rsidP="00625D3E">
      <w:pPr>
        <w:pStyle w:val="a4"/>
        <w:numPr>
          <w:ilvl w:val="0"/>
          <w:numId w:val="37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тишины </w:t>
      </w:r>
      <w:r w:rsidR="004D5843" w:rsidRPr="00FA22D6">
        <w:rPr>
          <w:rFonts w:ascii="Times New Roman" w:hAnsi="Times New Roman" w:cs="Times New Roman"/>
          <w:sz w:val="24"/>
          <w:szCs w:val="24"/>
        </w:rPr>
        <w:t>в процессе разговора;</w:t>
      </w:r>
      <w:r w:rsidR="004D5843" w:rsidRPr="00FA22D6">
        <w:rPr>
          <w:rFonts w:ascii="Times New Roman" w:hAnsi="Times New Roman" w:cs="Times New Roman"/>
          <w:sz w:val="24"/>
          <w:szCs w:val="24"/>
        </w:rPr>
        <w:tab/>
      </w:r>
      <w:r w:rsidR="004D5843" w:rsidRPr="00FA22D6">
        <w:rPr>
          <w:rFonts w:ascii="Times New Roman" w:hAnsi="Times New Roman" w:cs="Times New Roman"/>
          <w:sz w:val="24"/>
          <w:szCs w:val="24"/>
        </w:rPr>
        <w:tab/>
      </w:r>
      <w:r w:rsidR="004D5843" w:rsidRPr="00FA22D6">
        <w:rPr>
          <w:rFonts w:ascii="Times New Roman" w:hAnsi="Times New Roman" w:cs="Times New Roman"/>
          <w:sz w:val="24"/>
          <w:szCs w:val="24"/>
        </w:rPr>
        <w:tab/>
      </w:r>
    </w:p>
    <w:p w14:paraId="48F48D18" w14:textId="6DE2F58D" w:rsidR="004D5843" w:rsidRPr="00FA22D6" w:rsidRDefault="004D5843" w:rsidP="00625D3E">
      <w:pPr>
        <w:pStyle w:val="a4"/>
        <w:numPr>
          <w:ilvl w:val="0"/>
          <w:numId w:val="37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доля одновременной речи;</w:t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</w:p>
    <w:p w14:paraId="68D5B7D8" w14:textId="1EDE48B4" w:rsidR="004D5843" w:rsidRPr="00FA22D6" w:rsidRDefault="004D5843" w:rsidP="00625D3E">
      <w:pPr>
        <w:pStyle w:val="a4"/>
        <w:numPr>
          <w:ilvl w:val="0"/>
          <w:numId w:val="37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наличие перебиван</w:t>
      </w:r>
      <w:r w:rsidR="0086505F">
        <w:rPr>
          <w:rFonts w:ascii="Times New Roman" w:hAnsi="Times New Roman" w:cs="Times New Roman"/>
          <w:sz w:val="24"/>
          <w:szCs w:val="24"/>
        </w:rPr>
        <w:t>ий.</w:t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</w:p>
    <w:p w14:paraId="4E722A91" w14:textId="77777777" w:rsidR="00333212" w:rsidRDefault="004D5843" w:rsidP="008D5763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 xml:space="preserve">Подсистема должна предоставлять возможность проведения сравнительного анализа показателей категорий за периоды (дни/недели/месяцы) по операторам, группам, направлению, тематики </w:t>
      </w:r>
      <w:r w:rsidR="00333212">
        <w:rPr>
          <w:rFonts w:ascii="Times New Roman" w:hAnsi="Times New Roman" w:cs="Times New Roman"/>
          <w:sz w:val="24"/>
          <w:szCs w:val="24"/>
        </w:rPr>
        <w:t>для анализа «проблемных» зон.</w:t>
      </w:r>
      <w:r w:rsidR="00333212">
        <w:rPr>
          <w:rFonts w:ascii="Times New Roman" w:hAnsi="Times New Roman" w:cs="Times New Roman"/>
          <w:sz w:val="24"/>
          <w:szCs w:val="24"/>
        </w:rPr>
        <w:tab/>
      </w:r>
    </w:p>
    <w:p w14:paraId="28FB5E82" w14:textId="77777777" w:rsidR="00333212" w:rsidRDefault="004D5843" w:rsidP="008D5763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Все аудиозаписи по истечение определенного времени группируются в категории обращений, заданные в системе. Аудиозаписи, не попавшие ни в одну из категорий, должны попадать в категорию «иное»/«прочее» для дальнейшего анализа</w:t>
      </w:r>
      <w:r w:rsidR="00333212">
        <w:rPr>
          <w:rFonts w:ascii="Times New Roman" w:hAnsi="Times New Roman" w:cs="Times New Roman"/>
          <w:sz w:val="24"/>
          <w:szCs w:val="24"/>
        </w:rPr>
        <w:t xml:space="preserve"> и создания новых категорий.</w:t>
      </w:r>
    </w:p>
    <w:p w14:paraId="506AB5EB" w14:textId="77777777" w:rsidR="0086505F" w:rsidRDefault="004D5843" w:rsidP="008D5763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333212">
        <w:rPr>
          <w:rFonts w:ascii="Times New Roman" w:hAnsi="Times New Roman" w:cs="Times New Roman"/>
          <w:sz w:val="24"/>
          <w:szCs w:val="24"/>
        </w:rPr>
        <w:t>Подсистема при поставке должна включать не менее 10 стандартных словарей для категорий</w:t>
      </w:r>
      <w:r w:rsidR="0086505F">
        <w:rPr>
          <w:rFonts w:ascii="Times New Roman" w:hAnsi="Times New Roman" w:cs="Times New Roman"/>
          <w:sz w:val="24"/>
          <w:szCs w:val="24"/>
        </w:rPr>
        <w:t>,</w:t>
      </w:r>
      <w:r w:rsidRPr="00333212">
        <w:rPr>
          <w:rFonts w:ascii="Times New Roman" w:hAnsi="Times New Roman" w:cs="Times New Roman"/>
          <w:sz w:val="24"/>
          <w:szCs w:val="24"/>
        </w:rPr>
        <w:t xml:space="preserve"> с возможностью их дальнейшего корректир</w:t>
      </w:r>
      <w:r w:rsidR="00333212">
        <w:rPr>
          <w:rFonts w:ascii="Times New Roman" w:hAnsi="Times New Roman" w:cs="Times New Roman"/>
          <w:sz w:val="24"/>
          <w:szCs w:val="24"/>
        </w:rPr>
        <w:t xml:space="preserve">ования Заказчиком. </w:t>
      </w:r>
    </w:p>
    <w:p w14:paraId="6BD2FEB0" w14:textId="6ACE368F" w:rsidR="00333212" w:rsidRPr="00333212" w:rsidRDefault="00333212" w:rsidP="0086505F">
      <w:pPr>
        <w:pStyle w:val="a4"/>
        <w:tabs>
          <w:tab w:val="left" w:pos="1560"/>
        </w:tabs>
        <w:spacing w:after="0" w:line="264" w:lineRule="auto"/>
        <w:ind w:left="5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составе</w:t>
      </w:r>
      <w:r w:rsidR="0071194E">
        <w:rPr>
          <w:rFonts w:ascii="Times New Roman" w:hAnsi="Times New Roman" w:cs="Times New Roman"/>
          <w:sz w:val="24"/>
          <w:szCs w:val="24"/>
        </w:rPr>
        <w:t xml:space="preserve"> словарей следующие категории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F35DFF6" w14:textId="1A0FD109" w:rsidR="004D5843" w:rsidRPr="00333212" w:rsidRDefault="004D5843" w:rsidP="00625D3E">
      <w:pPr>
        <w:pStyle w:val="a4"/>
        <w:numPr>
          <w:ilvl w:val="0"/>
          <w:numId w:val="37"/>
        </w:numPr>
        <w:tabs>
          <w:tab w:val="left" w:pos="1276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333212">
        <w:rPr>
          <w:rFonts w:ascii="Times New Roman" w:hAnsi="Times New Roman" w:cs="Times New Roman"/>
          <w:sz w:val="24"/>
          <w:szCs w:val="24"/>
        </w:rPr>
        <w:t>жалобы и недовольства;</w:t>
      </w:r>
      <w:r w:rsidRPr="00333212">
        <w:rPr>
          <w:rFonts w:ascii="Times New Roman" w:hAnsi="Times New Roman" w:cs="Times New Roman"/>
          <w:sz w:val="24"/>
          <w:szCs w:val="24"/>
        </w:rPr>
        <w:tab/>
      </w:r>
      <w:r w:rsidRPr="00333212">
        <w:rPr>
          <w:rFonts w:ascii="Times New Roman" w:hAnsi="Times New Roman" w:cs="Times New Roman"/>
          <w:sz w:val="24"/>
          <w:szCs w:val="24"/>
        </w:rPr>
        <w:tab/>
      </w:r>
      <w:r w:rsidRPr="00333212">
        <w:rPr>
          <w:rFonts w:ascii="Times New Roman" w:hAnsi="Times New Roman" w:cs="Times New Roman"/>
          <w:sz w:val="24"/>
          <w:szCs w:val="24"/>
        </w:rPr>
        <w:tab/>
      </w:r>
    </w:p>
    <w:p w14:paraId="20DDA90D" w14:textId="61FBA5B8" w:rsidR="004D5843" w:rsidRPr="00333212" w:rsidRDefault="004D5843" w:rsidP="00625D3E">
      <w:pPr>
        <w:pStyle w:val="a4"/>
        <w:numPr>
          <w:ilvl w:val="0"/>
          <w:numId w:val="37"/>
        </w:numPr>
        <w:tabs>
          <w:tab w:val="left" w:pos="1276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333212">
        <w:rPr>
          <w:rFonts w:ascii="Times New Roman" w:hAnsi="Times New Roman" w:cs="Times New Roman"/>
          <w:sz w:val="24"/>
          <w:szCs w:val="24"/>
        </w:rPr>
        <w:t>ненормативная лексика;</w:t>
      </w:r>
      <w:r w:rsidRPr="00333212">
        <w:rPr>
          <w:rFonts w:ascii="Times New Roman" w:hAnsi="Times New Roman" w:cs="Times New Roman"/>
          <w:sz w:val="24"/>
          <w:szCs w:val="24"/>
        </w:rPr>
        <w:tab/>
      </w:r>
      <w:r w:rsidRPr="00333212">
        <w:rPr>
          <w:rFonts w:ascii="Times New Roman" w:hAnsi="Times New Roman" w:cs="Times New Roman"/>
          <w:sz w:val="24"/>
          <w:szCs w:val="24"/>
        </w:rPr>
        <w:tab/>
      </w:r>
      <w:r w:rsidRPr="00333212">
        <w:rPr>
          <w:rFonts w:ascii="Times New Roman" w:hAnsi="Times New Roman" w:cs="Times New Roman"/>
          <w:sz w:val="24"/>
          <w:szCs w:val="24"/>
        </w:rPr>
        <w:tab/>
      </w:r>
    </w:p>
    <w:p w14:paraId="72AB128A" w14:textId="4CCC2A3A" w:rsidR="004D5843" w:rsidRPr="00333212" w:rsidRDefault="004D5843" w:rsidP="00625D3E">
      <w:pPr>
        <w:pStyle w:val="a4"/>
        <w:numPr>
          <w:ilvl w:val="0"/>
          <w:numId w:val="37"/>
        </w:numPr>
        <w:tabs>
          <w:tab w:val="left" w:pos="1276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333212">
        <w:rPr>
          <w:rFonts w:ascii="Times New Roman" w:hAnsi="Times New Roman" w:cs="Times New Roman"/>
          <w:sz w:val="24"/>
          <w:szCs w:val="24"/>
        </w:rPr>
        <w:t>оскорбления;</w:t>
      </w:r>
      <w:r w:rsidRPr="00333212">
        <w:rPr>
          <w:rFonts w:ascii="Times New Roman" w:hAnsi="Times New Roman" w:cs="Times New Roman"/>
          <w:sz w:val="24"/>
          <w:szCs w:val="24"/>
        </w:rPr>
        <w:tab/>
      </w:r>
      <w:r w:rsidRPr="00333212">
        <w:rPr>
          <w:rFonts w:ascii="Times New Roman" w:hAnsi="Times New Roman" w:cs="Times New Roman"/>
          <w:sz w:val="24"/>
          <w:szCs w:val="24"/>
        </w:rPr>
        <w:tab/>
      </w:r>
      <w:r w:rsidRPr="00333212">
        <w:rPr>
          <w:rFonts w:ascii="Times New Roman" w:hAnsi="Times New Roman" w:cs="Times New Roman"/>
          <w:sz w:val="24"/>
          <w:szCs w:val="24"/>
        </w:rPr>
        <w:tab/>
      </w:r>
    </w:p>
    <w:p w14:paraId="27F32887" w14:textId="5A1D0415" w:rsidR="004D5843" w:rsidRPr="00333212" w:rsidRDefault="004D5843" w:rsidP="00625D3E">
      <w:pPr>
        <w:pStyle w:val="a4"/>
        <w:numPr>
          <w:ilvl w:val="0"/>
          <w:numId w:val="37"/>
        </w:numPr>
        <w:tabs>
          <w:tab w:val="left" w:pos="1276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333212">
        <w:rPr>
          <w:rFonts w:ascii="Times New Roman" w:hAnsi="Times New Roman" w:cs="Times New Roman"/>
          <w:sz w:val="24"/>
          <w:szCs w:val="24"/>
        </w:rPr>
        <w:t>подтверждение, согласия;</w:t>
      </w:r>
      <w:r w:rsidRPr="00333212">
        <w:rPr>
          <w:rFonts w:ascii="Times New Roman" w:hAnsi="Times New Roman" w:cs="Times New Roman"/>
          <w:sz w:val="24"/>
          <w:szCs w:val="24"/>
        </w:rPr>
        <w:tab/>
      </w:r>
      <w:r w:rsidRPr="00333212">
        <w:rPr>
          <w:rFonts w:ascii="Times New Roman" w:hAnsi="Times New Roman" w:cs="Times New Roman"/>
          <w:sz w:val="24"/>
          <w:szCs w:val="24"/>
        </w:rPr>
        <w:tab/>
      </w:r>
      <w:r w:rsidRPr="00333212">
        <w:rPr>
          <w:rFonts w:ascii="Times New Roman" w:hAnsi="Times New Roman" w:cs="Times New Roman"/>
          <w:sz w:val="24"/>
          <w:szCs w:val="24"/>
        </w:rPr>
        <w:tab/>
      </w:r>
    </w:p>
    <w:p w14:paraId="36668834" w14:textId="6AEE4BF9" w:rsidR="004D5843" w:rsidRPr="00333212" w:rsidRDefault="004D5843" w:rsidP="00625D3E">
      <w:pPr>
        <w:pStyle w:val="a4"/>
        <w:numPr>
          <w:ilvl w:val="0"/>
          <w:numId w:val="37"/>
        </w:numPr>
        <w:tabs>
          <w:tab w:val="left" w:pos="1276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333212">
        <w:rPr>
          <w:rFonts w:ascii="Times New Roman" w:hAnsi="Times New Roman" w:cs="Times New Roman"/>
          <w:sz w:val="24"/>
          <w:szCs w:val="24"/>
        </w:rPr>
        <w:t>недовольные высказывания;</w:t>
      </w:r>
      <w:r w:rsidRPr="00333212">
        <w:rPr>
          <w:rFonts w:ascii="Times New Roman" w:hAnsi="Times New Roman" w:cs="Times New Roman"/>
          <w:sz w:val="24"/>
          <w:szCs w:val="24"/>
        </w:rPr>
        <w:tab/>
      </w:r>
      <w:r w:rsidRPr="00333212">
        <w:rPr>
          <w:rFonts w:ascii="Times New Roman" w:hAnsi="Times New Roman" w:cs="Times New Roman"/>
          <w:sz w:val="24"/>
          <w:szCs w:val="24"/>
        </w:rPr>
        <w:tab/>
      </w:r>
      <w:r w:rsidRPr="00333212">
        <w:rPr>
          <w:rFonts w:ascii="Times New Roman" w:hAnsi="Times New Roman" w:cs="Times New Roman"/>
          <w:sz w:val="24"/>
          <w:szCs w:val="24"/>
        </w:rPr>
        <w:tab/>
      </w:r>
    </w:p>
    <w:p w14:paraId="1683FF78" w14:textId="2E028010" w:rsidR="004D5843" w:rsidRPr="00333212" w:rsidRDefault="004D5843" w:rsidP="00625D3E">
      <w:pPr>
        <w:pStyle w:val="a4"/>
        <w:numPr>
          <w:ilvl w:val="0"/>
          <w:numId w:val="37"/>
        </w:numPr>
        <w:tabs>
          <w:tab w:val="left" w:pos="1276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333212">
        <w:rPr>
          <w:rFonts w:ascii="Times New Roman" w:hAnsi="Times New Roman" w:cs="Times New Roman"/>
          <w:sz w:val="24"/>
          <w:szCs w:val="24"/>
        </w:rPr>
        <w:t>угрозы;</w:t>
      </w:r>
      <w:r w:rsidRPr="00333212">
        <w:rPr>
          <w:rFonts w:ascii="Times New Roman" w:hAnsi="Times New Roman" w:cs="Times New Roman"/>
          <w:sz w:val="24"/>
          <w:szCs w:val="24"/>
        </w:rPr>
        <w:tab/>
      </w:r>
      <w:r w:rsidRPr="00333212">
        <w:rPr>
          <w:rFonts w:ascii="Times New Roman" w:hAnsi="Times New Roman" w:cs="Times New Roman"/>
          <w:sz w:val="24"/>
          <w:szCs w:val="24"/>
        </w:rPr>
        <w:tab/>
      </w:r>
      <w:r w:rsidRPr="00333212">
        <w:rPr>
          <w:rFonts w:ascii="Times New Roman" w:hAnsi="Times New Roman" w:cs="Times New Roman"/>
          <w:sz w:val="24"/>
          <w:szCs w:val="24"/>
        </w:rPr>
        <w:tab/>
      </w:r>
    </w:p>
    <w:p w14:paraId="60EC6A7F" w14:textId="0B73BA1E" w:rsidR="004D5843" w:rsidRPr="00333212" w:rsidRDefault="004D5843" w:rsidP="00625D3E">
      <w:pPr>
        <w:pStyle w:val="a4"/>
        <w:numPr>
          <w:ilvl w:val="0"/>
          <w:numId w:val="37"/>
        </w:numPr>
        <w:tabs>
          <w:tab w:val="left" w:pos="1276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333212">
        <w:rPr>
          <w:rFonts w:ascii="Times New Roman" w:hAnsi="Times New Roman" w:cs="Times New Roman"/>
          <w:sz w:val="24"/>
          <w:szCs w:val="24"/>
        </w:rPr>
        <w:t>требования руководства;</w:t>
      </w:r>
      <w:r w:rsidRPr="00333212">
        <w:rPr>
          <w:rFonts w:ascii="Times New Roman" w:hAnsi="Times New Roman" w:cs="Times New Roman"/>
          <w:sz w:val="24"/>
          <w:szCs w:val="24"/>
        </w:rPr>
        <w:tab/>
      </w:r>
      <w:r w:rsidRPr="00333212">
        <w:rPr>
          <w:rFonts w:ascii="Times New Roman" w:hAnsi="Times New Roman" w:cs="Times New Roman"/>
          <w:sz w:val="24"/>
          <w:szCs w:val="24"/>
        </w:rPr>
        <w:tab/>
      </w:r>
      <w:r w:rsidRPr="00333212">
        <w:rPr>
          <w:rFonts w:ascii="Times New Roman" w:hAnsi="Times New Roman" w:cs="Times New Roman"/>
          <w:sz w:val="24"/>
          <w:szCs w:val="24"/>
        </w:rPr>
        <w:tab/>
      </w:r>
    </w:p>
    <w:p w14:paraId="68BE640C" w14:textId="63D6CA68" w:rsidR="004D5843" w:rsidRPr="00333212" w:rsidRDefault="004D5843" w:rsidP="00625D3E">
      <w:pPr>
        <w:pStyle w:val="a4"/>
        <w:numPr>
          <w:ilvl w:val="0"/>
          <w:numId w:val="37"/>
        </w:numPr>
        <w:tabs>
          <w:tab w:val="left" w:pos="1276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333212">
        <w:rPr>
          <w:rFonts w:ascii="Times New Roman" w:hAnsi="Times New Roman" w:cs="Times New Roman"/>
          <w:sz w:val="24"/>
          <w:szCs w:val="24"/>
        </w:rPr>
        <w:t>замечания оператору;</w:t>
      </w:r>
      <w:r w:rsidRPr="00333212">
        <w:rPr>
          <w:rFonts w:ascii="Times New Roman" w:hAnsi="Times New Roman" w:cs="Times New Roman"/>
          <w:sz w:val="24"/>
          <w:szCs w:val="24"/>
        </w:rPr>
        <w:tab/>
      </w:r>
      <w:r w:rsidRPr="00333212">
        <w:rPr>
          <w:rFonts w:ascii="Times New Roman" w:hAnsi="Times New Roman" w:cs="Times New Roman"/>
          <w:sz w:val="24"/>
          <w:szCs w:val="24"/>
        </w:rPr>
        <w:tab/>
      </w:r>
      <w:r w:rsidRPr="00333212">
        <w:rPr>
          <w:rFonts w:ascii="Times New Roman" w:hAnsi="Times New Roman" w:cs="Times New Roman"/>
          <w:sz w:val="24"/>
          <w:szCs w:val="24"/>
        </w:rPr>
        <w:tab/>
      </w:r>
    </w:p>
    <w:p w14:paraId="6B111F5C" w14:textId="4023F7D3" w:rsidR="004D5843" w:rsidRPr="00333212" w:rsidRDefault="004D5843" w:rsidP="00625D3E">
      <w:pPr>
        <w:pStyle w:val="a4"/>
        <w:numPr>
          <w:ilvl w:val="0"/>
          <w:numId w:val="37"/>
        </w:numPr>
        <w:tabs>
          <w:tab w:val="left" w:pos="1276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333212">
        <w:rPr>
          <w:rFonts w:ascii="Times New Roman" w:hAnsi="Times New Roman" w:cs="Times New Roman"/>
          <w:sz w:val="24"/>
          <w:szCs w:val="24"/>
        </w:rPr>
        <w:t>слова-паразиты;</w:t>
      </w:r>
      <w:r w:rsidRPr="00333212">
        <w:rPr>
          <w:rFonts w:ascii="Times New Roman" w:hAnsi="Times New Roman" w:cs="Times New Roman"/>
          <w:sz w:val="24"/>
          <w:szCs w:val="24"/>
        </w:rPr>
        <w:tab/>
      </w:r>
      <w:r w:rsidRPr="00333212">
        <w:rPr>
          <w:rFonts w:ascii="Times New Roman" w:hAnsi="Times New Roman" w:cs="Times New Roman"/>
          <w:sz w:val="24"/>
          <w:szCs w:val="24"/>
        </w:rPr>
        <w:tab/>
      </w:r>
      <w:r w:rsidRPr="00333212">
        <w:rPr>
          <w:rFonts w:ascii="Times New Roman" w:hAnsi="Times New Roman" w:cs="Times New Roman"/>
          <w:sz w:val="24"/>
          <w:szCs w:val="24"/>
        </w:rPr>
        <w:tab/>
      </w:r>
    </w:p>
    <w:p w14:paraId="0AED080F" w14:textId="6CB583F8" w:rsidR="004D5843" w:rsidRPr="00333212" w:rsidRDefault="004D5843" w:rsidP="00625D3E">
      <w:pPr>
        <w:pStyle w:val="a4"/>
        <w:numPr>
          <w:ilvl w:val="0"/>
          <w:numId w:val="37"/>
        </w:numPr>
        <w:tabs>
          <w:tab w:val="left" w:pos="1276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333212">
        <w:rPr>
          <w:rFonts w:ascii="Times New Roman" w:hAnsi="Times New Roman" w:cs="Times New Roman"/>
          <w:sz w:val="24"/>
          <w:szCs w:val="24"/>
        </w:rPr>
        <w:t>удовлетворенность и благодарность;</w:t>
      </w:r>
      <w:r w:rsidRPr="00333212">
        <w:rPr>
          <w:rFonts w:ascii="Times New Roman" w:hAnsi="Times New Roman" w:cs="Times New Roman"/>
          <w:sz w:val="24"/>
          <w:szCs w:val="24"/>
        </w:rPr>
        <w:tab/>
      </w:r>
      <w:r w:rsidRPr="00333212">
        <w:rPr>
          <w:rFonts w:ascii="Times New Roman" w:hAnsi="Times New Roman" w:cs="Times New Roman"/>
          <w:sz w:val="24"/>
          <w:szCs w:val="24"/>
        </w:rPr>
        <w:tab/>
      </w:r>
      <w:r w:rsidRPr="00333212">
        <w:rPr>
          <w:rFonts w:ascii="Times New Roman" w:hAnsi="Times New Roman" w:cs="Times New Roman"/>
          <w:sz w:val="24"/>
          <w:szCs w:val="24"/>
        </w:rPr>
        <w:tab/>
      </w:r>
    </w:p>
    <w:p w14:paraId="425ACFD6" w14:textId="1196A4BC" w:rsidR="004D5843" w:rsidRPr="00FA22D6" w:rsidRDefault="004D5843" w:rsidP="008D5763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 xml:space="preserve">Подсистема должна обеспечивать автоматическое выявление трендов и тенденций, частоты употребления ключевых слов/тематик используя: </w:t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</w:p>
    <w:p w14:paraId="30E41AE9" w14:textId="4BAC9077" w:rsidR="004D5843" w:rsidRPr="00333212" w:rsidRDefault="004D5843" w:rsidP="00625D3E">
      <w:pPr>
        <w:pStyle w:val="a4"/>
        <w:numPr>
          <w:ilvl w:val="0"/>
          <w:numId w:val="38"/>
        </w:numPr>
        <w:tabs>
          <w:tab w:val="left" w:pos="1276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333212">
        <w:rPr>
          <w:rFonts w:ascii="Times New Roman" w:hAnsi="Times New Roman" w:cs="Times New Roman"/>
          <w:sz w:val="24"/>
          <w:szCs w:val="24"/>
        </w:rPr>
        <w:t xml:space="preserve">анализ популярности созданной тематики/категории за период времени, а также скорости изменения ее показателей. </w:t>
      </w:r>
      <w:r w:rsidRPr="00333212">
        <w:rPr>
          <w:rFonts w:ascii="Times New Roman" w:hAnsi="Times New Roman" w:cs="Times New Roman"/>
          <w:sz w:val="24"/>
          <w:szCs w:val="24"/>
        </w:rPr>
        <w:tab/>
      </w:r>
      <w:r w:rsidRPr="00333212">
        <w:rPr>
          <w:rFonts w:ascii="Times New Roman" w:hAnsi="Times New Roman" w:cs="Times New Roman"/>
          <w:sz w:val="24"/>
          <w:szCs w:val="24"/>
        </w:rPr>
        <w:tab/>
      </w:r>
      <w:r w:rsidRPr="00333212">
        <w:rPr>
          <w:rFonts w:ascii="Times New Roman" w:hAnsi="Times New Roman" w:cs="Times New Roman"/>
          <w:sz w:val="24"/>
          <w:szCs w:val="24"/>
        </w:rPr>
        <w:tab/>
      </w:r>
    </w:p>
    <w:p w14:paraId="39E93223" w14:textId="21A4BE81" w:rsidR="004D5843" w:rsidRPr="00333212" w:rsidRDefault="004D5843" w:rsidP="00625D3E">
      <w:pPr>
        <w:pStyle w:val="a4"/>
        <w:numPr>
          <w:ilvl w:val="0"/>
          <w:numId w:val="38"/>
        </w:numPr>
        <w:tabs>
          <w:tab w:val="left" w:pos="1276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333212">
        <w:rPr>
          <w:rFonts w:ascii="Times New Roman" w:hAnsi="Times New Roman" w:cs="Times New Roman"/>
          <w:sz w:val="24"/>
          <w:szCs w:val="24"/>
        </w:rPr>
        <w:lastRenderedPageBreak/>
        <w:t xml:space="preserve">анализ популярности употребляемых фраз (без привязки к категории) за период времени, а также скорости ее изменения. </w:t>
      </w:r>
      <w:r w:rsidRPr="00333212">
        <w:rPr>
          <w:rFonts w:ascii="Times New Roman" w:hAnsi="Times New Roman" w:cs="Times New Roman"/>
          <w:sz w:val="24"/>
          <w:szCs w:val="24"/>
        </w:rPr>
        <w:tab/>
      </w:r>
      <w:r w:rsidRPr="00333212">
        <w:rPr>
          <w:rFonts w:ascii="Times New Roman" w:hAnsi="Times New Roman" w:cs="Times New Roman"/>
          <w:sz w:val="24"/>
          <w:szCs w:val="24"/>
        </w:rPr>
        <w:tab/>
      </w:r>
      <w:r w:rsidRPr="00333212">
        <w:rPr>
          <w:rFonts w:ascii="Times New Roman" w:hAnsi="Times New Roman" w:cs="Times New Roman"/>
          <w:sz w:val="24"/>
          <w:szCs w:val="24"/>
        </w:rPr>
        <w:tab/>
      </w:r>
    </w:p>
    <w:p w14:paraId="42354C38" w14:textId="4B42AA4D" w:rsidR="004D5843" w:rsidRPr="00FA22D6" w:rsidRDefault="004D5843" w:rsidP="008D5763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Доступ к созданию/редактированию/удалению к</w:t>
      </w:r>
      <w:r w:rsidR="0071194E">
        <w:rPr>
          <w:rFonts w:ascii="Times New Roman" w:hAnsi="Times New Roman" w:cs="Times New Roman"/>
          <w:sz w:val="24"/>
          <w:szCs w:val="24"/>
        </w:rPr>
        <w:t>атегорий регулируется ролями в С</w:t>
      </w:r>
      <w:r w:rsidRPr="00FA22D6">
        <w:rPr>
          <w:rFonts w:ascii="Times New Roman" w:hAnsi="Times New Roman" w:cs="Times New Roman"/>
          <w:sz w:val="24"/>
          <w:szCs w:val="24"/>
        </w:rPr>
        <w:t>истеме.</w:t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</w:p>
    <w:p w14:paraId="3F604B5D" w14:textId="258BEBD0" w:rsidR="00DB2DB3" w:rsidRDefault="004D5843" w:rsidP="008D5763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Поиск аудиозаписей должен производиться по ключевым словам, словосочетаниям. Подсистема должна поддерживать логические операторы для объединения ключевых слов и словосочетаний в кр</w:t>
      </w:r>
      <w:r w:rsidR="00DB2DB3">
        <w:rPr>
          <w:rFonts w:ascii="Times New Roman" w:hAnsi="Times New Roman" w:cs="Times New Roman"/>
          <w:sz w:val="24"/>
          <w:szCs w:val="24"/>
        </w:rPr>
        <w:t>итериях поиска: И, ИЛИ, НЕ.</w:t>
      </w:r>
    </w:p>
    <w:p w14:paraId="5393C0FA" w14:textId="77777777" w:rsidR="00DB2DB3" w:rsidRDefault="004D5843" w:rsidP="008D5763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Подсистема должна предоставлять возможность контекстного пои</w:t>
      </w:r>
      <w:r w:rsidR="00DB2DB3">
        <w:rPr>
          <w:rFonts w:ascii="Times New Roman" w:hAnsi="Times New Roman" w:cs="Times New Roman"/>
          <w:sz w:val="24"/>
          <w:szCs w:val="24"/>
        </w:rPr>
        <w:t>ска по началу вводимой фразы.</w:t>
      </w:r>
    </w:p>
    <w:p w14:paraId="69B4E287" w14:textId="6D4CD1CE" w:rsidR="004D5843" w:rsidRPr="00FA22D6" w:rsidRDefault="004D5843" w:rsidP="008D5763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Подсистема должна позволять при поиске выражения учитывать/не учитывать порядок</w:t>
      </w:r>
      <w:r w:rsidR="0071194E">
        <w:rPr>
          <w:rFonts w:ascii="Times New Roman" w:hAnsi="Times New Roman" w:cs="Times New Roman"/>
          <w:sz w:val="24"/>
          <w:szCs w:val="24"/>
        </w:rPr>
        <w:t xml:space="preserve"> следования слов в выражении.</w:t>
      </w:r>
    </w:p>
    <w:p w14:paraId="5B634D3A" w14:textId="31F14038" w:rsidR="004D5843" w:rsidRPr="00FA22D6" w:rsidRDefault="004D5843" w:rsidP="008D5763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Также должна быть возможность поиска по параметрам звонка: ФИО оператора, дата, номер телефона, %тишины/удержаний/наличие пере</w:t>
      </w:r>
      <w:r w:rsidR="0071194E">
        <w:rPr>
          <w:rFonts w:ascii="Times New Roman" w:hAnsi="Times New Roman" w:cs="Times New Roman"/>
          <w:sz w:val="24"/>
          <w:szCs w:val="24"/>
        </w:rPr>
        <w:t>биваний/эмоциональный фон и др.</w:t>
      </w:r>
    </w:p>
    <w:p w14:paraId="01A8DA03" w14:textId="77777777" w:rsidR="00333212" w:rsidRDefault="004D5843" w:rsidP="008D5763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Решение должно обеспечивать отчеты поиска в заданном фрагменте разговора, который определяется установленным временным диапазоном (в секундах/минута</w:t>
      </w:r>
      <w:r w:rsidR="00333212">
        <w:rPr>
          <w:rFonts w:ascii="Times New Roman" w:hAnsi="Times New Roman" w:cs="Times New Roman"/>
          <w:sz w:val="24"/>
          <w:szCs w:val="24"/>
        </w:rPr>
        <w:t>х) до/после кого-то события.</w:t>
      </w:r>
    </w:p>
    <w:p w14:paraId="221EE904" w14:textId="77777777" w:rsidR="00333212" w:rsidRDefault="004D5843" w:rsidP="008D5763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Автоматическое обнаружение новых тематик разговоров. Подсистема должна обладать встроенными инструментами для автоматического определения динамики количества употребляемых тематик разгово</w:t>
      </w:r>
      <w:r w:rsidR="00333212">
        <w:rPr>
          <w:rFonts w:ascii="Times New Roman" w:hAnsi="Times New Roman" w:cs="Times New Roman"/>
          <w:sz w:val="24"/>
          <w:szCs w:val="24"/>
        </w:rPr>
        <w:t>ров, незаведенных в системе.</w:t>
      </w:r>
    </w:p>
    <w:p w14:paraId="41C60525" w14:textId="4701EAA0" w:rsidR="00333212" w:rsidRDefault="004D5843" w:rsidP="008D5763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Подсистема должна иметь возможность добавление новых слов и выражений в словарь распознавания речи, а также иметь инструмент для коррекции имеющихс</w:t>
      </w:r>
      <w:r w:rsidR="00333212">
        <w:rPr>
          <w:rFonts w:ascii="Times New Roman" w:hAnsi="Times New Roman" w:cs="Times New Roman"/>
          <w:sz w:val="24"/>
          <w:szCs w:val="24"/>
        </w:rPr>
        <w:t>я ошибочно распознанных слов.</w:t>
      </w:r>
    </w:p>
    <w:p w14:paraId="09007961" w14:textId="77777777" w:rsidR="00DB2DB3" w:rsidRDefault="004D5843" w:rsidP="008D5763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 xml:space="preserve">Возможность формировать выборку записанных разговоров путем установления фильтров по различным критериям в распределенных по категориям разговорах: </w:t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</w:p>
    <w:p w14:paraId="18002D58" w14:textId="58ED74F0" w:rsidR="004D5843" w:rsidRPr="00DB2DB3" w:rsidRDefault="004D5843" w:rsidP="00625D3E">
      <w:pPr>
        <w:pStyle w:val="a4"/>
        <w:numPr>
          <w:ilvl w:val="0"/>
          <w:numId w:val="38"/>
        </w:numPr>
        <w:tabs>
          <w:tab w:val="left" w:pos="1276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B2DB3">
        <w:rPr>
          <w:rFonts w:ascii="Times New Roman" w:hAnsi="Times New Roman" w:cs="Times New Roman"/>
          <w:sz w:val="24"/>
          <w:szCs w:val="24"/>
        </w:rPr>
        <w:t>по дате и времени начала записи, заданному пери</w:t>
      </w:r>
      <w:r w:rsidR="009F7F02">
        <w:rPr>
          <w:rFonts w:ascii="Times New Roman" w:hAnsi="Times New Roman" w:cs="Times New Roman"/>
          <w:sz w:val="24"/>
          <w:szCs w:val="24"/>
        </w:rPr>
        <w:t>оду;</w:t>
      </w:r>
    </w:p>
    <w:p w14:paraId="59D83ADF" w14:textId="070216F6" w:rsidR="004D5843" w:rsidRPr="00DB2DB3" w:rsidRDefault="004D5843" w:rsidP="00625D3E">
      <w:pPr>
        <w:pStyle w:val="a4"/>
        <w:numPr>
          <w:ilvl w:val="0"/>
          <w:numId w:val="38"/>
        </w:numPr>
        <w:tabs>
          <w:tab w:val="left" w:pos="1276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B2DB3">
        <w:rPr>
          <w:rFonts w:ascii="Times New Roman" w:hAnsi="Times New Roman" w:cs="Times New Roman"/>
          <w:sz w:val="24"/>
          <w:szCs w:val="24"/>
        </w:rPr>
        <w:t xml:space="preserve">по оператору/группе операторов; </w:t>
      </w:r>
      <w:r w:rsidRPr="00DB2DB3">
        <w:rPr>
          <w:rFonts w:ascii="Times New Roman" w:hAnsi="Times New Roman" w:cs="Times New Roman"/>
          <w:sz w:val="24"/>
          <w:szCs w:val="24"/>
        </w:rPr>
        <w:tab/>
      </w:r>
      <w:r w:rsidRPr="00DB2DB3">
        <w:rPr>
          <w:rFonts w:ascii="Times New Roman" w:hAnsi="Times New Roman" w:cs="Times New Roman"/>
          <w:sz w:val="24"/>
          <w:szCs w:val="24"/>
        </w:rPr>
        <w:tab/>
      </w:r>
      <w:r w:rsidRPr="00DB2DB3">
        <w:rPr>
          <w:rFonts w:ascii="Times New Roman" w:hAnsi="Times New Roman" w:cs="Times New Roman"/>
          <w:sz w:val="24"/>
          <w:szCs w:val="24"/>
        </w:rPr>
        <w:tab/>
      </w:r>
    </w:p>
    <w:p w14:paraId="575755CD" w14:textId="4B7B7759" w:rsidR="004D5843" w:rsidRPr="00DB2DB3" w:rsidRDefault="004D5843" w:rsidP="00625D3E">
      <w:pPr>
        <w:pStyle w:val="a4"/>
        <w:numPr>
          <w:ilvl w:val="0"/>
          <w:numId w:val="38"/>
        </w:numPr>
        <w:tabs>
          <w:tab w:val="left" w:pos="1276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B2DB3">
        <w:rPr>
          <w:rFonts w:ascii="Times New Roman" w:hAnsi="Times New Roman" w:cs="Times New Roman"/>
          <w:sz w:val="24"/>
          <w:szCs w:val="24"/>
        </w:rPr>
        <w:t xml:space="preserve">по продолжительности звонка; </w:t>
      </w:r>
      <w:r w:rsidRPr="00DB2DB3">
        <w:rPr>
          <w:rFonts w:ascii="Times New Roman" w:hAnsi="Times New Roman" w:cs="Times New Roman"/>
          <w:sz w:val="24"/>
          <w:szCs w:val="24"/>
        </w:rPr>
        <w:tab/>
      </w:r>
      <w:r w:rsidRPr="00DB2DB3">
        <w:rPr>
          <w:rFonts w:ascii="Times New Roman" w:hAnsi="Times New Roman" w:cs="Times New Roman"/>
          <w:sz w:val="24"/>
          <w:szCs w:val="24"/>
        </w:rPr>
        <w:tab/>
      </w:r>
      <w:r w:rsidRPr="00DB2DB3">
        <w:rPr>
          <w:rFonts w:ascii="Times New Roman" w:hAnsi="Times New Roman" w:cs="Times New Roman"/>
          <w:sz w:val="24"/>
          <w:szCs w:val="24"/>
        </w:rPr>
        <w:tab/>
      </w:r>
    </w:p>
    <w:p w14:paraId="4C837CAD" w14:textId="58229A37" w:rsidR="004D5843" w:rsidRPr="00DB2DB3" w:rsidRDefault="004D5843" w:rsidP="00625D3E">
      <w:pPr>
        <w:pStyle w:val="a4"/>
        <w:numPr>
          <w:ilvl w:val="0"/>
          <w:numId w:val="38"/>
        </w:numPr>
        <w:tabs>
          <w:tab w:val="left" w:pos="1276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B2DB3">
        <w:rPr>
          <w:rFonts w:ascii="Times New Roman" w:hAnsi="Times New Roman" w:cs="Times New Roman"/>
          <w:sz w:val="24"/>
          <w:szCs w:val="24"/>
        </w:rPr>
        <w:t xml:space="preserve">по проценту тишины в диалоге; </w:t>
      </w:r>
      <w:r w:rsidRPr="00DB2DB3">
        <w:rPr>
          <w:rFonts w:ascii="Times New Roman" w:hAnsi="Times New Roman" w:cs="Times New Roman"/>
          <w:sz w:val="24"/>
          <w:szCs w:val="24"/>
        </w:rPr>
        <w:tab/>
      </w:r>
      <w:r w:rsidRPr="00DB2DB3">
        <w:rPr>
          <w:rFonts w:ascii="Times New Roman" w:hAnsi="Times New Roman" w:cs="Times New Roman"/>
          <w:sz w:val="24"/>
          <w:szCs w:val="24"/>
        </w:rPr>
        <w:tab/>
      </w:r>
      <w:r w:rsidRPr="00DB2DB3">
        <w:rPr>
          <w:rFonts w:ascii="Times New Roman" w:hAnsi="Times New Roman" w:cs="Times New Roman"/>
          <w:sz w:val="24"/>
          <w:szCs w:val="24"/>
        </w:rPr>
        <w:tab/>
      </w:r>
    </w:p>
    <w:p w14:paraId="6B52E591" w14:textId="2D443C5B" w:rsidR="004D5843" w:rsidRPr="00DB2DB3" w:rsidRDefault="004D5843" w:rsidP="00625D3E">
      <w:pPr>
        <w:pStyle w:val="a4"/>
        <w:numPr>
          <w:ilvl w:val="0"/>
          <w:numId w:val="38"/>
        </w:numPr>
        <w:tabs>
          <w:tab w:val="left" w:pos="1276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B2DB3">
        <w:rPr>
          <w:rFonts w:ascii="Times New Roman" w:hAnsi="Times New Roman" w:cs="Times New Roman"/>
          <w:sz w:val="24"/>
          <w:szCs w:val="24"/>
        </w:rPr>
        <w:t xml:space="preserve">по словам, встречавшимся в диалоге; </w:t>
      </w:r>
      <w:r w:rsidRPr="00DB2DB3">
        <w:rPr>
          <w:rFonts w:ascii="Times New Roman" w:hAnsi="Times New Roman" w:cs="Times New Roman"/>
          <w:sz w:val="24"/>
          <w:szCs w:val="24"/>
        </w:rPr>
        <w:tab/>
      </w:r>
      <w:r w:rsidRPr="00DB2DB3">
        <w:rPr>
          <w:rFonts w:ascii="Times New Roman" w:hAnsi="Times New Roman" w:cs="Times New Roman"/>
          <w:sz w:val="24"/>
          <w:szCs w:val="24"/>
        </w:rPr>
        <w:tab/>
      </w:r>
      <w:r w:rsidRPr="00DB2DB3">
        <w:rPr>
          <w:rFonts w:ascii="Times New Roman" w:hAnsi="Times New Roman" w:cs="Times New Roman"/>
          <w:sz w:val="24"/>
          <w:szCs w:val="24"/>
        </w:rPr>
        <w:tab/>
      </w:r>
    </w:p>
    <w:p w14:paraId="663DDB04" w14:textId="154302C8" w:rsidR="004D5843" w:rsidRPr="00DB2DB3" w:rsidRDefault="004D5843" w:rsidP="00625D3E">
      <w:pPr>
        <w:pStyle w:val="a4"/>
        <w:numPr>
          <w:ilvl w:val="0"/>
          <w:numId w:val="38"/>
        </w:numPr>
        <w:tabs>
          <w:tab w:val="left" w:pos="1276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B2DB3">
        <w:rPr>
          <w:rFonts w:ascii="Times New Roman" w:hAnsi="Times New Roman" w:cs="Times New Roman"/>
          <w:sz w:val="24"/>
          <w:szCs w:val="24"/>
        </w:rPr>
        <w:t>по соблюдению операторами скриптов разговоров;</w:t>
      </w:r>
      <w:r w:rsidRPr="00DB2DB3">
        <w:rPr>
          <w:rFonts w:ascii="Times New Roman" w:hAnsi="Times New Roman" w:cs="Times New Roman"/>
          <w:sz w:val="24"/>
          <w:szCs w:val="24"/>
        </w:rPr>
        <w:tab/>
      </w:r>
      <w:r w:rsidRPr="00DB2DB3">
        <w:rPr>
          <w:rFonts w:ascii="Times New Roman" w:hAnsi="Times New Roman" w:cs="Times New Roman"/>
          <w:sz w:val="24"/>
          <w:szCs w:val="24"/>
        </w:rPr>
        <w:tab/>
      </w:r>
      <w:r w:rsidRPr="00DB2DB3">
        <w:rPr>
          <w:rFonts w:ascii="Times New Roman" w:hAnsi="Times New Roman" w:cs="Times New Roman"/>
          <w:sz w:val="24"/>
          <w:szCs w:val="24"/>
        </w:rPr>
        <w:tab/>
      </w:r>
    </w:p>
    <w:p w14:paraId="7A9261DA" w14:textId="064320D4" w:rsidR="00DB2DB3" w:rsidRDefault="004D5843" w:rsidP="00625D3E">
      <w:pPr>
        <w:pStyle w:val="a4"/>
        <w:numPr>
          <w:ilvl w:val="0"/>
          <w:numId w:val="38"/>
        </w:numPr>
        <w:tabs>
          <w:tab w:val="left" w:pos="1276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B2DB3">
        <w:rPr>
          <w:rFonts w:ascii="Times New Roman" w:hAnsi="Times New Roman" w:cs="Times New Roman"/>
          <w:sz w:val="24"/>
          <w:szCs w:val="24"/>
        </w:rPr>
        <w:t xml:space="preserve">с какими другими категориями </w:t>
      </w:r>
      <w:r w:rsidR="009F7F02" w:rsidRPr="00DB2DB3">
        <w:rPr>
          <w:rFonts w:ascii="Times New Roman" w:hAnsi="Times New Roman" w:cs="Times New Roman"/>
          <w:sz w:val="24"/>
          <w:szCs w:val="24"/>
        </w:rPr>
        <w:t>коррели</w:t>
      </w:r>
      <w:r w:rsidR="009F7F02">
        <w:rPr>
          <w:rFonts w:ascii="Times New Roman" w:hAnsi="Times New Roman" w:cs="Times New Roman"/>
          <w:sz w:val="24"/>
          <w:szCs w:val="24"/>
        </w:rPr>
        <w:t>рует</w:t>
      </w:r>
      <w:r w:rsidR="00DB2DB3">
        <w:rPr>
          <w:rFonts w:ascii="Times New Roman" w:hAnsi="Times New Roman" w:cs="Times New Roman"/>
          <w:sz w:val="24"/>
          <w:szCs w:val="24"/>
        </w:rPr>
        <w:t xml:space="preserve"> выбранная категория;</w:t>
      </w:r>
      <w:r w:rsidRPr="00DB2D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98BE0" w14:textId="195C0757" w:rsidR="004D5843" w:rsidRPr="00DB2DB3" w:rsidRDefault="004D5843" w:rsidP="00625D3E">
      <w:pPr>
        <w:pStyle w:val="a4"/>
        <w:numPr>
          <w:ilvl w:val="0"/>
          <w:numId w:val="38"/>
        </w:numPr>
        <w:tabs>
          <w:tab w:val="left" w:pos="1276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B2DB3">
        <w:rPr>
          <w:rFonts w:ascii="Times New Roman" w:hAnsi="Times New Roman" w:cs="Times New Roman"/>
          <w:sz w:val="24"/>
          <w:szCs w:val="24"/>
        </w:rPr>
        <w:t xml:space="preserve">по проценту времени разговора клиента/оператора; </w:t>
      </w:r>
      <w:r w:rsidRPr="00DB2DB3">
        <w:rPr>
          <w:rFonts w:ascii="Times New Roman" w:hAnsi="Times New Roman" w:cs="Times New Roman"/>
          <w:sz w:val="24"/>
          <w:szCs w:val="24"/>
        </w:rPr>
        <w:tab/>
      </w:r>
      <w:r w:rsidRPr="00DB2DB3">
        <w:rPr>
          <w:rFonts w:ascii="Times New Roman" w:hAnsi="Times New Roman" w:cs="Times New Roman"/>
          <w:sz w:val="24"/>
          <w:szCs w:val="24"/>
        </w:rPr>
        <w:tab/>
      </w:r>
      <w:r w:rsidRPr="00DB2DB3">
        <w:rPr>
          <w:rFonts w:ascii="Times New Roman" w:hAnsi="Times New Roman" w:cs="Times New Roman"/>
          <w:sz w:val="24"/>
          <w:szCs w:val="24"/>
        </w:rPr>
        <w:tab/>
      </w:r>
    </w:p>
    <w:p w14:paraId="053ECC1A" w14:textId="5DB245C0" w:rsidR="00DB2DB3" w:rsidRDefault="004D5843" w:rsidP="00625D3E">
      <w:pPr>
        <w:pStyle w:val="a4"/>
        <w:numPr>
          <w:ilvl w:val="0"/>
          <w:numId w:val="38"/>
        </w:numPr>
        <w:tabs>
          <w:tab w:val="left" w:pos="1276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B2DB3">
        <w:rPr>
          <w:rFonts w:ascii="Times New Roman" w:hAnsi="Times New Roman" w:cs="Times New Roman"/>
          <w:sz w:val="24"/>
          <w:szCs w:val="24"/>
        </w:rPr>
        <w:t>по данным, заданным пользователем, импо</w:t>
      </w:r>
      <w:r w:rsidR="00DB2DB3">
        <w:rPr>
          <w:rFonts w:ascii="Times New Roman" w:hAnsi="Times New Roman" w:cs="Times New Roman"/>
          <w:sz w:val="24"/>
          <w:szCs w:val="24"/>
        </w:rPr>
        <w:t>ртированным из сторонних систем.</w:t>
      </w:r>
    </w:p>
    <w:p w14:paraId="1B551B09" w14:textId="60BACE99" w:rsidR="00DB2DB3" w:rsidRPr="00DB2DB3" w:rsidRDefault="004D5843" w:rsidP="008D5763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DB2DB3">
        <w:rPr>
          <w:rFonts w:ascii="Times New Roman" w:hAnsi="Times New Roman" w:cs="Times New Roman"/>
          <w:sz w:val="24"/>
          <w:szCs w:val="24"/>
        </w:rPr>
        <w:t>Возможность экспорта списка аудиозаписей с определе</w:t>
      </w:r>
      <w:r w:rsidR="00DB2DB3" w:rsidRPr="00DB2DB3">
        <w:rPr>
          <w:rFonts w:ascii="Times New Roman" w:hAnsi="Times New Roman" w:cs="Times New Roman"/>
          <w:sz w:val="24"/>
          <w:szCs w:val="24"/>
        </w:rPr>
        <w:t>нными подсистемой категориями</w:t>
      </w:r>
      <w:r w:rsidR="0071194E">
        <w:rPr>
          <w:rFonts w:ascii="Times New Roman" w:hAnsi="Times New Roman" w:cs="Times New Roman"/>
          <w:sz w:val="24"/>
          <w:szCs w:val="24"/>
        </w:rPr>
        <w:t>.</w:t>
      </w:r>
    </w:p>
    <w:p w14:paraId="39C444E0" w14:textId="3143DA1B" w:rsidR="004D5843" w:rsidRPr="00FA22D6" w:rsidRDefault="004D5843" w:rsidP="008D5763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 xml:space="preserve">Решение должно обеспечивать поиск по параметрам аналитических речевых данных, к примеру </w:t>
      </w:r>
      <w:r w:rsidR="00DB2DB3" w:rsidRPr="00FA22D6">
        <w:rPr>
          <w:rFonts w:ascii="Times New Roman" w:hAnsi="Times New Roman" w:cs="Times New Roman"/>
          <w:sz w:val="24"/>
          <w:szCs w:val="24"/>
        </w:rPr>
        <w:t>поиск, по ключевым словам</w:t>
      </w:r>
      <w:r w:rsidRPr="00FA22D6">
        <w:rPr>
          <w:rFonts w:ascii="Times New Roman" w:hAnsi="Times New Roman" w:cs="Times New Roman"/>
          <w:sz w:val="24"/>
          <w:szCs w:val="24"/>
        </w:rPr>
        <w:t>, словосочетаниям, ругательствам и словам ненормативной лексики и др.</w:t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</w:p>
    <w:p w14:paraId="1873AAAE" w14:textId="2490B65B" w:rsidR="00DB2DB3" w:rsidRDefault="004D5843" w:rsidP="008D5763">
      <w:pPr>
        <w:pStyle w:val="a4"/>
        <w:numPr>
          <w:ilvl w:val="3"/>
          <w:numId w:val="1"/>
        </w:numPr>
        <w:tabs>
          <w:tab w:val="left" w:pos="1560"/>
        </w:tabs>
        <w:spacing w:after="0" w:line="264" w:lineRule="auto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 xml:space="preserve">Система должна позволять проводить корневой поиск причин обращений клиентов по звонкам по отфильтрованным параметрам и выявлять </w:t>
      </w:r>
      <w:r w:rsidR="00DB2DB3">
        <w:rPr>
          <w:rFonts w:ascii="Times New Roman" w:hAnsi="Times New Roman" w:cs="Times New Roman"/>
          <w:sz w:val="24"/>
          <w:szCs w:val="24"/>
        </w:rPr>
        <w:t>взаимосвязи употребляемых слов.</w:t>
      </w:r>
    </w:p>
    <w:p w14:paraId="399324AF" w14:textId="7181B7C3" w:rsidR="004D5843" w:rsidRPr="00FA22D6" w:rsidRDefault="004D5843" w:rsidP="00DB2DB3">
      <w:pPr>
        <w:spacing w:after="0" w:line="264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</w:p>
    <w:p w14:paraId="5CF32936" w14:textId="6E2735A8" w:rsidR="004D5843" w:rsidRPr="00FA22D6" w:rsidRDefault="004D5843" w:rsidP="001D2931">
      <w:pPr>
        <w:pStyle w:val="a4"/>
        <w:numPr>
          <w:ilvl w:val="2"/>
          <w:numId w:val="1"/>
        </w:numPr>
        <w:spacing w:after="0" w:line="264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Требования к функциям подсистемы речев</w:t>
      </w:r>
      <w:r w:rsidR="00437DE9">
        <w:rPr>
          <w:rFonts w:ascii="Times New Roman" w:hAnsi="Times New Roman" w:cs="Times New Roman"/>
          <w:sz w:val="24"/>
          <w:szCs w:val="24"/>
        </w:rPr>
        <w:t>ой аналитики в реальном времен</w:t>
      </w:r>
      <w:r w:rsidR="00A02AA4">
        <w:rPr>
          <w:rFonts w:ascii="Times New Roman" w:hAnsi="Times New Roman" w:cs="Times New Roman"/>
          <w:sz w:val="24"/>
          <w:szCs w:val="24"/>
        </w:rPr>
        <w:t>и</w:t>
      </w:r>
      <w:r w:rsidRPr="00FA22D6">
        <w:rPr>
          <w:rFonts w:ascii="Times New Roman" w:hAnsi="Times New Roman" w:cs="Times New Roman"/>
          <w:sz w:val="24"/>
          <w:szCs w:val="24"/>
        </w:rPr>
        <w:tab/>
      </w:r>
    </w:p>
    <w:p w14:paraId="7780DC13" w14:textId="4195BD04" w:rsidR="004D5843" w:rsidRPr="00A02AA4" w:rsidRDefault="004D5843" w:rsidP="00A02AA4">
      <w:pPr>
        <w:pStyle w:val="a4"/>
        <w:numPr>
          <w:ilvl w:val="3"/>
          <w:numId w:val="1"/>
        </w:numPr>
        <w:tabs>
          <w:tab w:val="left" w:pos="1418"/>
        </w:tabs>
        <w:spacing w:after="0" w:line="26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02AA4">
        <w:rPr>
          <w:rFonts w:ascii="Times New Roman" w:hAnsi="Times New Roman" w:cs="Times New Roman"/>
          <w:sz w:val="24"/>
          <w:szCs w:val="24"/>
        </w:rPr>
        <w:t xml:space="preserve">Подсистема должна обеспечивать возможность речевой аналитики в реальном времени для </w:t>
      </w:r>
      <w:r w:rsidR="00437DE9" w:rsidRPr="00A02AA4">
        <w:rPr>
          <w:rFonts w:ascii="Times New Roman" w:hAnsi="Times New Roman" w:cs="Times New Roman"/>
          <w:sz w:val="24"/>
          <w:szCs w:val="24"/>
        </w:rPr>
        <w:t>150</w:t>
      </w:r>
      <w:r w:rsidRPr="00A02AA4">
        <w:rPr>
          <w:rFonts w:ascii="Times New Roman" w:hAnsi="Times New Roman" w:cs="Times New Roman"/>
          <w:sz w:val="24"/>
          <w:szCs w:val="24"/>
        </w:rPr>
        <w:t xml:space="preserve"> сотрудников.</w:t>
      </w:r>
      <w:r w:rsidRPr="00A02AA4">
        <w:rPr>
          <w:rFonts w:ascii="Times New Roman" w:hAnsi="Times New Roman" w:cs="Times New Roman"/>
          <w:sz w:val="24"/>
          <w:szCs w:val="24"/>
        </w:rPr>
        <w:tab/>
      </w:r>
      <w:r w:rsidRPr="00A02AA4">
        <w:rPr>
          <w:rFonts w:ascii="Times New Roman" w:hAnsi="Times New Roman" w:cs="Times New Roman"/>
          <w:sz w:val="24"/>
          <w:szCs w:val="24"/>
        </w:rPr>
        <w:tab/>
      </w:r>
      <w:r w:rsidRPr="00A02AA4">
        <w:rPr>
          <w:rFonts w:ascii="Times New Roman" w:hAnsi="Times New Roman" w:cs="Times New Roman"/>
          <w:sz w:val="24"/>
          <w:szCs w:val="24"/>
        </w:rPr>
        <w:tab/>
      </w:r>
    </w:p>
    <w:p w14:paraId="2587AE7A" w14:textId="62A1319C" w:rsidR="004D5843" w:rsidRPr="00FA22D6" w:rsidRDefault="004D5843" w:rsidP="00A02AA4">
      <w:pPr>
        <w:pStyle w:val="a4"/>
        <w:numPr>
          <w:ilvl w:val="3"/>
          <w:numId w:val="1"/>
        </w:numPr>
        <w:tabs>
          <w:tab w:val="left" w:pos="1418"/>
        </w:tabs>
        <w:spacing w:after="0" w:line="26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lastRenderedPageBreak/>
        <w:t>Подсистема в режиме онлайн (реального текущего разговора) должна определять важные темы/категории:</w:t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</w:p>
    <w:p w14:paraId="613D559C" w14:textId="77C4D878" w:rsidR="004D5843" w:rsidRPr="00437DE9" w:rsidRDefault="004D5843" w:rsidP="00625D3E">
      <w:pPr>
        <w:pStyle w:val="a4"/>
        <w:numPr>
          <w:ilvl w:val="0"/>
          <w:numId w:val="39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437DE9">
        <w:rPr>
          <w:rFonts w:ascii="Times New Roman" w:hAnsi="Times New Roman" w:cs="Times New Roman"/>
          <w:sz w:val="24"/>
          <w:szCs w:val="24"/>
        </w:rPr>
        <w:t>эмоциональные жалобы и в</w:t>
      </w:r>
      <w:r w:rsidR="0071194E">
        <w:rPr>
          <w:rFonts w:ascii="Times New Roman" w:hAnsi="Times New Roman" w:cs="Times New Roman"/>
          <w:sz w:val="24"/>
          <w:szCs w:val="24"/>
        </w:rPr>
        <w:t>озмущения со стороны клиента;</w:t>
      </w:r>
    </w:p>
    <w:p w14:paraId="090A32F8" w14:textId="3C06A005" w:rsidR="004D5843" w:rsidRPr="00437DE9" w:rsidRDefault="004D5843" w:rsidP="00625D3E">
      <w:pPr>
        <w:pStyle w:val="a4"/>
        <w:numPr>
          <w:ilvl w:val="0"/>
          <w:numId w:val="39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437DE9">
        <w:rPr>
          <w:rFonts w:ascii="Times New Roman" w:hAnsi="Times New Roman" w:cs="Times New Roman"/>
          <w:sz w:val="24"/>
          <w:szCs w:val="24"/>
        </w:rPr>
        <w:t>конфликтную ситуацию с требованием руководства со стор</w:t>
      </w:r>
      <w:r w:rsidR="0071194E">
        <w:rPr>
          <w:rFonts w:ascii="Times New Roman" w:hAnsi="Times New Roman" w:cs="Times New Roman"/>
          <w:sz w:val="24"/>
          <w:szCs w:val="24"/>
        </w:rPr>
        <w:t>оны клиента;</w:t>
      </w:r>
    </w:p>
    <w:p w14:paraId="6751F9C8" w14:textId="143C340A" w:rsidR="004D5843" w:rsidRPr="00437DE9" w:rsidRDefault="0071194E" w:rsidP="00625D3E">
      <w:pPr>
        <w:pStyle w:val="a4"/>
        <w:numPr>
          <w:ilvl w:val="0"/>
          <w:numId w:val="39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риск оттока клиентов;</w:t>
      </w:r>
    </w:p>
    <w:p w14:paraId="4EE85582" w14:textId="25F42EB5" w:rsidR="004D5843" w:rsidRPr="00437DE9" w:rsidRDefault="004D5843" w:rsidP="00625D3E">
      <w:pPr>
        <w:pStyle w:val="a4"/>
        <w:numPr>
          <w:ilvl w:val="0"/>
          <w:numId w:val="39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437DE9">
        <w:rPr>
          <w:rFonts w:ascii="Times New Roman" w:hAnsi="Times New Roman" w:cs="Times New Roman"/>
          <w:sz w:val="24"/>
          <w:szCs w:val="24"/>
        </w:rPr>
        <w:t xml:space="preserve">попытка удержания </w:t>
      </w:r>
      <w:r w:rsidR="0071194E">
        <w:rPr>
          <w:rFonts w:ascii="Times New Roman" w:hAnsi="Times New Roman" w:cs="Times New Roman"/>
          <w:sz w:val="24"/>
          <w:szCs w:val="24"/>
        </w:rPr>
        <w:t>клиента со стороны оператора;</w:t>
      </w:r>
    </w:p>
    <w:p w14:paraId="42252CA0" w14:textId="5C8481E9" w:rsidR="004D5843" w:rsidRPr="00437DE9" w:rsidRDefault="004D5843" w:rsidP="00625D3E">
      <w:pPr>
        <w:pStyle w:val="a4"/>
        <w:numPr>
          <w:ilvl w:val="0"/>
          <w:numId w:val="39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437DE9">
        <w:rPr>
          <w:rFonts w:ascii="Times New Roman" w:hAnsi="Times New Roman" w:cs="Times New Roman"/>
          <w:sz w:val="24"/>
          <w:szCs w:val="24"/>
        </w:rPr>
        <w:t>употребление о</w:t>
      </w:r>
      <w:r w:rsidR="0071194E">
        <w:rPr>
          <w:rFonts w:ascii="Times New Roman" w:hAnsi="Times New Roman" w:cs="Times New Roman"/>
          <w:sz w:val="24"/>
          <w:szCs w:val="24"/>
        </w:rPr>
        <w:t>ператором "запрещенных" слов.</w:t>
      </w:r>
    </w:p>
    <w:p w14:paraId="16201B66" w14:textId="77777777" w:rsidR="00437DE9" w:rsidRDefault="004D5843" w:rsidP="00A02AA4">
      <w:pPr>
        <w:pStyle w:val="a4"/>
        <w:numPr>
          <w:ilvl w:val="3"/>
          <w:numId w:val="1"/>
        </w:numPr>
        <w:tabs>
          <w:tab w:val="left" w:pos="1418"/>
        </w:tabs>
        <w:spacing w:after="0" w:line="26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Подсистема должна обладать сервисом моментального уведомления супервизора/ руководителя (e-mail/Messaging) в режиме текущего разговора в случае определения той или иной темы/категории подсистемой а</w:t>
      </w:r>
      <w:r w:rsidR="00437DE9">
        <w:rPr>
          <w:rFonts w:ascii="Times New Roman" w:hAnsi="Times New Roman" w:cs="Times New Roman"/>
          <w:sz w:val="24"/>
          <w:szCs w:val="24"/>
        </w:rPr>
        <w:t>налитики реального времени.</w:t>
      </w:r>
    </w:p>
    <w:p w14:paraId="2FAE568D" w14:textId="77777777" w:rsidR="00437DE9" w:rsidRDefault="004D5843" w:rsidP="00A02AA4">
      <w:pPr>
        <w:pStyle w:val="a4"/>
        <w:numPr>
          <w:ilvl w:val="3"/>
          <w:numId w:val="1"/>
        </w:numPr>
        <w:tabs>
          <w:tab w:val="left" w:pos="1418"/>
        </w:tabs>
        <w:spacing w:after="0" w:line="26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Подсистема должна позволять настраивать уведомления в реальном времени и реализовать интеграцию с внешней системой Базы знаний для реализа</w:t>
      </w:r>
      <w:r w:rsidR="00437DE9">
        <w:rPr>
          <w:rFonts w:ascii="Times New Roman" w:hAnsi="Times New Roman" w:cs="Times New Roman"/>
          <w:sz w:val="24"/>
          <w:szCs w:val="24"/>
        </w:rPr>
        <w:t>ции онлайн-подсказок оператору.</w:t>
      </w:r>
    </w:p>
    <w:p w14:paraId="22FD6F00" w14:textId="6130FEDD" w:rsidR="004D5843" w:rsidRPr="00FA22D6" w:rsidRDefault="004D5843" w:rsidP="00437DE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</w:p>
    <w:p w14:paraId="6F981862" w14:textId="46148F54" w:rsidR="004D5843" w:rsidRPr="00FA22D6" w:rsidRDefault="004D5843" w:rsidP="00437DE9">
      <w:pPr>
        <w:pStyle w:val="a4"/>
        <w:numPr>
          <w:ilvl w:val="2"/>
          <w:numId w:val="1"/>
        </w:numPr>
        <w:spacing w:after="0" w:line="264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Требования к функциям подсистемы мониторинга и управления эфф</w:t>
      </w:r>
      <w:r w:rsidR="001C47BA">
        <w:rPr>
          <w:rFonts w:ascii="Times New Roman" w:hAnsi="Times New Roman" w:cs="Times New Roman"/>
          <w:sz w:val="24"/>
          <w:szCs w:val="24"/>
        </w:rPr>
        <w:t>ективностью сотрудников (KPI).</w:t>
      </w:r>
    </w:p>
    <w:p w14:paraId="38EC4916" w14:textId="3234BC12" w:rsidR="004D5843" w:rsidRPr="00A02AA4" w:rsidRDefault="004D5843" w:rsidP="00A02AA4">
      <w:pPr>
        <w:pStyle w:val="a4"/>
        <w:numPr>
          <w:ilvl w:val="3"/>
          <w:numId w:val="1"/>
        </w:numPr>
        <w:tabs>
          <w:tab w:val="left" w:pos="1418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A02AA4">
        <w:rPr>
          <w:rFonts w:ascii="Times New Roman" w:hAnsi="Times New Roman" w:cs="Times New Roman"/>
          <w:sz w:val="24"/>
          <w:szCs w:val="24"/>
        </w:rPr>
        <w:t>Подсистема должна обеспечивать возможность одновременного мониторинга и уп</w:t>
      </w:r>
      <w:r w:rsidR="00437DE9" w:rsidRPr="00A02AA4">
        <w:rPr>
          <w:rFonts w:ascii="Times New Roman" w:hAnsi="Times New Roman" w:cs="Times New Roman"/>
          <w:sz w:val="24"/>
          <w:szCs w:val="24"/>
        </w:rPr>
        <w:t>равления эффективностью для 150</w:t>
      </w:r>
      <w:r w:rsidR="001C47BA">
        <w:rPr>
          <w:rFonts w:ascii="Times New Roman" w:hAnsi="Times New Roman" w:cs="Times New Roman"/>
          <w:sz w:val="24"/>
          <w:szCs w:val="24"/>
        </w:rPr>
        <w:t xml:space="preserve"> </w:t>
      </w:r>
      <w:r w:rsidR="000F7370">
        <w:rPr>
          <w:rFonts w:ascii="Times New Roman" w:hAnsi="Times New Roman" w:cs="Times New Roman"/>
          <w:sz w:val="24"/>
          <w:szCs w:val="24"/>
        </w:rPr>
        <w:t>сотрудников</w:t>
      </w:r>
      <w:r w:rsidR="001C47BA">
        <w:rPr>
          <w:rFonts w:ascii="Times New Roman" w:hAnsi="Times New Roman" w:cs="Times New Roman"/>
          <w:sz w:val="24"/>
          <w:szCs w:val="24"/>
        </w:rPr>
        <w:t>.</w:t>
      </w:r>
    </w:p>
    <w:p w14:paraId="5BBC909B" w14:textId="5FFE73FE" w:rsidR="004D5843" w:rsidRPr="00FA22D6" w:rsidRDefault="004D5843" w:rsidP="00A02AA4">
      <w:pPr>
        <w:pStyle w:val="a4"/>
        <w:numPr>
          <w:ilvl w:val="3"/>
          <w:numId w:val="1"/>
        </w:numPr>
        <w:tabs>
          <w:tab w:val="left" w:pos="1418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Подсистема должна автоматически выявлять лучших/худших операторов по заранее запрограммированным показателям эффективности KPI, а также отслежи</w:t>
      </w:r>
      <w:r w:rsidR="001C47BA">
        <w:rPr>
          <w:rFonts w:ascii="Times New Roman" w:hAnsi="Times New Roman" w:cs="Times New Roman"/>
          <w:sz w:val="24"/>
          <w:szCs w:val="24"/>
        </w:rPr>
        <w:t>вать динамику изменений KPI.</w:t>
      </w:r>
    </w:p>
    <w:p w14:paraId="6C046C50" w14:textId="3386A88E" w:rsidR="004D5843" w:rsidRPr="00FA22D6" w:rsidRDefault="004D5843" w:rsidP="00A02AA4">
      <w:pPr>
        <w:pStyle w:val="a4"/>
        <w:numPr>
          <w:ilvl w:val="3"/>
          <w:numId w:val="1"/>
        </w:numPr>
        <w:tabs>
          <w:tab w:val="left" w:pos="1418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 xml:space="preserve">Подсистема должна иметь </w:t>
      </w:r>
      <w:r w:rsidR="001C47BA" w:rsidRPr="00FA22D6">
        <w:rPr>
          <w:rFonts w:ascii="Times New Roman" w:hAnsi="Times New Roman" w:cs="Times New Roman"/>
          <w:sz w:val="24"/>
          <w:szCs w:val="24"/>
        </w:rPr>
        <w:t>модуль оценочных ведомостей,</w:t>
      </w:r>
      <w:r w:rsidRPr="00FA22D6">
        <w:rPr>
          <w:rFonts w:ascii="Times New Roman" w:hAnsi="Times New Roman" w:cs="Times New Roman"/>
          <w:sz w:val="24"/>
          <w:szCs w:val="24"/>
        </w:rPr>
        <w:t xml:space="preserve"> который бы имел возможность считать показатели эффективности для всех пользователей системы (оператор, менеджер, супервизор, план</w:t>
      </w:r>
      <w:r w:rsidR="001C47BA">
        <w:rPr>
          <w:rFonts w:ascii="Times New Roman" w:hAnsi="Times New Roman" w:cs="Times New Roman"/>
          <w:sz w:val="24"/>
          <w:szCs w:val="24"/>
        </w:rPr>
        <w:t>ировщик, контролер качества).</w:t>
      </w:r>
    </w:p>
    <w:p w14:paraId="00BC2962" w14:textId="3C5819F7" w:rsidR="004D5843" w:rsidRPr="00FA22D6" w:rsidRDefault="004D5843" w:rsidP="00A02AA4">
      <w:pPr>
        <w:pStyle w:val="a4"/>
        <w:numPr>
          <w:ilvl w:val="3"/>
          <w:numId w:val="1"/>
        </w:numPr>
        <w:tabs>
          <w:tab w:val="left" w:pos="1418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Подс</w:t>
      </w:r>
      <w:r w:rsidR="001C47BA">
        <w:rPr>
          <w:rFonts w:ascii="Times New Roman" w:hAnsi="Times New Roman" w:cs="Times New Roman"/>
          <w:sz w:val="24"/>
          <w:szCs w:val="24"/>
        </w:rPr>
        <w:t>истема должна иметь возможность</w:t>
      </w:r>
      <w:r w:rsidRPr="00FA22D6">
        <w:rPr>
          <w:rFonts w:ascii="Times New Roman" w:hAnsi="Times New Roman" w:cs="Times New Roman"/>
          <w:sz w:val="24"/>
          <w:szCs w:val="24"/>
        </w:rPr>
        <w:t xml:space="preserve"> сравнивать показатели KPI сотрудников и</w:t>
      </w:r>
      <w:r w:rsidR="001C47BA">
        <w:rPr>
          <w:rFonts w:ascii="Times New Roman" w:hAnsi="Times New Roman" w:cs="Times New Roman"/>
          <w:sz w:val="24"/>
          <w:szCs w:val="24"/>
        </w:rPr>
        <w:t xml:space="preserve"> организаций на одном экране.</w:t>
      </w:r>
    </w:p>
    <w:p w14:paraId="4D8C52DE" w14:textId="61F2429E" w:rsidR="004D5843" w:rsidRPr="00FA22D6" w:rsidRDefault="004D5843" w:rsidP="00A02AA4">
      <w:pPr>
        <w:pStyle w:val="a4"/>
        <w:numPr>
          <w:ilvl w:val="3"/>
          <w:numId w:val="1"/>
        </w:numPr>
        <w:tabs>
          <w:tab w:val="left" w:pos="1418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Подсистема должна иметь возможность показать все рассчитанные KPI для одного сотрудника или организа</w:t>
      </w:r>
      <w:r w:rsidR="001C47BA">
        <w:rPr>
          <w:rFonts w:ascii="Times New Roman" w:hAnsi="Times New Roman" w:cs="Times New Roman"/>
          <w:sz w:val="24"/>
          <w:szCs w:val="24"/>
        </w:rPr>
        <w:t>ции на одном экране.</w:t>
      </w:r>
    </w:p>
    <w:p w14:paraId="1B53E651" w14:textId="1C339681" w:rsidR="004D5843" w:rsidRPr="00FA22D6" w:rsidRDefault="004D5843" w:rsidP="00A02AA4">
      <w:pPr>
        <w:pStyle w:val="a4"/>
        <w:numPr>
          <w:ilvl w:val="3"/>
          <w:numId w:val="1"/>
        </w:numPr>
        <w:tabs>
          <w:tab w:val="left" w:pos="1418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 xml:space="preserve">Подсистема должна иметь возможность настраивать пороговые значения KPI для отображения оценок </w:t>
      </w:r>
      <w:r w:rsidR="001C47BA">
        <w:rPr>
          <w:rFonts w:ascii="Times New Roman" w:hAnsi="Times New Roman" w:cs="Times New Roman"/>
          <w:sz w:val="24"/>
          <w:szCs w:val="24"/>
        </w:rPr>
        <w:t>«</w:t>
      </w:r>
      <w:r w:rsidRPr="00FA22D6">
        <w:rPr>
          <w:rFonts w:ascii="Times New Roman" w:hAnsi="Times New Roman" w:cs="Times New Roman"/>
          <w:sz w:val="24"/>
          <w:szCs w:val="24"/>
        </w:rPr>
        <w:t>Плохо</w:t>
      </w:r>
      <w:r w:rsidR="001C47BA">
        <w:rPr>
          <w:rFonts w:ascii="Times New Roman" w:hAnsi="Times New Roman" w:cs="Times New Roman"/>
          <w:sz w:val="24"/>
          <w:szCs w:val="24"/>
        </w:rPr>
        <w:t>»</w:t>
      </w:r>
      <w:r w:rsidRPr="00FA22D6">
        <w:rPr>
          <w:rFonts w:ascii="Times New Roman" w:hAnsi="Times New Roman" w:cs="Times New Roman"/>
          <w:sz w:val="24"/>
          <w:szCs w:val="24"/>
        </w:rPr>
        <w:t xml:space="preserve">, </w:t>
      </w:r>
      <w:r w:rsidR="001C47BA">
        <w:rPr>
          <w:rFonts w:ascii="Times New Roman" w:hAnsi="Times New Roman" w:cs="Times New Roman"/>
          <w:sz w:val="24"/>
          <w:szCs w:val="24"/>
        </w:rPr>
        <w:t>«</w:t>
      </w:r>
      <w:r w:rsidRPr="00FA22D6">
        <w:rPr>
          <w:rFonts w:ascii="Times New Roman" w:hAnsi="Times New Roman" w:cs="Times New Roman"/>
          <w:sz w:val="24"/>
          <w:szCs w:val="24"/>
        </w:rPr>
        <w:t>Слабо</w:t>
      </w:r>
      <w:r w:rsidR="001C47BA">
        <w:rPr>
          <w:rFonts w:ascii="Times New Roman" w:hAnsi="Times New Roman" w:cs="Times New Roman"/>
          <w:sz w:val="24"/>
          <w:szCs w:val="24"/>
        </w:rPr>
        <w:t>»</w:t>
      </w:r>
      <w:r w:rsidRPr="00FA22D6">
        <w:rPr>
          <w:rFonts w:ascii="Times New Roman" w:hAnsi="Times New Roman" w:cs="Times New Roman"/>
          <w:sz w:val="24"/>
          <w:szCs w:val="24"/>
        </w:rPr>
        <w:t xml:space="preserve">, </w:t>
      </w:r>
      <w:r w:rsidR="001C47BA">
        <w:rPr>
          <w:rFonts w:ascii="Times New Roman" w:hAnsi="Times New Roman" w:cs="Times New Roman"/>
          <w:sz w:val="24"/>
          <w:szCs w:val="24"/>
        </w:rPr>
        <w:t>«</w:t>
      </w:r>
      <w:r w:rsidRPr="00FA22D6">
        <w:rPr>
          <w:rFonts w:ascii="Times New Roman" w:hAnsi="Times New Roman" w:cs="Times New Roman"/>
          <w:sz w:val="24"/>
          <w:szCs w:val="24"/>
        </w:rPr>
        <w:t>Средне</w:t>
      </w:r>
      <w:r w:rsidR="001C47BA">
        <w:rPr>
          <w:rFonts w:ascii="Times New Roman" w:hAnsi="Times New Roman" w:cs="Times New Roman"/>
          <w:sz w:val="24"/>
          <w:szCs w:val="24"/>
        </w:rPr>
        <w:t>»</w:t>
      </w:r>
      <w:r w:rsidRPr="00FA22D6">
        <w:rPr>
          <w:rFonts w:ascii="Times New Roman" w:hAnsi="Times New Roman" w:cs="Times New Roman"/>
          <w:sz w:val="24"/>
          <w:szCs w:val="24"/>
        </w:rPr>
        <w:t xml:space="preserve">, </w:t>
      </w:r>
      <w:r w:rsidR="001C47BA">
        <w:rPr>
          <w:rFonts w:ascii="Times New Roman" w:hAnsi="Times New Roman" w:cs="Times New Roman"/>
          <w:sz w:val="24"/>
          <w:szCs w:val="24"/>
        </w:rPr>
        <w:t>«</w:t>
      </w:r>
      <w:r w:rsidRPr="00FA22D6">
        <w:rPr>
          <w:rFonts w:ascii="Times New Roman" w:hAnsi="Times New Roman" w:cs="Times New Roman"/>
          <w:sz w:val="24"/>
          <w:szCs w:val="24"/>
        </w:rPr>
        <w:t>Хорошо</w:t>
      </w:r>
      <w:r w:rsidR="001C47BA">
        <w:rPr>
          <w:rFonts w:ascii="Times New Roman" w:hAnsi="Times New Roman" w:cs="Times New Roman"/>
          <w:sz w:val="24"/>
          <w:szCs w:val="24"/>
        </w:rPr>
        <w:t>»</w:t>
      </w:r>
      <w:r w:rsidRPr="00FA22D6">
        <w:rPr>
          <w:rFonts w:ascii="Times New Roman" w:hAnsi="Times New Roman" w:cs="Times New Roman"/>
          <w:sz w:val="24"/>
          <w:szCs w:val="24"/>
        </w:rPr>
        <w:t xml:space="preserve">, </w:t>
      </w:r>
      <w:r w:rsidR="001C47BA">
        <w:rPr>
          <w:rFonts w:ascii="Times New Roman" w:hAnsi="Times New Roman" w:cs="Times New Roman"/>
          <w:sz w:val="24"/>
          <w:szCs w:val="24"/>
        </w:rPr>
        <w:t>«</w:t>
      </w:r>
      <w:r w:rsidRPr="00FA22D6">
        <w:rPr>
          <w:rFonts w:ascii="Times New Roman" w:hAnsi="Times New Roman" w:cs="Times New Roman"/>
          <w:sz w:val="24"/>
          <w:szCs w:val="24"/>
        </w:rPr>
        <w:t>Отлично</w:t>
      </w:r>
      <w:r w:rsidR="001C47BA">
        <w:rPr>
          <w:rFonts w:ascii="Times New Roman" w:hAnsi="Times New Roman" w:cs="Times New Roman"/>
          <w:sz w:val="24"/>
          <w:szCs w:val="24"/>
        </w:rPr>
        <w:t>»</w:t>
      </w:r>
      <w:r w:rsidRPr="00FA22D6">
        <w:rPr>
          <w:rFonts w:ascii="Times New Roman" w:hAnsi="Times New Roman" w:cs="Times New Roman"/>
          <w:sz w:val="24"/>
          <w:szCs w:val="24"/>
        </w:rPr>
        <w:t>, а также их после</w:t>
      </w:r>
      <w:r w:rsidR="001C47BA">
        <w:rPr>
          <w:rFonts w:ascii="Times New Roman" w:hAnsi="Times New Roman" w:cs="Times New Roman"/>
          <w:sz w:val="24"/>
          <w:szCs w:val="24"/>
        </w:rPr>
        <w:t>дующей цветовой визуализации.</w:t>
      </w:r>
    </w:p>
    <w:p w14:paraId="7CB7844B" w14:textId="24C43E44" w:rsidR="004D5843" w:rsidRPr="00FA22D6" w:rsidRDefault="004D5843" w:rsidP="00A02AA4">
      <w:pPr>
        <w:pStyle w:val="a4"/>
        <w:numPr>
          <w:ilvl w:val="3"/>
          <w:numId w:val="1"/>
        </w:numPr>
        <w:tabs>
          <w:tab w:val="left" w:pos="1418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Подсистема должна иметь возможность показать «тепловую карту» (визуальное цветовое изображение уровня выполнения KPI) с отображением множества сотрудников\организаций и их текущих пок</w:t>
      </w:r>
      <w:r w:rsidR="001C47BA">
        <w:rPr>
          <w:rFonts w:ascii="Times New Roman" w:hAnsi="Times New Roman" w:cs="Times New Roman"/>
          <w:sz w:val="24"/>
          <w:szCs w:val="24"/>
        </w:rPr>
        <w:t>азателей KPI на одном экране.</w:t>
      </w:r>
    </w:p>
    <w:p w14:paraId="275B2D67" w14:textId="398E1E83" w:rsidR="004D5843" w:rsidRPr="00FA22D6" w:rsidRDefault="004D5843" w:rsidP="00A02AA4">
      <w:pPr>
        <w:pStyle w:val="a4"/>
        <w:numPr>
          <w:ilvl w:val="3"/>
          <w:numId w:val="1"/>
        </w:numPr>
        <w:tabs>
          <w:tab w:val="left" w:pos="1418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 xml:space="preserve">Подсистема должна иметь возможность настроить фильтр для отображения только определенного </w:t>
      </w:r>
      <w:r w:rsidR="001C47BA">
        <w:rPr>
          <w:rFonts w:ascii="Times New Roman" w:hAnsi="Times New Roman" w:cs="Times New Roman"/>
          <w:sz w:val="24"/>
          <w:szCs w:val="24"/>
        </w:rPr>
        <w:t>списка KPI:</w:t>
      </w:r>
    </w:p>
    <w:p w14:paraId="6FE9A181" w14:textId="7F6C1C63" w:rsidR="004D5843" w:rsidRPr="001C47BA" w:rsidRDefault="00F82266" w:rsidP="00625D3E">
      <w:pPr>
        <w:pStyle w:val="a4"/>
        <w:numPr>
          <w:ilvl w:val="0"/>
          <w:numId w:val="46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сотрудникам/группам;</w:t>
      </w:r>
      <w:r w:rsidR="004D5843" w:rsidRPr="001C47BA">
        <w:rPr>
          <w:rFonts w:ascii="Times New Roman" w:hAnsi="Times New Roman" w:cs="Times New Roman"/>
          <w:sz w:val="24"/>
          <w:szCs w:val="24"/>
        </w:rPr>
        <w:tab/>
      </w:r>
      <w:r w:rsidR="004D5843" w:rsidRPr="001C47BA">
        <w:rPr>
          <w:rFonts w:ascii="Times New Roman" w:hAnsi="Times New Roman" w:cs="Times New Roman"/>
          <w:sz w:val="24"/>
          <w:szCs w:val="24"/>
        </w:rPr>
        <w:tab/>
      </w:r>
    </w:p>
    <w:p w14:paraId="70E5D0F0" w14:textId="08FDDCAE" w:rsidR="004D5843" w:rsidRPr="001C47BA" w:rsidRDefault="001C47BA" w:rsidP="00625D3E">
      <w:pPr>
        <w:pStyle w:val="a4"/>
        <w:numPr>
          <w:ilvl w:val="0"/>
          <w:numId w:val="46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видам KPI.</w:t>
      </w:r>
    </w:p>
    <w:p w14:paraId="3B8D89CA" w14:textId="1D8F28D9" w:rsidR="004D5843" w:rsidRPr="00FA22D6" w:rsidRDefault="004D5843" w:rsidP="00A02AA4">
      <w:pPr>
        <w:pStyle w:val="a4"/>
        <w:numPr>
          <w:ilvl w:val="3"/>
          <w:numId w:val="1"/>
        </w:numPr>
        <w:tabs>
          <w:tab w:val="left" w:pos="1418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Подсистема должна иметь возможность сортировки списка KPI от худшег</w:t>
      </w:r>
      <w:r w:rsidR="001C47BA">
        <w:rPr>
          <w:rFonts w:ascii="Times New Roman" w:hAnsi="Times New Roman" w:cs="Times New Roman"/>
          <w:sz w:val="24"/>
          <w:szCs w:val="24"/>
        </w:rPr>
        <w:t>о к лучшему по заданной выборке.</w:t>
      </w:r>
    </w:p>
    <w:p w14:paraId="3FEBD4F0" w14:textId="452BD5F0" w:rsidR="004D5843" w:rsidRPr="00FA22D6" w:rsidRDefault="004D5843" w:rsidP="00A02AA4">
      <w:pPr>
        <w:pStyle w:val="a4"/>
        <w:numPr>
          <w:ilvl w:val="3"/>
          <w:numId w:val="1"/>
        </w:numPr>
        <w:tabs>
          <w:tab w:val="left" w:pos="1418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Подсистема должна иметь возможность показывать историю изменения показателей KPI за любой исторический период одновременно с зада</w:t>
      </w:r>
      <w:r w:rsidR="001C47BA">
        <w:rPr>
          <w:rFonts w:ascii="Times New Roman" w:hAnsi="Times New Roman" w:cs="Times New Roman"/>
          <w:sz w:val="24"/>
          <w:szCs w:val="24"/>
        </w:rPr>
        <w:t>нным целевым показателем KPI.</w:t>
      </w:r>
    </w:p>
    <w:p w14:paraId="5554CAC3" w14:textId="62C22AEB" w:rsidR="004D5843" w:rsidRPr="00FA22D6" w:rsidRDefault="004D5843" w:rsidP="00A02AA4">
      <w:pPr>
        <w:pStyle w:val="a4"/>
        <w:numPr>
          <w:ilvl w:val="3"/>
          <w:numId w:val="1"/>
        </w:numPr>
        <w:tabs>
          <w:tab w:val="left" w:pos="1418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Функционал по</w:t>
      </w:r>
      <w:r w:rsidR="00F82266">
        <w:rPr>
          <w:rFonts w:ascii="Times New Roman" w:hAnsi="Times New Roman" w:cs="Times New Roman"/>
          <w:sz w:val="24"/>
          <w:szCs w:val="24"/>
        </w:rPr>
        <w:t xml:space="preserve">дсистемы должен позволять </w:t>
      </w:r>
      <w:r w:rsidRPr="00FA22D6">
        <w:rPr>
          <w:rFonts w:ascii="Times New Roman" w:hAnsi="Times New Roman" w:cs="Times New Roman"/>
          <w:sz w:val="24"/>
          <w:szCs w:val="24"/>
        </w:rPr>
        <w:t xml:space="preserve">рассчитывать KPI </w:t>
      </w:r>
      <w:r w:rsidR="00F82266">
        <w:rPr>
          <w:rFonts w:ascii="Times New Roman" w:hAnsi="Times New Roman" w:cs="Times New Roman"/>
          <w:sz w:val="24"/>
          <w:szCs w:val="24"/>
        </w:rPr>
        <w:t>за различный период</w:t>
      </w:r>
      <w:r w:rsidRPr="00FA22D6">
        <w:rPr>
          <w:rFonts w:ascii="Times New Roman" w:hAnsi="Times New Roman" w:cs="Times New Roman"/>
          <w:sz w:val="24"/>
          <w:szCs w:val="24"/>
        </w:rPr>
        <w:t>, а именно год, квартал, месяц, неделя, день, час, 15 минут.</w:t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</w:p>
    <w:p w14:paraId="30F370EF" w14:textId="556BA4A2" w:rsidR="004D5843" w:rsidRPr="00FA22D6" w:rsidRDefault="004D5843" w:rsidP="00A02AA4">
      <w:pPr>
        <w:pStyle w:val="a4"/>
        <w:numPr>
          <w:ilvl w:val="3"/>
          <w:numId w:val="1"/>
        </w:numPr>
        <w:tabs>
          <w:tab w:val="left" w:pos="1418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Система должна иметь набор преднастроенных показателей с возможность</w:t>
      </w:r>
      <w:r w:rsidR="00F82266">
        <w:rPr>
          <w:rFonts w:ascii="Times New Roman" w:hAnsi="Times New Roman" w:cs="Times New Roman"/>
          <w:sz w:val="24"/>
          <w:szCs w:val="24"/>
        </w:rPr>
        <w:t>ю их быстро запустить в работу.</w:t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</w:p>
    <w:p w14:paraId="06404F5A" w14:textId="2FB0BE10" w:rsidR="004D5843" w:rsidRPr="00FA22D6" w:rsidRDefault="004D5843" w:rsidP="00A02AA4">
      <w:pPr>
        <w:pStyle w:val="a4"/>
        <w:numPr>
          <w:ilvl w:val="3"/>
          <w:numId w:val="1"/>
        </w:numPr>
        <w:tabs>
          <w:tab w:val="left" w:pos="1418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lastRenderedPageBreak/>
        <w:t>Под</w:t>
      </w:r>
      <w:r w:rsidR="00727397">
        <w:rPr>
          <w:rFonts w:ascii="Times New Roman" w:hAnsi="Times New Roman" w:cs="Times New Roman"/>
          <w:sz w:val="24"/>
          <w:szCs w:val="24"/>
        </w:rPr>
        <w:t>с</w:t>
      </w:r>
      <w:r w:rsidRPr="00FA22D6">
        <w:rPr>
          <w:rFonts w:ascii="Times New Roman" w:hAnsi="Times New Roman" w:cs="Times New Roman"/>
          <w:sz w:val="24"/>
          <w:szCs w:val="24"/>
        </w:rPr>
        <w:t xml:space="preserve">истема должна иметь </w:t>
      </w:r>
      <w:r w:rsidR="00F82266">
        <w:rPr>
          <w:rFonts w:ascii="Times New Roman" w:hAnsi="Times New Roman" w:cs="Times New Roman"/>
          <w:sz w:val="24"/>
          <w:szCs w:val="24"/>
        </w:rPr>
        <w:t>возможность создания новых KPI (кастомных).</w:t>
      </w:r>
      <w:r w:rsidRPr="00FA22D6">
        <w:rPr>
          <w:rFonts w:ascii="Times New Roman" w:hAnsi="Times New Roman" w:cs="Times New Roman"/>
          <w:sz w:val="24"/>
          <w:szCs w:val="24"/>
        </w:rPr>
        <w:tab/>
      </w:r>
    </w:p>
    <w:p w14:paraId="6C30F0F5" w14:textId="7B9DF357" w:rsidR="00437DE9" w:rsidRPr="00FA22D6" w:rsidRDefault="004D5843" w:rsidP="00A02AA4">
      <w:pPr>
        <w:pStyle w:val="a4"/>
        <w:numPr>
          <w:ilvl w:val="3"/>
          <w:numId w:val="1"/>
        </w:numPr>
        <w:tabs>
          <w:tab w:val="left" w:pos="1418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Под</w:t>
      </w:r>
      <w:r w:rsidR="00727397">
        <w:rPr>
          <w:rFonts w:ascii="Times New Roman" w:hAnsi="Times New Roman" w:cs="Times New Roman"/>
          <w:sz w:val="24"/>
          <w:szCs w:val="24"/>
        </w:rPr>
        <w:t>с</w:t>
      </w:r>
      <w:r w:rsidRPr="00FA22D6">
        <w:rPr>
          <w:rFonts w:ascii="Times New Roman" w:hAnsi="Times New Roman" w:cs="Times New Roman"/>
          <w:sz w:val="24"/>
          <w:szCs w:val="24"/>
        </w:rPr>
        <w:t xml:space="preserve">истема должна позволять пользователю гибко </w:t>
      </w:r>
      <w:r w:rsidR="00727397">
        <w:rPr>
          <w:rFonts w:ascii="Times New Roman" w:hAnsi="Times New Roman" w:cs="Times New Roman"/>
          <w:sz w:val="24"/>
          <w:szCs w:val="24"/>
        </w:rPr>
        <w:t>настраивать формулы расчета KP</w:t>
      </w:r>
      <w:r w:rsidR="00F8226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82266">
        <w:rPr>
          <w:rFonts w:ascii="Times New Roman" w:hAnsi="Times New Roman" w:cs="Times New Roman"/>
          <w:sz w:val="24"/>
          <w:szCs w:val="24"/>
        </w:rPr>
        <w:t>.</w:t>
      </w:r>
    </w:p>
    <w:p w14:paraId="2C98C8DD" w14:textId="34BAF6C9" w:rsidR="004D5843" w:rsidRPr="00FA22D6" w:rsidRDefault="004D5843" w:rsidP="00A02AA4">
      <w:pPr>
        <w:pStyle w:val="a4"/>
        <w:numPr>
          <w:ilvl w:val="3"/>
          <w:numId w:val="1"/>
        </w:numPr>
        <w:tabs>
          <w:tab w:val="left" w:pos="1418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Под</w:t>
      </w:r>
      <w:r w:rsidR="00727397">
        <w:rPr>
          <w:rFonts w:ascii="Times New Roman" w:hAnsi="Times New Roman" w:cs="Times New Roman"/>
          <w:sz w:val="24"/>
          <w:szCs w:val="24"/>
        </w:rPr>
        <w:t>с</w:t>
      </w:r>
      <w:r w:rsidRPr="00FA22D6">
        <w:rPr>
          <w:rFonts w:ascii="Times New Roman" w:hAnsi="Times New Roman" w:cs="Times New Roman"/>
          <w:sz w:val="24"/>
          <w:szCs w:val="24"/>
        </w:rPr>
        <w:t>истема должна позволять пользователю настраивать KPI, с учетом полученных данных из следующих систем:</w:t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</w:p>
    <w:p w14:paraId="7C5E8273" w14:textId="084847D9" w:rsidR="004D5843" w:rsidRPr="00727397" w:rsidRDefault="004D5843" w:rsidP="00625D3E">
      <w:pPr>
        <w:pStyle w:val="a4"/>
        <w:numPr>
          <w:ilvl w:val="0"/>
          <w:numId w:val="40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727397">
        <w:rPr>
          <w:rFonts w:ascii="Times New Roman" w:hAnsi="Times New Roman" w:cs="Times New Roman"/>
          <w:sz w:val="24"/>
          <w:szCs w:val="24"/>
        </w:rPr>
        <w:t>метаданных полученных из подсистемы регистрации записи о</w:t>
      </w:r>
      <w:r w:rsidR="00727397">
        <w:rPr>
          <w:rFonts w:ascii="Times New Roman" w:hAnsi="Times New Roman" w:cs="Times New Roman"/>
          <w:sz w:val="24"/>
          <w:szCs w:val="24"/>
        </w:rPr>
        <w:t>бращений;</w:t>
      </w:r>
      <w:r w:rsidR="00727397">
        <w:rPr>
          <w:rFonts w:ascii="Times New Roman" w:hAnsi="Times New Roman" w:cs="Times New Roman"/>
          <w:sz w:val="24"/>
          <w:szCs w:val="24"/>
        </w:rPr>
        <w:tab/>
      </w:r>
    </w:p>
    <w:p w14:paraId="50BF7082" w14:textId="2FC531B7" w:rsidR="004D5843" w:rsidRPr="00727397" w:rsidRDefault="004D5843" w:rsidP="00625D3E">
      <w:pPr>
        <w:pStyle w:val="a4"/>
        <w:numPr>
          <w:ilvl w:val="0"/>
          <w:numId w:val="40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727397">
        <w:rPr>
          <w:rFonts w:ascii="Times New Roman" w:hAnsi="Times New Roman" w:cs="Times New Roman"/>
          <w:sz w:val="24"/>
          <w:szCs w:val="24"/>
        </w:rPr>
        <w:t xml:space="preserve">данных и </w:t>
      </w:r>
      <w:r w:rsidR="00F82266" w:rsidRPr="00727397">
        <w:rPr>
          <w:rFonts w:ascii="Times New Roman" w:hAnsi="Times New Roman" w:cs="Times New Roman"/>
          <w:sz w:val="24"/>
          <w:szCs w:val="24"/>
        </w:rPr>
        <w:t>результатов оценки из подсистем</w:t>
      </w:r>
      <w:r w:rsidR="00F82266">
        <w:rPr>
          <w:rFonts w:ascii="Times New Roman" w:hAnsi="Times New Roman" w:cs="Times New Roman"/>
          <w:sz w:val="24"/>
          <w:szCs w:val="24"/>
        </w:rPr>
        <w:t>ы контроля,</w:t>
      </w:r>
      <w:r w:rsidR="00727397">
        <w:rPr>
          <w:rFonts w:ascii="Times New Roman" w:hAnsi="Times New Roman" w:cs="Times New Roman"/>
          <w:sz w:val="24"/>
          <w:szCs w:val="24"/>
        </w:rPr>
        <w:t xml:space="preserve"> и оценки качества; </w:t>
      </w:r>
      <w:r w:rsidRPr="00727397">
        <w:rPr>
          <w:rFonts w:ascii="Times New Roman" w:hAnsi="Times New Roman" w:cs="Times New Roman"/>
          <w:sz w:val="24"/>
          <w:szCs w:val="24"/>
        </w:rPr>
        <w:tab/>
      </w:r>
    </w:p>
    <w:p w14:paraId="5B4C1972" w14:textId="570D7079" w:rsidR="004D5843" w:rsidRPr="00727397" w:rsidRDefault="004D5843" w:rsidP="00625D3E">
      <w:pPr>
        <w:pStyle w:val="a4"/>
        <w:numPr>
          <w:ilvl w:val="0"/>
          <w:numId w:val="40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727397">
        <w:rPr>
          <w:rFonts w:ascii="Times New Roman" w:hAnsi="Times New Roman" w:cs="Times New Roman"/>
          <w:sz w:val="24"/>
          <w:szCs w:val="24"/>
        </w:rPr>
        <w:t>аналитических данных из подсистемы речевой аналитики аудио</w:t>
      </w:r>
      <w:r w:rsidR="00F82266">
        <w:rPr>
          <w:rFonts w:ascii="Times New Roman" w:hAnsi="Times New Roman" w:cs="Times New Roman"/>
          <w:sz w:val="24"/>
          <w:szCs w:val="24"/>
        </w:rPr>
        <w:t>записей разговоров;</w:t>
      </w:r>
      <w:r w:rsidRPr="00727397">
        <w:rPr>
          <w:rFonts w:ascii="Times New Roman" w:hAnsi="Times New Roman" w:cs="Times New Roman"/>
          <w:sz w:val="24"/>
          <w:szCs w:val="24"/>
        </w:rPr>
        <w:tab/>
      </w:r>
    </w:p>
    <w:p w14:paraId="11790BAD" w14:textId="7C2F4EA8" w:rsidR="004D5843" w:rsidRPr="00727397" w:rsidRDefault="004D5843" w:rsidP="00625D3E">
      <w:pPr>
        <w:pStyle w:val="a4"/>
        <w:numPr>
          <w:ilvl w:val="0"/>
          <w:numId w:val="40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727397">
        <w:rPr>
          <w:rFonts w:ascii="Times New Roman" w:hAnsi="Times New Roman" w:cs="Times New Roman"/>
          <w:sz w:val="24"/>
          <w:szCs w:val="24"/>
        </w:rPr>
        <w:t>из данных полученных из внешних систем.</w:t>
      </w:r>
      <w:r w:rsidRPr="00727397">
        <w:rPr>
          <w:rFonts w:ascii="Times New Roman" w:hAnsi="Times New Roman" w:cs="Times New Roman"/>
          <w:sz w:val="24"/>
          <w:szCs w:val="24"/>
        </w:rPr>
        <w:tab/>
      </w:r>
      <w:r w:rsidRPr="00727397">
        <w:rPr>
          <w:rFonts w:ascii="Times New Roman" w:hAnsi="Times New Roman" w:cs="Times New Roman"/>
          <w:sz w:val="24"/>
          <w:szCs w:val="24"/>
        </w:rPr>
        <w:tab/>
      </w:r>
      <w:r w:rsidRPr="00727397">
        <w:rPr>
          <w:rFonts w:ascii="Times New Roman" w:hAnsi="Times New Roman" w:cs="Times New Roman"/>
          <w:sz w:val="24"/>
          <w:szCs w:val="24"/>
        </w:rPr>
        <w:tab/>
      </w:r>
    </w:p>
    <w:p w14:paraId="6F600AC8" w14:textId="3E90B275" w:rsidR="00437DE9" w:rsidRDefault="004D5843" w:rsidP="00A02AA4">
      <w:pPr>
        <w:pStyle w:val="a4"/>
        <w:numPr>
          <w:ilvl w:val="3"/>
          <w:numId w:val="1"/>
        </w:numPr>
        <w:tabs>
          <w:tab w:val="left" w:pos="1418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Под</w:t>
      </w:r>
      <w:r w:rsidR="00437DE9">
        <w:rPr>
          <w:rFonts w:ascii="Times New Roman" w:hAnsi="Times New Roman" w:cs="Times New Roman"/>
          <w:sz w:val="24"/>
          <w:szCs w:val="24"/>
        </w:rPr>
        <w:t>с</w:t>
      </w:r>
      <w:r w:rsidRPr="00FA22D6">
        <w:rPr>
          <w:rFonts w:ascii="Times New Roman" w:hAnsi="Times New Roman" w:cs="Times New Roman"/>
          <w:sz w:val="24"/>
          <w:szCs w:val="24"/>
        </w:rPr>
        <w:t>истема должна иметь возможность интеграции со сторонними системами путем загрузки исторических данных посредством файлов текст</w:t>
      </w:r>
      <w:r w:rsidR="00F82266">
        <w:rPr>
          <w:rFonts w:ascii="Times New Roman" w:hAnsi="Times New Roman" w:cs="Times New Roman"/>
          <w:sz w:val="24"/>
          <w:szCs w:val="24"/>
        </w:rPr>
        <w:t>ового формата с разделителем.</w:t>
      </w:r>
    </w:p>
    <w:p w14:paraId="7CB6D415" w14:textId="6820ADD4" w:rsidR="004D5843" w:rsidRPr="00FA22D6" w:rsidRDefault="004D5843" w:rsidP="00A02AA4">
      <w:pPr>
        <w:pStyle w:val="a4"/>
        <w:numPr>
          <w:ilvl w:val="3"/>
          <w:numId w:val="1"/>
        </w:numPr>
        <w:tabs>
          <w:tab w:val="left" w:pos="1418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Система должна позволять назначать обучающие сессии электронного обучения для прохождения тренингов между оператором и супервизором или нескольк</w:t>
      </w:r>
      <w:r w:rsidR="00F82266">
        <w:rPr>
          <w:rFonts w:ascii="Times New Roman" w:hAnsi="Times New Roman" w:cs="Times New Roman"/>
          <w:sz w:val="24"/>
          <w:szCs w:val="24"/>
        </w:rPr>
        <w:t>ими операторами и супервизором.</w:t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</w:p>
    <w:p w14:paraId="0CF31CF2" w14:textId="36548DCD" w:rsidR="004D5843" w:rsidRPr="00FA22D6" w:rsidRDefault="004D5843" w:rsidP="00A02AA4">
      <w:pPr>
        <w:pStyle w:val="a4"/>
        <w:numPr>
          <w:ilvl w:val="3"/>
          <w:numId w:val="1"/>
        </w:numPr>
        <w:tabs>
          <w:tab w:val="left" w:pos="1418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Просматривать историю назначе</w:t>
      </w:r>
      <w:r w:rsidR="00727397">
        <w:rPr>
          <w:rFonts w:ascii="Times New Roman" w:hAnsi="Times New Roman" w:cs="Times New Roman"/>
          <w:sz w:val="24"/>
          <w:szCs w:val="24"/>
        </w:rPr>
        <w:t>нных и пройденных сессий, а так</w:t>
      </w:r>
      <w:r w:rsidRPr="00FA22D6">
        <w:rPr>
          <w:rFonts w:ascii="Times New Roman" w:hAnsi="Times New Roman" w:cs="Times New Roman"/>
          <w:sz w:val="24"/>
          <w:szCs w:val="24"/>
        </w:rPr>
        <w:t>же назначать и отслеживать результаты таких сес</w:t>
      </w:r>
      <w:r w:rsidR="00F82266">
        <w:rPr>
          <w:rFonts w:ascii="Times New Roman" w:hAnsi="Times New Roman" w:cs="Times New Roman"/>
          <w:sz w:val="24"/>
          <w:szCs w:val="24"/>
        </w:rPr>
        <w:t>сий.</w:t>
      </w:r>
    </w:p>
    <w:p w14:paraId="44FA4AD2" w14:textId="0D32150D" w:rsidR="00437DE9" w:rsidRDefault="004D5843" w:rsidP="00A02AA4">
      <w:pPr>
        <w:pStyle w:val="a4"/>
        <w:numPr>
          <w:ilvl w:val="3"/>
          <w:numId w:val="1"/>
        </w:numPr>
        <w:tabs>
          <w:tab w:val="left" w:pos="1418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 xml:space="preserve">Система должна иметь возможность автоматически назначать сессии обучения при </w:t>
      </w:r>
      <w:r w:rsidR="00F82266" w:rsidRPr="00FA22D6">
        <w:rPr>
          <w:rFonts w:ascii="Times New Roman" w:hAnsi="Times New Roman" w:cs="Times New Roman"/>
          <w:sz w:val="24"/>
          <w:szCs w:val="24"/>
        </w:rPr>
        <w:t>не достижении</w:t>
      </w:r>
      <w:r w:rsidRPr="00FA22D6">
        <w:rPr>
          <w:rFonts w:ascii="Times New Roman" w:hAnsi="Times New Roman" w:cs="Times New Roman"/>
          <w:sz w:val="24"/>
          <w:szCs w:val="24"/>
        </w:rPr>
        <w:t xml:space="preserve"> оператором</w:t>
      </w:r>
      <w:r w:rsidR="00437DE9">
        <w:rPr>
          <w:rFonts w:ascii="Times New Roman" w:hAnsi="Times New Roman" w:cs="Times New Roman"/>
          <w:sz w:val="24"/>
          <w:szCs w:val="24"/>
        </w:rPr>
        <w:t xml:space="preserve"> определенного показателя KPI.</w:t>
      </w:r>
    </w:p>
    <w:p w14:paraId="65AA385E" w14:textId="1A18D043" w:rsidR="004D5843" w:rsidRPr="00FA22D6" w:rsidRDefault="004D5843" w:rsidP="00437DE9">
      <w:pPr>
        <w:spacing w:after="0" w:line="26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ab/>
      </w:r>
    </w:p>
    <w:p w14:paraId="4E4160CA" w14:textId="0358F971" w:rsidR="004D5843" w:rsidRPr="00FA22D6" w:rsidRDefault="004D5843" w:rsidP="001D2931">
      <w:pPr>
        <w:pStyle w:val="a4"/>
        <w:numPr>
          <w:ilvl w:val="2"/>
          <w:numId w:val="1"/>
        </w:numPr>
        <w:spacing w:after="0" w:line="264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 xml:space="preserve">Требования к отчетности </w:t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</w:p>
    <w:p w14:paraId="3D2AFBC7" w14:textId="01AE2BF0" w:rsidR="004D5843" w:rsidRPr="00A02AA4" w:rsidRDefault="004D5843" w:rsidP="00A02AA4">
      <w:pPr>
        <w:pStyle w:val="a4"/>
        <w:numPr>
          <w:ilvl w:val="3"/>
          <w:numId w:val="1"/>
        </w:numPr>
        <w:tabs>
          <w:tab w:val="left" w:pos="1418"/>
        </w:tabs>
        <w:spacing w:after="0" w:line="26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02AA4">
        <w:rPr>
          <w:rFonts w:ascii="Times New Roman" w:hAnsi="Times New Roman" w:cs="Times New Roman"/>
          <w:sz w:val="24"/>
          <w:szCs w:val="24"/>
        </w:rPr>
        <w:t>Отчетность должна состоять из получае</w:t>
      </w:r>
      <w:r w:rsidR="00F82266">
        <w:rPr>
          <w:rFonts w:ascii="Times New Roman" w:hAnsi="Times New Roman" w:cs="Times New Roman"/>
          <w:sz w:val="24"/>
          <w:szCs w:val="24"/>
        </w:rPr>
        <w:t>мых данных из следующих систем:</w:t>
      </w:r>
    </w:p>
    <w:p w14:paraId="3509C554" w14:textId="2D6B1F94" w:rsidR="004D5843" w:rsidRPr="00727397" w:rsidRDefault="004D5843" w:rsidP="00625D3E">
      <w:pPr>
        <w:pStyle w:val="a4"/>
        <w:numPr>
          <w:ilvl w:val="0"/>
          <w:numId w:val="41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727397">
        <w:rPr>
          <w:rFonts w:ascii="Times New Roman" w:hAnsi="Times New Roman" w:cs="Times New Roman"/>
          <w:sz w:val="24"/>
          <w:szCs w:val="24"/>
        </w:rPr>
        <w:t>из подсистемы регистрации записи обращений;</w:t>
      </w:r>
      <w:r w:rsidRPr="00727397">
        <w:rPr>
          <w:rFonts w:ascii="Times New Roman" w:hAnsi="Times New Roman" w:cs="Times New Roman"/>
          <w:sz w:val="24"/>
          <w:szCs w:val="24"/>
        </w:rPr>
        <w:tab/>
      </w:r>
      <w:r w:rsidRPr="00727397">
        <w:rPr>
          <w:rFonts w:ascii="Times New Roman" w:hAnsi="Times New Roman" w:cs="Times New Roman"/>
          <w:sz w:val="24"/>
          <w:szCs w:val="24"/>
        </w:rPr>
        <w:tab/>
      </w:r>
      <w:r w:rsidRPr="00727397">
        <w:rPr>
          <w:rFonts w:ascii="Times New Roman" w:hAnsi="Times New Roman" w:cs="Times New Roman"/>
          <w:sz w:val="24"/>
          <w:szCs w:val="24"/>
        </w:rPr>
        <w:tab/>
      </w:r>
    </w:p>
    <w:p w14:paraId="52E3FEA8" w14:textId="7CBF8654" w:rsidR="004D5843" w:rsidRPr="00727397" w:rsidRDefault="004D5843" w:rsidP="00625D3E">
      <w:pPr>
        <w:pStyle w:val="a4"/>
        <w:numPr>
          <w:ilvl w:val="0"/>
          <w:numId w:val="41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727397">
        <w:rPr>
          <w:rFonts w:ascii="Times New Roman" w:hAnsi="Times New Roman" w:cs="Times New Roman"/>
          <w:sz w:val="24"/>
          <w:szCs w:val="24"/>
        </w:rPr>
        <w:t xml:space="preserve">из подсистемы контроля и оценки качества; </w:t>
      </w:r>
      <w:r w:rsidRPr="00727397">
        <w:rPr>
          <w:rFonts w:ascii="Times New Roman" w:hAnsi="Times New Roman" w:cs="Times New Roman"/>
          <w:sz w:val="24"/>
          <w:szCs w:val="24"/>
        </w:rPr>
        <w:tab/>
      </w:r>
      <w:r w:rsidRPr="00727397">
        <w:rPr>
          <w:rFonts w:ascii="Times New Roman" w:hAnsi="Times New Roman" w:cs="Times New Roman"/>
          <w:sz w:val="24"/>
          <w:szCs w:val="24"/>
        </w:rPr>
        <w:tab/>
      </w:r>
      <w:r w:rsidRPr="00727397">
        <w:rPr>
          <w:rFonts w:ascii="Times New Roman" w:hAnsi="Times New Roman" w:cs="Times New Roman"/>
          <w:sz w:val="24"/>
          <w:szCs w:val="24"/>
        </w:rPr>
        <w:tab/>
      </w:r>
    </w:p>
    <w:p w14:paraId="0FAD5664" w14:textId="52DA0037" w:rsidR="004D5843" w:rsidRPr="00727397" w:rsidRDefault="004D5843" w:rsidP="00625D3E">
      <w:pPr>
        <w:pStyle w:val="a4"/>
        <w:numPr>
          <w:ilvl w:val="0"/>
          <w:numId w:val="41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727397">
        <w:rPr>
          <w:rFonts w:ascii="Times New Roman" w:hAnsi="Times New Roman" w:cs="Times New Roman"/>
          <w:sz w:val="24"/>
          <w:szCs w:val="24"/>
        </w:rPr>
        <w:t>из подсистемы речевой аналитики аудиозаписей разговоров;</w:t>
      </w:r>
      <w:r w:rsidRPr="00727397">
        <w:rPr>
          <w:rFonts w:ascii="Times New Roman" w:hAnsi="Times New Roman" w:cs="Times New Roman"/>
          <w:sz w:val="24"/>
          <w:szCs w:val="24"/>
        </w:rPr>
        <w:tab/>
      </w:r>
      <w:r w:rsidRPr="00727397">
        <w:rPr>
          <w:rFonts w:ascii="Times New Roman" w:hAnsi="Times New Roman" w:cs="Times New Roman"/>
          <w:sz w:val="24"/>
          <w:szCs w:val="24"/>
        </w:rPr>
        <w:tab/>
      </w:r>
      <w:r w:rsidRPr="00727397">
        <w:rPr>
          <w:rFonts w:ascii="Times New Roman" w:hAnsi="Times New Roman" w:cs="Times New Roman"/>
          <w:sz w:val="24"/>
          <w:szCs w:val="24"/>
        </w:rPr>
        <w:tab/>
      </w:r>
    </w:p>
    <w:p w14:paraId="07D7E843" w14:textId="537B2693" w:rsidR="004D5843" w:rsidRPr="00727397" w:rsidRDefault="004D5843" w:rsidP="00625D3E">
      <w:pPr>
        <w:pStyle w:val="a4"/>
        <w:numPr>
          <w:ilvl w:val="0"/>
          <w:numId w:val="41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727397">
        <w:rPr>
          <w:rFonts w:ascii="Times New Roman" w:hAnsi="Times New Roman" w:cs="Times New Roman"/>
          <w:sz w:val="24"/>
          <w:szCs w:val="24"/>
        </w:rPr>
        <w:t>из подсистемы мониторинга и управления э</w:t>
      </w:r>
      <w:r w:rsidR="00727397">
        <w:rPr>
          <w:rFonts w:ascii="Times New Roman" w:hAnsi="Times New Roman" w:cs="Times New Roman"/>
          <w:sz w:val="24"/>
          <w:szCs w:val="24"/>
        </w:rPr>
        <w:t>ффективностью сотрудников (KPI).</w:t>
      </w:r>
    </w:p>
    <w:p w14:paraId="00F61315" w14:textId="0368F56F" w:rsidR="004D5843" w:rsidRPr="00FA22D6" w:rsidRDefault="004D5843" w:rsidP="00A02AA4">
      <w:pPr>
        <w:pStyle w:val="a4"/>
        <w:numPr>
          <w:ilvl w:val="3"/>
          <w:numId w:val="1"/>
        </w:numPr>
        <w:tabs>
          <w:tab w:val="left" w:pos="1418"/>
        </w:tabs>
        <w:spacing w:after="0" w:line="26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Выгружаемые отчеты должны содержать следующие</w:t>
      </w:r>
      <w:r w:rsidR="00F82266">
        <w:rPr>
          <w:rFonts w:ascii="Times New Roman" w:hAnsi="Times New Roman" w:cs="Times New Roman"/>
          <w:sz w:val="24"/>
          <w:szCs w:val="24"/>
        </w:rPr>
        <w:t xml:space="preserve"> параметры:</w:t>
      </w:r>
    </w:p>
    <w:p w14:paraId="7B46BDB4" w14:textId="2932B499" w:rsidR="004D5843" w:rsidRPr="00727397" w:rsidRDefault="004D5843" w:rsidP="00625D3E">
      <w:pPr>
        <w:pStyle w:val="a4"/>
        <w:numPr>
          <w:ilvl w:val="0"/>
          <w:numId w:val="41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727397">
        <w:rPr>
          <w:rFonts w:ascii="Times New Roman" w:hAnsi="Times New Roman" w:cs="Times New Roman"/>
          <w:sz w:val="24"/>
          <w:szCs w:val="24"/>
        </w:rPr>
        <w:t>среднее время разговора;</w:t>
      </w:r>
    </w:p>
    <w:p w14:paraId="63E8A19E" w14:textId="529987B9" w:rsidR="004D5843" w:rsidRPr="00727397" w:rsidRDefault="004D5843" w:rsidP="00625D3E">
      <w:pPr>
        <w:pStyle w:val="a4"/>
        <w:numPr>
          <w:ilvl w:val="0"/>
          <w:numId w:val="41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727397">
        <w:rPr>
          <w:rFonts w:ascii="Times New Roman" w:hAnsi="Times New Roman" w:cs="Times New Roman"/>
          <w:sz w:val="24"/>
          <w:szCs w:val="24"/>
        </w:rPr>
        <w:t>кол-во аудиозаписей по сотрудникам и группам;</w:t>
      </w:r>
    </w:p>
    <w:p w14:paraId="6E8D201C" w14:textId="66BBBF0F" w:rsidR="004D5843" w:rsidRPr="00727397" w:rsidRDefault="004D5843" w:rsidP="00625D3E">
      <w:pPr>
        <w:pStyle w:val="a4"/>
        <w:numPr>
          <w:ilvl w:val="0"/>
          <w:numId w:val="41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727397">
        <w:rPr>
          <w:rFonts w:ascii="Times New Roman" w:hAnsi="Times New Roman" w:cs="Times New Roman"/>
          <w:sz w:val="24"/>
          <w:szCs w:val="24"/>
        </w:rPr>
        <w:t>по статистике диалогов по темам;</w:t>
      </w:r>
    </w:p>
    <w:p w14:paraId="3715B9B9" w14:textId="7AB525C3" w:rsidR="004D5843" w:rsidRPr="00727397" w:rsidRDefault="004D5843" w:rsidP="00625D3E">
      <w:pPr>
        <w:pStyle w:val="a4"/>
        <w:numPr>
          <w:ilvl w:val="0"/>
          <w:numId w:val="41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727397">
        <w:rPr>
          <w:rFonts w:ascii="Times New Roman" w:hAnsi="Times New Roman" w:cs="Times New Roman"/>
          <w:sz w:val="24"/>
          <w:szCs w:val="24"/>
        </w:rPr>
        <w:t>% тишины в разговоре;</w:t>
      </w:r>
    </w:p>
    <w:p w14:paraId="4F6F43F6" w14:textId="3942D4BC" w:rsidR="004D5843" w:rsidRPr="00727397" w:rsidRDefault="004D5843" w:rsidP="00625D3E">
      <w:pPr>
        <w:pStyle w:val="a4"/>
        <w:numPr>
          <w:ilvl w:val="0"/>
          <w:numId w:val="41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727397">
        <w:rPr>
          <w:rFonts w:ascii="Times New Roman" w:hAnsi="Times New Roman" w:cs="Times New Roman"/>
          <w:sz w:val="24"/>
          <w:szCs w:val="24"/>
        </w:rPr>
        <w:t>% речи клиента в разговоре;</w:t>
      </w:r>
      <w:r w:rsidRPr="00727397">
        <w:rPr>
          <w:rFonts w:ascii="Times New Roman" w:hAnsi="Times New Roman" w:cs="Times New Roman"/>
          <w:sz w:val="24"/>
          <w:szCs w:val="24"/>
        </w:rPr>
        <w:tab/>
      </w:r>
      <w:r w:rsidRPr="00727397">
        <w:rPr>
          <w:rFonts w:ascii="Times New Roman" w:hAnsi="Times New Roman" w:cs="Times New Roman"/>
          <w:sz w:val="24"/>
          <w:szCs w:val="24"/>
        </w:rPr>
        <w:tab/>
      </w:r>
      <w:r w:rsidRPr="00727397">
        <w:rPr>
          <w:rFonts w:ascii="Times New Roman" w:hAnsi="Times New Roman" w:cs="Times New Roman"/>
          <w:sz w:val="24"/>
          <w:szCs w:val="24"/>
        </w:rPr>
        <w:tab/>
      </w:r>
    </w:p>
    <w:p w14:paraId="4223EA66" w14:textId="31E3EF8D" w:rsidR="004D5843" w:rsidRPr="000F7370" w:rsidRDefault="004D5843" w:rsidP="000F7370">
      <w:pPr>
        <w:pStyle w:val="a4"/>
        <w:numPr>
          <w:ilvl w:val="0"/>
          <w:numId w:val="41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727397">
        <w:rPr>
          <w:rFonts w:ascii="Times New Roman" w:hAnsi="Times New Roman" w:cs="Times New Roman"/>
          <w:sz w:val="24"/>
          <w:szCs w:val="24"/>
        </w:rPr>
        <w:t>% речи оператора в разговоре;</w:t>
      </w:r>
      <w:r w:rsidRPr="00727397">
        <w:rPr>
          <w:rFonts w:ascii="Times New Roman" w:hAnsi="Times New Roman" w:cs="Times New Roman"/>
          <w:sz w:val="24"/>
          <w:szCs w:val="24"/>
        </w:rPr>
        <w:tab/>
      </w:r>
      <w:r w:rsidRPr="00727397">
        <w:rPr>
          <w:rFonts w:ascii="Times New Roman" w:hAnsi="Times New Roman" w:cs="Times New Roman"/>
          <w:sz w:val="24"/>
          <w:szCs w:val="24"/>
        </w:rPr>
        <w:tab/>
      </w:r>
      <w:r w:rsidRPr="00727397">
        <w:rPr>
          <w:rFonts w:ascii="Times New Roman" w:hAnsi="Times New Roman" w:cs="Times New Roman"/>
          <w:sz w:val="24"/>
          <w:szCs w:val="24"/>
        </w:rPr>
        <w:tab/>
      </w:r>
      <w:r w:rsidRPr="000F7370">
        <w:rPr>
          <w:rFonts w:ascii="Times New Roman" w:hAnsi="Times New Roman" w:cs="Times New Roman"/>
          <w:sz w:val="24"/>
          <w:szCs w:val="24"/>
        </w:rPr>
        <w:tab/>
      </w:r>
      <w:r w:rsidRPr="000F7370">
        <w:rPr>
          <w:rFonts w:ascii="Times New Roman" w:hAnsi="Times New Roman" w:cs="Times New Roman"/>
          <w:sz w:val="24"/>
          <w:szCs w:val="24"/>
        </w:rPr>
        <w:tab/>
      </w:r>
    </w:p>
    <w:p w14:paraId="1EC5943F" w14:textId="573B29E9" w:rsidR="00EC57FD" w:rsidRDefault="004D5843" w:rsidP="00625D3E">
      <w:pPr>
        <w:pStyle w:val="a4"/>
        <w:numPr>
          <w:ilvl w:val="0"/>
          <w:numId w:val="41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727397">
        <w:rPr>
          <w:rFonts w:ascii="Times New Roman" w:hAnsi="Times New Roman" w:cs="Times New Roman"/>
          <w:sz w:val="24"/>
          <w:szCs w:val="24"/>
        </w:rPr>
        <w:t>перебив</w:t>
      </w:r>
      <w:r w:rsidR="000F7370">
        <w:rPr>
          <w:rFonts w:ascii="Times New Roman" w:hAnsi="Times New Roman" w:cs="Times New Roman"/>
          <w:sz w:val="24"/>
          <w:szCs w:val="24"/>
        </w:rPr>
        <w:t>ание в разговоре (%</w:t>
      </w:r>
      <w:r w:rsidR="00EC57FD">
        <w:rPr>
          <w:rFonts w:ascii="Times New Roman" w:hAnsi="Times New Roman" w:cs="Times New Roman"/>
          <w:sz w:val="24"/>
          <w:szCs w:val="24"/>
        </w:rPr>
        <w:t>);</w:t>
      </w:r>
    </w:p>
    <w:p w14:paraId="29AA53E4" w14:textId="58786B9F" w:rsidR="004D5843" w:rsidRPr="00EC57FD" w:rsidRDefault="004D5843" w:rsidP="00625D3E">
      <w:pPr>
        <w:pStyle w:val="a4"/>
        <w:numPr>
          <w:ilvl w:val="0"/>
          <w:numId w:val="41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EC57FD">
        <w:rPr>
          <w:rFonts w:ascii="Times New Roman" w:hAnsi="Times New Roman" w:cs="Times New Roman"/>
          <w:sz w:val="24"/>
          <w:szCs w:val="24"/>
        </w:rPr>
        <w:t>удержание HOLD (количество, время);</w:t>
      </w:r>
      <w:r w:rsidRPr="00EC57FD">
        <w:rPr>
          <w:rFonts w:ascii="Times New Roman" w:hAnsi="Times New Roman" w:cs="Times New Roman"/>
          <w:sz w:val="24"/>
          <w:szCs w:val="24"/>
        </w:rPr>
        <w:tab/>
      </w:r>
      <w:r w:rsidRPr="00EC57FD">
        <w:rPr>
          <w:rFonts w:ascii="Times New Roman" w:hAnsi="Times New Roman" w:cs="Times New Roman"/>
          <w:sz w:val="24"/>
          <w:szCs w:val="24"/>
        </w:rPr>
        <w:tab/>
      </w:r>
      <w:r w:rsidRPr="00EC57FD">
        <w:rPr>
          <w:rFonts w:ascii="Times New Roman" w:hAnsi="Times New Roman" w:cs="Times New Roman"/>
          <w:sz w:val="24"/>
          <w:szCs w:val="24"/>
        </w:rPr>
        <w:tab/>
      </w:r>
    </w:p>
    <w:p w14:paraId="21DF6985" w14:textId="77777777" w:rsidR="00EC57FD" w:rsidRDefault="00EC57FD" w:rsidP="00625D3E">
      <w:pPr>
        <w:pStyle w:val="a4"/>
        <w:numPr>
          <w:ilvl w:val="0"/>
          <w:numId w:val="41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переводов звонка;</w:t>
      </w:r>
    </w:p>
    <w:p w14:paraId="2C720AC6" w14:textId="77777777" w:rsidR="00EC57FD" w:rsidRDefault="004D5843" w:rsidP="00625D3E">
      <w:pPr>
        <w:pStyle w:val="a4"/>
        <w:numPr>
          <w:ilvl w:val="0"/>
          <w:numId w:val="41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EC57FD">
        <w:rPr>
          <w:rFonts w:ascii="Times New Roman" w:hAnsi="Times New Roman" w:cs="Times New Roman"/>
          <w:sz w:val="24"/>
          <w:szCs w:val="24"/>
        </w:rPr>
        <w:t>нарушение устан</w:t>
      </w:r>
      <w:r w:rsidR="00EC57FD">
        <w:rPr>
          <w:rFonts w:ascii="Times New Roman" w:hAnsi="Times New Roman" w:cs="Times New Roman"/>
          <w:sz w:val="24"/>
          <w:szCs w:val="24"/>
        </w:rPr>
        <w:t>овленных тематик в разговоре;</w:t>
      </w:r>
    </w:p>
    <w:p w14:paraId="09485409" w14:textId="3B7256A0" w:rsidR="004D5843" w:rsidRPr="00EC57FD" w:rsidRDefault="004D5843" w:rsidP="00625D3E">
      <w:pPr>
        <w:pStyle w:val="a4"/>
        <w:numPr>
          <w:ilvl w:val="0"/>
          <w:numId w:val="41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EC57FD">
        <w:rPr>
          <w:rFonts w:ascii="Times New Roman" w:hAnsi="Times New Roman" w:cs="Times New Roman"/>
          <w:sz w:val="24"/>
          <w:szCs w:val="24"/>
        </w:rPr>
        <w:t>оценки сотрудников/организаций/групп сотрудников в системе контроля и оценки качества;</w:t>
      </w:r>
      <w:r w:rsidRPr="00EC57FD">
        <w:rPr>
          <w:rFonts w:ascii="Times New Roman" w:hAnsi="Times New Roman" w:cs="Times New Roman"/>
          <w:sz w:val="24"/>
          <w:szCs w:val="24"/>
        </w:rPr>
        <w:tab/>
      </w:r>
      <w:r w:rsidRPr="00EC57FD">
        <w:rPr>
          <w:rFonts w:ascii="Times New Roman" w:hAnsi="Times New Roman" w:cs="Times New Roman"/>
          <w:sz w:val="24"/>
          <w:szCs w:val="24"/>
        </w:rPr>
        <w:tab/>
      </w:r>
      <w:r w:rsidRPr="00EC57FD">
        <w:rPr>
          <w:rFonts w:ascii="Times New Roman" w:hAnsi="Times New Roman" w:cs="Times New Roman"/>
          <w:sz w:val="24"/>
          <w:szCs w:val="24"/>
        </w:rPr>
        <w:tab/>
      </w:r>
    </w:p>
    <w:p w14:paraId="36CC9C0F" w14:textId="2367E68E" w:rsidR="004D5843" w:rsidRPr="00727397" w:rsidRDefault="00EC57FD" w:rsidP="00625D3E">
      <w:pPr>
        <w:pStyle w:val="a4"/>
        <w:numPr>
          <w:ilvl w:val="0"/>
          <w:numId w:val="41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</w:t>
      </w:r>
      <w:r w:rsidR="004D5843" w:rsidRPr="00727397">
        <w:rPr>
          <w:rFonts w:ascii="Times New Roman" w:hAnsi="Times New Roman" w:cs="Times New Roman"/>
          <w:sz w:val="24"/>
          <w:szCs w:val="24"/>
        </w:rPr>
        <w:t>о сделанных оценок супервизором;</w:t>
      </w:r>
      <w:r w:rsidR="004D5843" w:rsidRPr="00727397">
        <w:rPr>
          <w:rFonts w:ascii="Times New Roman" w:hAnsi="Times New Roman" w:cs="Times New Roman"/>
          <w:sz w:val="24"/>
          <w:szCs w:val="24"/>
        </w:rPr>
        <w:tab/>
      </w:r>
      <w:r w:rsidR="004D5843" w:rsidRPr="00727397">
        <w:rPr>
          <w:rFonts w:ascii="Times New Roman" w:hAnsi="Times New Roman" w:cs="Times New Roman"/>
          <w:sz w:val="24"/>
          <w:szCs w:val="24"/>
        </w:rPr>
        <w:tab/>
      </w:r>
      <w:r w:rsidR="004D5843" w:rsidRPr="00727397">
        <w:rPr>
          <w:rFonts w:ascii="Times New Roman" w:hAnsi="Times New Roman" w:cs="Times New Roman"/>
          <w:sz w:val="24"/>
          <w:szCs w:val="24"/>
        </w:rPr>
        <w:tab/>
      </w:r>
    </w:p>
    <w:p w14:paraId="628BCD87" w14:textId="01A11709" w:rsidR="004D5843" w:rsidRPr="00727397" w:rsidRDefault="004D5843" w:rsidP="00625D3E">
      <w:pPr>
        <w:pStyle w:val="a4"/>
        <w:numPr>
          <w:ilvl w:val="0"/>
          <w:numId w:val="41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727397">
        <w:rPr>
          <w:rFonts w:ascii="Times New Roman" w:hAnsi="Times New Roman" w:cs="Times New Roman"/>
          <w:sz w:val="24"/>
          <w:szCs w:val="24"/>
        </w:rPr>
        <w:t>виды пометок</w:t>
      </w:r>
      <w:r w:rsidR="00EC57FD">
        <w:rPr>
          <w:rFonts w:ascii="Times New Roman" w:hAnsi="Times New Roman" w:cs="Times New Roman"/>
          <w:sz w:val="24"/>
          <w:szCs w:val="24"/>
        </w:rPr>
        <w:t>,</w:t>
      </w:r>
      <w:r w:rsidRPr="00727397">
        <w:rPr>
          <w:rFonts w:ascii="Times New Roman" w:hAnsi="Times New Roman" w:cs="Times New Roman"/>
          <w:sz w:val="24"/>
          <w:szCs w:val="24"/>
        </w:rPr>
        <w:t xml:space="preserve"> сделанных супервизором при оценке звонков;</w:t>
      </w:r>
      <w:r w:rsidRPr="00727397">
        <w:rPr>
          <w:rFonts w:ascii="Times New Roman" w:hAnsi="Times New Roman" w:cs="Times New Roman"/>
          <w:sz w:val="24"/>
          <w:szCs w:val="24"/>
        </w:rPr>
        <w:tab/>
      </w:r>
      <w:r w:rsidRPr="00727397">
        <w:rPr>
          <w:rFonts w:ascii="Times New Roman" w:hAnsi="Times New Roman" w:cs="Times New Roman"/>
          <w:sz w:val="24"/>
          <w:szCs w:val="24"/>
        </w:rPr>
        <w:tab/>
      </w:r>
      <w:r w:rsidRPr="00727397">
        <w:rPr>
          <w:rFonts w:ascii="Times New Roman" w:hAnsi="Times New Roman" w:cs="Times New Roman"/>
          <w:sz w:val="24"/>
          <w:szCs w:val="24"/>
        </w:rPr>
        <w:tab/>
      </w:r>
    </w:p>
    <w:p w14:paraId="2858AB55" w14:textId="20D2D2BE" w:rsidR="004D5843" w:rsidRPr="00727397" w:rsidRDefault="00EC57FD" w:rsidP="00625D3E">
      <w:pPr>
        <w:pStyle w:val="a4"/>
        <w:numPr>
          <w:ilvl w:val="0"/>
          <w:numId w:val="41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727397">
        <w:rPr>
          <w:rFonts w:ascii="Times New Roman" w:hAnsi="Times New Roman" w:cs="Times New Roman"/>
          <w:sz w:val="24"/>
          <w:szCs w:val="24"/>
        </w:rPr>
        <w:t>средний</w:t>
      </w:r>
      <w:r w:rsidR="004D5843" w:rsidRPr="00727397">
        <w:rPr>
          <w:rFonts w:ascii="Times New Roman" w:hAnsi="Times New Roman" w:cs="Times New Roman"/>
          <w:sz w:val="24"/>
          <w:szCs w:val="24"/>
        </w:rPr>
        <w:t xml:space="preserve"> балл оценок по супервизорам;</w:t>
      </w:r>
      <w:r w:rsidR="004D5843" w:rsidRPr="00727397">
        <w:rPr>
          <w:rFonts w:ascii="Times New Roman" w:hAnsi="Times New Roman" w:cs="Times New Roman"/>
          <w:sz w:val="24"/>
          <w:szCs w:val="24"/>
        </w:rPr>
        <w:tab/>
      </w:r>
      <w:r w:rsidR="004D5843" w:rsidRPr="00727397">
        <w:rPr>
          <w:rFonts w:ascii="Times New Roman" w:hAnsi="Times New Roman" w:cs="Times New Roman"/>
          <w:sz w:val="24"/>
          <w:szCs w:val="24"/>
        </w:rPr>
        <w:tab/>
      </w:r>
      <w:r w:rsidR="004D5843" w:rsidRPr="00727397">
        <w:rPr>
          <w:rFonts w:ascii="Times New Roman" w:hAnsi="Times New Roman" w:cs="Times New Roman"/>
          <w:sz w:val="24"/>
          <w:szCs w:val="24"/>
        </w:rPr>
        <w:tab/>
      </w:r>
    </w:p>
    <w:p w14:paraId="6CB195F2" w14:textId="77D2DBC7" w:rsidR="004D5843" w:rsidRPr="00727397" w:rsidRDefault="004D5843" w:rsidP="00625D3E">
      <w:pPr>
        <w:pStyle w:val="a4"/>
        <w:numPr>
          <w:ilvl w:val="0"/>
          <w:numId w:val="41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727397">
        <w:rPr>
          <w:rFonts w:ascii="Times New Roman" w:hAnsi="Times New Roman" w:cs="Times New Roman"/>
          <w:sz w:val="24"/>
          <w:szCs w:val="24"/>
        </w:rPr>
        <w:t>средний балл оценок по сотрудникам, группам, супервизорам, оценочным формам;</w:t>
      </w:r>
      <w:r w:rsidRPr="00727397">
        <w:rPr>
          <w:rFonts w:ascii="Times New Roman" w:hAnsi="Times New Roman" w:cs="Times New Roman"/>
          <w:sz w:val="24"/>
          <w:szCs w:val="24"/>
        </w:rPr>
        <w:tab/>
      </w:r>
      <w:r w:rsidRPr="00727397">
        <w:rPr>
          <w:rFonts w:ascii="Times New Roman" w:hAnsi="Times New Roman" w:cs="Times New Roman"/>
          <w:sz w:val="24"/>
          <w:szCs w:val="24"/>
        </w:rPr>
        <w:tab/>
      </w:r>
      <w:r w:rsidRPr="00727397">
        <w:rPr>
          <w:rFonts w:ascii="Times New Roman" w:hAnsi="Times New Roman" w:cs="Times New Roman"/>
          <w:sz w:val="24"/>
          <w:szCs w:val="24"/>
        </w:rPr>
        <w:tab/>
      </w:r>
    </w:p>
    <w:p w14:paraId="73D25C59" w14:textId="4E1C6D1E" w:rsidR="004D5843" w:rsidRPr="00727397" w:rsidRDefault="004D5843" w:rsidP="00625D3E">
      <w:pPr>
        <w:pStyle w:val="a4"/>
        <w:numPr>
          <w:ilvl w:val="0"/>
          <w:numId w:val="41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727397">
        <w:rPr>
          <w:rFonts w:ascii="Times New Roman" w:hAnsi="Times New Roman" w:cs="Times New Roman"/>
          <w:sz w:val="24"/>
          <w:szCs w:val="24"/>
        </w:rPr>
        <w:t>продуктивность сотрудников с учетом кол-ва обработанных звонков и полученных оценок по оценочным формам;</w:t>
      </w:r>
      <w:r w:rsidRPr="00727397">
        <w:rPr>
          <w:rFonts w:ascii="Times New Roman" w:hAnsi="Times New Roman" w:cs="Times New Roman"/>
          <w:sz w:val="24"/>
          <w:szCs w:val="24"/>
        </w:rPr>
        <w:tab/>
      </w:r>
      <w:r w:rsidRPr="00727397">
        <w:rPr>
          <w:rFonts w:ascii="Times New Roman" w:hAnsi="Times New Roman" w:cs="Times New Roman"/>
          <w:sz w:val="24"/>
          <w:szCs w:val="24"/>
        </w:rPr>
        <w:tab/>
      </w:r>
      <w:r w:rsidRPr="00727397">
        <w:rPr>
          <w:rFonts w:ascii="Times New Roman" w:hAnsi="Times New Roman" w:cs="Times New Roman"/>
          <w:sz w:val="24"/>
          <w:szCs w:val="24"/>
        </w:rPr>
        <w:tab/>
      </w:r>
    </w:p>
    <w:p w14:paraId="682DB0D9" w14:textId="0402F846" w:rsidR="004D5843" w:rsidRPr="00727397" w:rsidRDefault="004D5843" w:rsidP="00625D3E">
      <w:pPr>
        <w:pStyle w:val="a4"/>
        <w:numPr>
          <w:ilvl w:val="0"/>
          <w:numId w:val="41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727397">
        <w:rPr>
          <w:rFonts w:ascii="Times New Roman" w:hAnsi="Times New Roman" w:cs="Times New Roman"/>
          <w:sz w:val="24"/>
          <w:szCs w:val="24"/>
        </w:rPr>
        <w:lastRenderedPageBreak/>
        <w:t>тренды и тенденции изменения KPI сотрудников/групп сотрудников за выбранный период времени;</w:t>
      </w:r>
      <w:r w:rsidRPr="00727397">
        <w:rPr>
          <w:rFonts w:ascii="Times New Roman" w:hAnsi="Times New Roman" w:cs="Times New Roman"/>
          <w:sz w:val="24"/>
          <w:szCs w:val="24"/>
        </w:rPr>
        <w:tab/>
      </w:r>
      <w:r w:rsidRPr="00727397">
        <w:rPr>
          <w:rFonts w:ascii="Times New Roman" w:hAnsi="Times New Roman" w:cs="Times New Roman"/>
          <w:sz w:val="24"/>
          <w:szCs w:val="24"/>
        </w:rPr>
        <w:tab/>
      </w:r>
      <w:r w:rsidRPr="00727397">
        <w:rPr>
          <w:rFonts w:ascii="Times New Roman" w:hAnsi="Times New Roman" w:cs="Times New Roman"/>
          <w:sz w:val="24"/>
          <w:szCs w:val="24"/>
        </w:rPr>
        <w:tab/>
      </w:r>
    </w:p>
    <w:p w14:paraId="5E765311" w14:textId="3F340D1A" w:rsidR="00EC57FD" w:rsidRDefault="004D5843" w:rsidP="00625D3E">
      <w:pPr>
        <w:pStyle w:val="a4"/>
        <w:numPr>
          <w:ilvl w:val="0"/>
          <w:numId w:val="41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727397">
        <w:rPr>
          <w:rFonts w:ascii="Times New Roman" w:hAnsi="Times New Roman" w:cs="Times New Roman"/>
          <w:sz w:val="24"/>
          <w:szCs w:val="24"/>
        </w:rPr>
        <w:t>рейтинг KPI сотрудников/групп сотрудников</w:t>
      </w:r>
      <w:r w:rsidR="00EC57FD">
        <w:rPr>
          <w:rFonts w:ascii="Times New Roman" w:hAnsi="Times New Roman" w:cs="Times New Roman"/>
          <w:sz w:val="24"/>
          <w:szCs w:val="24"/>
        </w:rPr>
        <w:t xml:space="preserve"> за выбранный период времени</w:t>
      </w:r>
      <w:r w:rsidR="004878C7">
        <w:rPr>
          <w:rFonts w:ascii="Times New Roman" w:hAnsi="Times New Roman" w:cs="Times New Roman"/>
          <w:sz w:val="24"/>
          <w:szCs w:val="24"/>
        </w:rPr>
        <w:t>;</w:t>
      </w:r>
    </w:p>
    <w:p w14:paraId="7A26B42A" w14:textId="2A88093A" w:rsidR="00EC57FD" w:rsidRDefault="004D5843" w:rsidP="00625D3E">
      <w:pPr>
        <w:pStyle w:val="a4"/>
        <w:numPr>
          <w:ilvl w:val="0"/>
          <w:numId w:val="41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EC57FD">
        <w:rPr>
          <w:rFonts w:ascii="Times New Roman" w:hAnsi="Times New Roman" w:cs="Times New Roman"/>
          <w:sz w:val="24"/>
          <w:szCs w:val="24"/>
        </w:rPr>
        <w:t>влияние прохождения обучающих сессии</w:t>
      </w:r>
      <w:r w:rsidR="00EC57FD" w:rsidRPr="00EC57FD">
        <w:rPr>
          <w:rFonts w:ascii="Times New Roman" w:hAnsi="Times New Roman" w:cs="Times New Roman"/>
          <w:sz w:val="24"/>
          <w:szCs w:val="24"/>
        </w:rPr>
        <w:t xml:space="preserve"> на показатели KPI сотрудников.</w:t>
      </w:r>
    </w:p>
    <w:p w14:paraId="585BC23E" w14:textId="1045B395" w:rsidR="00EC57FD" w:rsidRPr="00EC57FD" w:rsidRDefault="00EC57FD" w:rsidP="00A02AA4">
      <w:pPr>
        <w:pStyle w:val="a4"/>
        <w:numPr>
          <w:ilvl w:val="3"/>
          <w:numId w:val="1"/>
        </w:numPr>
        <w:tabs>
          <w:tab w:val="left" w:pos="1418"/>
        </w:tabs>
        <w:spacing w:after="0" w:line="26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878C7">
        <w:rPr>
          <w:rFonts w:ascii="Times New Roman" w:hAnsi="Times New Roman" w:cs="Times New Roman"/>
          <w:sz w:val="24"/>
          <w:szCs w:val="24"/>
        </w:rPr>
        <w:t>В Системе должны присутствовать в</w:t>
      </w:r>
      <w:r w:rsidR="004D5843" w:rsidRPr="00EC57FD">
        <w:rPr>
          <w:rFonts w:ascii="Times New Roman" w:hAnsi="Times New Roman" w:cs="Times New Roman"/>
          <w:sz w:val="24"/>
          <w:szCs w:val="24"/>
        </w:rPr>
        <w:t>озможност</w:t>
      </w:r>
      <w:r w:rsidRPr="00EC57FD">
        <w:rPr>
          <w:rFonts w:ascii="Times New Roman" w:hAnsi="Times New Roman" w:cs="Times New Roman"/>
          <w:sz w:val="24"/>
          <w:szCs w:val="24"/>
        </w:rPr>
        <w:t xml:space="preserve">ь создания </w:t>
      </w:r>
      <w:r>
        <w:rPr>
          <w:rFonts w:ascii="Times New Roman" w:hAnsi="Times New Roman" w:cs="Times New Roman"/>
          <w:sz w:val="24"/>
          <w:szCs w:val="24"/>
        </w:rPr>
        <w:t>касто</w:t>
      </w:r>
      <w:r w:rsidRPr="00EC57FD">
        <w:rPr>
          <w:rFonts w:ascii="Times New Roman" w:hAnsi="Times New Roman" w:cs="Times New Roman"/>
          <w:sz w:val="24"/>
          <w:szCs w:val="24"/>
        </w:rPr>
        <w:t>мных отчетов.</w:t>
      </w:r>
    </w:p>
    <w:p w14:paraId="6B9B04AA" w14:textId="0BB583CB" w:rsidR="004D5843" w:rsidRPr="00EC57FD" w:rsidRDefault="004878C7" w:rsidP="00A02AA4">
      <w:pPr>
        <w:pStyle w:val="a4"/>
        <w:numPr>
          <w:ilvl w:val="3"/>
          <w:numId w:val="1"/>
        </w:numPr>
        <w:tabs>
          <w:tab w:val="left" w:pos="1418"/>
        </w:tabs>
        <w:spacing w:after="0" w:line="26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Системе должны присутствовать в</w:t>
      </w:r>
      <w:r w:rsidRPr="00EC57FD">
        <w:rPr>
          <w:rFonts w:ascii="Times New Roman" w:hAnsi="Times New Roman" w:cs="Times New Roman"/>
          <w:sz w:val="24"/>
          <w:szCs w:val="24"/>
        </w:rPr>
        <w:t xml:space="preserve">озможность </w:t>
      </w:r>
      <w:r w:rsidR="004D5843" w:rsidRPr="00EC57FD">
        <w:rPr>
          <w:rFonts w:ascii="Times New Roman" w:hAnsi="Times New Roman" w:cs="Times New Roman"/>
          <w:sz w:val="24"/>
          <w:szCs w:val="24"/>
        </w:rPr>
        <w:t xml:space="preserve">получения аналитических </w:t>
      </w:r>
      <w:r w:rsidR="00EC57FD" w:rsidRPr="00EC57FD">
        <w:rPr>
          <w:rFonts w:ascii="Times New Roman" w:hAnsi="Times New Roman" w:cs="Times New Roman"/>
          <w:sz w:val="24"/>
          <w:szCs w:val="24"/>
        </w:rPr>
        <w:t>кросскорреляционных</w:t>
      </w:r>
      <w:r w:rsidR="004D5843" w:rsidRPr="00EC57FD">
        <w:rPr>
          <w:rFonts w:ascii="Times New Roman" w:hAnsi="Times New Roman" w:cs="Times New Roman"/>
          <w:sz w:val="24"/>
          <w:szCs w:val="24"/>
        </w:rPr>
        <w:t xml:space="preserve"> отчетов по следующим параметрам:</w:t>
      </w:r>
      <w:r w:rsidR="004D5843" w:rsidRPr="00EC57FD">
        <w:rPr>
          <w:rFonts w:ascii="Times New Roman" w:hAnsi="Times New Roman" w:cs="Times New Roman"/>
          <w:sz w:val="24"/>
          <w:szCs w:val="24"/>
        </w:rPr>
        <w:tab/>
      </w:r>
      <w:r w:rsidR="004D5843" w:rsidRPr="00EC57FD">
        <w:rPr>
          <w:rFonts w:ascii="Times New Roman" w:hAnsi="Times New Roman" w:cs="Times New Roman"/>
          <w:sz w:val="24"/>
          <w:szCs w:val="24"/>
        </w:rPr>
        <w:tab/>
      </w:r>
      <w:r w:rsidR="004D5843" w:rsidRPr="00EC57FD">
        <w:rPr>
          <w:rFonts w:ascii="Times New Roman" w:hAnsi="Times New Roman" w:cs="Times New Roman"/>
          <w:sz w:val="24"/>
          <w:szCs w:val="24"/>
        </w:rPr>
        <w:tab/>
      </w:r>
    </w:p>
    <w:p w14:paraId="350ED349" w14:textId="0A62FAA4" w:rsidR="004D5843" w:rsidRPr="00EC57FD" w:rsidRDefault="004D5843" w:rsidP="00625D3E">
      <w:pPr>
        <w:pStyle w:val="a4"/>
        <w:numPr>
          <w:ilvl w:val="0"/>
          <w:numId w:val="41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EC57FD">
        <w:rPr>
          <w:rFonts w:ascii="Times New Roman" w:hAnsi="Times New Roman" w:cs="Times New Roman"/>
          <w:sz w:val="24"/>
          <w:szCs w:val="24"/>
        </w:rPr>
        <w:t>диапазон времени обработанных звонков;</w:t>
      </w:r>
      <w:r w:rsidRPr="00EC57FD">
        <w:rPr>
          <w:rFonts w:ascii="Times New Roman" w:hAnsi="Times New Roman" w:cs="Times New Roman"/>
          <w:sz w:val="24"/>
          <w:szCs w:val="24"/>
        </w:rPr>
        <w:tab/>
      </w:r>
      <w:r w:rsidRPr="00EC57FD">
        <w:rPr>
          <w:rFonts w:ascii="Times New Roman" w:hAnsi="Times New Roman" w:cs="Times New Roman"/>
          <w:sz w:val="24"/>
          <w:szCs w:val="24"/>
        </w:rPr>
        <w:tab/>
      </w:r>
      <w:r w:rsidRPr="00EC57FD">
        <w:rPr>
          <w:rFonts w:ascii="Times New Roman" w:hAnsi="Times New Roman" w:cs="Times New Roman"/>
          <w:sz w:val="24"/>
          <w:szCs w:val="24"/>
        </w:rPr>
        <w:tab/>
      </w:r>
    </w:p>
    <w:p w14:paraId="14CC7628" w14:textId="10BB3261" w:rsidR="004D5843" w:rsidRPr="00EC57FD" w:rsidRDefault="004D5843" w:rsidP="00625D3E">
      <w:pPr>
        <w:pStyle w:val="a4"/>
        <w:numPr>
          <w:ilvl w:val="0"/>
          <w:numId w:val="41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EC57FD">
        <w:rPr>
          <w:rFonts w:ascii="Times New Roman" w:hAnsi="Times New Roman" w:cs="Times New Roman"/>
          <w:sz w:val="24"/>
          <w:szCs w:val="24"/>
        </w:rPr>
        <w:t>DNIS (номер на который звонили)</w:t>
      </w:r>
      <w:r w:rsidR="004878C7">
        <w:rPr>
          <w:rFonts w:ascii="Times New Roman" w:hAnsi="Times New Roman" w:cs="Times New Roman"/>
          <w:sz w:val="24"/>
          <w:szCs w:val="24"/>
        </w:rPr>
        <w:t>;</w:t>
      </w:r>
      <w:r w:rsidRPr="00EC57FD">
        <w:rPr>
          <w:rFonts w:ascii="Times New Roman" w:hAnsi="Times New Roman" w:cs="Times New Roman"/>
          <w:sz w:val="24"/>
          <w:szCs w:val="24"/>
        </w:rPr>
        <w:tab/>
      </w:r>
      <w:r w:rsidRPr="00EC57FD">
        <w:rPr>
          <w:rFonts w:ascii="Times New Roman" w:hAnsi="Times New Roman" w:cs="Times New Roman"/>
          <w:sz w:val="24"/>
          <w:szCs w:val="24"/>
        </w:rPr>
        <w:tab/>
      </w:r>
      <w:r w:rsidRPr="00EC57FD">
        <w:rPr>
          <w:rFonts w:ascii="Times New Roman" w:hAnsi="Times New Roman" w:cs="Times New Roman"/>
          <w:sz w:val="24"/>
          <w:szCs w:val="24"/>
        </w:rPr>
        <w:tab/>
      </w:r>
    </w:p>
    <w:p w14:paraId="02DD9FD2" w14:textId="7267F287" w:rsidR="004D5843" w:rsidRPr="00EC57FD" w:rsidRDefault="004D5843" w:rsidP="00625D3E">
      <w:pPr>
        <w:pStyle w:val="a4"/>
        <w:numPr>
          <w:ilvl w:val="0"/>
          <w:numId w:val="41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EC57FD">
        <w:rPr>
          <w:rFonts w:ascii="Times New Roman" w:hAnsi="Times New Roman" w:cs="Times New Roman"/>
          <w:sz w:val="24"/>
          <w:szCs w:val="24"/>
        </w:rPr>
        <w:t>количество переводов, удержаний</w:t>
      </w:r>
      <w:r w:rsidR="004878C7">
        <w:rPr>
          <w:rFonts w:ascii="Times New Roman" w:hAnsi="Times New Roman" w:cs="Times New Roman"/>
          <w:sz w:val="24"/>
          <w:szCs w:val="24"/>
        </w:rPr>
        <w:t>;</w:t>
      </w:r>
      <w:r w:rsidRPr="00EC57FD">
        <w:rPr>
          <w:rFonts w:ascii="Times New Roman" w:hAnsi="Times New Roman" w:cs="Times New Roman"/>
          <w:sz w:val="24"/>
          <w:szCs w:val="24"/>
        </w:rPr>
        <w:tab/>
      </w:r>
      <w:r w:rsidRPr="00EC57FD">
        <w:rPr>
          <w:rFonts w:ascii="Times New Roman" w:hAnsi="Times New Roman" w:cs="Times New Roman"/>
          <w:sz w:val="24"/>
          <w:szCs w:val="24"/>
        </w:rPr>
        <w:tab/>
      </w:r>
      <w:r w:rsidRPr="00EC57FD">
        <w:rPr>
          <w:rFonts w:ascii="Times New Roman" w:hAnsi="Times New Roman" w:cs="Times New Roman"/>
          <w:sz w:val="24"/>
          <w:szCs w:val="24"/>
        </w:rPr>
        <w:tab/>
      </w:r>
    </w:p>
    <w:p w14:paraId="0B48F31D" w14:textId="3F286355" w:rsidR="004D5843" w:rsidRPr="00EC57FD" w:rsidRDefault="004878C7" w:rsidP="00625D3E">
      <w:pPr>
        <w:pStyle w:val="a4"/>
        <w:numPr>
          <w:ilvl w:val="0"/>
          <w:numId w:val="41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звонка;</w:t>
      </w:r>
      <w:r w:rsidR="004D5843" w:rsidRPr="00EC57FD">
        <w:rPr>
          <w:rFonts w:ascii="Times New Roman" w:hAnsi="Times New Roman" w:cs="Times New Roman"/>
          <w:sz w:val="24"/>
          <w:szCs w:val="24"/>
        </w:rPr>
        <w:tab/>
      </w:r>
    </w:p>
    <w:p w14:paraId="08A35F61" w14:textId="190832D8" w:rsidR="004D5843" w:rsidRPr="00EC57FD" w:rsidRDefault="004D5843" w:rsidP="00625D3E">
      <w:pPr>
        <w:pStyle w:val="a4"/>
        <w:numPr>
          <w:ilvl w:val="0"/>
          <w:numId w:val="41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EC57FD">
        <w:rPr>
          <w:rFonts w:ascii="Times New Roman" w:hAnsi="Times New Roman" w:cs="Times New Roman"/>
          <w:sz w:val="24"/>
          <w:szCs w:val="24"/>
        </w:rPr>
        <w:t>сотрудники/группы/организации</w:t>
      </w:r>
      <w:r w:rsidR="004878C7">
        <w:rPr>
          <w:rFonts w:ascii="Times New Roman" w:hAnsi="Times New Roman" w:cs="Times New Roman"/>
          <w:sz w:val="24"/>
          <w:szCs w:val="24"/>
        </w:rPr>
        <w:t>;</w:t>
      </w:r>
      <w:r w:rsidRPr="00EC57FD">
        <w:rPr>
          <w:rFonts w:ascii="Times New Roman" w:hAnsi="Times New Roman" w:cs="Times New Roman"/>
          <w:sz w:val="24"/>
          <w:szCs w:val="24"/>
        </w:rPr>
        <w:tab/>
      </w:r>
      <w:r w:rsidRPr="00EC57FD">
        <w:rPr>
          <w:rFonts w:ascii="Times New Roman" w:hAnsi="Times New Roman" w:cs="Times New Roman"/>
          <w:sz w:val="24"/>
          <w:szCs w:val="24"/>
        </w:rPr>
        <w:tab/>
      </w:r>
      <w:r w:rsidRPr="00EC57FD">
        <w:rPr>
          <w:rFonts w:ascii="Times New Roman" w:hAnsi="Times New Roman" w:cs="Times New Roman"/>
          <w:sz w:val="24"/>
          <w:szCs w:val="24"/>
        </w:rPr>
        <w:tab/>
      </w:r>
    </w:p>
    <w:p w14:paraId="7E8ECD6A" w14:textId="180C0539" w:rsidR="004D5843" w:rsidRPr="00EC57FD" w:rsidRDefault="004D5843" w:rsidP="00625D3E">
      <w:pPr>
        <w:pStyle w:val="a4"/>
        <w:numPr>
          <w:ilvl w:val="0"/>
          <w:numId w:val="41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EC57FD">
        <w:rPr>
          <w:rFonts w:ascii="Times New Roman" w:hAnsi="Times New Roman" w:cs="Times New Roman"/>
          <w:sz w:val="24"/>
          <w:szCs w:val="24"/>
        </w:rPr>
        <w:t>категории речевой аналитики;</w:t>
      </w:r>
      <w:r w:rsidRPr="00EC57FD">
        <w:rPr>
          <w:rFonts w:ascii="Times New Roman" w:hAnsi="Times New Roman" w:cs="Times New Roman"/>
          <w:sz w:val="24"/>
          <w:szCs w:val="24"/>
        </w:rPr>
        <w:tab/>
      </w:r>
      <w:r w:rsidRPr="00EC57FD">
        <w:rPr>
          <w:rFonts w:ascii="Times New Roman" w:hAnsi="Times New Roman" w:cs="Times New Roman"/>
          <w:sz w:val="24"/>
          <w:szCs w:val="24"/>
        </w:rPr>
        <w:tab/>
      </w:r>
      <w:r w:rsidRPr="00EC57FD">
        <w:rPr>
          <w:rFonts w:ascii="Times New Roman" w:hAnsi="Times New Roman" w:cs="Times New Roman"/>
          <w:sz w:val="24"/>
          <w:szCs w:val="24"/>
        </w:rPr>
        <w:tab/>
      </w:r>
    </w:p>
    <w:p w14:paraId="476B4D80" w14:textId="06172F2A" w:rsidR="004D5843" w:rsidRPr="00EC57FD" w:rsidRDefault="004D5843" w:rsidP="00625D3E">
      <w:pPr>
        <w:pStyle w:val="a4"/>
        <w:numPr>
          <w:ilvl w:val="0"/>
          <w:numId w:val="41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EC57FD">
        <w:rPr>
          <w:rFonts w:ascii="Times New Roman" w:hAnsi="Times New Roman" w:cs="Times New Roman"/>
          <w:sz w:val="24"/>
          <w:szCs w:val="24"/>
        </w:rPr>
        <w:t>н</w:t>
      </w:r>
      <w:r w:rsidR="004878C7">
        <w:rPr>
          <w:rFonts w:ascii="Times New Roman" w:hAnsi="Times New Roman" w:cs="Times New Roman"/>
          <w:sz w:val="24"/>
          <w:szCs w:val="24"/>
        </w:rPr>
        <w:t>аправление (входящие/исходящий);</w:t>
      </w:r>
      <w:r w:rsidRPr="00EC57FD">
        <w:rPr>
          <w:rFonts w:ascii="Times New Roman" w:hAnsi="Times New Roman" w:cs="Times New Roman"/>
          <w:sz w:val="24"/>
          <w:szCs w:val="24"/>
        </w:rPr>
        <w:tab/>
      </w:r>
      <w:r w:rsidRPr="00EC57FD">
        <w:rPr>
          <w:rFonts w:ascii="Times New Roman" w:hAnsi="Times New Roman" w:cs="Times New Roman"/>
          <w:sz w:val="24"/>
          <w:szCs w:val="24"/>
        </w:rPr>
        <w:tab/>
      </w:r>
    </w:p>
    <w:p w14:paraId="77B7193C" w14:textId="541FC6F7" w:rsidR="004D5843" w:rsidRPr="00EC57FD" w:rsidRDefault="004D5843" w:rsidP="00625D3E">
      <w:pPr>
        <w:pStyle w:val="a4"/>
        <w:numPr>
          <w:ilvl w:val="0"/>
          <w:numId w:val="41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EC57FD">
        <w:rPr>
          <w:rFonts w:ascii="Times New Roman" w:hAnsi="Times New Roman" w:cs="Times New Roman"/>
          <w:sz w:val="24"/>
          <w:szCs w:val="24"/>
        </w:rPr>
        <w:t>сравнение двух выборок данных на предмет часто употребляемых фраз (например</w:t>
      </w:r>
      <w:r w:rsidR="00EC57FD">
        <w:rPr>
          <w:rFonts w:ascii="Times New Roman" w:hAnsi="Times New Roman" w:cs="Times New Roman"/>
          <w:sz w:val="24"/>
          <w:szCs w:val="24"/>
        </w:rPr>
        <w:t>,</w:t>
      </w:r>
      <w:r w:rsidRPr="00EC57FD">
        <w:rPr>
          <w:rFonts w:ascii="Times New Roman" w:hAnsi="Times New Roman" w:cs="Times New Roman"/>
          <w:sz w:val="24"/>
          <w:szCs w:val="24"/>
        </w:rPr>
        <w:t xml:space="preserve"> сравнение фраз операторов в резу</w:t>
      </w:r>
      <w:r w:rsidR="00EC57FD">
        <w:rPr>
          <w:rFonts w:ascii="Times New Roman" w:hAnsi="Times New Roman" w:cs="Times New Roman"/>
          <w:sz w:val="24"/>
          <w:szCs w:val="24"/>
        </w:rPr>
        <w:t>льтативных и других продажах).</w:t>
      </w:r>
    </w:p>
    <w:p w14:paraId="5EFE3884" w14:textId="77777777" w:rsidR="004878C7" w:rsidRDefault="00EC57FD" w:rsidP="004878C7">
      <w:pPr>
        <w:pStyle w:val="a4"/>
        <w:numPr>
          <w:ilvl w:val="3"/>
          <w:numId w:val="1"/>
        </w:numPr>
        <w:tabs>
          <w:tab w:val="left" w:pos="1418"/>
        </w:tabs>
        <w:spacing w:after="0" w:line="26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D5843" w:rsidRPr="00FA22D6">
        <w:rPr>
          <w:rFonts w:ascii="Times New Roman" w:hAnsi="Times New Roman" w:cs="Times New Roman"/>
          <w:sz w:val="24"/>
          <w:szCs w:val="24"/>
        </w:rPr>
        <w:t>Решение должно обеспечивать создание о</w:t>
      </w:r>
      <w:r w:rsidR="004878C7">
        <w:rPr>
          <w:rFonts w:ascii="Times New Roman" w:hAnsi="Times New Roman" w:cs="Times New Roman"/>
          <w:sz w:val="24"/>
          <w:szCs w:val="24"/>
        </w:rPr>
        <w:t xml:space="preserve">тчетов по параметрам, указанным </w:t>
      </w:r>
      <w:r w:rsidR="004D5843" w:rsidRPr="00FA22D6">
        <w:rPr>
          <w:rFonts w:ascii="Times New Roman" w:hAnsi="Times New Roman" w:cs="Times New Roman"/>
          <w:sz w:val="24"/>
          <w:szCs w:val="24"/>
        </w:rPr>
        <w:t>выше</w:t>
      </w:r>
      <w:r w:rsidR="004878C7">
        <w:rPr>
          <w:rFonts w:ascii="Times New Roman" w:hAnsi="Times New Roman" w:cs="Times New Roman"/>
          <w:sz w:val="24"/>
          <w:szCs w:val="24"/>
        </w:rPr>
        <w:t>,</w:t>
      </w:r>
      <w:r w:rsidR="004D5843" w:rsidRPr="00FA22D6">
        <w:rPr>
          <w:rFonts w:ascii="Times New Roman" w:hAnsi="Times New Roman" w:cs="Times New Roman"/>
          <w:sz w:val="24"/>
          <w:szCs w:val="24"/>
        </w:rPr>
        <w:t xml:space="preserve"> за любой промежуток времени. Необходимо </w:t>
      </w:r>
      <w:r w:rsidR="004878C7">
        <w:rPr>
          <w:rFonts w:ascii="Times New Roman" w:hAnsi="Times New Roman" w:cs="Times New Roman"/>
          <w:sz w:val="24"/>
          <w:szCs w:val="24"/>
        </w:rPr>
        <w:t>иметь возможность</w:t>
      </w:r>
      <w:r w:rsidR="004D5843" w:rsidRPr="00FA22D6">
        <w:rPr>
          <w:rFonts w:ascii="Times New Roman" w:hAnsi="Times New Roman" w:cs="Times New Roman"/>
          <w:sz w:val="24"/>
          <w:szCs w:val="24"/>
        </w:rPr>
        <w:t xml:space="preserve"> экспорт</w:t>
      </w:r>
      <w:r w:rsidR="004878C7">
        <w:rPr>
          <w:rFonts w:ascii="Times New Roman" w:hAnsi="Times New Roman" w:cs="Times New Roman"/>
          <w:sz w:val="24"/>
          <w:szCs w:val="24"/>
        </w:rPr>
        <w:t>а</w:t>
      </w:r>
      <w:r w:rsidR="004D5843" w:rsidRPr="00FA22D6">
        <w:rPr>
          <w:rFonts w:ascii="Times New Roman" w:hAnsi="Times New Roman" w:cs="Times New Roman"/>
          <w:sz w:val="24"/>
          <w:szCs w:val="24"/>
        </w:rPr>
        <w:t xml:space="preserve"> отчетов в формат Excel.</w:t>
      </w:r>
      <w:r w:rsidR="004D5843" w:rsidRPr="00FA22D6">
        <w:rPr>
          <w:rFonts w:ascii="Times New Roman" w:hAnsi="Times New Roman" w:cs="Times New Roman"/>
          <w:sz w:val="24"/>
          <w:szCs w:val="24"/>
        </w:rPr>
        <w:tab/>
      </w:r>
      <w:r w:rsidR="004D5843" w:rsidRPr="00FA22D6">
        <w:rPr>
          <w:rFonts w:ascii="Times New Roman" w:hAnsi="Times New Roman" w:cs="Times New Roman"/>
          <w:sz w:val="24"/>
          <w:szCs w:val="24"/>
        </w:rPr>
        <w:tab/>
      </w:r>
      <w:r w:rsidR="004D5843" w:rsidRPr="00FA22D6">
        <w:rPr>
          <w:rFonts w:ascii="Times New Roman" w:hAnsi="Times New Roman" w:cs="Times New Roman"/>
          <w:sz w:val="24"/>
          <w:szCs w:val="24"/>
        </w:rPr>
        <w:tab/>
      </w:r>
    </w:p>
    <w:p w14:paraId="0A2C2AC8" w14:textId="1268F150" w:rsidR="004D5843" w:rsidRPr="004878C7" w:rsidRDefault="004D5843" w:rsidP="004878C7">
      <w:pPr>
        <w:pStyle w:val="a4"/>
        <w:tabs>
          <w:tab w:val="left" w:pos="1418"/>
        </w:tabs>
        <w:spacing w:after="0" w:line="264" w:lineRule="auto"/>
        <w:ind w:left="862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tab/>
      </w:r>
      <w:r w:rsidRPr="004878C7">
        <w:rPr>
          <w:rFonts w:ascii="Times New Roman" w:hAnsi="Times New Roman" w:cs="Times New Roman"/>
          <w:sz w:val="24"/>
          <w:szCs w:val="24"/>
        </w:rPr>
        <w:tab/>
      </w:r>
      <w:r w:rsidRPr="004878C7">
        <w:rPr>
          <w:rFonts w:ascii="Times New Roman" w:hAnsi="Times New Roman" w:cs="Times New Roman"/>
          <w:sz w:val="24"/>
          <w:szCs w:val="24"/>
        </w:rPr>
        <w:tab/>
      </w:r>
    </w:p>
    <w:p w14:paraId="5B7203EF" w14:textId="742C5C44" w:rsidR="004D5843" w:rsidRPr="00FA22D6" w:rsidRDefault="004D5843" w:rsidP="00727397">
      <w:pPr>
        <w:pStyle w:val="a4"/>
        <w:numPr>
          <w:ilvl w:val="2"/>
          <w:numId w:val="1"/>
        </w:numPr>
        <w:spacing w:after="0" w:line="26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Требования к АРМ супервизора</w:t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</w:p>
    <w:p w14:paraId="400DDA64" w14:textId="16BC48B0" w:rsidR="004D5843" w:rsidRPr="0086505F" w:rsidRDefault="000F7370" w:rsidP="0086505F">
      <w:pPr>
        <w:pStyle w:val="a4"/>
        <w:numPr>
          <w:ilvl w:val="3"/>
          <w:numId w:val="1"/>
        </w:numPr>
        <w:tabs>
          <w:tab w:val="left" w:pos="1418"/>
        </w:tabs>
        <w:spacing w:after="0" w:line="26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  <w:r w:rsidR="004D5843" w:rsidRPr="0086505F">
        <w:rPr>
          <w:rFonts w:ascii="Times New Roman" w:hAnsi="Times New Roman" w:cs="Times New Roman"/>
          <w:sz w:val="24"/>
          <w:szCs w:val="24"/>
        </w:rPr>
        <w:t xml:space="preserve"> должно быть обеспечено </w:t>
      </w:r>
      <w:r w:rsidR="004878C7" w:rsidRPr="006035F3">
        <w:rPr>
          <w:rFonts w:ascii="Times New Roman" w:hAnsi="Times New Roman" w:cs="Times New Roman"/>
          <w:sz w:val="24"/>
          <w:szCs w:val="24"/>
        </w:rPr>
        <w:t>20</w:t>
      </w:r>
      <w:r w:rsidR="004D5843" w:rsidRPr="00603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лицензий</w:t>
      </w:r>
      <w:r w:rsidR="004D5843" w:rsidRPr="006035F3">
        <w:rPr>
          <w:rFonts w:ascii="Times New Roman" w:hAnsi="Times New Roman" w:cs="Times New Roman"/>
          <w:sz w:val="24"/>
          <w:szCs w:val="24"/>
        </w:rPr>
        <w:t xml:space="preserve"> с АРМ</w:t>
      </w:r>
      <w:r w:rsidR="004D5843" w:rsidRPr="0086505F">
        <w:rPr>
          <w:rFonts w:ascii="Times New Roman" w:hAnsi="Times New Roman" w:cs="Times New Roman"/>
          <w:sz w:val="24"/>
          <w:szCs w:val="24"/>
        </w:rPr>
        <w:t xml:space="preserve"> </w:t>
      </w:r>
      <w:r w:rsidR="004878C7">
        <w:rPr>
          <w:rFonts w:ascii="Times New Roman" w:hAnsi="Times New Roman" w:cs="Times New Roman"/>
          <w:sz w:val="24"/>
          <w:szCs w:val="24"/>
        </w:rPr>
        <w:t>супервизора</w:t>
      </w:r>
      <w:r>
        <w:rPr>
          <w:rFonts w:ascii="Times New Roman" w:hAnsi="Times New Roman" w:cs="Times New Roman"/>
          <w:sz w:val="24"/>
          <w:szCs w:val="24"/>
        </w:rPr>
        <w:t xml:space="preserve"> (входит в общее число сотрудников 150)</w:t>
      </w:r>
      <w:r w:rsidR="004878C7">
        <w:rPr>
          <w:rFonts w:ascii="Times New Roman" w:hAnsi="Times New Roman" w:cs="Times New Roman"/>
          <w:sz w:val="24"/>
          <w:szCs w:val="24"/>
        </w:rPr>
        <w:t>.</w:t>
      </w:r>
      <w:r w:rsidR="004878C7">
        <w:rPr>
          <w:rFonts w:ascii="Times New Roman" w:hAnsi="Times New Roman" w:cs="Times New Roman"/>
          <w:sz w:val="24"/>
          <w:szCs w:val="24"/>
        </w:rPr>
        <w:tab/>
      </w:r>
    </w:p>
    <w:p w14:paraId="6E7FFDC0" w14:textId="4CBD77A3" w:rsidR="004D5843" w:rsidRPr="00FA22D6" w:rsidRDefault="004D5843" w:rsidP="0086505F">
      <w:pPr>
        <w:pStyle w:val="a4"/>
        <w:numPr>
          <w:ilvl w:val="3"/>
          <w:numId w:val="1"/>
        </w:numPr>
        <w:tabs>
          <w:tab w:val="left" w:pos="1418"/>
        </w:tabs>
        <w:spacing w:after="0" w:line="26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 xml:space="preserve">Необходимо обеспечить АРМ </w:t>
      </w:r>
      <w:r w:rsidR="00EC57FD">
        <w:rPr>
          <w:rFonts w:ascii="Times New Roman" w:hAnsi="Times New Roman" w:cs="Times New Roman"/>
          <w:sz w:val="24"/>
          <w:szCs w:val="24"/>
        </w:rPr>
        <w:t xml:space="preserve">супервизора </w:t>
      </w:r>
      <w:r w:rsidR="004878C7">
        <w:rPr>
          <w:rFonts w:ascii="Times New Roman" w:hAnsi="Times New Roman" w:cs="Times New Roman"/>
          <w:sz w:val="24"/>
          <w:szCs w:val="24"/>
        </w:rPr>
        <w:t>следующим функционалом:</w:t>
      </w:r>
    </w:p>
    <w:p w14:paraId="53CAB628" w14:textId="186BB9A8" w:rsidR="00EC57FD" w:rsidRDefault="004D5843" w:rsidP="00625D3E">
      <w:pPr>
        <w:pStyle w:val="a4"/>
        <w:numPr>
          <w:ilvl w:val="0"/>
          <w:numId w:val="42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EC57FD">
        <w:rPr>
          <w:rFonts w:ascii="Times New Roman" w:hAnsi="Times New Roman" w:cs="Times New Roman"/>
          <w:sz w:val="24"/>
          <w:szCs w:val="24"/>
        </w:rPr>
        <w:t>просмотр т</w:t>
      </w:r>
      <w:r w:rsidR="00EC57FD">
        <w:rPr>
          <w:rFonts w:ascii="Times New Roman" w:hAnsi="Times New Roman" w:cs="Times New Roman"/>
          <w:sz w:val="24"/>
          <w:szCs w:val="24"/>
        </w:rPr>
        <w:t>ранскрибированных разговоров;</w:t>
      </w:r>
    </w:p>
    <w:p w14:paraId="2D3C36E9" w14:textId="6BD14CBB" w:rsidR="004D5843" w:rsidRPr="00EC57FD" w:rsidRDefault="004878C7" w:rsidP="00625D3E">
      <w:pPr>
        <w:pStyle w:val="a4"/>
        <w:numPr>
          <w:ilvl w:val="0"/>
          <w:numId w:val="42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 записи экранов;</w:t>
      </w:r>
    </w:p>
    <w:p w14:paraId="7A13501F" w14:textId="59265DA2" w:rsidR="004D5843" w:rsidRPr="00EC57FD" w:rsidRDefault="004D5843" w:rsidP="00625D3E">
      <w:pPr>
        <w:pStyle w:val="a4"/>
        <w:numPr>
          <w:ilvl w:val="0"/>
          <w:numId w:val="42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EC57FD">
        <w:rPr>
          <w:rFonts w:ascii="Times New Roman" w:hAnsi="Times New Roman" w:cs="Times New Roman"/>
          <w:sz w:val="24"/>
          <w:szCs w:val="24"/>
        </w:rPr>
        <w:t>просмотр транскрибированных разговоров за определенный период</w:t>
      </w:r>
      <w:r w:rsidR="004878C7">
        <w:rPr>
          <w:rFonts w:ascii="Times New Roman" w:hAnsi="Times New Roman" w:cs="Times New Roman"/>
          <w:sz w:val="24"/>
          <w:szCs w:val="24"/>
        </w:rPr>
        <w:t xml:space="preserve"> или по выбранным операторам;</w:t>
      </w:r>
    </w:p>
    <w:p w14:paraId="51F5C067" w14:textId="62EC320F" w:rsidR="004D5843" w:rsidRPr="00EC57FD" w:rsidRDefault="004D5843" w:rsidP="00625D3E">
      <w:pPr>
        <w:pStyle w:val="a4"/>
        <w:numPr>
          <w:ilvl w:val="0"/>
          <w:numId w:val="42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EC57FD">
        <w:rPr>
          <w:rFonts w:ascii="Times New Roman" w:hAnsi="Times New Roman" w:cs="Times New Roman"/>
          <w:sz w:val="24"/>
          <w:szCs w:val="24"/>
        </w:rPr>
        <w:t>просмотр и работу с разговора</w:t>
      </w:r>
      <w:r w:rsidR="004878C7">
        <w:rPr>
          <w:rFonts w:ascii="Times New Roman" w:hAnsi="Times New Roman" w:cs="Times New Roman"/>
          <w:sz w:val="24"/>
          <w:szCs w:val="24"/>
        </w:rPr>
        <w:t>ми и статистическими данными;</w:t>
      </w:r>
    </w:p>
    <w:p w14:paraId="5BE31518" w14:textId="406BABC5" w:rsidR="004D5843" w:rsidRPr="00EC57FD" w:rsidRDefault="004D5843" w:rsidP="00625D3E">
      <w:pPr>
        <w:pStyle w:val="a4"/>
        <w:numPr>
          <w:ilvl w:val="0"/>
          <w:numId w:val="42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EC57FD">
        <w:rPr>
          <w:rFonts w:ascii="Times New Roman" w:hAnsi="Times New Roman" w:cs="Times New Roman"/>
          <w:sz w:val="24"/>
          <w:szCs w:val="24"/>
        </w:rPr>
        <w:t>самостоятельное создание и корректировку ка</w:t>
      </w:r>
      <w:r w:rsidR="00EC57FD">
        <w:rPr>
          <w:rFonts w:ascii="Times New Roman" w:hAnsi="Times New Roman" w:cs="Times New Roman"/>
          <w:sz w:val="24"/>
          <w:szCs w:val="24"/>
        </w:rPr>
        <w:t>тегорий для тематик обращений</w:t>
      </w:r>
      <w:r w:rsidR="004878C7">
        <w:rPr>
          <w:rFonts w:ascii="Times New Roman" w:hAnsi="Times New Roman" w:cs="Times New Roman"/>
          <w:sz w:val="24"/>
          <w:szCs w:val="24"/>
        </w:rPr>
        <w:t>;</w:t>
      </w:r>
    </w:p>
    <w:p w14:paraId="2E94AF47" w14:textId="345C687F" w:rsidR="00FC5C44" w:rsidRDefault="004D5843" w:rsidP="00625D3E">
      <w:pPr>
        <w:pStyle w:val="a4"/>
        <w:numPr>
          <w:ilvl w:val="0"/>
          <w:numId w:val="42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EC57FD">
        <w:rPr>
          <w:rFonts w:ascii="Times New Roman" w:hAnsi="Times New Roman" w:cs="Times New Roman"/>
          <w:sz w:val="24"/>
          <w:szCs w:val="24"/>
        </w:rPr>
        <w:t xml:space="preserve">корректировку критериев мониторинга </w:t>
      </w:r>
      <w:r w:rsidR="004878C7">
        <w:rPr>
          <w:rFonts w:ascii="Times New Roman" w:hAnsi="Times New Roman" w:cs="Times New Roman"/>
          <w:sz w:val="24"/>
          <w:szCs w:val="24"/>
        </w:rPr>
        <w:t>оценки качества обслуживания;</w:t>
      </w:r>
    </w:p>
    <w:p w14:paraId="07CD198B" w14:textId="77CDD5EC" w:rsidR="00FC5C44" w:rsidRPr="00FC5C44" w:rsidRDefault="004D5843" w:rsidP="00625D3E">
      <w:pPr>
        <w:pStyle w:val="a4"/>
        <w:numPr>
          <w:ilvl w:val="0"/>
          <w:numId w:val="42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FC5C44">
        <w:rPr>
          <w:rFonts w:ascii="Times New Roman" w:hAnsi="Times New Roman" w:cs="Times New Roman"/>
          <w:sz w:val="24"/>
          <w:szCs w:val="24"/>
        </w:rPr>
        <w:t>настройку и корректировку показателе</w:t>
      </w:r>
      <w:r w:rsidR="00FC5C44" w:rsidRPr="00FC5C44">
        <w:rPr>
          <w:rFonts w:ascii="Times New Roman" w:hAnsi="Times New Roman" w:cs="Times New Roman"/>
          <w:sz w:val="24"/>
          <w:szCs w:val="24"/>
        </w:rPr>
        <w:t>й эффективности обслуживания.</w:t>
      </w:r>
    </w:p>
    <w:p w14:paraId="435779ED" w14:textId="0F2E7867" w:rsidR="004D5843" w:rsidRPr="00FC5C44" w:rsidRDefault="004D5843" w:rsidP="0086505F">
      <w:pPr>
        <w:pStyle w:val="a4"/>
        <w:numPr>
          <w:ilvl w:val="3"/>
          <w:numId w:val="1"/>
        </w:numPr>
        <w:tabs>
          <w:tab w:val="left" w:pos="1418"/>
        </w:tabs>
        <w:spacing w:after="0" w:line="26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C5C44">
        <w:rPr>
          <w:rFonts w:ascii="Times New Roman" w:hAnsi="Times New Roman" w:cs="Times New Roman"/>
          <w:sz w:val="24"/>
          <w:szCs w:val="24"/>
        </w:rPr>
        <w:t xml:space="preserve">Пользовательский интерфейс </w:t>
      </w:r>
      <w:r w:rsidR="004878C7" w:rsidRPr="00FA22D6">
        <w:rPr>
          <w:rFonts w:ascii="Times New Roman" w:hAnsi="Times New Roman" w:cs="Times New Roman"/>
          <w:sz w:val="24"/>
          <w:szCs w:val="24"/>
        </w:rPr>
        <w:t>АРМ супервизора</w:t>
      </w:r>
      <w:r w:rsidR="004878C7" w:rsidRPr="00FC5C44">
        <w:rPr>
          <w:rFonts w:ascii="Times New Roman" w:hAnsi="Times New Roman" w:cs="Times New Roman"/>
          <w:sz w:val="24"/>
          <w:szCs w:val="24"/>
        </w:rPr>
        <w:t xml:space="preserve"> </w:t>
      </w:r>
      <w:r w:rsidRPr="00FC5C44">
        <w:rPr>
          <w:rFonts w:ascii="Times New Roman" w:hAnsi="Times New Roman" w:cs="Times New Roman"/>
          <w:sz w:val="24"/>
          <w:szCs w:val="24"/>
        </w:rPr>
        <w:t>– русский и</w:t>
      </w:r>
      <w:r w:rsidR="004878C7">
        <w:rPr>
          <w:rFonts w:ascii="Times New Roman" w:hAnsi="Times New Roman" w:cs="Times New Roman"/>
          <w:sz w:val="24"/>
          <w:szCs w:val="24"/>
        </w:rPr>
        <w:t>ли английский.</w:t>
      </w:r>
      <w:r w:rsidR="004878C7">
        <w:rPr>
          <w:rFonts w:ascii="Times New Roman" w:hAnsi="Times New Roman" w:cs="Times New Roman"/>
          <w:sz w:val="24"/>
          <w:szCs w:val="24"/>
        </w:rPr>
        <w:tab/>
      </w:r>
    </w:p>
    <w:p w14:paraId="72B5C4DB" w14:textId="28606CEE" w:rsidR="00FC5C44" w:rsidRDefault="004D5843" w:rsidP="0086505F">
      <w:pPr>
        <w:pStyle w:val="a4"/>
        <w:numPr>
          <w:ilvl w:val="3"/>
          <w:numId w:val="1"/>
        </w:numPr>
        <w:tabs>
          <w:tab w:val="left" w:pos="1418"/>
        </w:tabs>
        <w:spacing w:after="0" w:line="26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 xml:space="preserve">Пользовательский интерфейс </w:t>
      </w:r>
      <w:r w:rsidR="004878C7" w:rsidRPr="00FA22D6">
        <w:rPr>
          <w:rFonts w:ascii="Times New Roman" w:hAnsi="Times New Roman" w:cs="Times New Roman"/>
          <w:sz w:val="24"/>
          <w:szCs w:val="24"/>
        </w:rPr>
        <w:t>АРМ супервизора</w:t>
      </w:r>
      <w:r w:rsidR="004878C7" w:rsidRPr="00FC5C44">
        <w:rPr>
          <w:rFonts w:ascii="Times New Roman" w:hAnsi="Times New Roman" w:cs="Times New Roman"/>
          <w:sz w:val="24"/>
          <w:szCs w:val="24"/>
        </w:rPr>
        <w:t xml:space="preserve"> </w:t>
      </w:r>
      <w:r w:rsidRPr="00FA22D6">
        <w:rPr>
          <w:rFonts w:ascii="Times New Roman" w:hAnsi="Times New Roman" w:cs="Times New Roman"/>
          <w:sz w:val="24"/>
          <w:szCs w:val="24"/>
        </w:rPr>
        <w:t xml:space="preserve">– должен </w:t>
      </w:r>
      <w:r w:rsidR="004878C7">
        <w:rPr>
          <w:rFonts w:ascii="Times New Roman" w:hAnsi="Times New Roman" w:cs="Times New Roman"/>
          <w:sz w:val="24"/>
          <w:szCs w:val="24"/>
        </w:rPr>
        <w:t xml:space="preserve">быть </w:t>
      </w:r>
      <w:r w:rsidRPr="00FA22D6">
        <w:rPr>
          <w:rFonts w:ascii="Times New Roman" w:hAnsi="Times New Roman" w:cs="Times New Roman"/>
          <w:sz w:val="24"/>
          <w:szCs w:val="24"/>
        </w:rPr>
        <w:t>реали</w:t>
      </w:r>
      <w:r w:rsidR="00FC5C44">
        <w:rPr>
          <w:rFonts w:ascii="Times New Roman" w:hAnsi="Times New Roman" w:cs="Times New Roman"/>
          <w:sz w:val="24"/>
          <w:szCs w:val="24"/>
        </w:rPr>
        <w:t>зован в виде WEB интерфейса.</w:t>
      </w:r>
    </w:p>
    <w:p w14:paraId="65514A52" w14:textId="07584D2A" w:rsidR="004D5843" w:rsidRPr="00FA22D6" w:rsidRDefault="004D5843" w:rsidP="0086505F">
      <w:pPr>
        <w:pStyle w:val="a4"/>
        <w:numPr>
          <w:ilvl w:val="3"/>
          <w:numId w:val="1"/>
        </w:numPr>
        <w:tabs>
          <w:tab w:val="left" w:pos="1418"/>
        </w:tabs>
        <w:spacing w:after="0" w:line="26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Необходимо наличие справочника по р</w:t>
      </w:r>
      <w:r w:rsidR="004878C7">
        <w:rPr>
          <w:rFonts w:ascii="Times New Roman" w:hAnsi="Times New Roman" w:cs="Times New Roman"/>
          <w:sz w:val="24"/>
          <w:szCs w:val="24"/>
        </w:rPr>
        <w:t xml:space="preserve">азделам интерфейса на русском или </w:t>
      </w:r>
      <w:r w:rsidRPr="00FA22D6">
        <w:rPr>
          <w:rFonts w:ascii="Times New Roman" w:hAnsi="Times New Roman" w:cs="Times New Roman"/>
          <w:sz w:val="24"/>
          <w:szCs w:val="24"/>
        </w:rPr>
        <w:t xml:space="preserve">английском языках внутри системы. </w:t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</w:p>
    <w:p w14:paraId="7A9D2818" w14:textId="5E836B33" w:rsidR="004D5843" w:rsidRPr="00FA22D6" w:rsidRDefault="0032270E" w:rsidP="0086505F">
      <w:pPr>
        <w:pStyle w:val="a4"/>
        <w:numPr>
          <w:ilvl w:val="3"/>
          <w:numId w:val="1"/>
        </w:numPr>
        <w:tabs>
          <w:tab w:val="left" w:pos="1418"/>
        </w:tabs>
        <w:spacing w:after="0" w:line="26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FA22D6">
        <w:rPr>
          <w:rFonts w:ascii="Times New Roman" w:hAnsi="Times New Roman" w:cs="Times New Roman"/>
          <w:sz w:val="24"/>
          <w:szCs w:val="24"/>
        </w:rPr>
        <w:t xml:space="preserve">АРМ супервизора </w:t>
      </w:r>
      <w:r>
        <w:rPr>
          <w:rFonts w:ascii="Times New Roman" w:hAnsi="Times New Roman" w:cs="Times New Roman"/>
          <w:sz w:val="24"/>
          <w:szCs w:val="24"/>
        </w:rPr>
        <w:t>должен быть доступ до</w:t>
      </w:r>
      <w:r w:rsidR="004D5843" w:rsidRPr="00FA22D6">
        <w:rPr>
          <w:rFonts w:ascii="Times New Roman" w:hAnsi="Times New Roman" w:cs="Times New Roman"/>
          <w:sz w:val="24"/>
          <w:szCs w:val="24"/>
        </w:rPr>
        <w:t xml:space="preserve"> настроек отчетности по KPI показателям, по речевой аналитике, по операторам, по группам, по супервизорам, по временным интервалам. </w:t>
      </w:r>
      <w:r>
        <w:rPr>
          <w:rFonts w:ascii="Times New Roman" w:hAnsi="Times New Roman" w:cs="Times New Roman"/>
          <w:sz w:val="24"/>
          <w:szCs w:val="24"/>
        </w:rPr>
        <w:t>А также д</w:t>
      </w:r>
      <w:r w:rsidR="004D5843" w:rsidRPr="00FA22D6">
        <w:rPr>
          <w:rFonts w:ascii="Times New Roman" w:hAnsi="Times New Roman" w:cs="Times New Roman"/>
          <w:sz w:val="24"/>
          <w:szCs w:val="24"/>
        </w:rPr>
        <w:t xml:space="preserve">оступ на самостоятельную настройку аналитических таблиц, графиков, шаблонов оценки. </w:t>
      </w:r>
    </w:p>
    <w:p w14:paraId="18068B75" w14:textId="4DBA4F55" w:rsidR="00EC57FD" w:rsidRDefault="004D5843" w:rsidP="0086505F">
      <w:pPr>
        <w:pStyle w:val="a4"/>
        <w:numPr>
          <w:ilvl w:val="3"/>
          <w:numId w:val="1"/>
        </w:numPr>
        <w:tabs>
          <w:tab w:val="left" w:pos="1418"/>
        </w:tabs>
        <w:spacing w:after="0" w:line="26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Панель оповещения о критических бизнес событиях. В панели администратора/</w:t>
      </w:r>
      <w:r w:rsidR="0032270E">
        <w:rPr>
          <w:rFonts w:ascii="Times New Roman" w:hAnsi="Times New Roman" w:cs="Times New Roman"/>
          <w:sz w:val="24"/>
          <w:szCs w:val="24"/>
        </w:rPr>
        <w:t>супервизора должны</w:t>
      </w:r>
      <w:r w:rsidRPr="00FA22D6">
        <w:rPr>
          <w:rFonts w:ascii="Times New Roman" w:hAnsi="Times New Roman" w:cs="Times New Roman"/>
          <w:sz w:val="24"/>
          <w:szCs w:val="24"/>
        </w:rPr>
        <w:t xml:space="preserve"> высвечиваться критические показатели по бизнес ситуациям (несвоевременная обработка/критичные данные по показателям/не работает видеозапись/аудиозапись/не подключен отдельный пользователь/деактивирован пользователь/отсоединен от системы и др.</w:t>
      </w:r>
      <w:r w:rsidRPr="00FA22D6">
        <w:rPr>
          <w:rFonts w:ascii="Times New Roman" w:hAnsi="Times New Roman" w:cs="Times New Roman"/>
          <w:sz w:val="24"/>
          <w:szCs w:val="24"/>
        </w:rPr>
        <w:tab/>
      </w:r>
    </w:p>
    <w:p w14:paraId="7A1807AB" w14:textId="6EA055C0" w:rsidR="004D5843" w:rsidRPr="00FA22D6" w:rsidRDefault="004D5843" w:rsidP="00727397">
      <w:pPr>
        <w:spacing w:after="0" w:line="264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</w:p>
    <w:p w14:paraId="6834315F" w14:textId="2D6F1B2D" w:rsidR="0032270E" w:rsidRDefault="004D5843" w:rsidP="0071194E">
      <w:pPr>
        <w:pStyle w:val="a4"/>
        <w:numPr>
          <w:ilvl w:val="2"/>
          <w:numId w:val="1"/>
        </w:numPr>
        <w:spacing w:after="0" w:line="26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C5C44">
        <w:rPr>
          <w:rFonts w:ascii="Times New Roman" w:hAnsi="Times New Roman" w:cs="Times New Roman"/>
          <w:sz w:val="24"/>
          <w:szCs w:val="24"/>
        </w:rPr>
        <w:lastRenderedPageBreak/>
        <w:t>Требования к защите информации от несанкционированного доступа</w:t>
      </w:r>
      <w:r w:rsidRPr="00FC5C44">
        <w:rPr>
          <w:rFonts w:ascii="Times New Roman" w:hAnsi="Times New Roman" w:cs="Times New Roman"/>
          <w:sz w:val="24"/>
          <w:szCs w:val="24"/>
        </w:rPr>
        <w:tab/>
      </w:r>
      <w:r w:rsidR="003227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7CFCD6" w14:textId="690467F1" w:rsidR="004D5843" w:rsidRPr="0032270E" w:rsidRDefault="004D5843" w:rsidP="0032270E">
      <w:pPr>
        <w:pStyle w:val="a4"/>
        <w:numPr>
          <w:ilvl w:val="3"/>
          <w:numId w:val="1"/>
        </w:numPr>
        <w:tabs>
          <w:tab w:val="left" w:pos="1418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32270E">
        <w:rPr>
          <w:rFonts w:ascii="Times New Roman" w:hAnsi="Times New Roman" w:cs="Times New Roman"/>
          <w:sz w:val="24"/>
          <w:szCs w:val="24"/>
        </w:rPr>
        <w:t>Программный комплекс должен иметь встроенную систему разграничения прав доступа для пользователей и назначения дополнительных прав. Права доступа наст</w:t>
      </w:r>
      <w:r w:rsidR="0032270E" w:rsidRPr="0032270E">
        <w:rPr>
          <w:rFonts w:ascii="Times New Roman" w:hAnsi="Times New Roman" w:cs="Times New Roman"/>
          <w:sz w:val="24"/>
          <w:szCs w:val="24"/>
        </w:rPr>
        <w:t xml:space="preserve">раиваются на уровне ролей. </w:t>
      </w:r>
      <w:r w:rsidRPr="0032270E">
        <w:rPr>
          <w:rFonts w:ascii="Times New Roman" w:hAnsi="Times New Roman" w:cs="Times New Roman"/>
          <w:sz w:val="24"/>
          <w:szCs w:val="24"/>
        </w:rPr>
        <w:t>Пользователь может иметь одновременно несколько ролей. Вход в приложение должен осуществляться с использованием механизма Windows-авторизации пользователя (через AD). Система защиты должна заключаться в назначении пользователям идентификаторов и паролей, что снижает риски несанкционированного доступа к ресурсам системы.</w:t>
      </w:r>
      <w:r w:rsidRPr="0032270E">
        <w:rPr>
          <w:rFonts w:ascii="Times New Roman" w:hAnsi="Times New Roman" w:cs="Times New Roman"/>
          <w:sz w:val="24"/>
          <w:szCs w:val="24"/>
        </w:rPr>
        <w:tab/>
      </w:r>
      <w:r w:rsidRPr="0032270E">
        <w:rPr>
          <w:rFonts w:ascii="Times New Roman" w:hAnsi="Times New Roman" w:cs="Times New Roman"/>
          <w:sz w:val="24"/>
          <w:szCs w:val="24"/>
        </w:rPr>
        <w:tab/>
      </w:r>
      <w:r w:rsidRPr="0032270E">
        <w:rPr>
          <w:rFonts w:ascii="Times New Roman" w:hAnsi="Times New Roman" w:cs="Times New Roman"/>
          <w:sz w:val="24"/>
          <w:szCs w:val="24"/>
        </w:rPr>
        <w:tab/>
      </w:r>
    </w:p>
    <w:p w14:paraId="49FC5F87" w14:textId="770EC86C" w:rsidR="004D5843" w:rsidRPr="00FA22D6" w:rsidRDefault="004D5843" w:rsidP="0032270E">
      <w:pPr>
        <w:pStyle w:val="a4"/>
        <w:numPr>
          <w:ilvl w:val="3"/>
          <w:numId w:val="1"/>
        </w:numPr>
        <w:tabs>
          <w:tab w:val="left" w:pos="1418"/>
        </w:tabs>
        <w:spacing w:after="0" w:line="264" w:lineRule="auto"/>
        <w:ind w:left="0" w:firstLine="558"/>
        <w:rPr>
          <w:rFonts w:ascii="Times New Roman" w:hAnsi="Times New Roman" w:cs="Times New Roman"/>
          <w:sz w:val="24"/>
          <w:szCs w:val="24"/>
        </w:rPr>
      </w:pPr>
      <w:r w:rsidRPr="00FA22D6">
        <w:rPr>
          <w:rFonts w:ascii="Times New Roman" w:hAnsi="Times New Roman" w:cs="Times New Roman"/>
          <w:sz w:val="24"/>
          <w:szCs w:val="24"/>
        </w:rPr>
        <w:t>Программный комплекс должен обеспечивать:</w:t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  <w:r w:rsidRPr="00FA22D6">
        <w:rPr>
          <w:rFonts w:ascii="Times New Roman" w:hAnsi="Times New Roman" w:cs="Times New Roman"/>
          <w:sz w:val="24"/>
          <w:szCs w:val="24"/>
        </w:rPr>
        <w:tab/>
      </w:r>
    </w:p>
    <w:p w14:paraId="71E9AA50" w14:textId="25152112" w:rsidR="004D5843" w:rsidRPr="00FC5C44" w:rsidRDefault="004D5843" w:rsidP="00625D3E">
      <w:pPr>
        <w:pStyle w:val="a4"/>
        <w:numPr>
          <w:ilvl w:val="0"/>
          <w:numId w:val="43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FC5C44">
        <w:rPr>
          <w:rFonts w:ascii="Times New Roman" w:hAnsi="Times New Roman" w:cs="Times New Roman"/>
          <w:sz w:val="24"/>
          <w:szCs w:val="24"/>
        </w:rPr>
        <w:t xml:space="preserve">ограничение доступа к информации путем назначения индивидуальному пользователю перечня используемых ролей; таким образом, пользователи будут иметь доступ к областям программного комплекса определенным в наборе прав; </w:t>
      </w:r>
      <w:r w:rsidRPr="00FC5C44">
        <w:rPr>
          <w:rFonts w:ascii="Times New Roman" w:hAnsi="Times New Roman" w:cs="Times New Roman"/>
          <w:sz w:val="24"/>
          <w:szCs w:val="24"/>
        </w:rPr>
        <w:tab/>
      </w:r>
      <w:r w:rsidRPr="00FC5C44">
        <w:rPr>
          <w:rFonts w:ascii="Times New Roman" w:hAnsi="Times New Roman" w:cs="Times New Roman"/>
          <w:sz w:val="24"/>
          <w:szCs w:val="24"/>
        </w:rPr>
        <w:tab/>
      </w:r>
      <w:r w:rsidRPr="00FC5C44">
        <w:rPr>
          <w:rFonts w:ascii="Times New Roman" w:hAnsi="Times New Roman" w:cs="Times New Roman"/>
          <w:sz w:val="24"/>
          <w:szCs w:val="24"/>
        </w:rPr>
        <w:tab/>
      </w:r>
    </w:p>
    <w:p w14:paraId="2C37AAF6" w14:textId="609144B9" w:rsidR="004D5843" w:rsidRPr="00FC5C44" w:rsidRDefault="004D5843" w:rsidP="00625D3E">
      <w:pPr>
        <w:pStyle w:val="a4"/>
        <w:numPr>
          <w:ilvl w:val="0"/>
          <w:numId w:val="43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FC5C44">
        <w:rPr>
          <w:rFonts w:ascii="Times New Roman" w:hAnsi="Times New Roman" w:cs="Times New Roman"/>
          <w:sz w:val="24"/>
          <w:szCs w:val="24"/>
        </w:rPr>
        <w:t>контроль доступа на уровне пользователей. В начале работы программный комплекс должен запрашивать логин пользователя и пароль, пользователь не сможет получить доступ к системе без ввода правильной информации;</w:t>
      </w:r>
      <w:r w:rsidRPr="00FC5C44">
        <w:rPr>
          <w:rFonts w:ascii="Times New Roman" w:hAnsi="Times New Roman" w:cs="Times New Roman"/>
          <w:sz w:val="24"/>
          <w:szCs w:val="24"/>
        </w:rPr>
        <w:tab/>
      </w:r>
      <w:r w:rsidRPr="00FC5C44">
        <w:rPr>
          <w:rFonts w:ascii="Times New Roman" w:hAnsi="Times New Roman" w:cs="Times New Roman"/>
          <w:sz w:val="24"/>
          <w:szCs w:val="24"/>
        </w:rPr>
        <w:tab/>
      </w:r>
      <w:r w:rsidRPr="00FC5C44">
        <w:rPr>
          <w:rFonts w:ascii="Times New Roman" w:hAnsi="Times New Roman" w:cs="Times New Roman"/>
          <w:sz w:val="24"/>
          <w:szCs w:val="24"/>
        </w:rPr>
        <w:tab/>
      </w:r>
    </w:p>
    <w:p w14:paraId="6EA6686B" w14:textId="51EFD0E8" w:rsidR="004D5843" w:rsidRPr="00FC5C44" w:rsidRDefault="004D5843" w:rsidP="00625D3E">
      <w:pPr>
        <w:pStyle w:val="a4"/>
        <w:numPr>
          <w:ilvl w:val="0"/>
          <w:numId w:val="43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FC5C44">
        <w:rPr>
          <w:rFonts w:ascii="Times New Roman" w:hAnsi="Times New Roman" w:cs="Times New Roman"/>
          <w:sz w:val="24"/>
          <w:szCs w:val="24"/>
        </w:rPr>
        <w:t>интеграцию с системой безопасности Windows, возможность аутентификации и авторизации пользователя на уровне операционной системы.</w:t>
      </w:r>
      <w:r w:rsidRPr="00FC5C44">
        <w:rPr>
          <w:rFonts w:ascii="Times New Roman" w:hAnsi="Times New Roman" w:cs="Times New Roman"/>
          <w:sz w:val="24"/>
          <w:szCs w:val="24"/>
        </w:rPr>
        <w:tab/>
      </w:r>
      <w:r w:rsidRPr="00FC5C44">
        <w:rPr>
          <w:rFonts w:ascii="Times New Roman" w:hAnsi="Times New Roman" w:cs="Times New Roman"/>
          <w:sz w:val="24"/>
          <w:szCs w:val="24"/>
        </w:rPr>
        <w:tab/>
      </w:r>
      <w:r w:rsidRPr="00FC5C44">
        <w:rPr>
          <w:rFonts w:ascii="Times New Roman" w:hAnsi="Times New Roman" w:cs="Times New Roman"/>
          <w:sz w:val="24"/>
          <w:szCs w:val="24"/>
        </w:rPr>
        <w:tab/>
      </w:r>
    </w:p>
    <w:p w14:paraId="41C4CDF2" w14:textId="77777777" w:rsidR="006035F3" w:rsidRPr="006035F3" w:rsidRDefault="0032270E" w:rsidP="0032270E">
      <w:pPr>
        <w:pStyle w:val="a4"/>
        <w:numPr>
          <w:ilvl w:val="3"/>
          <w:numId w:val="1"/>
        </w:numPr>
        <w:tabs>
          <w:tab w:val="left" w:pos="1418"/>
        </w:tabs>
        <w:spacing w:after="0" w:line="264" w:lineRule="auto"/>
        <w:ind w:left="0" w:firstLine="558"/>
      </w:pPr>
      <w:r w:rsidRPr="00FA22D6">
        <w:rPr>
          <w:rFonts w:ascii="Times New Roman" w:hAnsi="Times New Roman" w:cs="Times New Roman"/>
          <w:sz w:val="24"/>
          <w:szCs w:val="24"/>
        </w:rPr>
        <w:t xml:space="preserve">Программный комплекс должен </w:t>
      </w:r>
      <w:r w:rsidR="00E05F00">
        <w:rPr>
          <w:rFonts w:ascii="Times New Roman" w:hAnsi="Times New Roman" w:cs="Times New Roman"/>
          <w:sz w:val="24"/>
          <w:szCs w:val="24"/>
        </w:rPr>
        <w:t>в</w:t>
      </w:r>
      <w:r w:rsidR="004D5843" w:rsidRPr="00FA22D6">
        <w:rPr>
          <w:rFonts w:ascii="Times New Roman" w:hAnsi="Times New Roman" w:cs="Times New Roman"/>
          <w:sz w:val="24"/>
          <w:szCs w:val="24"/>
        </w:rPr>
        <w:t>озможность отправки данных лог</w:t>
      </w:r>
      <w:r w:rsidR="00E05F00">
        <w:rPr>
          <w:rFonts w:ascii="Times New Roman" w:hAnsi="Times New Roman" w:cs="Times New Roman"/>
          <w:sz w:val="24"/>
          <w:szCs w:val="24"/>
        </w:rPr>
        <w:t>г</w:t>
      </w:r>
      <w:r w:rsidR="004D5843" w:rsidRPr="00FA22D6">
        <w:rPr>
          <w:rFonts w:ascii="Times New Roman" w:hAnsi="Times New Roman" w:cs="Times New Roman"/>
          <w:sz w:val="24"/>
          <w:szCs w:val="24"/>
        </w:rPr>
        <w:t>ирова</w:t>
      </w:r>
      <w:r w:rsidR="006035F3">
        <w:rPr>
          <w:rFonts w:ascii="Times New Roman" w:hAnsi="Times New Roman" w:cs="Times New Roman"/>
          <w:sz w:val="24"/>
          <w:szCs w:val="24"/>
        </w:rPr>
        <w:t>ния на сторонний Sys-log сервер.</w:t>
      </w:r>
    </w:p>
    <w:p w14:paraId="630BCAB8" w14:textId="259E3786" w:rsidR="004D5843" w:rsidRPr="004D5843" w:rsidRDefault="004D5843" w:rsidP="006035F3">
      <w:pPr>
        <w:pStyle w:val="a4"/>
        <w:tabs>
          <w:tab w:val="left" w:pos="1418"/>
        </w:tabs>
        <w:spacing w:after="0" w:line="264" w:lineRule="auto"/>
        <w:ind w:left="558"/>
      </w:pPr>
      <w:r w:rsidRPr="00FA22D6">
        <w:rPr>
          <w:rFonts w:ascii="Times New Roman" w:hAnsi="Times New Roman" w:cs="Times New Roman"/>
          <w:sz w:val="24"/>
          <w:szCs w:val="24"/>
        </w:rPr>
        <w:tab/>
      </w:r>
      <w:r>
        <w:tab/>
      </w:r>
    </w:p>
    <w:p w14:paraId="709F1366" w14:textId="77777777" w:rsidR="007D7C63" w:rsidRDefault="007D7C63" w:rsidP="007D7C63">
      <w:pPr>
        <w:pStyle w:val="2"/>
        <w:numPr>
          <w:ilvl w:val="1"/>
          <w:numId w:val="1"/>
        </w:numPr>
        <w:tabs>
          <w:tab w:val="left" w:pos="993"/>
        </w:tabs>
        <w:spacing w:before="120" w:after="120" w:line="264" w:lineRule="auto"/>
        <w:ind w:left="0"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151" w:name="_Toc102638322"/>
      <w:bookmarkStart w:id="152" w:name="_Toc117010111"/>
      <w:bookmarkStart w:id="153" w:name="_Toc173233774"/>
      <w:bookmarkEnd w:id="150"/>
      <w:r w:rsidRPr="007D7C63">
        <w:rPr>
          <w:rFonts w:ascii="Times New Roman" w:hAnsi="Times New Roman" w:cs="Times New Roman"/>
          <w:color w:val="auto"/>
          <w:sz w:val="24"/>
          <w:szCs w:val="24"/>
        </w:rPr>
        <w:t>Требования к видам обеспечения</w:t>
      </w:r>
      <w:bookmarkEnd w:id="151"/>
      <w:bookmarkEnd w:id="152"/>
      <w:bookmarkEnd w:id="153"/>
    </w:p>
    <w:p w14:paraId="21B819C8" w14:textId="77777777" w:rsidR="00EE1515" w:rsidRPr="007D7C63" w:rsidRDefault="00EE1515" w:rsidP="00E05F00">
      <w:pPr>
        <w:pStyle w:val="2"/>
        <w:numPr>
          <w:ilvl w:val="2"/>
          <w:numId w:val="1"/>
        </w:numPr>
        <w:tabs>
          <w:tab w:val="left" w:pos="1276"/>
        </w:tabs>
        <w:spacing w:before="0" w:line="264" w:lineRule="auto"/>
        <w:ind w:hanging="295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bookmarkStart w:id="154" w:name="_Toc102638323"/>
      <w:bookmarkStart w:id="155" w:name="_Toc117010112"/>
      <w:bookmarkStart w:id="156" w:name="_Toc173233775"/>
      <w:r w:rsidRPr="007D7C63">
        <w:rPr>
          <w:rFonts w:ascii="Times New Roman" w:hAnsi="Times New Roman" w:cs="Times New Roman"/>
          <w:color w:val="auto"/>
          <w:sz w:val="24"/>
          <w:szCs w:val="24"/>
        </w:rPr>
        <w:t>Требования к компании и команде разработчиков</w:t>
      </w:r>
      <w:r w:rsidR="007D7C63" w:rsidRPr="007D7C6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D7C63">
        <w:rPr>
          <w:rFonts w:ascii="Times New Roman" w:hAnsi="Times New Roman" w:cs="Times New Roman"/>
          <w:color w:val="auto"/>
          <w:sz w:val="24"/>
          <w:szCs w:val="24"/>
        </w:rPr>
        <w:t>ИС</w:t>
      </w:r>
      <w:bookmarkEnd w:id="154"/>
      <w:bookmarkEnd w:id="155"/>
      <w:bookmarkEnd w:id="156"/>
    </w:p>
    <w:p w14:paraId="2EC1CC86" w14:textId="77777777" w:rsidR="00EE1515" w:rsidRPr="007D7C63" w:rsidRDefault="00EE1515" w:rsidP="00E05F00">
      <w:pPr>
        <w:spacing w:after="0" w:line="264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7D7C63">
        <w:rPr>
          <w:rStyle w:val="121"/>
          <w:rFonts w:eastAsiaTheme="minorHAnsi"/>
          <w:i w:val="0"/>
          <w:iCs w:val="0"/>
        </w:rPr>
        <w:t>Квалифицированные требования:</w:t>
      </w:r>
    </w:p>
    <w:p w14:paraId="5BCFF35D" w14:textId="77777777" w:rsidR="00EE1515" w:rsidRPr="007D7C63" w:rsidRDefault="007D7C63" w:rsidP="00625D3E">
      <w:pPr>
        <w:pStyle w:val="a4"/>
        <w:numPr>
          <w:ilvl w:val="0"/>
          <w:numId w:val="24"/>
        </w:numPr>
        <w:tabs>
          <w:tab w:val="left" w:pos="1276"/>
        </w:tabs>
        <w:spacing w:after="0" w:line="264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7C63">
        <w:rPr>
          <w:rStyle w:val="22"/>
          <w:rFonts w:eastAsiaTheme="minorHAnsi"/>
          <w:sz w:val="24"/>
          <w:szCs w:val="24"/>
        </w:rPr>
        <w:t>н</w:t>
      </w:r>
      <w:r w:rsidR="00EE1515" w:rsidRPr="007D7C63">
        <w:rPr>
          <w:rStyle w:val="22"/>
          <w:rFonts w:eastAsiaTheme="minorHAnsi"/>
          <w:sz w:val="24"/>
          <w:szCs w:val="24"/>
        </w:rPr>
        <w:t>аличие необходимого оборудования и программного обеспечения для разработки данной</w:t>
      </w:r>
      <w:r w:rsidRPr="007D7C63">
        <w:rPr>
          <w:rFonts w:ascii="Times New Roman" w:hAnsi="Times New Roman" w:cs="Times New Roman"/>
          <w:sz w:val="24"/>
          <w:szCs w:val="24"/>
        </w:rPr>
        <w:t xml:space="preserve"> </w:t>
      </w:r>
      <w:r w:rsidR="00EE1515" w:rsidRPr="007D7C63">
        <w:rPr>
          <w:rStyle w:val="22"/>
          <w:rFonts w:eastAsiaTheme="minorHAnsi"/>
          <w:sz w:val="24"/>
          <w:szCs w:val="24"/>
        </w:rPr>
        <w:t>ИС;</w:t>
      </w:r>
    </w:p>
    <w:p w14:paraId="53B829F3" w14:textId="1B4A34F1" w:rsidR="00EE1515" w:rsidRPr="007D7C63" w:rsidRDefault="007D7C63" w:rsidP="00625D3E">
      <w:pPr>
        <w:pStyle w:val="a4"/>
        <w:numPr>
          <w:ilvl w:val="0"/>
          <w:numId w:val="24"/>
        </w:numPr>
        <w:tabs>
          <w:tab w:val="left" w:pos="1276"/>
        </w:tabs>
        <w:spacing w:after="0" w:line="264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7C63">
        <w:rPr>
          <w:rStyle w:val="22"/>
          <w:rFonts w:eastAsiaTheme="minorHAnsi"/>
          <w:sz w:val="24"/>
          <w:szCs w:val="24"/>
        </w:rPr>
        <w:t>н</w:t>
      </w:r>
      <w:r w:rsidR="00EE1515" w:rsidRPr="007D7C63">
        <w:rPr>
          <w:rStyle w:val="22"/>
          <w:rFonts w:eastAsiaTheme="minorHAnsi"/>
          <w:sz w:val="24"/>
          <w:szCs w:val="24"/>
        </w:rPr>
        <w:t>аличие необходимого количест</w:t>
      </w:r>
      <w:r w:rsidR="00E05F00">
        <w:rPr>
          <w:rStyle w:val="22"/>
          <w:rFonts w:eastAsiaTheme="minorHAnsi"/>
          <w:sz w:val="24"/>
          <w:szCs w:val="24"/>
        </w:rPr>
        <w:t>ва квалифицированного персонала;</w:t>
      </w:r>
    </w:p>
    <w:p w14:paraId="5B2E3015" w14:textId="2C5C4446" w:rsidR="00EE1515" w:rsidRPr="008F5BB8" w:rsidRDefault="007D7C63" w:rsidP="00625D3E">
      <w:pPr>
        <w:pStyle w:val="a4"/>
        <w:numPr>
          <w:ilvl w:val="0"/>
          <w:numId w:val="24"/>
        </w:numPr>
        <w:tabs>
          <w:tab w:val="left" w:pos="1276"/>
        </w:tabs>
        <w:spacing w:after="0" w:line="264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5BB8">
        <w:rPr>
          <w:rStyle w:val="22"/>
          <w:rFonts w:eastAsiaTheme="minorHAnsi"/>
          <w:sz w:val="24"/>
          <w:szCs w:val="24"/>
        </w:rPr>
        <w:t>К</w:t>
      </w:r>
      <w:r w:rsidR="00EE1515" w:rsidRPr="008F5BB8">
        <w:rPr>
          <w:rStyle w:val="22"/>
          <w:rFonts w:eastAsiaTheme="minorHAnsi"/>
          <w:sz w:val="24"/>
          <w:szCs w:val="24"/>
        </w:rPr>
        <w:t xml:space="preserve">омпания-заявитель также должна иметь </w:t>
      </w:r>
      <w:r w:rsidR="008F5BB8" w:rsidRPr="008F5BB8">
        <w:rPr>
          <w:rStyle w:val="22"/>
          <w:rFonts w:eastAsiaTheme="minorHAnsi"/>
          <w:sz w:val="24"/>
          <w:szCs w:val="24"/>
        </w:rPr>
        <w:t xml:space="preserve">успешно </w:t>
      </w:r>
      <w:r w:rsidR="00EE1515" w:rsidRPr="008F5BB8">
        <w:rPr>
          <w:rStyle w:val="22"/>
          <w:rFonts w:eastAsiaTheme="minorHAnsi"/>
          <w:sz w:val="24"/>
          <w:szCs w:val="24"/>
        </w:rPr>
        <w:t>р</w:t>
      </w:r>
      <w:r w:rsidR="008F5BB8" w:rsidRPr="008F5BB8">
        <w:rPr>
          <w:rStyle w:val="22"/>
          <w:rFonts w:eastAsiaTheme="minorHAnsi"/>
          <w:sz w:val="24"/>
          <w:szCs w:val="24"/>
        </w:rPr>
        <w:t>еализованные аналогичные проекты</w:t>
      </w:r>
      <w:r w:rsidR="00C07257" w:rsidRPr="008F5BB8">
        <w:rPr>
          <w:rStyle w:val="22"/>
          <w:rFonts w:eastAsiaTheme="minorHAnsi"/>
          <w:sz w:val="24"/>
          <w:szCs w:val="24"/>
        </w:rPr>
        <w:t xml:space="preserve"> в области Телеком, </w:t>
      </w:r>
      <w:r w:rsidR="008F5BB8" w:rsidRPr="008F5BB8">
        <w:rPr>
          <w:rStyle w:val="22"/>
          <w:rFonts w:eastAsiaTheme="minorHAnsi"/>
          <w:sz w:val="24"/>
          <w:szCs w:val="24"/>
        </w:rPr>
        <w:t xml:space="preserve">по </w:t>
      </w:r>
      <w:r w:rsidR="00EE1515" w:rsidRPr="008F5BB8">
        <w:rPr>
          <w:rStyle w:val="22"/>
          <w:rFonts w:eastAsiaTheme="minorHAnsi"/>
          <w:sz w:val="24"/>
          <w:szCs w:val="24"/>
        </w:rPr>
        <w:t xml:space="preserve">созданию и внедрению </w:t>
      </w:r>
      <w:r w:rsidR="00B92E10">
        <w:rPr>
          <w:rStyle w:val="22"/>
          <w:rFonts w:eastAsiaTheme="minorHAnsi"/>
          <w:sz w:val="24"/>
          <w:szCs w:val="24"/>
        </w:rPr>
        <w:t>Речевой аналитики</w:t>
      </w:r>
      <w:r w:rsidRPr="008F5BB8">
        <w:rPr>
          <w:rStyle w:val="22"/>
          <w:rFonts w:eastAsiaTheme="minorHAnsi"/>
          <w:sz w:val="24"/>
          <w:szCs w:val="24"/>
        </w:rPr>
        <w:t xml:space="preserve"> для Контактного центра</w:t>
      </w:r>
      <w:r w:rsidR="00EE1515" w:rsidRPr="008F5BB8">
        <w:rPr>
          <w:rStyle w:val="22"/>
          <w:rFonts w:eastAsiaTheme="minorHAnsi"/>
          <w:sz w:val="24"/>
          <w:szCs w:val="24"/>
        </w:rPr>
        <w:t>.</w:t>
      </w:r>
    </w:p>
    <w:p w14:paraId="15F7898C" w14:textId="77777777" w:rsidR="00EE1515" w:rsidRPr="007D7C63" w:rsidRDefault="00EE1515" w:rsidP="00E05F00">
      <w:pPr>
        <w:pStyle w:val="2"/>
        <w:numPr>
          <w:ilvl w:val="2"/>
          <w:numId w:val="1"/>
        </w:numPr>
        <w:tabs>
          <w:tab w:val="left" w:pos="1276"/>
        </w:tabs>
        <w:spacing w:before="0" w:line="264" w:lineRule="auto"/>
        <w:ind w:hanging="295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bookmarkStart w:id="157" w:name="_Toc102638324"/>
      <w:bookmarkStart w:id="158" w:name="_Toc117010113"/>
      <w:bookmarkStart w:id="159" w:name="_Toc173233776"/>
      <w:r w:rsidRPr="007D7C63">
        <w:rPr>
          <w:rFonts w:ascii="Times New Roman" w:hAnsi="Times New Roman" w:cs="Times New Roman"/>
          <w:color w:val="auto"/>
          <w:sz w:val="24"/>
          <w:szCs w:val="24"/>
        </w:rPr>
        <w:t>Требования к математическому обеспечению</w:t>
      </w:r>
      <w:bookmarkEnd w:id="157"/>
      <w:bookmarkEnd w:id="158"/>
      <w:bookmarkEnd w:id="159"/>
    </w:p>
    <w:p w14:paraId="54647342" w14:textId="77777777" w:rsidR="00EE1515" w:rsidRPr="007D7C63" w:rsidRDefault="00EE1515" w:rsidP="00E05F00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7C63">
        <w:rPr>
          <w:rStyle w:val="22"/>
          <w:rFonts w:eastAsiaTheme="minorHAnsi"/>
          <w:sz w:val="24"/>
          <w:szCs w:val="24"/>
        </w:rPr>
        <w:t>Требования не предъявляются.</w:t>
      </w:r>
    </w:p>
    <w:p w14:paraId="2CA69C0B" w14:textId="77777777" w:rsidR="00EE1515" w:rsidRPr="007D7C63" w:rsidRDefault="00EE1515" w:rsidP="00E05F00">
      <w:pPr>
        <w:pStyle w:val="2"/>
        <w:numPr>
          <w:ilvl w:val="2"/>
          <w:numId w:val="1"/>
        </w:numPr>
        <w:tabs>
          <w:tab w:val="left" w:pos="1276"/>
        </w:tabs>
        <w:spacing w:before="0" w:line="264" w:lineRule="auto"/>
        <w:ind w:hanging="295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bookmarkStart w:id="160" w:name="_Toc102638325"/>
      <w:bookmarkStart w:id="161" w:name="_Toc117010114"/>
      <w:bookmarkStart w:id="162" w:name="_Toc173233777"/>
      <w:r w:rsidRPr="007D7C63">
        <w:rPr>
          <w:rFonts w:ascii="Times New Roman" w:hAnsi="Times New Roman" w:cs="Times New Roman"/>
          <w:color w:val="auto"/>
          <w:sz w:val="24"/>
          <w:szCs w:val="24"/>
        </w:rPr>
        <w:t>Требования к информационному обеспечению</w:t>
      </w:r>
      <w:bookmarkEnd w:id="160"/>
      <w:bookmarkEnd w:id="161"/>
      <w:bookmarkEnd w:id="162"/>
    </w:p>
    <w:p w14:paraId="0EBD2F83" w14:textId="5F93D8FE" w:rsidR="00EE1515" w:rsidRPr="007D7C63" w:rsidRDefault="00EE1515" w:rsidP="00E05F00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7C63">
        <w:rPr>
          <w:rStyle w:val="22"/>
          <w:rFonts w:eastAsiaTheme="minorHAnsi"/>
          <w:sz w:val="24"/>
          <w:szCs w:val="24"/>
        </w:rPr>
        <w:t xml:space="preserve">Состав, структура и способы организации данных в Системе должны быть определены на этапе технического проектирования. </w:t>
      </w:r>
    </w:p>
    <w:p w14:paraId="0FDD3A8B" w14:textId="77777777" w:rsidR="00EE1515" w:rsidRPr="007D7C63" w:rsidRDefault="00EE1515" w:rsidP="00E05F00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7C63">
        <w:rPr>
          <w:rStyle w:val="22"/>
          <w:rFonts w:eastAsiaTheme="minorHAnsi"/>
          <w:sz w:val="24"/>
          <w:szCs w:val="24"/>
        </w:rPr>
        <w:t>Система должна поддерживать возможность экспорта данных в смежные системы, а также должна обеспечить возможность загрузки данных, получаемых от смежной системы.</w:t>
      </w:r>
    </w:p>
    <w:p w14:paraId="351BA0B7" w14:textId="77777777" w:rsidR="00EE1515" w:rsidRPr="007D7C63" w:rsidRDefault="00EE1515" w:rsidP="00E05F00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7C63">
        <w:rPr>
          <w:rStyle w:val="22"/>
          <w:rFonts w:eastAsiaTheme="minorHAnsi"/>
          <w:sz w:val="24"/>
          <w:szCs w:val="24"/>
        </w:rPr>
        <w:t>Информация в базе данных системы должна сохраняться при возникновении аварийных ситуаций.</w:t>
      </w:r>
    </w:p>
    <w:p w14:paraId="7FF16B7C" w14:textId="1C70CDC1" w:rsidR="00EE1515" w:rsidRPr="007D7C63" w:rsidRDefault="00EE1515" w:rsidP="00E05F00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7C63">
        <w:rPr>
          <w:rStyle w:val="22"/>
          <w:rFonts w:eastAsiaTheme="minorHAnsi"/>
          <w:sz w:val="24"/>
          <w:szCs w:val="24"/>
        </w:rPr>
        <w:t>Резервное копирование данных</w:t>
      </w:r>
      <w:r w:rsidR="00EA693F" w:rsidRPr="00EA693F">
        <w:rPr>
          <w:rStyle w:val="22"/>
          <w:rFonts w:eastAsiaTheme="minorHAnsi"/>
          <w:sz w:val="24"/>
          <w:szCs w:val="24"/>
        </w:rPr>
        <w:t xml:space="preserve"> (</w:t>
      </w:r>
      <w:r w:rsidR="00EA693F">
        <w:rPr>
          <w:rStyle w:val="22"/>
          <w:rFonts w:eastAsiaTheme="minorHAnsi"/>
          <w:sz w:val="24"/>
          <w:szCs w:val="24"/>
        </w:rPr>
        <w:t>средствами Заказч</w:t>
      </w:r>
      <w:r w:rsidR="00E05F00">
        <w:rPr>
          <w:rStyle w:val="22"/>
          <w:rFonts w:eastAsiaTheme="minorHAnsi"/>
          <w:sz w:val="24"/>
          <w:szCs w:val="24"/>
        </w:rPr>
        <w:t>и</w:t>
      </w:r>
      <w:r w:rsidR="00EA693F">
        <w:rPr>
          <w:rStyle w:val="22"/>
          <w:rFonts w:eastAsiaTheme="minorHAnsi"/>
          <w:sz w:val="24"/>
          <w:szCs w:val="24"/>
        </w:rPr>
        <w:t>ка</w:t>
      </w:r>
      <w:r w:rsidR="00EA693F" w:rsidRPr="00EA693F">
        <w:rPr>
          <w:rStyle w:val="22"/>
          <w:rFonts w:eastAsiaTheme="minorHAnsi"/>
          <w:sz w:val="24"/>
          <w:szCs w:val="24"/>
        </w:rPr>
        <w:t>)</w:t>
      </w:r>
      <w:r w:rsidRPr="007D7C63">
        <w:rPr>
          <w:rStyle w:val="22"/>
          <w:rFonts w:eastAsiaTheme="minorHAnsi"/>
          <w:sz w:val="24"/>
          <w:szCs w:val="24"/>
        </w:rPr>
        <w:t xml:space="preserve"> должно осуществляться на регулярной основе, в объёмах, достаточных для восстановления информации в подсистеме хранения данных.</w:t>
      </w:r>
    </w:p>
    <w:p w14:paraId="6BB58089" w14:textId="77777777" w:rsidR="00EE1515" w:rsidRPr="007D7C63" w:rsidRDefault="00EE1515" w:rsidP="00E05F00">
      <w:pPr>
        <w:pStyle w:val="2"/>
        <w:numPr>
          <w:ilvl w:val="2"/>
          <w:numId w:val="1"/>
        </w:numPr>
        <w:tabs>
          <w:tab w:val="left" w:pos="1276"/>
        </w:tabs>
        <w:spacing w:before="0" w:line="264" w:lineRule="auto"/>
        <w:ind w:hanging="295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bookmarkStart w:id="163" w:name="_Toc102638326"/>
      <w:bookmarkStart w:id="164" w:name="_Toc117010115"/>
      <w:bookmarkStart w:id="165" w:name="_Toc173233778"/>
      <w:r w:rsidRPr="007D7C63">
        <w:rPr>
          <w:rFonts w:ascii="Times New Roman" w:hAnsi="Times New Roman" w:cs="Times New Roman"/>
          <w:color w:val="auto"/>
          <w:sz w:val="24"/>
          <w:szCs w:val="24"/>
        </w:rPr>
        <w:t>Требования к лингвистическому обеспечению</w:t>
      </w:r>
      <w:bookmarkEnd w:id="163"/>
      <w:bookmarkEnd w:id="164"/>
      <w:bookmarkEnd w:id="165"/>
    </w:p>
    <w:p w14:paraId="2D10F7CA" w14:textId="77777777" w:rsidR="00EE1515" w:rsidRPr="00E82747" w:rsidRDefault="00EE1515" w:rsidP="00E05F00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747">
        <w:rPr>
          <w:rStyle w:val="22"/>
          <w:rFonts w:eastAsiaTheme="minorHAnsi"/>
          <w:sz w:val="24"/>
          <w:szCs w:val="24"/>
        </w:rPr>
        <w:t xml:space="preserve">Пользовательский интерфейс должен взаимодействовать с конечным пользователем </w:t>
      </w:r>
      <w:r w:rsidR="007D7C63" w:rsidRPr="00E82747">
        <w:rPr>
          <w:rStyle w:val="22"/>
          <w:rFonts w:eastAsiaTheme="minorHAnsi"/>
          <w:sz w:val="24"/>
          <w:szCs w:val="24"/>
        </w:rPr>
        <w:t>Системы</w:t>
      </w:r>
      <w:r w:rsidRPr="00E82747">
        <w:rPr>
          <w:rStyle w:val="22"/>
          <w:rFonts w:eastAsiaTheme="minorHAnsi"/>
          <w:sz w:val="24"/>
          <w:szCs w:val="24"/>
        </w:rPr>
        <w:t xml:space="preserve"> </w:t>
      </w:r>
      <w:r w:rsidR="002E1B78" w:rsidRPr="00E82747">
        <w:rPr>
          <w:rStyle w:val="22"/>
          <w:rFonts w:eastAsiaTheme="minorHAnsi"/>
          <w:sz w:val="24"/>
          <w:szCs w:val="24"/>
        </w:rPr>
        <w:t>на</w:t>
      </w:r>
      <w:r w:rsidR="00C07257">
        <w:rPr>
          <w:rStyle w:val="22"/>
          <w:rFonts w:eastAsiaTheme="minorHAnsi"/>
          <w:sz w:val="24"/>
          <w:szCs w:val="24"/>
        </w:rPr>
        <w:t xml:space="preserve"> русском</w:t>
      </w:r>
      <w:r w:rsidR="003C0D79">
        <w:rPr>
          <w:rStyle w:val="22"/>
          <w:rFonts w:eastAsiaTheme="minorHAnsi"/>
          <w:sz w:val="24"/>
          <w:szCs w:val="24"/>
        </w:rPr>
        <w:t>,</w:t>
      </w:r>
      <w:r w:rsidR="00E13074">
        <w:rPr>
          <w:rStyle w:val="22"/>
          <w:rFonts w:eastAsiaTheme="minorHAnsi"/>
          <w:sz w:val="24"/>
          <w:szCs w:val="24"/>
        </w:rPr>
        <w:t xml:space="preserve"> либо английском</w:t>
      </w:r>
      <w:r w:rsidR="002E1B78">
        <w:rPr>
          <w:rStyle w:val="22"/>
          <w:rFonts w:eastAsiaTheme="minorHAnsi"/>
          <w:sz w:val="24"/>
          <w:szCs w:val="24"/>
        </w:rPr>
        <w:t xml:space="preserve"> языках</w:t>
      </w:r>
      <w:r w:rsidRPr="00E82747">
        <w:rPr>
          <w:rStyle w:val="22"/>
          <w:rFonts w:eastAsiaTheme="minorHAnsi"/>
          <w:sz w:val="24"/>
          <w:szCs w:val="24"/>
        </w:rPr>
        <w:t>.</w:t>
      </w:r>
    </w:p>
    <w:p w14:paraId="7EFEC922" w14:textId="77777777" w:rsidR="00EE1515" w:rsidRPr="00E82747" w:rsidRDefault="00EE1515" w:rsidP="00E05F00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747">
        <w:rPr>
          <w:rStyle w:val="22"/>
          <w:rFonts w:eastAsiaTheme="minorHAnsi"/>
          <w:sz w:val="24"/>
          <w:szCs w:val="24"/>
        </w:rPr>
        <w:t>Система должна предусматривать языковую поддержку интерфейсов пользователей, в зависимости от настроечных данных.</w:t>
      </w:r>
    </w:p>
    <w:p w14:paraId="0F772BDE" w14:textId="77777777" w:rsidR="00EE1515" w:rsidRPr="00E82747" w:rsidRDefault="00EA0B5F" w:rsidP="00E05F00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2"/>
          <w:rFonts w:eastAsiaTheme="minorHAnsi"/>
          <w:sz w:val="24"/>
          <w:szCs w:val="24"/>
        </w:rPr>
        <w:lastRenderedPageBreak/>
        <w:t>Информация в базах</w:t>
      </w:r>
      <w:r w:rsidR="00EE1515" w:rsidRPr="00E82747">
        <w:rPr>
          <w:rStyle w:val="22"/>
          <w:rFonts w:eastAsiaTheme="minorHAnsi"/>
          <w:sz w:val="24"/>
          <w:szCs w:val="24"/>
        </w:rPr>
        <w:t xml:space="preserve"> данных должна храниться на том языке, на котором она была внесена в</w:t>
      </w:r>
      <w:r w:rsidR="007D7C63" w:rsidRPr="00E82747">
        <w:rPr>
          <w:rFonts w:ascii="Times New Roman" w:hAnsi="Times New Roman" w:cs="Times New Roman"/>
          <w:sz w:val="24"/>
          <w:szCs w:val="24"/>
        </w:rPr>
        <w:t xml:space="preserve"> </w:t>
      </w:r>
      <w:r w:rsidR="00EE1515" w:rsidRPr="00E82747">
        <w:rPr>
          <w:rStyle w:val="22"/>
          <w:rFonts w:eastAsiaTheme="minorHAnsi"/>
          <w:sz w:val="24"/>
          <w:szCs w:val="24"/>
        </w:rPr>
        <w:t xml:space="preserve">нее. </w:t>
      </w:r>
    </w:p>
    <w:p w14:paraId="69DAA9B4" w14:textId="77777777" w:rsidR="00EE1515" w:rsidRPr="00E82747" w:rsidRDefault="00E82747" w:rsidP="00E05F00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747">
        <w:rPr>
          <w:rStyle w:val="22"/>
          <w:rFonts w:eastAsiaTheme="minorHAnsi"/>
          <w:sz w:val="24"/>
          <w:szCs w:val="24"/>
        </w:rPr>
        <w:t>Разработка прикладного П</w:t>
      </w:r>
      <w:r w:rsidR="00EE1515" w:rsidRPr="00E82747">
        <w:rPr>
          <w:rStyle w:val="22"/>
          <w:rFonts w:eastAsiaTheme="minorHAnsi"/>
          <w:sz w:val="24"/>
          <w:szCs w:val="24"/>
        </w:rPr>
        <w:t>О должна вестись на языках высокого уровня. Пользователи должны взаимодействовать с системой на уровне графического пользовательского интерфейса.</w:t>
      </w:r>
    </w:p>
    <w:p w14:paraId="04AD583A" w14:textId="77777777" w:rsidR="00EE1515" w:rsidRPr="007D7C63" w:rsidRDefault="00EE1515" w:rsidP="00E05F00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82747">
        <w:rPr>
          <w:rStyle w:val="22"/>
          <w:rFonts w:eastAsiaTheme="minorHAnsi"/>
          <w:sz w:val="24"/>
          <w:szCs w:val="24"/>
        </w:rPr>
        <w:t>Все функции системы, до полного их внедрения в промышленную эксплуатацию, должны обеспечивать русскоязычный интерфейс пользователя.</w:t>
      </w:r>
    </w:p>
    <w:p w14:paraId="091E69E3" w14:textId="77777777" w:rsidR="00EE1515" w:rsidRPr="007D7C63" w:rsidRDefault="00EE1515" w:rsidP="00E05F00">
      <w:pPr>
        <w:pStyle w:val="2"/>
        <w:numPr>
          <w:ilvl w:val="2"/>
          <w:numId w:val="1"/>
        </w:numPr>
        <w:tabs>
          <w:tab w:val="left" w:pos="1276"/>
        </w:tabs>
        <w:spacing w:before="0" w:line="264" w:lineRule="auto"/>
        <w:ind w:hanging="295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bookmarkStart w:id="166" w:name="_Toc102638327"/>
      <w:bookmarkStart w:id="167" w:name="_Toc117010116"/>
      <w:bookmarkStart w:id="168" w:name="_Toc173233779"/>
      <w:r w:rsidRPr="007D7C63">
        <w:rPr>
          <w:rFonts w:ascii="Times New Roman" w:hAnsi="Times New Roman" w:cs="Times New Roman"/>
          <w:color w:val="auto"/>
          <w:sz w:val="24"/>
          <w:szCs w:val="24"/>
        </w:rPr>
        <w:t>Требования к программному обеспечению</w:t>
      </w:r>
      <w:bookmarkEnd w:id="166"/>
      <w:bookmarkEnd w:id="167"/>
      <w:bookmarkEnd w:id="168"/>
    </w:p>
    <w:p w14:paraId="6ED0E182" w14:textId="77777777" w:rsidR="00EE1515" w:rsidRPr="00EA0B5F" w:rsidRDefault="00EE1515" w:rsidP="00E05F00">
      <w:pPr>
        <w:tabs>
          <w:tab w:val="left" w:pos="993"/>
        </w:tabs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0B5F">
        <w:rPr>
          <w:rStyle w:val="22"/>
          <w:rFonts w:eastAsiaTheme="minorHAnsi"/>
          <w:sz w:val="24"/>
          <w:szCs w:val="24"/>
        </w:rPr>
        <w:t>Прикладное программное обеспечение должно отвечать следующим требованиям:</w:t>
      </w:r>
    </w:p>
    <w:p w14:paraId="5E683355" w14:textId="77777777" w:rsidR="00EE1515" w:rsidRPr="00EA0B5F" w:rsidRDefault="00EE1515" w:rsidP="00625D3E">
      <w:pPr>
        <w:pStyle w:val="a4"/>
        <w:widowControl w:val="0"/>
        <w:numPr>
          <w:ilvl w:val="0"/>
          <w:numId w:val="27"/>
        </w:numPr>
        <w:tabs>
          <w:tab w:val="left" w:pos="1276"/>
        </w:tabs>
        <w:spacing w:after="0" w:line="264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0B5F">
        <w:rPr>
          <w:rStyle w:val="22"/>
          <w:rFonts w:eastAsiaTheme="minorHAnsi"/>
          <w:sz w:val="24"/>
          <w:szCs w:val="24"/>
        </w:rPr>
        <w:t>высокая степень готовности для решения поставленных задач;</w:t>
      </w:r>
    </w:p>
    <w:p w14:paraId="5E862E80" w14:textId="77777777" w:rsidR="00EE1515" w:rsidRPr="00EA0B5F" w:rsidRDefault="00EE1515" w:rsidP="00625D3E">
      <w:pPr>
        <w:pStyle w:val="a4"/>
        <w:widowControl w:val="0"/>
        <w:numPr>
          <w:ilvl w:val="0"/>
          <w:numId w:val="27"/>
        </w:numPr>
        <w:tabs>
          <w:tab w:val="left" w:pos="1276"/>
        </w:tabs>
        <w:spacing w:after="0" w:line="264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0B5F">
        <w:rPr>
          <w:rStyle w:val="22"/>
          <w:rFonts w:eastAsiaTheme="minorHAnsi"/>
          <w:sz w:val="24"/>
          <w:szCs w:val="24"/>
        </w:rPr>
        <w:t xml:space="preserve">совместимость программных продуктов в части используемых технических средств, системного ПО и общесистемной инфраструктуры </w:t>
      </w:r>
      <w:r w:rsidR="006106B8" w:rsidRPr="00EA0B5F">
        <w:rPr>
          <w:rStyle w:val="22"/>
          <w:rFonts w:eastAsiaTheme="minorHAnsi"/>
          <w:sz w:val="24"/>
          <w:szCs w:val="24"/>
        </w:rPr>
        <w:t xml:space="preserve">Заказчика </w:t>
      </w:r>
      <w:r w:rsidRPr="00EA0B5F">
        <w:rPr>
          <w:rStyle w:val="22"/>
          <w:rFonts w:eastAsiaTheme="minorHAnsi"/>
          <w:sz w:val="24"/>
          <w:szCs w:val="24"/>
        </w:rPr>
        <w:t>в пределах требований к техническому обеспечению.</w:t>
      </w:r>
    </w:p>
    <w:p w14:paraId="5CB2D08C" w14:textId="77777777" w:rsidR="00EE1515" w:rsidRPr="00EA0B5F" w:rsidRDefault="00EE1515" w:rsidP="00EA0B5F">
      <w:pPr>
        <w:tabs>
          <w:tab w:val="left" w:pos="993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0B5F">
        <w:rPr>
          <w:rStyle w:val="22"/>
          <w:rFonts w:eastAsiaTheme="minorHAnsi"/>
          <w:sz w:val="24"/>
          <w:szCs w:val="24"/>
        </w:rPr>
        <w:t xml:space="preserve">Доступ к информации должен осуществляться своевременно, представляться в виде таблиц, отчетов, форм, соответствующих главных и контекстных меню. Данные должны передаваться по сети без ущерба для функционирования </w:t>
      </w:r>
      <w:r w:rsidR="006106B8" w:rsidRPr="00EA0B5F">
        <w:rPr>
          <w:rStyle w:val="22"/>
          <w:rFonts w:eastAsiaTheme="minorHAnsi"/>
          <w:sz w:val="24"/>
          <w:szCs w:val="24"/>
        </w:rPr>
        <w:t>сетевой инфраструктуры Заказчика</w:t>
      </w:r>
      <w:r w:rsidRPr="00EA0B5F">
        <w:rPr>
          <w:rStyle w:val="22"/>
          <w:rFonts w:eastAsiaTheme="minorHAnsi"/>
          <w:sz w:val="24"/>
          <w:szCs w:val="24"/>
        </w:rPr>
        <w:t xml:space="preserve">. </w:t>
      </w:r>
    </w:p>
    <w:p w14:paraId="52F761DA" w14:textId="77777777" w:rsidR="00EA0B5F" w:rsidRPr="00EA0B5F" w:rsidRDefault="00EE1515" w:rsidP="00EA0B5F">
      <w:pPr>
        <w:tabs>
          <w:tab w:val="left" w:pos="993"/>
        </w:tabs>
        <w:spacing w:after="0" w:line="264" w:lineRule="auto"/>
        <w:ind w:firstLine="567"/>
        <w:jc w:val="both"/>
        <w:rPr>
          <w:rStyle w:val="22"/>
          <w:rFonts w:eastAsiaTheme="minorHAnsi"/>
          <w:sz w:val="24"/>
          <w:szCs w:val="24"/>
        </w:rPr>
      </w:pPr>
      <w:r w:rsidRPr="00EA0B5F">
        <w:rPr>
          <w:rStyle w:val="22"/>
          <w:rFonts w:eastAsiaTheme="minorHAnsi"/>
          <w:sz w:val="24"/>
          <w:szCs w:val="24"/>
        </w:rPr>
        <w:t xml:space="preserve">ПО должно поставляться с комплектами лицензий, </w:t>
      </w:r>
      <w:r w:rsidR="006106B8" w:rsidRPr="00EA0B5F">
        <w:rPr>
          <w:rStyle w:val="22"/>
          <w:rFonts w:eastAsiaTheme="minorHAnsi"/>
          <w:sz w:val="24"/>
          <w:szCs w:val="24"/>
        </w:rPr>
        <w:t>согласно политики лицензирования</w:t>
      </w:r>
      <w:r w:rsidR="00EA0B5F" w:rsidRPr="00EA0B5F">
        <w:rPr>
          <w:rStyle w:val="22"/>
          <w:rFonts w:eastAsiaTheme="minorHAnsi"/>
          <w:sz w:val="24"/>
          <w:szCs w:val="24"/>
        </w:rPr>
        <w:t xml:space="preserve"> производителя Системы</w:t>
      </w:r>
      <w:r w:rsidRPr="00EA0B5F">
        <w:rPr>
          <w:rStyle w:val="22"/>
          <w:rFonts w:eastAsiaTheme="minorHAnsi"/>
          <w:sz w:val="24"/>
          <w:szCs w:val="24"/>
        </w:rPr>
        <w:t xml:space="preserve">, и иметь наиболее позднюю по времени выпуска версию производителя. </w:t>
      </w:r>
    </w:p>
    <w:p w14:paraId="7771BD9C" w14:textId="77777777" w:rsidR="00EE1515" w:rsidRPr="00EA0B5F" w:rsidRDefault="00EE1515" w:rsidP="00EA0B5F">
      <w:pPr>
        <w:tabs>
          <w:tab w:val="left" w:pos="993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0B5F">
        <w:rPr>
          <w:rStyle w:val="22"/>
          <w:rFonts w:eastAsiaTheme="minorHAnsi"/>
          <w:sz w:val="24"/>
          <w:szCs w:val="24"/>
        </w:rPr>
        <w:t>ПО Системы должно обладать следующими характеристиками:</w:t>
      </w:r>
    </w:p>
    <w:p w14:paraId="61840C92" w14:textId="77777777" w:rsidR="00EE1515" w:rsidRPr="00EA0B5F" w:rsidRDefault="00EE1515" w:rsidP="00625D3E">
      <w:pPr>
        <w:pStyle w:val="a4"/>
        <w:widowControl w:val="0"/>
        <w:numPr>
          <w:ilvl w:val="0"/>
          <w:numId w:val="27"/>
        </w:numPr>
        <w:tabs>
          <w:tab w:val="left" w:pos="1276"/>
        </w:tabs>
        <w:spacing w:after="0" w:line="264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0B5F">
        <w:rPr>
          <w:rStyle w:val="22"/>
          <w:rFonts w:eastAsiaTheme="minorHAnsi"/>
          <w:sz w:val="24"/>
          <w:szCs w:val="24"/>
        </w:rPr>
        <w:t>обеспечивать устойчивость к ошибочным ситуациям, в том числе при неверных и противоречивых данных;</w:t>
      </w:r>
    </w:p>
    <w:p w14:paraId="21E32378" w14:textId="77777777" w:rsidR="00EE1515" w:rsidRPr="00EA0B5F" w:rsidRDefault="00EE1515" w:rsidP="00625D3E">
      <w:pPr>
        <w:pStyle w:val="a4"/>
        <w:widowControl w:val="0"/>
        <w:numPr>
          <w:ilvl w:val="0"/>
          <w:numId w:val="27"/>
        </w:numPr>
        <w:tabs>
          <w:tab w:val="left" w:pos="1276"/>
        </w:tabs>
        <w:spacing w:after="0" w:line="264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0B5F">
        <w:rPr>
          <w:rStyle w:val="22"/>
          <w:rFonts w:eastAsiaTheme="minorHAnsi"/>
          <w:sz w:val="24"/>
          <w:szCs w:val="24"/>
        </w:rPr>
        <w:t>сбои в работе программ, отказы части вычислительных средств, ошибки персонала должны диагностироваться, сопровождаться сообщениями, и не должны вызывать нарушений в работе системы;</w:t>
      </w:r>
    </w:p>
    <w:p w14:paraId="21D471AF" w14:textId="77777777" w:rsidR="00EE1515" w:rsidRPr="00EA0B5F" w:rsidRDefault="00EE1515" w:rsidP="00625D3E">
      <w:pPr>
        <w:pStyle w:val="a4"/>
        <w:widowControl w:val="0"/>
        <w:numPr>
          <w:ilvl w:val="0"/>
          <w:numId w:val="27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EA0B5F">
        <w:rPr>
          <w:rStyle w:val="22"/>
          <w:rFonts w:eastAsiaTheme="minorHAnsi"/>
          <w:sz w:val="24"/>
          <w:szCs w:val="24"/>
        </w:rPr>
        <w:t>обеспечивать автоматический перезапуск при восстановлении электрического питания после его отключения без выдачи ложных сигналов и управляющих воздействий;</w:t>
      </w:r>
    </w:p>
    <w:p w14:paraId="6E1A1E2A" w14:textId="77777777" w:rsidR="00EE1515" w:rsidRPr="00EA0B5F" w:rsidRDefault="00EE1515" w:rsidP="00625D3E">
      <w:pPr>
        <w:pStyle w:val="a4"/>
        <w:widowControl w:val="0"/>
        <w:numPr>
          <w:ilvl w:val="0"/>
          <w:numId w:val="27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EA0B5F">
        <w:rPr>
          <w:rStyle w:val="22"/>
          <w:rFonts w:eastAsiaTheme="minorHAnsi"/>
          <w:sz w:val="24"/>
          <w:szCs w:val="24"/>
        </w:rPr>
        <w:t>иметь возможность оперативного конфигурирования в процессе функционирования Системы.</w:t>
      </w:r>
    </w:p>
    <w:p w14:paraId="7B04180E" w14:textId="77777777" w:rsidR="00EE1515" w:rsidRPr="006106B8" w:rsidRDefault="00EE1515" w:rsidP="004112C3">
      <w:pPr>
        <w:pStyle w:val="2"/>
        <w:numPr>
          <w:ilvl w:val="2"/>
          <w:numId w:val="1"/>
        </w:numPr>
        <w:tabs>
          <w:tab w:val="left" w:pos="1276"/>
        </w:tabs>
        <w:spacing w:before="120" w:after="120" w:line="264" w:lineRule="auto"/>
        <w:ind w:hanging="295"/>
        <w:rPr>
          <w:rFonts w:ascii="Times New Roman" w:hAnsi="Times New Roman" w:cs="Times New Roman"/>
          <w:color w:val="auto"/>
          <w:sz w:val="24"/>
          <w:szCs w:val="24"/>
        </w:rPr>
      </w:pPr>
      <w:bookmarkStart w:id="169" w:name="_Toc102638328"/>
      <w:bookmarkStart w:id="170" w:name="_Toc117010117"/>
      <w:bookmarkStart w:id="171" w:name="_Toc173233780"/>
      <w:r w:rsidRPr="006106B8">
        <w:rPr>
          <w:rFonts w:ascii="Times New Roman" w:hAnsi="Times New Roman" w:cs="Times New Roman"/>
          <w:color w:val="auto"/>
          <w:sz w:val="24"/>
          <w:szCs w:val="24"/>
        </w:rPr>
        <w:t>Требования к техническому обеспечению</w:t>
      </w:r>
      <w:bookmarkEnd w:id="169"/>
      <w:bookmarkEnd w:id="170"/>
      <w:bookmarkEnd w:id="171"/>
    </w:p>
    <w:p w14:paraId="671BD961" w14:textId="4E8A9C00" w:rsidR="00EE1515" w:rsidRPr="00C41AB7" w:rsidRDefault="009132EA" w:rsidP="006106B8">
      <w:pPr>
        <w:widowControl w:val="0"/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132EA">
        <w:rPr>
          <w:rStyle w:val="22"/>
          <w:rFonts w:eastAsiaTheme="minorHAnsi"/>
          <w:sz w:val="24"/>
          <w:szCs w:val="24"/>
        </w:rPr>
        <w:t xml:space="preserve">Система </w:t>
      </w:r>
      <w:r>
        <w:rPr>
          <w:rStyle w:val="22"/>
          <w:rFonts w:eastAsiaTheme="minorHAnsi"/>
          <w:sz w:val="24"/>
          <w:szCs w:val="24"/>
        </w:rPr>
        <w:t xml:space="preserve">(и все ее составляющие компоненты) </w:t>
      </w:r>
      <w:r w:rsidRPr="009132EA">
        <w:rPr>
          <w:rStyle w:val="22"/>
          <w:rFonts w:eastAsiaTheme="minorHAnsi"/>
          <w:sz w:val="24"/>
          <w:szCs w:val="24"/>
        </w:rPr>
        <w:t>должна разворачиваться на виртуальных серверах, предоставляемых Заказчиком на основании требова</w:t>
      </w:r>
      <w:r>
        <w:rPr>
          <w:rStyle w:val="22"/>
          <w:rFonts w:eastAsiaTheme="minorHAnsi"/>
          <w:sz w:val="24"/>
          <w:szCs w:val="24"/>
        </w:rPr>
        <w:t>ний к серверному оборудованию.</w:t>
      </w:r>
      <w:r w:rsidRPr="009132EA">
        <w:rPr>
          <w:rStyle w:val="22"/>
          <w:rFonts w:eastAsiaTheme="minorHAnsi"/>
          <w:sz w:val="24"/>
          <w:szCs w:val="24"/>
        </w:rPr>
        <w:t xml:space="preserve"> </w:t>
      </w:r>
    </w:p>
    <w:p w14:paraId="326F47AA" w14:textId="77777777" w:rsidR="00EE1515" w:rsidRPr="007D7C63" w:rsidRDefault="00EE1515" w:rsidP="004112C3">
      <w:pPr>
        <w:pStyle w:val="2"/>
        <w:numPr>
          <w:ilvl w:val="2"/>
          <w:numId w:val="1"/>
        </w:numPr>
        <w:tabs>
          <w:tab w:val="left" w:pos="1276"/>
        </w:tabs>
        <w:spacing w:before="120" w:after="120" w:line="264" w:lineRule="auto"/>
        <w:ind w:hanging="295"/>
        <w:rPr>
          <w:rFonts w:ascii="Times New Roman" w:hAnsi="Times New Roman" w:cs="Times New Roman"/>
          <w:color w:val="auto"/>
          <w:sz w:val="24"/>
          <w:szCs w:val="24"/>
        </w:rPr>
      </w:pPr>
      <w:bookmarkStart w:id="172" w:name="_Toc102638329"/>
      <w:bookmarkStart w:id="173" w:name="_Toc117010118"/>
      <w:bookmarkStart w:id="174" w:name="_Toc173233781"/>
      <w:r w:rsidRPr="007D7C63">
        <w:rPr>
          <w:rFonts w:ascii="Times New Roman" w:hAnsi="Times New Roman" w:cs="Times New Roman"/>
          <w:color w:val="auto"/>
          <w:sz w:val="24"/>
          <w:szCs w:val="24"/>
        </w:rPr>
        <w:t>Требования к организационному обеспечению</w:t>
      </w:r>
      <w:bookmarkEnd w:id="172"/>
      <w:bookmarkEnd w:id="173"/>
      <w:bookmarkEnd w:id="174"/>
    </w:p>
    <w:p w14:paraId="721D0E09" w14:textId="77777777" w:rsidR="00EE1515" w:rsidRPr="006106B8" w:rsidRDefault="00EE1515" w:rsidP="006106B8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6B8">
        <w:rPr>
          <w:rStyle w:val="22"/>
          <w:rFonts w:eastAsiaTheme="minorHAnsi"/>
          <w:sz w:val="24"/>
          <w:szCs w:val="24"/>
        </w:rPr>
        <w:t>Организационное обеспечение ИС должно быть достаточным для эффективного выполнения персоналом возложенных на него обязанностей при осуществлении автоматизированных и связанных с ними неавтоматизированных функций системы.</w:t>
      </w:r>
    </w:p>
    <w:p w14:paraId="5FB061D5" w14:textId="77777777" w:rsidR="00EE1515" w:rsidRPr="006106B8" w:rsidRDefault="00EE1515" w:rsidP="006106B8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6B8">
        <w:rPr>
          <w:rStyle w:val="22"/>
          <w:rFonts w:eastAsiaTheme="minorHAnsi"/>
          <w:sz w:val="24"/>
          <w:szCs w:val="24"/>
        </w:rPr>
        <w:t>К работе с ИС должны допускаться работники, имеющие навыки работы на персональном компьютере, ознакомленные с правилами эксплуатации, техники безопасности и прошедшие обучение работе с ИС.</w:t>
      </w:r>
    </w:p>
    <w:p w14:paraId="0CA61E3F" w14:textId="77777777" w:rsidR="00EE1515" w:rsidRPr="006106B8" w:rsidRDefault="00EE1515" w:rsidP="006106B8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6B8">
        <w:rPr>
          <w:rStyle w:val="22"/>
          <w:rFonts w:eastAsiaTheme="minorHAnsi"/>
          <w:sz w:val="24"/>
          <w:szCs w:val="24"/>
        </w:rPr>
        <w:t xml:space="preserve">Необходимы обязательные инструктажи пользователей, перед началом работы с </w:t>
      </w:r>
      <w:r w:rsidR="006106B8" w:rsidRPr="006106B8">
        <w:rPr>
          <w:rStyle w:val="22"/>
          <w:rFonts w:eastAsiaTheme="minorHAnsi"/>
          <w:sz w:val="24"/>
          <w:szCs w:val="24"/>
        </w:rPr>
        <w:t>Системой.</w:t>
      </w:r>
    </w:p>
    <w:p w14:paraId="5BE2FFA5" w14:textId="77777777" w:rsidR="00EE1515" w:rsidRPr="006106B8" w:rsidRDefault="00EE1515" w:rsidP="006106B8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6B8">
        <w:rPr>
          <w:rStyle w:val="22"/>
          <w:rFonts w:eastAsiaTheme="minorHAnsi"/>
          <w:sz w:val="24"/>
          <w:szCs w:val="24"/>
        </w:rPr>
        <w:t>Дополнительных требований к организационному обеспечению не предусматривается.</w:t>
      </w:r>
    </w:p>
    <w:p w14:paraId="2E7655F4" w14:textId="77777777" w:rsidR="00EE1515" w:rsidRPr="007D7C63" w:rsidRDefault="00EE1515" w:rsidP="004112C3">
      <w:pPr>
        <w:pStyle w:val="2"/>
        <w:numPr>
          <w:ilvl w:val="2"/>
          <w:numId w:val="1"/>
        </w:numPr>
        <w:tabs>
          <w:tab w:val="left" w:pos="1276"/>
        </w:tabs>
        <w:spacing w:before="120" w:after="120" w:line="264" w:lineRule="auto"/>
        <w:ind w:hanging="295"/>
        <w:rPr>
          <w:rFonts w:ascii="Times New Roman" w:hAnsi="Times New Roman" w:cs="Times New Roman"/>
          <w:color w:val="auto"/>
          <w:sz w:val="24"/>
          <w:szCs w:val="24"/>
        </w:rPr>
      </w:pPr>
      <w:bookmarkStart w:id="175" w:name="_Toc102638330"/>
      <w:bookmarkStart w:id="176" w:name="_Toc117010119"/>
      <w:bookmarkStart w:id="177" w:name="_Toc173233782"/>
      <w:r w:rsidRPr="007D7C63">
        <w:rPr>
          <w:rFonts w:ascii="Times New Roman" w:hAnsi="Times New Roman" w:cs="Times New Roman"/>
          <w:color w:val="auto"/>
          <w:sz w:val="24"/>
          <w:szCs w:val="24"/>
        </w:rPr>
        <w:t>Требования к методическому обеспечению</w:t>
      </w:r>
      <w:bookmarkEnd w:id="175"/>
      <w:bookmarkEnd w:id="176"/>
      <w:bookmarkEnd w:id="177"/>
    </w:p>
    <w:p w14:paraId="0CCC3288" w14:textId="56447B20" w:rsidR="00EE1515" w:rsidRPr="005E4DA7" w:rsidRDefault="005E4DA7" w:rsidP="005E4DA7">
      <w:pPr>
        <w:tabs>
          <w:tab w:val="left" w:pos="993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DA7">
        <w:rPr>
          <w:rStyle w:val="22"/>
          <w:rFonts w:eastAsiaTheme="minorHAnsi"/>
          <w:sz w:val="24"/>
          <w:szCs w:val="24"/>
        </w:rPr>
        <w:t>В</w:t>
      </w:r>
      <w:r w:rsidR="00EE1515" w:rsidRPr="005E4DA7">
        <w:rPr>
          <w:rStyle w:val="22"/>
          <w:rFonts w:eastAsiaTheme="minorHAnsi"/>
          <w:sz w:val="24"/>
          <w:szCs w:val="24"/>
        </w:rPr>
        <w:t xml:space="preserve"> рамках разработки данной ИС должны быть учтены соответствующ</w:t>
      </w:r>
      <w:r w:rsidR="009132EA">
        <w:rPr>
          <w:rStyle w:val="22"/>
          <w:rFonts w:eastAsiaTheme="minorHAnsi"/>
          <w:sz w:val="24"/>
          <w:szCs w:val="24"/>
        </w:rPr>
        <w:t>ие административные регламенты З</w:t>
      </w:r>
      <w:r w:rsidR="00EE1515" w:rsidRPr="005E4DA7">
        <w:rPr>
          <w:rStyle w:val="22"/>
          <w:rFonts w:eastAsiaTheme="minorHAnsi"/>
          <w:sz w:val="24"/>
          <w:szCs w:val="24"/>
        </w:rPr>
        <w:t>аказчика, в которых должны быть определены процессы деятельности и функции подразделений</w:t>
      </w:r>
      <w:r w:rsidR="009132EA">
        <w:rPr>
          <w:rStyle w:val="22"/>
          <w:rFonts w:eastAsiaTheme="minorHAnsi"/>
          <w:sz w:val="24"/>
          <w:szCs w:val="24"/>
        </w:rPr>
        <w:t>, а также сотрудников объектов З</w:t>
      </w:r>
      <w:r w:rsidR="00EE1515" w:rsidRPr="005E4DA7">
        <w:rPr>
          <w:rStyle w:val="22"/>
          <w:rFonts w:eastAsiaTheme="minorHAnsi"/>
          <w:sz w:val="24"/>
          <w:szCs w:val="24"/>
        </w:rPr>
        <w:t xml:space="preserve">аказчика, их права, </w:t>
      </w:r>
      <w:r w:rsidR="00EE1515" w:rsidRPr="005E4DA7">
        <w:rPr>
          <w:rStyle w:val="22"/>
          <w:rFonts w:eastAsiaTheme="minorHAnsi"/>
          <w:sz w:val="24"/>
          <w:szCs w:val="24"/>
        </w:rPr>
        <w:lastRenderedPageBreak/>
        <w:t>обязанности и ответственности по использованию данной системы. Также, должны быть утверждены в установленном порядке инструкции выполнения пользователями операций в работе с Системой. Состав методического обеспечения будет уточняться в процессе разработки</w:t>
      </w:r>
      <w:r w:rsidRPr="005E4DA7">
        <w:rPr>
          <w:rStyle w:val="22"/>
          <w:rFonts w:eastAsiaTheme="minorHAnsi"/>
          <w:sz w:val="24"/>
          <w:szCs w:val="24"/>
        </w:rPr>
        <w:t>/внедрения ПО и согласовыва</w:t>
      </w:r>
      <w:r w:rsidR="00EE1515" w:rsidRPr="005E4DA7">
        <w:rPr>
          <w:rStyle w:val="22"/>
          <w:rFonts w:eastAsiaTheme="minorHAnsi"/>
          <w:sz w:val="24"/>
          <w:szCs w:val="24"/>
        </w:rPr>
        <w:t>т</w:t>
      </w:r>
      <w:r w:rsidRPr="005E4DA7">
        <w:rPr>
          <w:rStyle w:val="22"/>
          <w:rFonts w:eastAsiaTheme="minorHAnsi"/>
          <w:sz w:val="24"/>
          <w:szCs w:val="24"/>
        </w:rPr>
        <w:t>ь</w:t>
      </w:r>
      <w:r w:rsidR="00EE1515" w:rsidRPr="005E4DA7">
        <w:rPr>
          <w:rStyle w:val="22"/>
          <w:rFonts w:eastAsiaTheme="minorHAnsi"/>
          <w:sz w:val="24"/>
          <w:szCs w:val="24"/>
        </w:rPr>
        <w:t>ся с Заказчиком. Методическое обеспечение предоставляется по требованию Заказчика и состоит из:</w:t>
      </w:r>
    </w:p>
    <w:p w14:paraId="10BB4A6D" w14:textId="77777777" w:rsidR="00EE1515" w:rsidRPr="00EC3683" w:rsidRDefault="00EE1515" w:rsidP="00625D3E">
      <w:pPr>
        <w:pStyle w:val="a4"/>
        <w:widowControl w:val="0"/>
        <w:numPr>
          <w:ilvl w:val="0"/>
          <w:numId w:val="27"/>
        </w:numPr>
        <w:tabs>
          <w:tab w:val="left" w:pos="1276"/>
        </w:tabs>
        <w:spacing w:after="0" w:line="264" w:lineRule="auto"/>
        <w:ind w:left="0" w:firstLine="851"/>
        <w:jc w:val="both"/>
        <w:rPr>
          <w:rStyle w:val="22"/>
          <w:rFonts w:eastAsiaTheme="minorHAnsi"/>
          <w:sz w:val="24"/>
          <w:szCs w:val="24"/>
        </w:rPr>
      </w:pPr>
      <w:r w:rsidRPr="005E4DA7">
        <w:rPr>
          <w:rStyle w:val="22"/>
          <w:rFonts w:eastAsiaTheme="minorHAnsi"/>
          <w:sz w:val="24"/>
          <w:szCs w:val="24"/>
        </w:rPr>
        <w:t>нормативных правовых документов;</w:t>
      </w:r>
    </w:p>
    <w:p w14:paraId="7C22E1DB" w14:textId="77777777" w:rsidR="00EE1515" w:rsidRPr="00EC3683" w:rsidRDefault="00EE1515" w:rsidP="00625D3E">
      <w:pPr>
        <w:pStyle w:val="a4"/>
        <w:widowControl w:val="0"/>
        <w:numPr>
          <w:ilvl w:val="0"/>
          <w:numId w:val="27"/>
        </w:numPr>
        <w:tabs>
          <w:tab w:val="left" w:pos="1276"/>
        </w:tabs>
        <w:spacing w:after="0" w:line="264" w:lineRule="auto"/>
        <w:ind w:left="0" w:firstLine="851"/>
        <w:jc w:val="both"/>
        <w:rPr>
          <w:rStyle w:val="22"/>
          <w:rFonts w:eastAsiaTheme="minorHAnsi"/>
          <w:sz w:val="24"/>
          <w:szCs w:val="24"/>
        </w:rPr>
      </w:pPr>
      <w:r w:rsidRPr="005E4DA7">
        <w:rPr>
          <w:rStyle w:val="22"/>
          <w:rFonts w:eastAsiaTheme="minorHAnsi"/>
          <w:sz w:val="24"/>
          <w:szCs w:val="24"/>
        </w:rPr>
        <w:t>инструкции пользователей ПО</w:t>
      </w:r>
      <w:r w:rsidR="005E4DA7" w:rsidRPr="005E4DA7">
        <w:rPr>
          <w:rStyle w:val="22"/>
          <w:rFonts w:eastAsiaTheme="minorHAnsi"/>
          <w:sz w:val="24"/>
          <w:szCs w:val="24"/>
        </w:rPr>
        <w:t xml:space="preserve"> (для всех ролей)</w:t>
      </w:r>
      <w:r w:rsidRPr="005E4DA7">
        <w:rPr>
          <w:rStyle w:val="22"/>
          <w:rFonts w:eastAsiaTheme="minorHAnsi"/>
          <w:sz w:val="24"/>
          <w:szCs w:val="24"/>
        </w:rPr>
        <w:t>;</w:t>
      </w:r>
    </w:p>
    <w:p w14:paraId="613F797B" w14:textId="77777777" w:rsidR="00EE1515" w:rsidRPr="005E4DA7" w:rsidRDefault="00EE1515" w:rsidP="00625D3E">
      <w:pPr>
        <w:pStyle w:val="a4"/>
        <w:widowControl w:val="0"/>
        <w:numPr>
          <w:ilvl w:val="0"/>
          <w:numId w:val="27"/>
        </w:numPr>
        <w:tabs>
          <w:tab w:val="left" w:pos="1276"/>
        </w:tabs>
        <w:spacing w:after="0" w:line="264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DA7">
        <w:rPr>
          <w:rStyle w:val="22"/>
          <w:rFonts w:eastAsiaTheme="minorHAnsi"/>
          <w:sz w:val="24"/>
          <w:szCs w:val="24"/>
        </w:rPr>
        <w:t>должностные инструкции персонала, выполняющего работы с использованием Системы и ее компонентов.</w:t>
      </w:r>
    </w:p>
    <w:p w14:paraId="5B244550" w14:textId="77777777" w:rsidR="00EE1515" w:rsidRPr="00EF4DCA" w:rsidRDefault="00EE1515" w:rsidP="00B224C1">
      <w:pPr>
        <w:pStyle w:val="a4"/>
        <w:spacing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8401E8" w14:textId="77777777" w:rsidR="0094244D" w:rsidRPr="00641755" w:rsidRDefault="00A72B7E" w:rsidP="00A72B7E">
      <w:pPr>
        <w:pStyle w:val="1"/>
        <w:numPr>
          <w:ilvl w:val="0"/>
          <w:numId w:val="1"/>
        </w:numPr>
        <w:spacing w:before="0" w:after="100" w:line="264" w:lineRule="auto"/>
        <w:ind w:left="851" w:hanging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78" w:name="_Toc173233783"/>
      <w:r w:rsidRPr="00641755">
        <w:rPr>
          <w:rFonts w:ascii="Times New Roman" w:hAnsi="Times New Roman" w:cs="Times New Roman"/>
          <w:b/>
          <w:color w:val="auto"/>
          <w:sz w:val="24"/>
          <w:szCs w:val="24"/>
        </w:rPr>
        <w:t>ОБЩИЕ ТРЕБОВАНИЯ К КВАЛИФИКАЦИИ ИСПОЛНИТЕЛЯ</w:t>
      </w:r>
      <w:bookmarkEnd w:id="178"/>
    </w:p>
    <w:p w14:paraId="7849CDB6" w14:textId="77777777" w:rsidR="00A72B7E" w:rsidRPr="005E4DA7" w:rsidRDefault="00A72B7E" w:rsidP="00A911C1">
      <w:pPr>
        <w:spacing w:after="0" w:line="264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79" w:name="_Toc102638332"/>
      <w:bookmarkStart w:id="180" w:name="_Toc69923148"/>
      <w:bookmarkStart w:id="181" w:name="_Toc70087508"/>
      <w:bookmarkStart w:id="182" w:name="_Toc100594916"/>
      <w:bookmarkStart w:id="183" w:name="_Toc100648905"/>
      <w:r w:rsidRPr="005E4DA7">
        <w:rPr>
          <w:rFonts w:ascii="Times New Roman" w:hAnsi="Times New Roman" w:cs="Times New Roman"/>
          <w:sz w:val="24"/>
          <w:szCs w:val="24"/>
        </w:rPr>
        <w:t>К квалификации Исполнителя предъявляются следующие требования:</w:t>
      </w:r>
      <w:bookmarkEnd w:id="179"/>
    </w:p>
    <w:p w14:paraId="4265B44E" w14:textId="13D2BE11" w:rsidR="00D245FE" w:rsidRPr="006035F3" w:rsidRDefault="00D245FE" w:rsidP="00625D3E">
      <w:pPr>
        <w:pStyle w:val="a4"/>
        <w:numPr>
          <w:ilvl w:val="0"/>
          <w:numId w:val="28"/>
        </w:numPr>
        <w:tabs>
          <w:tab w:val="left" w:pos="993"/>
        </w:tabs>
        <w:spacing w:after="0" w:line="264" w:lineRule="auto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bookmarkStart w:id="184" w:name="_Toc102638333"/>
      <w:r w:rsidRPr="006035F3">
        <w:rPr>
          <w:rFonts w:ascii="Times New Roman" w:hAnsi="Times New Roman" w:cs="Times New Roman"/>
          <w:sz w:val="24"/>
          <w:szCs w:val="24"/>
        </w:rPr>
        <w:t xml:space="preserve">Исполнитель должен иметь не менее </w:t>
      </w:r>
      <w:r w:rsidR="002E23F2" w:rsidRPr="006035F3">
        <w:rPr>
          <w:rFonts w:ascii="Times New Roman" w:hAnsi="Times New Roman" w:cs="Times New Roman"/>
          <w:sz w:val="24"/>
          <w:szCs w:val="24"/>
        </w:rPr>
        <w:t xml:space="preserve">одного реализованного коммерческого проекта </w:t>
      </w:r>
      <w:r w:rsidR="00B92E10" w:rsidRPr="006035F3">
        <w:rPr>
          <w:rFonts w:ascii="Times New Roman" w:hAnsi="Times New Roman" w:cs="Times New Roman"/>
          <w:sz w:val="24"/>
          <w:szCs w:val="24"/>
        </w:rPr>
        <w:t>Речевой аналитики</w:t>
      </w:r>
      <w:r w:rsidRPr="006035F3">
        <w:rPr>
          <w:rFonts w:ascii="Times New Roman" w:hAnsi="Times New Roman" w:cs="Times New Roman"/>
          <w:sz w:val="24"/>
          <w:szCs w:val="24"/>
        </w:rPr>
        <w:t xml:space="preserve"> (исключаются пилотн</w:t>
      </w:r>
      <w:r w:rsidR="00DA5A65" w:rsidRPr="006035F3">
        <w:rPr>
          <w:rFonts w:ascii="Times New Roman" w:hAnsi="Times New Roman" w:cs="Times New Roman"/>
          <w:sz w:val="24"/>
          <w:szCs w:val="24"/>
        </w:rPr>
        <w:t>ые внедрения) в т</w:t>
      </w:r>
      <w:r w:rsidR="005E4DA7" w:rsidRPr="006035F3">
        <w:rPr>
          <w:rFonts w:ascii="Times New Roman" w:hAnsi="Times New Roman" w:cs="Times New Roman"/>
          <w:sz w:val="24"/>
          <w:szCs w:val="24"/>
        </w:rPr>
        <w:t>елеком-</w:t>
      </w:r>
      <w:r w:rsidR="00582FCE" w:rsidRPr="006035F3">
        <w:rPr>
          <w:rFonts w:ascii="Times New Roman" w:hAnsi="Times New Roman" w:cs="Times New Roman"/>
          <w:sz w:val="24"/>
          <w:szCs w:val="24"/>
        </w:rPr>
        <w:t>сегменте</w:t>
      </w:r>
      <w:r w:rsidR="002E23F2" w:rsidRPr="006035F3">
        <w:rPr>
          <w:rFonts w:ascii="Times New Roman" w:hAnsi="Times New Roman" w:cs="Times New Roman"/>
          <w:sz w:val="24"/>
          <w:szCs w:val="24"/>
        </w:rPr>
        <w:t>.</w:t>
      </w:r>
      <w:r w:rsidR="00582FCE" w:rsidRPr="006035F3">
        <w:rPr>
          <w:rFonts w:ascii="Times New Roman" w:hAnsi="Times New Roman" w:cs="Times New Roman"/>
          <w:sz w:val="24"/>
          <w:szCs w:val="24"/>
        </w:rPr>
        <w:t xml:space="preserve"> </w:t>
      </w:r>
      <w:bookmarkEnd w:id="184"/>
    </w:p>
    <w:p w14:paraId="52C2F179" w14:textId="26C12791" w:rsidR="00D245FE" w:rsidRPr="00B87AE0" w:rsidRDefault="00D245FE" w:rsidP="00625D3E">
      <w:pPr>
        <w:pStyle w:val="a4"/>
        <w:numPr>
          <w:ilvl w:val="0"/>
          <w:numId w:val="28"/>
        </w:numPr>
        <w:tabs>
          <w:tab w:val="left" w:pos="993"/>
        </w:tabs>
        <w:spacing w:after="0" w:line="264" w:lineRule="auto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bookmarkStart w:id="185" w:name="_Toc102638334"/>
      <w:r w:rsidRPr="00EC3683">
        <w:rPr>
          <w:rFonts w:ascii="Times New Roman" w:hAnsi="Times New Roman" w:cs="Times New Roman"/>
          <w:sz w:val="24"/>
          <w:szCs w:val="24"/>
        </w:rPr>
        <w:t>Исполнитель должен предоставить авторизационное письмо от производителя решения на право участия в тендере</w:t>
      </w:r>
      <w:r w:rsidR="00DA5A65" w:rsidRPr="00EC3683">
        <w:rPr>
          <w:rFonts w:ascii="Times New Roman" w:hAnsi="Times New Roman" w:cs="Times New Roman"/>
          <w:sz w:val="24"/>
          <w:szCs w:val="24"/>
        </w:rPr>
        <w:t>,</w:t>
      </w:r>
      <w:r w:rsidRPr="00EC3683">
        <w:rPr>
          <w:rFonts w:ascii="Times New Roman" w:hAnsi="Times New Roman" w:cs="Times New Roman"/>
          <w:sz w:val="24"/>
          <w:szCs w:val="24"/>
        </w:rPr>
        <w:t xml:space="preserve"> и в случае победы, обеспечить легальную поставку </w:t>
      </w:r>
      <w:r w:rsidRPr="00B87AE0">
        <w:rPr>
          <w:rFonts w:ascii="Times New Roman" w:hAnsi="Times New Roman" w:cs="Times New Roman"/>
          <w:sz w:val="24"/>
          <w:szCs w:val="24"/>
        </w:rPr>
        <w:t>программных продуктов, их инсталляцию и последующую гарантийную и посгарантийную поддержку.</w:t>
      </w:r>
      <w:r w:rsidR="00733A20" w:rsidRPr="00B87AE0">
        <w:rPr>
          <w:rFonts w:ascii="Times New Roman" w:hAnsi="Times New Roman" w:cs="Times New Roman"/>
          <w:sz w:val="24"/>
          <w:szCs w:val="24"/>
        </w:rPr>
        <w:t xml:space="preserve"> </w:t>
      </w:r>
      <w:bookmarkEnd w:id="185"/>
      <w:r w:rsidR="00941243" w:rsidRPr="00B87AE0">
        <w:rPr>
          <w:rFonts w:ascii="Times New Roman" w:hAnsi="Times New Roman" w:cs="Times New Roman"/>
          <w:sz w:val="24"/>
          <w:szCs w:val="24"/>
        </w:rPr>
        <w:t>Если в состав решения входят несколько технически интегрированных между собой подрешений на разных производителях, то авторизационные письма необходимо предоставить от каждого производителя подрешения</w:t>
      </w:r>
      <w:r w:rsidR="00B87AE0">
        <w:rPr>
          <w:rFonts w:ascii="Times New Roman" w:hAnsi="Times New Roman" w:cs="Times New Roman"/>
          <w:sz w:val="24"/>
          <w:szCs w:val="24"/>
        </w:rPr>
        <w:t>, входящего</w:t>
      </w:r>
      <w:r w:rsidR="00941243" w:rsidRPr="00B87AE0">
        <w:rPr>
          <w:rFonts w:ascii="Times New Roman" w:hAnsi="Times New Roman" w:cs="Times New Roman"/>
          <w:sz w:val="24"/>
          <w:szCs w:val="24"/>
        </w:rPr>
        <w:t xml:space="preserve"> в состав общего решения.</w:t>
      </w:r>
    </w:p>
    <w:p w14:paraId="1BB68055" w14:textId="215ECC9C" w:rsidR="00D245FE" w:rsidRPr="0002243F" w:rsidRDefault="0002243F" w:rsidP="00625D3E">
      <w:pPr>
        <w:pStyle w:val="a4"/>
        <w:numPr>
          <w:ilvl w:val="0"/>
          <w:numId w:val="28"/>
        </w:numPr>
        <w:tabs>
          <w:tab w:val="left" w:pos="993"/>
        </w:tabs>
        <w:spacing w:after="0" w:line="264" w:lineRule="auto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bookmarkStart w:id="186" w:name="_Toc102638335"/>
      <w:r w:rsidRPr="0002243F">
        <w:rPr>
          <w:rFonts w:ascii="Times New Roman" w:hAnsi="Times New Roman" w:cs="Times New Roman"/>
          <w:sz w:val="24"/>
          <w:szCs w:val="24"/>
        </w:rPr>
        <w:t>Предпочтительно, чтобы Исполнитель имел</w:t>
      </w:r>
      <w:r w:rsidR="00D245FE" w:rsidRPr="0002243F">
        <w:rPr>
          <w:rFonts w:ascii="Times New Roman" w:hAnsi="Times New Roman" w:cs="Times New Roman"/>
          <w:sz w:val="24"/>
          <w:szCs w:val="24"/>
        </w:rPr>
        <w:t xml:space="preserve"> локальный авторизованный производителем Центр техниче</w:t>
      </w:r>
      <w:r w:rsidR="00582FCE" w:rsidRPr="0002243F">
        <w:rPr>
          <w:rFonts w:ascii="Times New Roman" w:hAnsi="Times New Roman" w:cs="Times New Roman"/>
          <w:sz w:val="24"/>
          <w:szCs w:val="24"/>
        </w:rPr>
        <w:t xml:space="preserve">ской поддержки решения в </w:t>
      </w:r>
      <w:r w:rsidR="00D245FE" w:rsidRPr="0002243F">
        <w:rPr>
          <w:rFonts w:ascii="Times New Roman" w:hAnsi="Times New Roman" w:cs="Times New Roman"/>
          <w:sz w:val="24"/>
          <w:szCs w:val="24"/>
        </w:rPr>
        <w:t xml:space="preserve">виде зарегистрированной на территории Республики </w:t>
      </w:r>
      <w:r w:rsidR="001B3EB2" w:rsidRPr="0002243F">
        <w:rPr>
          <w:rFonts w:ascii="Times New Roman" w:hAnsi="Times New Roman" w:cs="Times New Roman"/>
          <w:sz w:val="24"/>
          <w:szCs w:val="24"/>
        </w:rPr>
        <w:t>Узбекистан</w:t>
      </w:r>
      <w:r w:rsidR="00D245FE" w:rsidRPr="0002243F">
        <w:rPr>
          <w:rFonts w:ascii="Times New Roman" w:hAnsi="Times New Roman" w:cs="Times New Roman"/>
          <w:sz w:val="24"/>
          <w:szCs w:val="24"/>
        </w:rPr>
        <w:t xml:space="preserve"> юридической компании, которая будет обеспечивать техническую и организационную помощ</w:t>
      </w:r>
      <w:r w:rsidR="00733A20" w:rsidRPr="0002243F">
        <w:rPr>
          <w:rFonts w:ascii="Times New Roman" w:hAnsi="Times New Roman" w:cs="Times New Roman"/>
          <w:sz w:val="24"/>
          <w:szCs w:val="24"/>
        </w:rPr>
        <w:t>ь в инсталляции и обслуживании С</w:t>
      </w:r>
      <w:r w:rsidR="00D245FE" w:rsidRPr="0002243F">
        <w:rPr>
          <w:rFonts w:ascii="Times New Roman" w:hAnsi="Times New Roman" w:cs="Times New Roman"/>
          <w:sz w:val="24"/>
          <w:szCs w:val="24"/>
        </w:rPr>
        <w:t xml:space="preserve">истемы в Республике </w:t>
      </w:r>
      <w:r w:rsidR="001B3EB2" w:rsidRPr="0002243F">
        <w:rPr>
          <w:rFonts w:ascii="Times New Roman" w:hAnsi="Times New Roman" w:cs="Times New Roman"/>
          <w:sz w:val="24"/>
          <w:szCs w:val="24"/>
        </w:rPr>
        <w:t>Узбекистан</w:t>
      </w:r>
      <w:r w:rsidR="00D245FE" w:rsidRPr="0002243F">
        <w:rPr>
          <w:rFonts w:ascii="Times New Roman" w:hAnsi="Times New Roman" w:cs="Times New Roman"/>
          <w:sz w:val="24"/>
          <w:szCs w:val="24"/>
        </w:rPr>
        <w:t>.</w:t>
      </w:r>
      <w:bookmarkEnd w:id="186"/>
      <w:r w:rsidR="00D245FE" w:rsidRPr="0002243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365FA65" w14:textId="77777777" w:rsidR="00013BC1" w:rsidRPr="00EC3683" w:rsidRDefault="00013BC1" w:rsidP="00625D3E">
      <w:pPr>
        <w:pStyle w:val="a4"/>
        <w:numPr>
          <w:ilvl w:val="0"/>
          <w:numId w:val="28"/>
        </w:numPr>
        <w:tabs>
          <w:tab w:val="left" w:pos="993"/>
        </w:tabs>
        <w:spacing w:after="0" w:line="264" w:lineRule="auto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bookmarkStart w:id="187" w:name="_Toc69923149"/>
      <w:bookmarkStart w:id="188" w:name="_Toc70087509"/>
      <w:bookmarkStart w:id="189" w:name="_Toc100594917"/>
      <w:bookmarkStart w:id="190" w:name="_Toc100648906"/>
      <w:bookmarkStart w:id="191" w:name="_Toc102638336"/>
      <w:bookmarkEnd w:id="180"/>
      <w:bookmarkEnd w:id="181"/>
      <w:bookmarkEnd w:id="182"/>
      <w:bookmarkEnd w:id="183"/>
      <w:r w:rsidRPr="00EC3683">
        <w:rPr>
          <w:rFonts w:ascii="Times New Roman" w:hAnsi="Times New Roman" w:cs="Times New Roman"/>
          <w:sz w:val="24"/>
          <w:szCs w:val="24"/>
        </w:rPr>
        <w:t xml:space="preserve">Для выполнения работ </w:t>
      </w:r>
      <w:r w:rsidR="00887F9B" w:rsidRPr="00EC3683">
        <w:rPr>
          <w:rFonts w:ascii="Times New Roman" w:hAnsi="Times New Roman" w:cs="Times New Roman"/>
          <w:sz w:val="24"/>
          <w:szCs w:val="24"/>
        </w:rPr>
        <w:t xml:space="preserve">по </w:t>
      </w:r>
      <w:r w:rsidR="0012609E" w:rsidRPr="00EC3683">
        <w:rPr>
          <w:rFonts w:ascii="Times New Roman" w:hAnsi="Times New Roman" w:cs="Times New Roman"/>
          <w:sz w:val="24"/>
          <w:szCs w:val="24"/>
        </w:rPr>
        <w:t>инсталляции</w:t>
      </w:r>
      <w:r w:rsidR="00887F9B" w:rsidRPr="00EC3683">
        <w:rPr>
          <w:rFonts w:ascii="Times New Roman" w:hAnsi="Times New Roman" w:cs="Times New Roman"/>
          <w:sz w:val="24"/>
          <w:szCs w:val="24"/>
        </w:rPr>
        <w:t xml:space="preserve"> Системы </w:t>
      </w:r>
      <w:r w:rsidRPr="00EC3683">
        <w:rPr>
          <w:rFonts w:ascii="Times New Roman" w:hAnsi="Times New Roman" w:cs="Times New Roman"/>
          <w:sz w:val="24"/>
          <w:szCs w:val="24"/>
        </w:rPr>
        <w:t>требуется квалифицированный персонал, в количестве не менее 2 человек, прошедших обучение, и имеющих соответствующие сертификаты.</w:t>
      </w:r>
      <w:bookmarkEnd w:id="187"/>
      <w:bookmarkEnd w:id="188"/>
      <w:bookmarkEnd w:id="189"/>
      <w:bookmarkEnd w:id="190"/>
      <w:bookmarkEnd w:id="191"/>
    </w:p>
    <w:p w14:paraId="3A43D367" w14:textId="77777777" w:rsidR="00013BC1" w:rsidRPr="00A911C1" w:rsidRDefault="00013BC1" w:rsidP="00625D3E">
      <w:pPr>
        <w:pStyle w:val="a4"/>
        <w:numPr>
          <w:ilvl w:val="0"/>
          <w:numId w:val="28"/>
        </w:numPr>
        <w:tabs>
          <w:tab w:val="left" w:pos="993"/>
        </w:tabs>
        <w:spacing w:after="0" w:line="264" w:lineRule="auto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bookmarkStart w:id="192" w:name="_Toc69923152"/>
      <w:bookmarkStart w:id="193" w:name="_Toc70087512"/>
      <w:bookmarkStart w:id="194" w:name="_Toc100594920"/>
      <w:bookmarkStart w:id="195" w:name="_Toc100648909"/>
      <w:bookmarkStart w:id="196" w:name="_Toc102638337"/>
      <w:r w:rsidRPr="00A911C1">
        <w:rPr>
          <w:rFonts w:ascii="Times New Roman" w:hAnsi="Times New Roman" w:cs="Times New Roman"/>
          <w:sz w:val="24"/>
          <w:szCs w:val="24"/>
        </w:rPr>
        <w:t>Исполнитель должен соответствовать следующим критериям:</w:t>
      </w:r>
      <w:bookmarkEnd w:id="192"/>
      <w:bookmarkEnd w:id="193"/>
      <w:bookmarkEnd w:id="194"/>
      <w:bookmarkEnd w:id="195"/>
      <w:bookmarkEnd w:id="196"/>
    </w:p>
    <w:p w14:paraId="5711E0AC" w14:textId="77777777" w:rsidR="00013BC1" w:rsidRPr="00A911C1" w:rsidRDefault="00013BC1" w:rsidP="00625D3E">
      <w:pPr>
        <w:pStyle w:val="a4"/>
        <w:numPr>
          <w:ilvl w:val="0"/>
          <w:numId w:val="29"/>
        </w:numPr>
        <w:tabs>
          <w:tab w:val="left" w:pos="1276"/>
        </w:tabs>
        <w:spacing w:after="0" w:line="264" w:lineRule="auto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911C1">
        <w:rPr>
          <w:rFonts w:ascii="Times New Roman" w:hAnsi="Times New Roman" w:cs="Times New Roman"/>
          <w:sz w:val="24"/>
          <w:szCs w:val="24"/>
        </w:rPr>
        <w:t>наличие необходимых технических, финансовых, материальных, кадровых и других ресурсов для исполнения договора;</w:t>
      </w:r>
    </w:p>
    <w:p w14:paraId="63E5008C" w14:textId="77777777" w:rsidR="00013BC1" w:rsidRPr="00A911C1" w:rsidRDefault="00013BC1" w:rsidP="00625D3E">
      <w:pPr>
        <w:pStyle w:val="a4"/>
        <w:numPr>
          <w:ilvl w:val="0"/>
          <w:numId w:val="29"/>
        </w:numPr>
        <w:tabs>
          <w:tab w:val="left" w:pos="1276"/>
        </w:tabs>
        <w:spacing w:after="0" w:line="264" w:lineRule="auto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911C1">
        <w:rPr>
          <w:rFonts w:ascii="Times New Roman" w:hAnsi="Times New Roman" w:cs="Times New Roman"/>
          <w:sz w:val="24"/>
          <w:szCs w:val="24"/>
        </w:rPr>
        <w:t>правомочность на заключение договора;</w:t>
      </w:r>
    </w:p>
    <w:p w14:paraId="6352E16F" w14:textId="77777777" w:rsidR="00013BC1" w:rsidRPr="00A911C1" w:rsidRDefault="00013BC1" w:rsidP="00625D3E">
      <w:pPr>
        <w:pStyle w:val="a4"/>
        <w:numPr>
          <w:ilvl w:val="0"/>
          <w:numId w:val="29"/>
        </w:numPr>
        <w:tabs>
          <w:tab w:val="left" w:pos="1276"/>
        </w:tabs>
        <w:spacing w:after="0" w:line="264" w:lineRule="auto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911C1">
        <w:rPr>
          <w:rFonts w:ascii="Times New Roman" w:hAnsi="Times New Roman" w:cs="Times New Roman"/>
          <w:sz w:val="24"/>
          <w:szCs w:val="24"/>
        </w:rPr>
        <w:t>отсутствие задолженности по уплате налогов и других обязательных платежей;</w:t>
      </w:r>
    </w:p>
    <w:p w14:paraId="7D9F52B6" w14:textId="77777777" w:rsidR="000A2EEE" w:rsidRPr="00A911C1" w:rsidRDefault="00013BC1" w:rsidP="00625D3E">
      <w:pPr>
        <w:pStyle w:val="a4"/>
        <w:numPr>
          <w:ilvl w:val="0"/>
          <w:numId w:val="29"/>
        </w:numPr>
        <w:tabs>
          <w:tab w:val="left" w:pos="1276"/>
        </w:tabs>
        <w:spacing w:after="0" w:line="264" w:lineRule="auto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911C1">
        <w:rPr>
          <w:rFonts w:ascii="Times New Roman" w:hAnsi="Times New Roman" w:cs="Times New Roman"/>
          <w:sz w:val="24"/>
          <w:szCs w:val="24"/>
        </w:rPr>
        <w:t>отсутствие введенных в отн</w:t>
      </w:r>
      <w:r w:rsidR="00721F69" w:rsidRPr="00A911C1">
        <w:rPr>
          <w:rFonts w:ascii="Times New Roman" w:hAnsi="Times New Roman" w:cs="Times New Roman"/>
          <w:sz w:val="24"/>
          <w:szCs w:val="24"/>
        </w:rPr>
        <w:t xml:space="preserve">ошении них процедур банкротства, </w:t>
      </w:r>
      <w:r w:rsidRPr="00A911C1">
        <w:rPr>
          <w:rFonts w:ascii="Times New Roman" w:hAnsi="Times New Roman" w:cs="Times New Roman"/>
          <w:sz w:val="24"/>
          <w:szCs w:val="24"/>
        </w:rPr>
        <w:t>отсутствие записи о них в Едином реестре недобросовестных исполнителей.</w:t>
      </w:r>
    </w:p>
    <w:p w14:paraId="643505D4" w14:textId="77777777" w:rsidR="0012609E" w:rsidRPr="00641755" w:rsidRDefault="000823BD" w:rsidP="00887F9B">
      <w:pPr>
        <w:spacing w:after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755">
        <w:rPr>
          <w:rFonts w:ascii="Times New Roman" w:hAnsi="Times New Roman" w:cs="Times New Roman"/>
          <w:sz w:val="24"/>
          <w:szCs w:val="24"/>
        </w:rPr>
        <w:t xml:space="preserve">  </w:t>
      </w:r>
      <w:r w:rsidR="00361EE9" w:rsidRPr="00641755">
        <w:rPr>
          <w:rFonts w:ascii="Times New Roman" w:hAnsi="Times New Roman" w:cs="Times New Roman"/>
          <w:sz w:val="24"/>
          <w:szCs w:val="24"/>
        </w:rPr>
        <w:t xml:space="preserve"> </w:t>
      </w:r>
      <w:r w:rsidRPr="006417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2D7DA4" w14:textId="77777777" w:rsidR="00013BC1" w:rsidRPr="00641755" w:rsidRDefault="00D44A1B" w:rsidP="00D44A1B">
      <w:pPr>
        <w:pStyle w:val="1"/>
        <w:numPr>
          <w:ilvl w:val="0"/>
          <w:numId w:val="1"/>
        </w:numPr>
        <w:spacing w:before="0" w:after="100" w:line="264" w:lineRule="auto"/>
        <w:ind w:left="851" w:hanging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97" w:name="_Toc415049494"/>
      <w:bookmarkStart w:id="198" w:name="_Toc32241531"/>
      <w:bookmarkStart w:id="199" w:name="_Toc66445036"/>
      <w:bookmarkStart w:id="200" w:name="_Toc66445162"/>
      <w:bookmarkStart w:id="201" w:name="_Toc70087485"/>
      <w:bookmarkStart w:id="202" w:name="_Toc173233784"/>
      <w:r w:rsidRPr="00641755">
        <w:rPr>
          <w:rFonts w:ascii="Times New Roman" w:hAnsi="Times New Roman" w:cs="Times New Roman"/>
          <w:b/>
          <w:color w:val="auto"/>
          <w:sz w:val="24"/>
          <w:szCs w:val="24"/>
        </w:rPr>
        <w:t xml:space="preserve">СОСТАВ И СОДЕРЖАНИЕ РАБОТ ПО </w:t>
      </w:r>
      <w:bookmarkEnd w:id="197"/>
      <w:bookmarkEnd w:id="198"/>
      <w:bookmarkEnd w:id="199"/>
      <w:bookmarkEnd w:id="200"/>
      <w:bookmarkEnd w:id="201"/>
      <w:r w:rsidRPr="00641755">
        <w:rPr>
          <w:rFonts w:ascii="Times New Roman" w:hAnsi="Times New Roman" w:cs="Times New Roman"/>
          <w:b/>
          <w:color w:val="auto"/>
          <w:sz w:val="24"/>
          <w:szCs w:val="24"/>
        </w:rPr>
        <w:t>МОДЕРНИЗАЦИИ СИСТЕМЫ</w:t>
      </w:r>
      <w:bookmarkEnd w:id="202"/>
    </w:p>
    <w:p w14:paraId="2939DE70" w14:textId="77777777" w:rsidR="00013BC1" w:rsidRPr="00641755" w:rsidRDefault="00013BC1" w:rsidP="00C13CE0">
      <w:pPr>
        <w:spacing w:after="120" w:line="264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641755">
        <w:rPr>
          <w:rFonts w:ascii="Times New Roman" w:hAnsi="Times New Roman" w:cs="Times New Roman"/>
          <w:sz w:val="24"/>
          <w:szCs w:val="24"/>
        </w:rPr>
        <w:t>В рамках проекта Исполнителем должны быть выполнены следующие этапы работ:</w:t>
      </w:r>
    </w:p>
    <w:p w14:paraId="2C172AB5" w14:textId="77777777" w:rsidR="00013BC1" w:rsidRPr="00641755" w:rsidRDefault="00013BC1" w:rsidP="000C781E">
      <w:pPr>
        <w:pStyle w:val="af6"/>
        <w:numPr>
          <w:ilvl w:val="0"/>
          <w:numId w:val="11"/>
        </w:numPr>
        <w:tabs>
          <w:tab w:val="clear" w:pos="851"/>
          <w:tab w:val="left" w:pos="1276"/>
        </w:tabs>
        <w:spacing w:line="264" w:lineRule="auto"/>
        <w:ind w:left="0" w:firstLine="851"/>
        <w:contextualSpacing/>
        <w:jc w:val="left"/>
        <w:rPr>
          <w:rFonts w:ascii="Times New Roman" w:hAnsi="Times New Roman"/>
          <w:sz w:val="24"/>
        </w:rPr>
      </w:pPr>
      <w:r w:rsidRPr="00641755">
        <w:rPr>
          <w:rFonts w:ascii="Times New Roman" w:hAnsi="Times New Roman"/>
          <w:sz w:val="24"/>
        </w:rPr>
        <w:t>подготовительный этап, с обследованием существующей инфраструктуры Заказчика;</w:t>
      </w:r>
    </w:p>
    <w:p w14:paraId="0FCE2831" w14:textId="77777777" w:rsidR="00013BC1" w:rsidRPr="00641755" w:rsidRDefault="00013BC1" w:rsidP="000C781E">
      <w:pPr>
        <w:pStyle w:val="af6"/>
        <w:numPr>
          <w:ilvl w:val="0"/>
          <w:numId w:val="11"/>
        </w:numPr>
        <w:tabs>
          <w:tab w:val="clear" w:pos="851"/>
          <w:tab w:val="left" w:pos="1276"/>
        </w:tabs>
        <w:spacing w:line="264" w:lineRule="auto"/>
        <w:ind w:left="0" w:firstLine="851"/>
        <w:contextualSpacing/>
        <w:rPr>
          <w:rFonts w:ascii="Times New Roman" w:hAnsi="Times New Roman"/>
          <w:sz w:val="24"/>
        </w:rPr>
      </w:pPr>
      <w:r w:rsidRPr="00641755">
        <w:rPr>
          <w:rFonts w:ascii="Times New Roman" w:hAnsi="Times New Roman"/>
          <w:sz w:val="24"/>
        </w:rPr>
        <w:t>техническое проектирование;</w:t>
      </w:r>
    </w:p>
    <w:p w14:paraId="72E88962" w14:textId="77777777" w:rsidR="00013BC1" w:rsidRPr="00641755" w:rsidRDefault="00BB7FC7" w:rsidP="000C781E">
      <w:pPr>
        <w:pStyle w:val="af6"/>
        <w:numPr>
          <w:ilvl w:val="0"/>
          <w:numId w:val="11"/>
        </w:numPr>
        <w:tabs>
          <w:tab w:val="clear" w:pos="851"/>
          <w:tab w:val="left" w:pos="1276"/>
        </w:tabs>
        <w:spacing w:line="264" w:lineRule="auto"/>
        <w:ind w:left="0" w:firstLine="851"/>
        <w:contextualSpacing/>
        <w:rPr>
          <w:rFonts w:ascii="Times New Roman" w:hAnsi="Times New Roman"/>
          <w:sz w:val="24"/>
        </w:rPr>
      </w:pPr>
      <w:r w:rsidRPr="00641755">
        <w:rPr>
          <w:rFonts w:ascii="Times New Roman" w:hAnsi="Times New Roman"/>
          <w:sz w:val="24"/>
        </w:rPr>
        <w:t>инсталляционные работы</w:t>
      </w:r>
      <w:r w:rsidR="00013BC1" w:rsidRPr="00641755">
        <w:rPr>
          <w:rFonts w:ascii="Times New Roman" w:hAnsi="Times New Roman"/>
          <w:sz w:val="24"/>
        </w:rPr>
        <w:t>;</w:t>
      </w:r>
    </w:p>
    <w:p w14:paraId="5DEB6D89" w14:textId="77777777" w:rsidR="00013BC1" w:rsidRPr="00641755" w:rsidRDefault="00013BC1" w:rsidP="000C781E">
      <w:pPr>
        <w:pStyle w:val="af6"/>
        <w:numPr>
          <w:ilvl w:val="0"/>
          <w:numId w:val="11"/>
        </w:numPr>
        <w:tabs>
          <w:tab w:val="clear" w:pos="851"/>
          <w:tab w:val="left" w:pos="1276"/>
        </w:tabs>
        <w:spacing w:line="264" w:lineRule="auto"/>
        <w:ind w:left="0" w:firstLine="851"/>
        <w:contextualSpacing/>
        <w:rPr>
          <w:rFonts w:ascii="Times New Roman" w:hAnsi="Times New Roman"/>
          <w:sz w:val="24"/>
        </w:rPr>
      </w:pPr>
      <w:r w:rsidRPr="00641755">
        <w:rPr>
          <w:rFonts w:ascii="Times New Roman" w:hAnsi="Times New Roman"/>
          <w:sz w:val="24"/>
        </w:rPr>
        <w:t>обучение персонала Заказчика.</w:t>
      </w:r>
    </w:p>
    <w:p w14:paraId="2BD60134" w14:textId="77777777" w:rsidR="00013BC1" w:rsidRPr="00641755" w:rsidRDefault="00013BC1" w:rsidP="00CD61F7">
      <w:pPr>
        <w:pStyle w:val="2"/>
        <w:numPr>
          <w:ilvl w:val="1"/>
          <w:numId w:val="1"/>
        </w:numPr>
        <w:tabs>
          <w:tab w:val="left" w:pos="993"/>
        </w:tabs>
        <w:spacing w:before="0" w:after="120" w:line="264" w:lineRule="auto"/>
        <w:ind w:left="0" w:firstLine="567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bookmarkStart w:id="203" w:name="_Toc70087486"/>
      <w:bookmarkStart w:id="204" w:name="_Toc100648912"/>
      <w:bookmarkStart w:id="205" w:name="_Toc102638339"/>
      <w:bookmarkStart w:id="206" w:name="_Toc117010122"/>
      <w:bookmarkStart w:id="207" w:name="_Toc173233785"/>
      <w:r w:rsidRPr="00641755">
        <w:rPr>
          <w:rFonts w:ascii="Times New Roman" w:hAnsi="Times New Roman" w:cs="Times New Roman"/>
          <w:color w:val="auto"/>
          <w:sz w:val="24"/>
          <w:szCs w:val="24"/>
        </w:rPr>
        <w:lastRenderedPageBreak/>
        <w:t>Подготовительный этап.</w:t>
      </w:r>
      <w:bookmarkEnd w:id="203"/>
      <w:bookmarkEnd w:id="204"/>
      <w:bookmarkEnd w:id="205"/>
      <w:bookmarkEnd w:id="206"/>
      <w:bookmarkEnd w:id="207"/>
    </w:p>
    <w:p w14:paraId="4BF8F8F6" w14:textId="77777777" w:rsidR="00013BC1" w:rsidRPr="00DB1A82" w:rsidRDefault="00013BC1" w:rsidP="00DB1A82">
      <w:pPr>
        <w:spacing w:after="0" w:line="264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B1A82">
        <w:rPr>
          <w:rFonts w:ascii="Times New Roman" w:hAnsi="Times New Roman" w:cs="Times New Roman"/>
          <w:sz w:val="24"/>
          <w:szCs w:val="24"/>
        </w:rPr>
        <w:t>Включает проведение обследования существующей инфраструктуры Заказчика, с уточнением и согласованием требований со стороны Заказчика. На данном этапе Исполнитель должен осуществить сбор исходных данных, таких как:</w:t>
      </w:r>
    </w:p>
    <w:p w14:paraId="2973E3BD" w14:textId="77777777" w:rsidR="00013BC1" w:rsidRPr="00DB1A82" w:rsidRDefault="009D5447" w:rsidP="00625D3E">
      <w:pPr>
        <w:pStyle w:val="a4"/>
        <w:numPr>
          <w:ilvl w:val="0"/>
          <w:numId w:val="30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DB1A82">
        <w:rPr>
          <w:rFonts w:ascii="Times New Roman" w:hAnsi="Times New Roman" w:cs="Times New Roman"/>
          <w:sz w:val="24"/>
          <w:szCs w:val="24"/>
        </w:rPr>
        <w:t xml:space="preserve">архитектура и </w:t>
      </w:r>
      <w:r w:rsidR="00BB7FC7" w:rsidRPr="00DB1A82">
        <w:rPr>
          <w:rFonts w:ascii="Times New Roman" w:hAnsi="Times New Roman" w:cs="Times New Roman"/>
          <w:sz w:val="24"/>
          <w:szCs w:val="24"/>
        </w:rPr>
        <w:t xml:space="preserve">конфигурация существующего </w:t>
      </w:r>
      <w:r w:rsidRPr="00DB1A82">
        <w:rPr>
          <w:rFonts w:ascii="Times New Roman" w:hAnsi="Times New Roman" w:cs="Times New Roman"/>
          <w:sz w:val="24"/>
          <w:szCs w:val="24"/>
        </w:rPr>
        <w:t xml:space="preserve">контактного центра и </w:t>
      </w:r>
      <w:r w:rsidRPr="00DB1A82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DB1A82">
        <w:rPr>
          <w:rFonts w:ascii="Times New Roman" w:hAnsi="Times New Roman" w:cs="Times New Roman"/>
          <w:sz w:val="24"/>
          <w:szCs w:val="24"/>
        </w:rPr>
        <w:t>-телефонии Заказчика;</w:t>
      </w:r>
    </w:p>
    <w:p w14:paraId="5DF4927D" w14:textId="77777777" w:rsidR="00013BC1" w:rsidRPr="00DB1A82" w:rsidRDefault="00013BC1" w:rsidP="00625D3E">
      <w:pPr>
        <w:pStyle w:val="a4"/>
        <w:numPr>
          <w:ilvl w:val="0"/>
          <w:numId w:val="30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DB1A82">
        <w:rPr>
          <w:rFonts w:ascii="Times New Roman" w:hAnsi="Times New Roman" w:cs="Times New Roman"/>
          <w:sz w:val="24"/>
          <w:szCs w:val="24"/>
        </w:rPr>
        <w:t xml:space="preserve">архитектуры </w:t>
      </w:r>
      <w:r w:rsidR="009D5447" w:rsidRPr="00DB1A82">
        <w:rPr>
          <w:rFonts w:ascii="Times New Roman" w:hAnsi="Times New Roman" w:cs="Times New Roman"/>
          <w:sz w:val="24"/>
          <w:szCs w:val="24"/>
        </w:rPr>
        <w:t xml:space="preserve">корпоративной </w:t>
      </w:r>
      <w:r w:rsidR="00BB7FC7" w:rsidRPr="00DB1A82">
        <w:rPr>
          <w:rFonts w:ascii="Times New Roman" w:hAnsi="Times New Roman" w:cs="Times New Roman"/>
          <w:sz w:val="24"/>
          <w:szCs w:val="24"/>
        </w:rPr>
        <w:t>сети передачи данных</w:t>
      </w:r>
      <w:r w:rsidRPr="00DB1A82">
        <w:rPr>
          <w:rFonts w:ascii="Times New Roman" w:hAnsi="Times New Roman" w:cs="Times New Roman"/>
          <w:sz w:val="24"/>
          <w:szCs w:val="24"/>
        </w:rPr>
        <w:t xml:space="preserve"> Заказчика;</w:t>
      </w:r>
    </w:p>
    <w:p w14:paraId="0AA4B488" w14:textId="77777777" w:rsidR="009D5447" w:rsidRPr="00DB1A82" w:rsidRDefault="009D5447" w:rsidP="00625D3E">
      <w:pPr>
        <w:pStyle w:val="a4"/>
        <w:numPr>
          <w:ilvl w:val="0"/>
          <w:numId w:val="30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DB1A82">
        <w:rPr>
          <w:rFonts w:ascii="Times New Roman" w:hAnsi="Times New Roman" w:cs="Times New Roman"/>
          <w:sz w:val="24"/>
          <w:szCs w:val="24"/>
        </w:rPr>
        <w:t>конфигурация серверной инфраструктуры и средств виртуализации Заказчика;</w:t>
      </w:r>
    </w:p>
    <w:p w14:paraId="768DD18C" w14:textId="3C707DE4" w:rsidR="00131F78" w:rsidRPr="00131F78" w:rsidRDefault="00013BC1" w:rsidP="00625D3E">
      <w:pPr>
        <w:pStyle w:val="a4"/>
        <w:numPr>
          <w:ilvl w:val="0"/>
          <w:numId w:val="30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DB1A82">
        <w:rPr>
          <w:rFonts w:ascii="Times New Roman" w:hAnsi="Times New Roman" w:cs="Times New Roman"/>
          <w:sz w:val="24"/>
          <w:szCs w:val="24"/>
        </w:rPr>
        <w:t>сведения о настройках смежных систем</w:t>
      </w:r>
      <w:r w:rsidR="00BB7FC7" w:rsidRPr="00DB1A82">
        <w:rPr>
          <w:rFonts w:ascii="Times New Roman" w:hAnsi="Times New Roman" w:cs="Times New Roman"/>
          <w:sz w:val="24"/>
          <w:szCs w:val="24"/>
        </w:rPr>
        <w:t xml:space="preserve"> (</w:t>
      </w:r>
      <w:r w:rsidR="00BB7FC7" w:rsidRPr="00DB1A8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E1515" w:rsidRPr="00DB1A82">
        <w:rPr>
          <w:rFonts w:ascii="Times New Roman" w:hAnsi="Times New Roman" w:cs="Times New Roman"/>
          <w:sz w:val="24"/>
          <w:szCs w:val="24"/>
          <w:lang w:val="en-US"/>
        </w:rPr>
        <w:t>ctive</w:t>
      </w:r>
      <w:r w:rsidR="00EE1515" w:rsidRPr="00DB1A82">
        <w:rPr>
          <w:rFonts w:ascii="Times New Roman" w:hAnsi="Times New Roman" w:cs="Times New Roman"/>
          <w:sz w:val="24"/>
          <w:szCs w:val="24"/>
        </w:rPr>
        <w:t xml:space="preserve"> </w:t>
      </w:r>
      <w:r w:rsidR="00BB7FC7" w:rsidRPr="00DB1A8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EE1515" w:rsidRPr="00DB1A82">
        <w:rPr>
          <w:rFonts w:ascii="Times New Roman" w:hAnsi="Times New Roman" w:cs="Times New Roman"/>
          <w:sz w:val="24"/>
          <w:szCs w:val="24"/>
          <w:lang w:val="en-US"/>
        </w:rPr>
        <w:t>irectory</w:t>
      </w:r>
      <w:r w:rsidR="009D5447" w:rsidRPr="00DB1A82">
        <w:rPr>
          <w:rFonts w:ascii="Times New Roman" w:hAnsi="Times New Roman" w:cs="Times New Roman"/>
          <w:sz w:val="24"/>
          <w:szCs w:val="24"/>
        </w:rPr>
        <w:t xml:space="preserve">, </w:t>
      </w:r>
      <w:r w:rsidR="009D5447" w:rsidRPr="00DB1A82">
        <w:rPr>
          <w:rFonts w:ascii="Times New Roman" w:hAnsi="Times New Roman" w:cs="Times New Roman"/>
          <w:sz w:val="24"/>
          <w:szCs w:val="24"/>
          <w:lang w:val="en-US"/>
        </w:rPr>
        <w:t>Zabbix</w:t>
      </w:r>
      <w:r w:rsidR="00BB7FC7" w:rsidRPr="00DB1A82">
        <w:rPr>
          <w:rFonts w:ascii="Times New Roman" w:hAnsi="Times New Roman" w:cs="Times New Roman"/>
          <w:sz w:val="24"/>
          <w:szCs w:val="24"/>
        </w:rPr>
        <w:t>)</w:t>
      </w:r>
      <w:r w:rsidRPr="00DB1A82">
        <w:rPr>
          <w:rFonts w:ascii="Times New Roman" w:hAnsi="Times New Roman" w:cs="Times New Roman"/>
          <w:sz w:val="24"/>
          <w:szCs w:val="24"/>
        </w:rPr>
        <w:t xml:space="preserve">, которые необходимо </w:t>
      </w:r>
      <w:r w:rsidR="00BB7FC7" w:rsidRPr="00DB1A82">
        <w:rPr>
          <w:rFonts w:ascii="Times New Roman" w:hAnsi="Times New Roman" w:cs="Times New Roman"/>
          <w:sz w:val="24"/>
          <w:szCs w:val="24"/>
        </w:rPr>
        <w:t>интегрировать в предлагаемое решение</w:t>
      </w:r>
      <w:r w:rsidRPr="00DB1A82">
        <w:rPr>
          <w:rFonts w:ascii="Times New Roman" w:hAnsi="Times New Roman" w:cs="Times New Roman"/>
          <w:sz w:val="24"/>
          <w:szCs w:val="24"/>
        </w:rPr>
        <w:t>;</w:t>
      </w:r>
      <w:r w:rsidR="00131F78">
        <w:tab/>
      </w:r>
    </w:p>
    <w:p w14:paraId="21854F13" w14:textId="2E97648F" w:rsidR="00013BC1" w:rsidRPr="00DB1A82" w:rsidRDefault="00013BC1" w:rsidP="00625D3E">
      <w:pPr>
        <w:pStyle w:val="a4"/>
        <w:numPr>
          <w:ilvl w:val="0"/>
          <w:numId w:val="30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DB1A82">
        <w:rPr>
          <w:rFonts w:ascii="Times New Roman" w:hAnsi="Times New Roman" w:cs="Times New Roman"/>
          <w:sz w:val="24"/>
          <w:szCs w:val="24"/>
        </w:rPr>
        <w:t>зоны ответственности Заказчика и Ис</w:t>
      </w:r>
      <w:r w:rsidR="00BB7FC7" w:rsidRPr="00DB1A82">
        <w:rPr>
          <w:rFonts w:ascii="Times New Roman" w:hAnsi="Times New Roman" w:cs="Times New Roman"/>
          <w:sz w:val="24"/>
          <w:szCs w:val="24"/>
        </w:rPr>
        <w:t xml:space="preserve">полнителя в ходе инсталляции </w:t>
      </w:r>
      <w:r w:rsidR="00131F78">
        <w:rPr>
          <w:rFonts w:ascii="Times New Roman" w:hAnsi="Times New Roman" w:cs="Times New Roman"/>
          <w:sz w:val="24"/>
          <w:szCs w:val="24"/>
        </w:rPr>
        <w:t xml:space="preserve">и интеграции </w:t>
      </w:r>
      <w:r w:rsidR="00BB7FC7" w:rsidRPr="00DB1A82">
        <w:rPr>
          <w:rFonts w:ascii="Times New Roman" w:hAnsi="Times New Roman" w:cs="Times New Roman"/>
          <w:sz w:val="24"/>
          <w:szCs w:val="24"/>
        </w:rPr>
        <w:t>ПО</w:t>
      </w:r>
      <w:r w:rsidRPr="00DB1A82">
        <w:rPr>
          <w:rFonts w:ascii="Times New Roman" w:hAnsi="Times New Roman" w:cs="Times New Roman"/>
          <w:sz w:val="24"/>
          <w:szCs w:val="24"/>
        </w:rPr>
        <w:t>;</w:t>
      </w:r>
    </w:p>
    <w:p w14:paraId="12375184" w14:textId="77777777" w:rsidR="00013BC1" w:rsidRPr="00DB1A82" w:rsidRDefault="00013BC1" w:rsidP="00625D3E">
      <w:pPr>
        <w:pStyle w:val="a4"/>
        <w:numPr>
          <w:ilvl w:val="0"/>
          <w:numId w:val="30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DB1A82">
        <w:rPr>
          <w:rFonts w:ascii="Times New Roman" w:hAnsi="Times New Roman" w:cs="Times New Roman"/>
          <w:sz w:val="24"/>
          <w:szCs w:val="24"/>
        </w:rPr>
        <w:t xml:space="preserve">порядок и методики приёмки </w:t>
      </w:r>
      <w:r w:rsidR="00BB7FC7" w:rsidRPr="00DB1A82">
        <w:rPr>
          <w:rFonts w:ascii="Times New Roman" w:hAnsi="Times New Roman" w:cs="Times New Roman"/>
          <w:sz w:val="24"/>
          <w:szCs w:val="24"/>
        </w:rPr>
        <w:t>Системы</w:t>
      </w:r>
      <w:r w:rsidRPr="00DB1A82">
        <w:rPr>
          <w:rFonts w:ascii="Times New Roman" w:hAnsi="Times New Roman" w:cs="Times New Roman"/>
          <w:sz w:val="24"/>
          <w:szCs w:val="24"/>
        </w:rPr>
        <w:t xml:space="preserve"> в эксплуатацию;</w:t>
      </w:r>
    </w:p>
    <w:p w14:paraId="6F3EDE9C" w14:textId="77777777" w:rsidR="00013BC1" w:rsidRPr="00DB1A82" w:rsidRDefault="00013BC1" w:rsidP="00625D3E">
      <w:pPr>
        <w:pStyle w:val="a4"/>
        <w:numPr>
          <w:ilvl w:val="0"/>
          <w:numId w:val="30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DB1A82">
        <w:rPr>
          <w:rFonts w:ascii="Times New Roman" w:hAnsi="Times New Roman" w:cs="Times New Roman"/>
          <w:sz w:val="24"/>
          <w:szCs w:val="24"/>
        </w:rPr>
        <w:t>сведения о вероятных простоях и</w:t>
      </w:r>
      <w:r w:rsidR="00BB7FC7" w:rsidRPr="00DB1A82">
        <w:rPr>
          <w:rFonts w:ascii="Times New Roman" w:hAnsi="Times New Roman" w:cs="Times New Roman"/>
          <w:sz w:val="24"/>
          <w:szCs w:val="24"/>
        </w:rPr>
        <w:t>нфраструктуры Заказчика в ходе реализации проекта</w:t>
      </w:r>
      <w:r w:rsidR="00AE1587" w:rsidRPr="00DB1A82">
        <w:rPr>
          <w:rFonts w:ascii="Times New Roman" w:hAnsi="Times New Roman" w:cs="Times New Roman"/>
          <w:sz w:val="24"/>
          <w:szCs w:val="24"/>
        </w:rPr>
        <w:t>.</w:t>
      </w:r>
    </w:p>
    <w:p w14:paraId="59EF0693" w14:textId="77777777" w:rsidR="00013BC1" w:rsidRPr="00DB1A82" w:rsidRDefault="00013BC1" w:rsidP="00DB1A82">
      <w:pPr>
        <w:spacing w:after="0" w:line="264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B1A82">
        <w:rPr>
          <w:rFonts w:ascii="Times New Roman" w:hAnsi="Times New Roman" w:cs="Times New Roman"/>
          <w:sz w:val="24"/>
          <w:szCs w:val="24"/>
        </w:rPr>
        <w:t>Завершение работ по данному этапу должно быть зафиксировано в отчетном документе, оформленном в качеств</w:t>
      </w:r>
      <w:r w:rsidR="00AE1587" w:rsidRPr="00DB1A82">
        <w:rPr>
          <w:rFonts w:ascii="Times New Roman" w:hAnsi="Times New Roman" w:cs="Times New Roman"/>
          <w:sz w:val="24"/>
          <w:szCs w:val="24"/>
        </w:rPr>
        <w:t xml:space="preserve">е концепции </w:t>
      </w:r>
      <w:r w:rsidRPr="00DB1A82">
        <w:rPr>
          <w:rFonts w:ascii="Times New Roman" w:hAnsi="Times New Roman" w:cs="Times New Roman"/>
          <w:sz w:val="24"/>
          <w:szCs w:val="24"/>
        </w:rPr>
        <w:t>по реализации данного проекта, предоставляемом Исполнителем в проектной документации.</w:t>
      </w:r>
    </w:p>
    <w:p w14:paraId="41DC11A4" w14:textId="77777777" w:rsidR="00013BC1" w:rsidRPr="00641755" w:rsidRDefault="00013BC1" w:rsidP="00DB1A82">
      <w:pPr>
        <w:pStyle w:val="2"/>
        <w:numPr>
          <w:ilvl w:val="1"/>
          <w:numId w:val="1"/>
        </w:numPr>
        <w:tabs>
          <w:tab w:val="left" w:pos="993"/>
        </w:tabs>
        <w:spacing w:before="120" w:after="120" w:line="264" w:lineRule="auto"/>
        <w:ind w:left="0" w:firstLine="567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bookmarkStart w:id="208" w:name="_Toc70087487"/>
      <w:bookmarkStart w:id="209" w:name="_Toc100648913"/>
      <w:bookmarkStart w:id="210" w:name="_Toc102638340"/>
      <w:bookmarkStart w:id="211" w:name="_Toc117010123"/>
      <w:bookmarkStart w:id="212" w:name="_Toc173233786"/>
      <w:r w:rsidRPr="00641755">
        <w:rPr>
          <w:rFonts w:ascii="Times New Roman" w:hAnsi="Times New Roman" w:cs="Times New Roman"/>
          <w:color w:val="auto"/>
          <w:sz w:val="24"/>
          <w:szCs w:val="24"/>
        </w:rPr>
        <w:t>Техническое проектирование.</w:t>
      </w:r>
      <w:bookmarkEnd w:id="208"/>
      <w:bookmarkEnd w:id="209"/>
      <w:bookmarkEnd w:id="210"/>
      <w:bookmarkEnd w:id="211"/>
      <w:bookmarkEnd w:id="212"/>
    </w:p>
    <w:p w14:paraId="329D8B0F" w14:textId="77777777" w:rsidR="00013BC1" w:rsidRPr="00641755" w:rsidRDefault="00013BC1" w:rsidP="00BE4049">
      <w:pPr>
        <w:spacing w:after="0" w:line="264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641755">
        <w:rPr>
          <w:rFonts w:ascii="Times New Roman" w:hAnsi="Times New Roman" w:cs="Times New Roman"/>
          <w:sz w:val="24"/>
          <w:szCs w:val="24"/>
        </w:rPr>
        <w:t xml:space="preserve">Данный этап включает разработку комплекта документации в соответствии с требованиями к документированию. Проектная документация на </w:t>
      </w:r>
      <w:r w:rsidR="00AE1587" w:rsidRPr="00641755">
        <w:rPr>
          <w:rFonts w:ascii="Times New Roman" w:hAnsi="Times New Roman" w:cs="Times New Roman"/>
          <w:sz w:val="24"/>
          <w:szCs w:val="24"/>
        </w:rPr>
        <w:t>Систему</w:t>
      </w:r>
      <w:r w:rsidRPr="00641755">
        <w:rPr>
          <w:rFonts w:ascii="Times New Roman" w:hAnsi="Times New Roman" w:cs="Times New Roman"/>
          <w:sz w:val="24"/>
          <w:szCs w:val="24"/>
        </w:rPr>
        <w:t>, должна</w:t>
      </w:r>
      <w:r w:rsidR="00BE4049">
        <w:rPr>
          <w:rFonts w:ascii="Times New Roman" w:hAnsi="Times New Roman" w:cs="Times New Roman"/>
          <w:sz w:val="24"/>
          <w:szCs w:val="24"/>
        </w:rPr>
        <w:t xml:space="preserve"> быть выполнена на русском языке, в двух экземплярах</w:t>
      </w:r>
      <w:r w:rsidRPr="00641755">
        <w:rPr>
          <w:rFonts w:ascii="Times New Roman" w:hAnsi="Times New Roman" w:cs="Times New Roman"/>
          <w:sz w:val="24"/>
          <w:szCs w:val="24"/>
        </w:rPr>
        <w:t xml:space="preserve"> и должна содержать:</w:t>
      </w:r>
    </w:p>
    <w:p w14:paraId="60EC870E" w14:textId="77777777" w:rsidR="00013BC1" w:rsidRPr="00641755" w:rsidRDefault="00013BC1" w:rsidP="000C781E">
      <w:pPr>
        <w:pStyle w:val="a4"/>
        <w:numPr>
          <w:ilvl w:val="0"/>
          <w:numId w:val="2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641755">
        <w:rPr>
          <w:rFonts w:ascii="Times New Roman" w:hAnsi="Times New Roman" w:cs="Times New Roman"/>
          <w:sz w:val="24"/>
          <w:szCs w:val="24"/>
        </w:rPr>
        <w:t>техническое задание на проектирование;</w:t>
      </w:r>
    </w:p>
    <w:p w14:paraId="6D05FE4C" w14:textId="77777777" w:rsidR="00013BC1" w:rsidRPr="00641755" w:rsidRDefault="00013BC1" w:rsidP="000C781E">
      <w:pPr>
        <w:pStyle w:val="a4"/>
        <w:numPr>
          <w:ilvl w:val="0"/>
          <w:numId w:val="2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641755">
        <w:rPr>
          <w:rFonts w:ascii="Times New Roman" w:hAnsi="Times New Roman" w:cs="Times New Roman"/>
          <w:sz w:val="24"/>
          <w:szCs w:val="24"/>
        </w:rPr>
        <w:t>рабочий проект, в который включаются:</w:t>
      </w:r>
    </w:p>
    <w:p w14:paraId="19F99E20" w14:textId="77777777" w:rsidR="00013BC1" w:rsidRPr="00641755" w:rsidRDefault="00013BC1" w:rsidP="00B20ACC">
      <w:pPr>
        <w:pStyle w:val="a4"/>
        <w:numPr>
          <w:ilvl w:val="3"/>
          <w:numId w:val="3"/>
        </w:numPr>
        <w:tabs>
          <w:tab w:val="left" w:pos="1560"/>
        </w:tabs>
        <w:spacing w:after="120" w:line="264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41755">
        <w:rPr>
          <w:rFonts w:ascii="Times New Roman" w:hAnsi="Times New Roman" w:cs="Times New Roman"/>
          <w:sz w:val="24"/>
          <w:szCs w:val="24"/>
        </w:rPr>
        <w:t>пояснительная записка к техническому проекту,</w:t>
      </w:r>
    </w:p>
    <w:p w14:paraId="1833F67D" w14:textId="77777777" w:rsidR="00013BC1" w:rsidRDefault="00013BC1" w:rsidP="00B20ACC">
      <w:pPr>
        <w:pStyle w:val="a4"/>
        <w:numPr>
          <w:ilvl w:val="3"/>
          <w:numId w:val="3"/>
        </w:numPr>
        <w:tabs>
          <w:tab w:val="left" w:pos="1560"/>
        </w:tabs>
        <w:spacing w:after="120" w:line="264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41755">
        <w:rPr>
          <w:rFonts w:ascii="Times New Roman" w:hAnsi="Times New Roman" w:cs="Times New Roman"/>
          <w:sz w:val="24"/>
          <w:szCs w:val="24"/>
        </w:rPr>
        <w:t>архитектура решения и схема взаимодействия его подсистем,</w:t>
      </w:r>
    </w:p>
    <w:p w14:paraId="1C83CA1E" w14:textId="77777777" w:rsidR="00650C14" w:rsidRPr="00650C14" w:rsidRDefault="00650C14" w:rsidP="00B20ACC">
      <w:pPr>
        <w:pStyle w:val="a4"/>
        <w:numPr>
          <w:ilvl w:val="3"/>
          <w:numId w:val="3"/>
        </w:numPr>
        <w:tabs>
          <w:tab w:val="left" w:pos="1560"/>
        </w:tabs>
        <w:spacing w:after="120" w:line="264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50C14">
        <w:rPr>
          <w:rFonts w:ascii="Times New Roman" w:hAnsi="Times New Roman" w:cs="Times New Roman"/>
          <w:sz w:val="24"/>
          <w:szCs w:val="24"/>
        </w:rPr>
        <w:t>высокоуровневый дизайн (HLD),</w:t>
      </w:r>
    </w:p>
    <w:p w14:paraId="06ED96ED" w14:textId="58A2CB0E" w:rsidR="00650C14" w:rsidRDefault="00650C14" w:rsidP="00B20ACC">
      <w:pPr>
        <w:pStyle w:val="a4"/>
        <w:numPr>
          <w:ilvl w:val="3"/>
          <w:numId w:val="3"/>
        </w:numPr>
        <w:tabs>
          <w:tab w:val="left" w:pos="1560"/>
        </w:tabs>
        <w:spacing w:after="120" w:line="264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50C14">
        <w:rPr>
          <w:rFonts w:ascii="Times New Roman" w:hAnsi="Times New Roman" w:cs="Times New Roman"/>
          <w:sz w:val="24"/>
          <w:szCs w:val="24"/>
        </w:rPr>
        <w:t>низкоуровневый дизайн (LLD),</w:t>
      </w:r>
    </w:p>
    <w:p w14:paraId="7854B871" w14:textId="251D8A8E" w:rsidR="00131F78" w:rsidRPr="00131F78" w:rsidRDefault="00B92E10" w:rsidP="00B20ACC">
      <w:pPr>
        <w:pStyle w:val="a4"/>
        <w:numPr>
          <w:ilvl w:val="3"/>
          <w:numId w:val="3"/>
        </w:numPr>
        <w:tabs>
          <w:tab w:val="left" w:pos="1560"/>
        </w:tabs>
        <w:spacing w:after="120" w:line="264" w:lineRule="auto"/>
        <w:ind w:left="1134" w:firstLine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в</w:t>
      </w:r>
      <w:r w:rsidR="00131F78" w:rsidRPr="00131F78">
        <w:rPr>
          <w:rFonts w:ascii="Times New Roman" w:hAnsi="Times New Roman" w:cs="Times New Roman"/>
          <w:sz w:val="24"/>
        </w:rPr>
        <w:t>ыполнение Технических условий внедрения и эксплуатации системы,</w:t>
      </w:r>
    </w:p>
    <w:p w14:paraId="63C3B426" w14:textId="77777777" w:rsidR="00013BC1" w:rsidRPr="00641755" w:rsidRDefault="00AE1587" w:rsidP="00B20ACC">
      <w:pPr>
        <w:pStyle w:val="a4"/>
        <w:numPr>
          <w:ilvl w:val="3"/>
          <w:numId w:val="3"/>
        </w:numPr>
        <w:tabs>
          <w:tab w:val="left" w:pos="1560"/>
        </w:tabs>
        <w:spacing w:after="120" w:line="264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41755">
        <w:rPr>
          <w:rFonts w:ascii="Times New Roman" w:hAnsi="Times New Roman" w:cs="Times New Roman"/>
          <w:sz w:val="24"/>
          <w:szCs w:val="24"/>
        </w:rPr>
        <w:t>конфигурации используемого</w:t>
      </w:r>
      <w:r w:rsidR="00650C14">
        <w:rPr>
          <w:rFonts w:ascii="Times New Roman" w:hAnsi="Times New Roman" w:cs="Times New Roman"/>
          <w:sz w:val="24"/>
          <w:szCs w:val="24"/>
        </w:rPr>
        <w:t xml:space="preserve"> программного обеспечения.</w:t>
      </w:r>
    </w:p>
    <w:p w14:paraId="65E2FC88" w14:textId="5542F5B1" w:rsidR="00013BC1" w:rsidRPr="006F64CA" w:rsidRDefault="00AE1587" w:rsidP="00CD61F7">
      <w:pPr>
        <w:pStyle w:val="2"/>
        <w:numPr>
          <w:ilvl w:val="1"/>
          <w:numId w:val="1"/>
        </w:numPr>
        <w:tabs>
          <w:tab w:val="left" w:pos="993"/>
        </w:tabs>
        <w:spacing w:before="0" w:after="120" w:line="264" w:lineRule="auto"/>
        <w:ind w:left="0" w:firstLine="567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bookmarkStart w:id="213" w:name="_Toc70087488"/>
      <w:bookmarkStart w:id="214" w:name="_Toc100648914"/>
      <w:bookmarkStart w:id="215" w:name="_Toc102638341"/>
      <w:bookmarkStart w:id="216" w:name="_Toc117010124"/>
      <w:bookmarkStart w:id="217" w:name="_Toc173233787"/>
      <w:r w:rsidRPr="006F64CA">
        <w:rPr>
          <w:rFonts w:ascii="Times New Roman" w:hAnsi="Times New Roman" w:cs="Times New Roman"/>
          <w:color w:val="auto"/>
          <w:sz w:val="24"/>
          <w:szCs w:val="24"/>
        </w:rPr>
        <w:t>Инсталляционные работы</w:t>
      </w:r>
      <w:bookmarkEnd w:id="213"/>
      <w:bookmarkEnd w:id="214"/>
      <w:bookmarkEnd w:id="215"/>
      <w:bookmarkEnd w:id="216"/>
      <w:bookmarkEnd w:id="217"/>
    </w:p>
    <w:p w14:paraId="4FFEC85E" w14:textId="77777777" w:rsidR="00013BC1" w:rsidRPr="00641755" w:rsidRDefault="00013BC1" w:rsidP="000E258A">
      <w:pPr>
        <w:pStyle w:val="a4"/>
        <w:spacing w:after="0" w:line="26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41755">
        <w:rPr>
          <w:rFonts w:ascii="Times New Roman" w:hAnsi="Times New Roman" w:cs="Times New Roman"/>
          <w:sz w:val="24"/>
          <w:szCs w:val="24"/>
        </w:rPr>
        <w:t>Данный этап включает в себя следующие работы:</w:t>
      </w:r>
    </w:p>
    <w:p w14:paraId="7C59AB9E" w14:textId="77777777" w:rsidR="00013BC1" w:rsidRPr="00641755" w:rsidRDefault="00013BC1" w:rsidP="000C781E">
      <w:pPr>
        <w:pStyle w:val="af6"/>
        <w:numPr>
          <w:ilvl w:val="0"/>
          <w:numId w:val="11"/>
        </w:numPr>
        <w:tabs>
          <w:tab w:val="clear" w:pos="851"/>
          <w:tab w:val="left" w:pos="1276"/>
        </w:tabs>
        <w:spacing w:after="0" w:line="264" w:lineRule="auto"/>
        <w:ind w:left="0" w:firstLine="851"/>
        <w:contextualSpacing/>
        <w:rPr>
          <w:rFonts w:ascii="Times New Roman" w:hAnsi="Times New Roman"/>
          <w:sz w:val="24"/>
        </w:rPr>
      </w:pPr>
      <w:r w:rsidRPr="00641755">
        <w:rPr>
          <w:rFonts w:ascii="Times New Roman" w:hAnsi="Times New Roman"/>
          <w:sz w:val="24"/>
        </w:rPr>
        <w:t xml:space="preserve">установка </w:t>
      </w:r>
      <w:r w:rsidR="000E258A">
        <w:rPr>
          <w:rFonts w:ascii="Times New Roman" w:hAnsi="Times New Roman"/>
          <w:sz w:val="24"/>
        </w:rPr>
        <w:t xml:space="preserve">системного </w:t>
      </w:r>
      <w:r w:rsidR="00AE1587" w:rsidRPr="00641755">
        <w:rPr>
          <w:rFonts w:ascii="Times New Roman" w:hAnsi="Times New Roman"/>
          <w:sz w:val="24"/>
        </w:rPr>
        <w:t xml:space="preserve">ПО в среду виртуализации </w:t>
      </w:r>
      <w:r w:rsidR="00AE1587" w:rsidRPr="00641755">
        <w:rPr>
          <w:rFonts w:ascii="Times New Roman" w:hAnsi="Times New Roman"/>
          <w:sz w:val="24"/>
          <w:lang w:val="en-US"/>
        </w:rPr>
        <w:t>VMware</w:t>
      </w:r>
      <w:r w:rsidR="000E258A">
        <w:rPr>
          <w:rFonts w:ascii="Times New Roman" w:hAnsi="Times New Roman"/>
          <w:sz w:val="24"/>
        </w:rPr>
        <w:t xml:space="preserve"> Заказчика</w:t>
      </w:r>
      <w:r w:rsidR="00AE1587" w:rsidRPr="00641755">
        <w:rPr>
          <w:rFonts w:ascii="Times New Roman" w:hAnsi="Times New Roman"/>
          <w:sz w:val="24"/>
        </w:rPr>
        <w:t>;</w:t>
      </w:r>
    </w:p>
    <w:p w14:paraId="1719B4B4" w14:textId="77777777" w:rsidR="00013BC1" w:rsidRPr="00641755" w:rsidRDefault="00013BC1" w:rsidP="000C781E">
      <w:pPr>
        <w:pStyle w:val="af6"/>
        <w:numPr>
          <w:ilvl w:val="0"/>
          <w:numId w:val="11"/>
        </w:numPr>
        <w:tabs>
          <w:tab w:val="clear" w:pos="851"/>
          <w:tab w:val="left" w:pos="1276"/>
        </w:tabs>
        <w:spacing w:after="0" w:line="264" w:lineRule="auto"/>
        <w:ind w:left="0" w:firstLine="851"/>
        <w:contextualSpacing/>
        <w:rPr>
          <w:rFonts w:ascii="Times New Roman" w:hAnsi="Times New Roman"/>
          <w:sz w:val="24"/>
        </w:rPr>
      </w:pPr>
      <w:r w:rsidRPr="00641755">
        <w:rPr>
          <w:rFonts w:ascii="Times New Roman" w:hAnsi="Times New Roman"/>
          <w:sz w:val="24"/>
        </w:rPr>
        <w:t xml:space="preserve">установка </w:t>
      </w:r>
      <w:r w:rsidR="000E258A">
        <w:rPr>
          <w:rFonts w:ascii="Times New Roman" w:hAnsi="Times New Roman"/>
          <w:sz w:val="24"/>
        </w:rPr>
        <w:t xml:space="preserve">прикладного </w:t>
      </w:r>
      <w:r w:rsidRPr="00641755">
        <w:rPr>
          <w:rFonts w:ascii="Times New Roman" w:hAnsi="Times New Roman"/>
          <w:sz w:val="24"/>
        </w:rPr>
        <w:t>ПО, сервисных пакетов и всех обновлений;</w:t>
      </w:r>
    </w:p>
    <w:p w14:paraId="50360ADF" w14:textId="7650A0EB" w:rsidR="00AE1587" w:rsidRDefault="00AE1587" w:rsidP="000C781E">
      <w:pPr>
        <w:pStyle w:val="af6"/>
        <w:numPr>
          <w:ilvl w:val="0"/>
          <w:numId w:val="11"/>
        </w:numPr>
        <w:tabs>
          <w:tab w:val="clear" w:pos="851"/>
          <w:tab w:val="left" w:pos="1276"/>
        </w:tabs>
        <w:spacing w:after="0" w:line="264" w:lineRule="auto"/>
        <w:ind w:left="0" w:firstLine="851"/>
        <w:contextualSpacing/>
        <w:rPr>
          <w:rFonts w:ascii="Times New Roman" w:hAnsi="Times New Roman"/>
          <w:sz w:val="24"/>
        </w:rPr>
      </w:pPr>
      <w:r w:rsidRPr="00641755">
        <w:rPr>
          <w:rFonts w:ascii="Times New Roman" w:hAnsi="Times New Roman"/>
          <w:sz w:val="24"/>
        </w:rPr>
        <w:t>активация лицензий на ПО и все компоненты, входящие в его состав;</w:t>
      </w:r>
    </w:p>
    <w:p w14:paraId="4D95A937" w14:textId="549D0825" w:rsidR="00131F78" w:rsidRPr="00131F78" w:rsidRDefault="006F64CA" w:rsidP="000C781E">
      <w:pPr>
        <w:pStyle w:val="af6"/>
        <w:numPr>
          <w:ilvl w:val="0"/>
          <w:numId w:val="11"/>
        </w:numPr>
        <w:tabs>
          <w:tab w:val="clear" w:pos="851"/>
          <w:tab w:val="left" w:pos="1276"/>
        </w:tabs>
        <w:spacing w:after="0" w:line="264" w:lineRule="auto"/>
        <w:ind w:left="0" w:firstLine="851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</w:t>
      </w:r>
      <w:r w:rsidR="00131F78" w:rsidRPr="006F64CA">
        <w:rPr>
          <w:rFonts w:ascii="Times New Roman" w:hAnsi="Times New Roman"/>
          <w:sz w:val="24"/>
        </w:rPr>
        <w:t>астройка резервирования модулей системы;</w:t>
      </w:r>
    </w:p>
    <w:p w14:paraId="444BF0AB" w14:textId="77777777" w:rsidR="00AE1587" w:rsidRPr="00641755" w:rsidRDefault="00AE1587" w:rsidP="000C781E">
      <w:pPr>
        <w:pStyle w:val="af6"/>
        <w:numPr>
          <w:ilvl w:val="0"/>
          <w:numId w:val="11"/>
        </w:numPr>
        <w:tabs>
          <w:tab w:val="clear" w:pos="851"/>
          <w:tab w:val="left" w:pos="1276"/>
        </w:tabs>
        <w:spacing w:after="0" w:line="264" w:lineRule="auto"/>
        <w:ind w:left="0" w:firstLine="851"/>
        <w:contextualSpacing/>
        <w:rPr>
          <w:rFonts w:ascii="Times New Roman" w:hAnsi="Times New Roman"/>
          <w:sz w:val="24"/>
        </w:rPr>
      </w:pPr>
      <w:r w:rsidRPr="00641755">
        <w:rPr>
          <w:rFonts w:ascii="Times New Roman" w:hAnsi="Times New Roman"/>
          <w:sz w:val="24"/>
        </w:rPr>
        <w:t xml:space="preserve">интеграция </w:t>
      </w:r>
      <w:r w:rsidR="000E258A">
        <w:rPr>
          <w:rFonts w:ascii="Times New Roman" w:hAnsi="Times New Roman"/>
          <w:sz w:val="24"/>
        </w:rPr>
        <w:t xml:space="preserve">Системы </w:t>
      </w:r>
      <w:r w:rsidRPr="00641755">
        <w:rPr>
          <w:rFonts w:ascii="Times New Roman" w:hAnsi="Times New Roman"/>
          <w:sz w:val="24"/>
        </w:rPr>
        <w:t>с Active Directory для аутентификации пользователей</w:t>
      </w:r>
      <w:r w:rsidR="000E258A">
        <w:rPr>
          <w:rFonts w:ascii="Times New Roman" w:hAnsi="Times New Roman"/>
          <w:sz w:val="24"/>
        </w:rPr>
        <w:t xml:space="preserve"> (в случае необходимости)</w:t>
      </w:r>
      <w:r w:rsidRPr="00641755">
        <w:rPr>
          <w:rFonts w:ascii="Times New Roman" w:hAnsi="Times New Roman"/>
          <w:sz w:val="24"/>
        </w:rPr>
        <w:t>;</w:t>
      </w:r>
    </w:p>
    <w:p w14:paraId="305C99ED" w14:textId="77C16BBA" w:rsidR="00AE1587" w:rsidRDefault="00AE1587" w:rsidP="000C781E">
      <w:pPr>
        <w:pStyle w:val="af6"/>
        <w:numPr>
          <w:ilvl w:val="0"/>
          <w:numId w:val="11"/>
        </w:numPr>
        <w:tabs>
          <w:tab w:val="clear" w:pos="851"/>
          <w:tab w:val="left" w:pos="1276"/>
        </w:tabs>
        <w:spacing w:after="0" w:line="264" w:lineRule="auto"/>
        <w:ind w:left="0" w:firstLine="851"/>
        <w:contextualSpacing/>
        <w:rPr>
          <w:rFonts w:ascii="Times New Roman" w:hAnsi="Times New Roman"/>
          <w:sz w:val="24"/>
        </w:rPr>
      </w:pPr>
      <w:r w:rsidRPr="00641755">
        <w:rPr>
          <w:rFonts w:ascii="Times New Roman" w:hAnsi="Times New Roman"/>
          <w:sz w:val="24"/>
        </w:rPr>
        <w:t xml:space="preserve">настройка конфигураций и политик </w:t>
      </w:r>
      <w:r w:rsidR="000E258A">
        <w:rPr>
          <w:rFonts w:ascii="Times New Roman" w:hAnsi="Times New Roman"/>
          <w:sz w:val="24"/>
        </w:rPr>
        <w:t>доступа к Системе</w:t>
      </w:r>
      <w:r w:rsidRPr="00641755">
        <w:rPr>
          <w:rFonts w:ascii="Times New Roman" w:hAnsi="Times New Roman"/>
          <w:sz w:val="24"/>
        </w:rPr>
        <w:t>;</w:t>
      </w:r>
    </w:p>
    <w:p w14:paraId="524EB721" w14:textId="502BF5BC" w:rsidR="00131F78" w:rsidRPr="00131F78" w:rsidRDefault="006F64CA" w:rsidP="000C781E">
      <w:pPr>
        <w:pStyle w:val="af6"/>
        <w:numPr>
          <w:ilvl w:val="0"/>
          <w:numId w:val="11"/>
        </w:numPr>
        <w:tabs>
          <w:tab w:val="clear" w:pos="851"/>
          <w:tab w:val="left" w:pos="1276"/>
        </w:tabs>
        <w:spacing w:after="0" w:line="264" w:lineRule="auto"/>
        <w:ind w:left="0" w:firstLine="851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</w:t>
      </w:r>
      <w:r w:rsidR="00131F78" w:rsidRPr="006F64CA">
        <w:rPr>
          <w:rFonts w:ascii="Times New Roman" w:hAnsi="Times New Roman"/>
          <w:sz w:val="24"/>
        </w:rPr>
        <w:t>нтеграция по SIP с инфраструктурой Заказчика;</w:t>
      </w:r>
    </w:p>
    <w:p w14:paraId="30AD089B" w14:textId="6726D14B" w:rsidR="006F64CA" w:rsidRPr="006F64CA" w:rsidRDefault="006F64CA" w:rsidP="000C781E">
      <w:pPr>
        <w:pStyle w:val="af6"/>
        <w:numPr>
          <w:ilvl w:val="0"/>
          <w:numId w:val="11"/>
        </w:numPr>
        <w:tabs>
          <w:tab w:val="clear" w:pos="851"/>
          <w:tab w:val="left" w:pos="1276"/>
        </w:tabs>
        <w:spacing w:after="0" w:line="264" w:lineRule="auto"/>
        <w:ind w:left="0" w:firstLine="851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интеграция </w:t>
      </w:r>
      <w:r w:rsidRPr="006F64CA">
        <w:rPr>
          <w:rFonts w:ascii="Times New Roman" w:hAnsi="Times New Roman"/>
          <w:sz w:val="24"/>
        </w:rPr>
        <w:t>взаимодействия элементо</w:t>
      </w:r>
      <w:r w:rsidR="00B92E10">
        <w:rPr>
          <w:rFonts w:ascii="Times New Roman" w:hAnsi="Times New Roman"/>
          <w:sz w:val="24"/>
        </w:rPr>
        <w:t>в сети Заказчика (КЦ Cisco</w:t>
      </w:r>
      <w:r w:rsidRPr="006F64CA">
        <w:rPr>
          <w:rFonts w:ascii="Times New Roman" w:hAnsi="Times New Roman"/>
          <w:sz w:val="24"/>
        </w:rPr>
        <w:t xml:space="preserve">) c платформой </w:t>
      </w:r>
      <w:r w:rsidR="00B92E10">
        <w:rPr>
          <w:rFonts w:ascii="Times New Roman" w:hAnsi="Times New Roman"/>
          <w:sz w:val="24"/>
        </w:rPr>
        <w:t>Речевой аналитики</w:t>
      </w:r>
      <w:r w:rsidRPr="006F64CA">
        <w:rPr>
          <w:rFonts w:ascii="Times New Roman" w:hAnsi="Times New Roman"/>
          <w:sz w:val="24"/>
        </w:rPr>
        <w:t>;</w:t>
      </w:r>
    </w:p>
    <w:p w14:paraId="6B89EFB6" w14:textId="77777777" w:rsidR="00013BC1" w:rsidRPr="00641755" w:rsidRDefault="00013BC1" w:rsidP="000C781E">
      <w:pPr>
        <w:pStyle w:val="af6"/>
        <w:numPr>
          <w:ilvl w:val="0"/>
          <w:numId w:val="11"/>
        </w:numPr>
        <w:tabs>
          <w:tab w:val="clear" w:pos="851"/>
          <w:tab w:val="left" w:pos="1276"/>
        </w:tabs>
        <w:spacing w:after="0" w:line="264" w:lineRule="auto"/>
        <w:ind w:left="0" w:firstLine="851"/>
        <w:contextualSpacing/>
        <w:rPr>
          <w:rFonts w:ascii="Times New Roman" w:hAnsi="Times New Roman"/>
          <w:sz w:val="24"/>
        </w:rPr>
      </w:pPr>
      <w:r w:rsidRPr="00641755">
        <w:rPr>
          <w:rFonts w:ascii="Times New Roman" w:hAnsi="Times New Roman"/>
          <w:sz w:val="24"/>
        </w:rPr>
        <w:t>проведение необходимых тестов, подтверждающ</w:t>
      </w:r>
      <w:r w:rsidR="00AE1587" w:rsidRPr="00641755">
        <w:rPr>
          <w:rFonts w:ascii="Times New Roman" w:hAnsi="Times New Roman"/>
          <w:sz w:val="24"/>
        </w:rPr>
        <w:t>их нормальное функционирование С</w:t>
      </w:r>
      <w:r w:rsidRPr="00641755">
        <w:rPr>
          <w:rFonts w:ascii="Times New Roman" w:hAnsi="Times New Roman"/>
          <w:sz w:val="24"/>
        </w:rPr>
        <w:t>истемы;</w:t>
      </w:r>
    </w:p>
    <w:p w14:paraId="25BE186C" w14:textId="77777777" w:rsidR="00AE1587" w:rsidRPr="00641755" w:rsidRDefault="00AE1587" w:rsidP="000C781E">
      <w:pPr>
        <w:pStyle w:val="af6"/>
        <w:numPr>
          <w:ilvl w:val="0"/>
          <w:numId w:val="11"/>
        </w:numPr>
        <w:tabs>
          <w:tab w:val="clear" w:pos="851"/>
          <w:tab w:val="left" w:pos="1276"/>
        </w:tabs>
        <w:spacing w:after="0" w:line="264" w:lineRule="auto"/>
        <w:ind w:left="0" w:firstLine="851"/>
        <w:contextualSpacing/>
        <w:rPr>
          <w:rFonts w:ascii="Times New Roman" w:hAnsi="Times New Roman"/>
          <w:sz w:val="24"/>
        </w:rPr>
      </w:pPr>
      <w:r w:rsidRPr="00641755">
        <w:rPr>
          <w:rFonts w:ascii="Times New Roman" w:hAnsi="Times New Roman"/>
          <w:sz w:val="24"/>
        </w:rPr>
        <w:lastRenderedPageBreak/>
        <w:t xml:space="preserve">настройка </w:t>
      </w:r>
      <w:r w:rsidR="000E258A">
        <w:rPr>
          <w:rFonts w:ascii="Times New Roman" w:hAnsi="Times New Roman"/>
          <w:sz w:val="24"/>
        </w:rPr>
        <w:t>и тестирование технологий</w:t>
      </w:r>
      <w:r w:rsidRPr="00641755">
        <w:rPr>
          <w:rFonts w:ascii="Times New Roman" w:hAnsi="Times New Roman"/>
          <w:sz w:val="24"/>
        </w:rPr>
        <w:t xml:space="preserve"> отказоустойчивости модулей и компонентов, входящих в состав ПО;</w:t>
      </w:r>
    </w:p>
    <w:p w14:paraId="2121C486" w14:textId="1120B8E2" w:rsidR="006F64CA" w:rsidRPr="006F64CA" w:rsidRDefault="006F64CA" w:rsidP="000C781E">
      <w:pPr>
        <w:pStyle w:val="af6"/>
        <w:numPr>
          <w:ilvl w:val="0"/>
          <w:numId w:val="11"/>
        </w:numPr>
        <w:tabs>
          <w:tab w:val="clear" w:pos="851"/>
          <w:tab w:val="left" w:pos="1276"/>
        </w:tabs>
        <w:spacing w:after="0" w:line="264" w:lineRule="auto"/>
        <w:ind w:left="0" w:firstLine="851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</w:t>
      </w:r>
      <w:r w:rsidRPr="006F64CA">
        <w:rPr>
          <w:rFonts w:ascii="Times New Roman" w:hAnsi="Times New Roman"/>
          <w:sz w:val="24"/>
        </w:rPr>
        <w:t>естирование и доработка системы</w:t>
      </w:r>
      <w:r>
        <w:rPr>
          <w:rFonts w:ascii="Times New Roman" w:hAnsi="Times New Roman"/>
          <w:sz w:val="24"/>
        </w:rPr>
        <w:t>;</w:t>
      </w:r>
    </w:p>
    <w:p w14:paraId="6B24A269" w14:textId="6C3FF4CB" w:rsidR="006F64CA" w:rsidRPr="006F64CA" w:rsidRDefault="006F64CA" w:rsidP="000C781E">
      <w:pPr>
        <w:pStyle w:val="af6"/>
        <w:numPr>
          <w:ilvl w:val="0"/>
          <w:numId w:val="11"/>
        </w:numPr>
        <w:tabs>
          <w:tab w:val="clear" w:pos="851"/>
          <w:tab w:val="left" w:pos="1276"/>
        </w:tabs>
        <w:spacing w:after="0" w:line="264" w:lineRule="auto"/>
        <w:ind w:left="0" w:firstLine="851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Pr="006F64CA">
        <w:rPr>
          <w:rFonts w:ascii="Times New Roman" w:hAnsi="Times New Roman"/>
          <w:sz w:val="24"/>
        </w:rPr>
        <w:t>бщее тестирование системы на закрытой группе;</w:t>
      </w:r>
    </w:p>
    <w:p w14:paraId="08BBB217" w14:textId="52498FF6" w:rsidR="00013BC1" w:rsidRDefault="00013BC1" w:rsidP="000C781E">
      <w:pPr>
        <w:pStyle w:val="af6"/>
        <w:numPr>
          <w:ilvl w:val="0"/>
          <w:numId w:val="11"/>
        </w:numPr>
        <w:tabs>
          <w:tab w:val="clear" w:pos="851"/>
          <w:tab w:val="left" w:pos="1276"/>
        </w:tabs>
        <w:spacing w:after="0" w:line="264" w:lineRule="auto"/>
        <w:ind w:left="0" w:firstLine="851"/>
        <w:contextualSpacing/>
        <w:rPr>
          <w:rFonts w:ascii="Times New Roman" w:hAnsi="Times New Roman"/>
          <w:sz w:val="24"/>
        </w:rPr>
      </w:pPr>
      <w:r w:rsidRPr="00641755">
        <w:rPr>
          <w:rFonts w:ascii="Times New Roman" w:hAnsi="Times New Roman"/>
          <w:sz w:val="24"/>
        </w:rPr>
        <w:t>демонстрация работосп</w:t>
      </w:r>
      <w:r w:rsidR="00AE1587" w:rsidRPr="00641755">
        <w:rPr>
          <w:rFonts w:ascii="Times New Roman" w:hAnsi="Times New Roman"/>
          <w:sz w:val="24"/>
        </w:rPr>
        <w:t>особности базовой конфигурации С</w:t>
      </w:r>
      <w:r w:rsidRPr="00641755">
        <w:rPr>
          <w:rFonts w:ascii="Times New Roman" w:hAnsi="Times New Roman"/>
          <w:sz w:val="24"/>
        </w:rPr>
        <w:t>истемы</w:t>
      </w:r>
      <w:r w:rsidR="00AE1587" w:rsidRPr="00641755">
        <w:rPr>
          <w:rFonts w:ascii="Times New Roman" w:hAnsi="Times New Roman"/>
          <w:sz w:val="24"/>
        </w:rPr>
        <w:t xml:space="preserve"> Заказчику</w:t>
      </w:r>
      <w:r w:rsidRPr="00641755">
        <w:rPr>
          <w:rFonts w:ascii="Times New Roman" w:hAnsi="Times New Roman"/>
          <w:sz w:val="24"/>
        </w:rPr>
        <w:t>;</w:t>
      </w:r>
    </w:p>
    <w:p w14:paraId="13F471AA" w14:textId="77777777" w:rsidR="00013BC1" w:rsidRPr="00641755" w:rsidRDefault="00013BC1" w:rsidP="000C781E">
      <w:pPr>
        <w:pStyle w:val="af6"/>
        <w:numPr>
          <w:ilvl w:val="0"/>
          <w:numId w:val="11"/>
        </w:numPr>
        <w:tabs>
          <w:tab w:val="clear" w:pos="851"/>
          <w:tab w:val="left" w:pos="1276"/>
        </w:tabs>
        <w:spacing w:after="0" w:line="264" w:lineRule="auto"/>
        <w:ind w:left="0" w:firstLine="851"/>
        <w:contextualSpacing/>
        <w:rPr>
          <w:rFonts w:ascii="Times New Roman" w:hAnsi="Times New Roman"/>
          <w:sz w:val="24"/>
        </w:rPr>
      </w:pPr>
      <w:r w:rsidRPr="00641755">
        <w:rPr>
          <w:rFonts w:ascii="Times New Roman" w:hAnsi="Times New Roman"/>
          <w:sz w:val="24"/>
        </w:rPr>
        <w:t xml:space="preserve">краткий инструктаж </w:t>
      </w:r>
      <w:r w:rsidR="00AE1587" w:rsidRPr="00641755">
        <w:rPr>
          <w:rFonts w:ascii="Times New Roman" w:hAnsi="Times New Roman"/>
          <w:sz w:val="24"/>
        </w:rPr>
        <w:t>системных администраторов Заказчика</w:t>
      </w:r>
      <w:r w:rsidRPr="00641755">
        <w:rPr>
          <w:rFonts w:ascii="Times New Roman" w:hAnsi="Times New Roman"/>
          <w:sz w:val="24"/>
        </w:rPr>
        <w:t>;</w:t>
      </w:r>
    </w:p>
    <w:p w14:paraId="23B9306C" w14:textId="5C7AF595" w:rsidR="00013BC1" w:rsidRDefault="00013BC1" w:rsidP="000C781E">
      <w:pPr>
        <w:pStyle w:val="af6"/>
        <w:numPr>
          <w:ilvl w:val="0"/>
          <w:numId w:val="11"/>
        </w:numPr>
        <w:tabs>
          <w:tab w:val="clear" w:pos="851"/>
          <w:tab w:val="left" w:pos="1276"/>
        </w:tabs>
        <w:spacing w:after="0" w:line="264" w:lineRule="auto"/>
        <w:ind w:left="0" w:firstLine="851"/>
        <w:contextualSpacing/>
        <w:rPr>
          <w:rFonts w:ascii="Times New Roman" w:hAnsi="Times New Roman"/>
          <w:sz w:val="24"/>
        </w:rPr>
      </w:pPr>
      <w:r w:rsidRPr="00641755">
        <w:rPr>
          <w:rFonts w:ascii="Times New Roman" w:hAnsi="Times New Roman"/>
          <w:sz w:val="24"/>
        </w:rPr>
        <w:t xml:space="preserve">постановка установленного </w:t>
      </w:r>
      <w:r w:rsidR="00AE1587" w:rsidRPr="00641755">
        <w:rPr>
          <w:rFonts w:ascii="Times New Roman" w:hAnsi="Times New Roman"/>
          <w:sz w:val="24"/>
        </w:rPr>
        <w:t>ПО</w:t>
      </w:r>
      <w:r w:rsidRPr="00641755">
        <w:rPr>
          <w:rFonts w:ascii="Times New Roman" w:hAnsi="Times New Roman"/>
          <w:sz w:val="24"/>
        </w:rPr>
        <w:t xml:space="preserve"> на мониторинг. Настройка отправки сообщений о возникновении аварийных ситуаций по протоколу SNMP, в систему </w:t>
      </w:r>
      <w:r w:rsidR="006F64CA">
        <w:rPr>
          <w:rFonts w:ascii="Times New Roman" w:hAnsi="Times New Roman"/>
          <w:sz w:val="24"/>
        </w:rPr>
        <w:t>мониторинга Заказчика (Zabbix);</w:t>
      </w:r>
    </w:p>
    <w:p w14:paraId="742C3DA7" w14:textId="058EC1A0" w:rsidR="006F64CA" w:rsidRPr="006F64CA" w:rsidRDefault="006F64CA" w:rsidP="000C781E">
      <w:pPr>
        <w:pStyle w:val="af6"/>
        <w:numPr>
          <w:ilvl w:val="0"/>
          <w:numId w:val="11"/>
        </w:numPr>
        <w:tabs>
          <w:tab w:val="clear" w:pos="851"/>
          <w:tab w:val="left" w:pos="1276"/>
        </w:tabs>
        <w:spacing w:after="0" w:line="264" w:lineRule="auto"/>
        <w:ind w:left="0" w:firstLine="851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</w:t>
      </w:r>
      <w:r w:rsidRPr="006F64CA">
        <w:rPr>
          <w:rFonts w:ascii="Times New Roman" w:hAnsi="Times New Roman"/>
          <w:sz w:val="24"/>
        </w:rPr>
        <w:t>естирование и приемка системы;</w:t>
      </w:r>
    </w:p>
    <w:p w14:paraId="1F2FCE91" w14:textId="39F90FD3" w:rsidR="006F64CA" w:rsidRPr="006F64CA" w:rsidRDefault="006F64CA" w:rsidP="000C781E">
      <w:pPr>
        <w:pStyle w:val="af6"/>
        <w:numPr>
          <w:ilvl w:val="0"/>
          <w:numId w:val="11"/>
        </w:numPr>
        <w:tabs>
          <w:tab w:val="clear" w:pos="851"/>
          <w:tab w:val="left" w:pos="1276"/>
        </w:tabs>
        <w:spacing w:after="0" w:line="264" w:lineRule="auto"/>
        <w:ind w:left="0" w:firstLine="851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="000C781E">
        <w:rPr>
          <w:rFonts w:ascii="Times New Roman" w:hAnsi="Times New Roman"/>
          <w:sz w:val="24"/>
        </w:rPr>
        <w:t>одписание Акта приемки в эксплуатацию</w:t>
      </w:r>
      <w:r w:rsidRPr="006F64CA">
        <w:rPr>
          <w:rFonts w:ascii="Times New Roman" w:hAnsi="Times New Roman"/>
          <w:sz w:val="24"/>
        </w:rPr>
        <w:t>.</w:t>
      </w:r>
      <w:r w:rsidRPr="006F64CA">
        <w:rPr>
          <w:rFonts w:ascii="Times New Roman" w:hAnsi="Times New Roman"/>
          <w:sz w:val="24"/>
        </w:rPr>
        <w:tab/>
      </w:r>
    </w:p>
    <w:p w14:paraId="1283526A" w14:textId="77777777" w:rsidR="00013BC1" w:rsidRPr="00641755" w:rsidRDefault="00013BC1" w:rsidP="006F64CA">
      <w:pPr>
        <w:pStyle w:val="2"/>
        <w:numPr>
          <w:ilvl w:val="1"/>
          <w:numId w:val="1"/>
        </w:numPr>
        <w:tabs>
          <w:tab w:val="left" w:pos="993"/>
        </w:tabs>
        <w:spacing w:before="240" w:after="120" w:line="264" w:lineRule="auto"/>
        <w:ind w:left="0" w:firstLine="567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bookmarkStart w:id="218" w:name="_Toc70087489"/>
      <w:bookmarkStart w:id="219" w:name="_Toc100648915"/>
      <w:bookmarkStart w:id="220" w:name="_Toc102638342"/>
      <w:bookmarkStart w:id="221" w:name="_Toc117010125"/>
      <w:bookmarkStart w:id="222" w:name="_Toc173233788"/>
      <w:r w:rsidRPr="00641755">
        <w:rPr>
          <w:rFonts w:ascii="Times New Roman" w:hAnsi="Times New Roman" w:cs="Times New Roman"/>
          <w:color w:val="auto"/>
          <w:sz w:val="24"/>
          <w:szCs w:val="24"/>
        </w:rPr>
        <w:t>Обучение персонала Заказчика.</w:t>
      </w:r>
      <w:bookmarkEnd w:id="218"/>
      <w:bookmarkEnd w:id="219"/>
      <w:bookmarkEnd w:id="220"/>
      <w:bookmarkEnd w:id="221"/>
      <w:bookmarkEnd w:id="222"/>
    </w:p>
    <w:p w14:paraId="52FD624E" w14:textId="77777777" w:rsidR="005D1A25" w:rsidRDefault="00013BC1" w:rsidP="00EC3683">
      <w:pPr>
        <w:spacing w:after="0" w:line="264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641755">
        <w:rPr>
          <w:rFonts w:ascii="Times New Roman" w:hAnsi="Times New Roman" w:cs="Times New Roman"/>
          <w:sz w:val="24"/>
          <w:szCs w:val="24"/>
        </w:rPr>
        <w:t xml:space="preserve">В рамках проекта, Исполнитель обеспечивает </w:t>
      </w:r>
      <w:r w:rsidR="005D1A25">
        <w:rPr>
          <w:rFonts w:ascii="Times New Roman" w:hAnsi="Times New Roman" w:cs="Times New Roman"/>
          <w:sz w:val="24"/>
          <w:szCs w:val="24"/>
        </w:rPr>
        <w:t>следующие учебные программы:</w:t>
      </w:r>
    </w:p>
    <w:p w14:paraId="5DB13435" w14:textId="24D2B86D" w:rsidR="00013BC1" w:rsidRPr="00EC3683" w:rsidRDefault="002E23F2" w:rsidP="00625D3E">
      <w:pPr>
        <w:pStyle w:val="a4"/>
        <w:numPr>
          <w:ilvl w:val="0"/>
          <w:numId w:val="15"/>
        </w:numPr>
        <w:tabs>
          <w:tab w:val="left" w:pos="993"/>
        </w:tabs>
        <w:spacing w:after="120" w:line="26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13BC1" w:rsidRPr="00EC3683">
        <w:rPr>
          <w:rFonts w:ascii="Times New Roman" w:hAnsi="Times New Roman" w:cs="Times New Roman"/>
          <w:sz w:val="24"/>
          <w:szCs w:val="24"/>
        </w:rPr>
        <w:t>бучение двух специалистов З</w:t>
      </w:r>
      <w:r w:rsidR="00AE417C">
        <w:rPr>
          <w:rFonts w:ascii="Times New Roman" w:hAnsi="Times New Roman" w:cs="Times New Roman"/>
          <w:sz w:val="24"/>
          <w:szCs w:val="24"/>
        </w:rPr>
        <w:t>аказчика</w:t>
      </w:r>
      <w:r w:rsidR="005D1A25" w:rsidRPr="00EC36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сертифицированными специалистами производителя </w:t>
      </w:r>
      <w:r w:rsidR="005D1A25" w:rsidRPr="00EC3683">
        <w:rPr>
          <w:rFonts w:ascii="Times New Roman" w:hAnsi="Times New Roman" w:cs="Times New Roman"/>
          <w:sz w:val="24"/>
          <w:szCs w:val="24"/>
        </w:rPr>
        <w:t xml:space="preserve">по программе системное администрирование Системы и компонентов, входящих в ее состав. </w:t>
      </w:r>
      <w:r w:rsidR="00013BC1" w:rsidRPr="00EC3683">
        <w:rPr>
          <w:rFonts w:ascii="Times New Roman" w:hAnsi="Times New Roman" w:cs="Times New Roman"/>
          <w:sz w:val="24"/>
          <w:szCs w:val="24"/>
        </w:rPr>
        <w:t>Факт прохождения обучения должен быть подтвержден соответствующим сертификатом. Программу обучения предварительно согласовать с Заказчиком.</w:t>
      </w:r>
    </w:p>
    <w:p w14:paraId="3B0EB1CF" w14:textId="691C5ACD" w:rsidR="005D1A25" w:rsidRPr="005D1A25" w:rsidRDefault="005D1A25" w:rsidP="00625D3E">
      <w:pPr>
        <w:pStyle w:val="a4"/>
        <w:numPr>
          <w:ilvl w:val="0"/>
          <w:numId w:val="15"/>
        </w:numPr>
        <w:tabs>
          <w:tab w:val="left" w:pos="993"/>
        </w:tabs>
        <w:spacing w:after="120" w:line="26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супервайзеров контактного центра (не менее 10 человек,</w:t>
      </w:r>
      <w:r w:rsidRPr="005D1A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A2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Site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E417C">
        <w:rPr>
          <w:rFonts w:ascii="Times New Roman" w:hAnsi="Times New Roman" w:cs="Times New Roman"/>
          <w:sz w:val="24"/>
          <w:szCs w:val="24"/>
        </w:rPr>
        <w:t>администрированию ПО Речевой аналитики</w:t>
      </w:r>
      <w:r w:rsidR="002E23F2" w:rsidRPr="002E23F2">
        <w:rPr>
          <w:rFonts w:ascii="Times New Roman" w:hAnsi="Times New Roman" w:cs="Times New Roman"/>
          <w:sz w:val="24"/>
          <w:szCs w:val="24"/>
        </w:rPr>
        <w:t xml:space="preserve"> </w:t>
      </w:r>
      <w:r w:rsidR="002E23F2">
        <w:rPr>
          <w:rFonts w:ascii="Times New Roman" w:hAnsi="Times New Roman" w:cs="Times New Roman"/>
          <w:sz w:val="24"/>
          <w:szCs w:val="24"/>
        </w:rPr>
        <w:t>сертифицированными специалистами производителя</w:t>
      </w:r>
      <w:r w:rsidR="00AE417C">
        <w:rPr>
          <w:rFonts w:ascii="Times New Roman" w:hAnsi="Times New Roman" w:cs="Times New Roman"/>
          <w:sz w:val="24"/>
          <w:szCs w:val="24"/>
        </w:rPr>
        <w:t>.</w:t>
      </w:r>
      <w:r w:rsidRPr="005D1A25">
        <w:rPr>
          <w:rFonts w:ascii="Times New Roman" w:hAnsi="Times New Roman" w:cs="Times New Roman"/>
          <w:sz w:val="24"/>
          <w:szCs w:val="24"/>
        </w:rPr>
        <w:t xml:space="preserve"> Программу обучения предварительно согласовать с Заказчиком.</w:t>
      </w:r>
    </w:p>
    <w:p w14:paraId="3DC823F2" w14:textId="77777777" w:rsidR="00013BC1" w:rsidRPr="00641755" w:rsidRDefault="00013BC1" w:rsidP="001D6938">
      <w:p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217DB46" w14:textId="77777777" w:rsidR="0094244D" w:rsidRPr="00641755" w:rsidRDefault="00D44A1B" w:rsidP="00D44A1B">
      <w:pPr>
        <w:pStyle w:val="1"/>
        <w:numPr>
          <w:ilvl w:val="0"/>
          <w:numId w:val="1"/>
        </w:numPr>
        <w:spacing w:before="0" w:after="100" w:line="264" w:lineRule="auto"/>
        <w:ind w:left="851" w:hanging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23" w:name="_Toc173233789"/>
      <w:r w:rsidRPr="00641755">
        <w:rPr>
          <w:rFonts w:ascii="Times New Roman" w:hAnsi="Times New Roman" w:cs="Times New Roman"/>
          <w:b/>
          <w:color w:val="auto"/>
          <w:sz w:val="24"/>
          <w:szCs w:val="24"/>
        </w:rPr>
        <w:t>ТРЕБОВАНИЯ ПО ПРАВИЛАМ СДАЧИ И ПРИЁМКИ</w:t>
      </w:r>
      <w:bookmarkEnd w:id="223"/>
    </w:p>
    <w:p w14:paraId="2843D689" w14:textId="77777777" w:rsidR="000823BD" w:rsidRPr="00E82747" w:rsidRDefault="000823BD" w:rsidP="004112C3">
      <w:pPr>
        <w:spacing w:after="0" w:line="264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82747">
        <w:rPr>
          <w:rFonts w:ascii="Times New Roman" w:hAnsi="Times New Roman" w:cs="Times New Roman"/>
          <w:sz w:val="24"/>
          <w:szCs w:val="24"/>
        </w:rPr>
        <w:t xml:space="preserve">Исполнитель в течение 12 (двенадцать) рабочих дней с даты получения Исполнителем от Заказчика авансового платежа, </w:t>
      </w:r>
      <w:r w:rsidR="0018380B" w:rsidRPr="00E82747">
        <w:rPr>
          <w:rFonts w:ascii="Times New Roman" w:hAnsi="Times New Roman" w:cs="Times New Roman"/>
          <w:sz w:val="24"/>
          <w:szCs w:val="24"/>
        </w:rPr>
        <w:t>приступает к первому этапу (подготовительному) реализации проекта.</w:t>
      </w:r>
    </w:p>
    <w:p w14:paraId="4D8A11E5" w14:textId="77777777" w:rsidR="000823BD" w:rsidRPr="00E82747" w:rsidRDefault="000823BD" w:rsidP="004112C3">
      <w:pPr>
        <w:spacing w:after="0" w:line="264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82747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4B33B4" w:rsidRPr="00E82747">
        <w:rPr>
          <w:rFonts w:ascii="Times New Roman" w:hAnsi="Times New Roman" w:cs="Times New Roman"/>
          <w:sz w:val="24"/>
          <w:szCs w:val="24"/>
        </w:rPr>
        <w:t>перед началом инсталляционных работ осуществляет регистрацию/</w:t>
      </w:r>
      <w:r w:rsidR="00E82747" w:rsidRPr="00E82747">
        <w:rPr>
          <w:rFonts w:ascii="Times New Roman" w:hAnsi="Times New Roman" w:cs="Times New Roman"/>
          <w:sz w:val="24"/>
          <w:szCs w:val="24"/>
        </w:rPr>
        <w:t xml:space="preserve"> </w:t>
      </w:r>
      <w:r w:rsidR="004B33B4" w:rsidRPr="00E82747">
        <w:rPr>
          <w:rFonts w:ascii="Times New Roman" w:hAnsi="Times New Roman" w:cs="Times New Roman"/>
          <w:sz w:val="24"/>
          <w:szCs w:val="24"/>
        </w:rPr>
        <w:t>привязку программных продуктов и сервисных и контрактов к учетной записи в персональном кабинете Заказчика.</w:t>
      </w:r>
    </w:p>
    <w:p w14:paraId="44DD6D03" w14:textId="77777777" w:rsidR="0094244D" w:rsidRPr="00E82747" w:rsidRDefault="008A6FAB" w:rsidP="004112C3">
      <w:pPr>
        <w:spacing w:after="0" w:line="264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4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Выявленные при приемке Услуг недостатки и отступления от условий заключенного Договора устраняются Исполнителем за свой счет в течение 10 (десяти) рабочих дней.</w:t>
      </w:r>
    </w:p>
    <w:p w14:paraId="7DABD85D" w14:textId="77777777" w:rsidR="00F4301B" w:rsidRPr="00E82747" w:rsidRDefault="00F4301B" w:rsidP="004112C3">
      <w:pPr>
        <w:spacing w:after="0" w:line="264" w:lineRule="auto"/>
        <w:ind w:firstLine="567"/>
        <w:rPr>
          <w:sz w:val="24"/>
          <w:szCs w:val="24"/>
        </w:rPr>
      </w:pPr>
      <w:r w:rsidRPr="00E82747">
        <w:rPr>
          <w:rStyle w:val="22"/>
          <w:rFonts w:eastAsiaTheme="minorHAnsi"/>
          <w:sz w:val="24"/>
          <w:szCs w:val="24"/>
        </w:rPr>
        <w:t xml:space="preserve">Контроль и приемка Системы должны проводиться в соответствии с требованиями </w:t>
      </w:r>
      <w:r w:rsidR="00E82747" w:rsidRPr="00E82747">
        <w:rPr>
          <w:rStyle w:val="22"/>
          <w:rFonts w:eastAsiaTheme="minorHAnsi"/>
          <w:sz w:val="24"/>
          <w:szCs w:val="24"/>
        </w:rPr>
        <w:t>«</w:t>
      </w:r>
      <w:r w:rsidR="00E82747" w:rsidRPr="00E82747">
        <w:rPr>
          <w:rStyle w:val="22"/>
          <w:rFonts w:eastAsiaTheme="minorHAnsi"/>
          <w:sz w:val="24"/>
          <w:szCs w:val="24"/>
          <w:lang w:bidi="en-US"/>
        </w:rPr>
        <w:t>О</w:t>
      </w:r>
      <w:r w:rsidRPr="00E82747">
        <w:rPr>
          <w:rStyle w:val="22"/>
          <w:rFonts w:eastAsiaTheme="minorHAnsi"/>
          <w:sz w:val="24"/>
          <w:szCs w:val="24"/>
          <w:lang w:bidi="en-US"/>
        </w:rPr>
        <w:t>‘</w:t>
      </w:r>
      <w:r w:rsidRPr="00E82747">
        <w:rPr>
          <w:rStyle w:val="22"/>
          <w:rFonts w:eastAsiaTheme="minorHAnsi"/>
          <w:sz w:val="24"/>
          <w:szCs w:val="24"/>
          <w:lang w:val="en-US" w:bidi="en-US"/>
        </w:rPr>
        <w:t>z</w:t>
      </w:r>
      <w:r w:rsidRPr="00E82747">
        <w:rPr>
          <w:rStyle w:val="22"/>
          <w:rFonts w:eastAsiaTheme="minorHAnsi"/>
          <w:sz w:val="24"/>
          <w:szCs w:val="24"/>
          <w:lang w:bidi="en-US"/>
        </w:rPr>
        <w:t xml:space="preserve"> </w:t>
      </w:r>
      <w:r w:rsidRPr="00E82747">
        <w:rPr>
          <w:rStyle w:val="22"/>
          <w:rFonts w:eastAsiaTheme="minorHAnsi"/>
          <w:sz w:val="24"/>
          <w:szCs w:val="24"/>
          <w:lang w:val="en-US" w:bidi="en-US"/>
        </w:rPr>
        <w:t>DSt</w:t>
      </w:r>
      <w:r w:rsidRPr="00E82747">
        <w:rPr>
          <w:rStyle w:val="22"/>
          <w:rFonts w:eastAsiaTheme="minorHAnsi"/>
          <w:sz w:val="24"/>
          <w:szCs w:val="24"/>
          <w:lang w:bidi="en-US"/>
        </w:rPr>
        <w:t xml:space="preserve"> </w:t>
      </w:r>
      <w:r w:rsidRPr="00E82747">
        <w:rPr>
          <w:rStyle w:val="22"/>
          <w:rFonts w:eastAsiaTheme="minorHAnsi"/>
          <w:sz w:val="24"/>
          <w:szCs w:val="24"/>
        </w:rPr>
        <w:t>1986:2010 Информационная технология. Информационные системы. Стадии создания.</w:t>
      </w:r>
      <w:r w:rsidR="00E82747" w:rsidRPr="00E82747">
        <w:rPr>
          <w:rStyle w:val="22"/>
          <w:rFonts w:eastAsiaTheme="minorHAnsi"/>
          <w:sz w:val="24"/>
          <w:szCs w:val="24"/>
        </w:rPr>
        <w:t>»</w:t>
      </w:r>
    </w:p>
    <w:p w14:paraId="4498648A" w14:textId="77777777" w:rsidR="00F4301B" w:rsidRPr="00E82747" w:rsidRDefault="00F4301B" w:rsidP="004112C3">
      <w:pPr>
        <w:spacing w:after="0" w:line="264" w:lineRule="auto"/>
        <w:ind w:firstLine="567"/>
        <w:rPr>
          <w:sz w:val="24"/>
          <w:szCs w:val="24"/>
        </w:rPr>
      </w:pPr>
      <w:r w:rsidRPr="00E82747">
        <w:rPr>
          <w:rStyle w:val="22"/>
          <w:rFonts w:eastAsiaTheme="minorHAnsi"/>
          <w:sz w:val="24"/>
          <w:szCs w:val="24"/>
        </w:rPr>
        <w:t xml:space="preserve">Контролю, испытаниям и приемке могут подвергаться как Система в целом, так и </w:t>
      </w:r>
      <w:r w:rsidR="00E82747" w:rsidRPr="00E82747">
        <w:rPr>
          <w:rStyle w:val="22"/>
          <w:rFonts w:eastAsiaTheme="minorHAnsi"/>
          <w:sz w:val="24"/>
          <w:szCs w:val="24"/>
        </w:rPr>
        <w:t>ее отдельные подсистемы,</w:t>
      </w:r>
      <w:r w:rsidRPr="00E82747">
        <w:rPr>
          <w:rStyle w:val="22"/>
          <w:rFonts w:eastAsiaTheme="minorHAnsi"/>
          <w:sz w:val="24"/>
          <w:szCs w:val="24"/>
        </w:rPr>
        <w:t xml:space="preserve"> и отдельные задачи.</w:t>
      </w:r>
    </w:p>
    <w:p w14:paraId="2555EC9C" w14:textId="77777777" w:rsidR="00F4301B" w:rsidRPr="00E82747" w:rsidRDefault="00F4301B" w:rsidP="004112C3">
      <w:pPr>
        <w:spacing w:after="0" w:line="264" w:lineRule="auto"/>
        <w:ind w:firstLine="567"/>
        <w:rPr>
          <w:sz w:val="24"/>
          <w:szCs w:val="24"/>
        </w:rPr>
      </w:pPr>
      <w:r w:rsidRPr="00E82747">
        <w:rPr>
          <w:rStyle w:val="22"/>
          <w:rFonts w:eastAsiaTheme="minorHAnsi"/>
          <w:sz w:val="24"/>
          <w:szCs w:val="24"/>
        </w:rPr>
        <w:t>Для Системы устанавливают следующие основные виды испытаний:</w:t>
      </w:r>
    </w:p>
    <w:p w14:paraId="6C62D46B" w14:textId="77777777" w:rsidR="00F4301B" w:rsidRPr="00E82747" w:rsidRDefault="00F4301B" w:rsidP="00625D3E">
      <w:pPr>
        <w:widowControl w:val="0"/>
        <w:numPr>
          <w:ilvl w:val="0"/>
          <w:numId w:val="25"/>
        </w:numPr>
        <w:tabs>
          <w:tab w:val="left" w:pos="971"/>
        </w:tabs>
        <w:spacing w:after="0" w:line="264" w:lineRule="auto"/>
        <w:ind w:firstLine="567"/>
        <w:rPr>
          <w:sz w:val="24"/>
          <w:szCs w:val="24"/>
        </w:rPr>
      </w:pPr>
      <w:r w:rsidRPr="00E82747">
        <w:rPr>
          <w:rStyle w:val="22"/>
          <w:rFonts w:eastAsiaTheme="minorHAnsi"/>
          <w:sz w:val="24"/>
          <w:szCs w:val="24"/>
        </w:rPr>
        <w:t>тестовые испытания;</w:t>
      </w:r>
    </w:p>
    <w:p w14:paraId="267BEC1B" w14:textId="77777777" w:rsidR="00F4301B" w:rsidRPr="00E82747" w:rsidRDefault="00F4301B" w:rsidP="00625D3E">
      <w:pPr>
        <w:widowControl w:val="0"/>
        <w:numPr>
          <w:ilvl w:val="0"/>
          <w:numId w:val="25"/>
        </w:numPr>
        <w:tabs>
          <w:tab w:val="left" w:pos="986"/>
        </w:tabs>
        <w:spacing w:after="0" w:line="264" w:lineRule="auto"/>
        <w:ind w:firstLine="567"/>
        <w:rPr>
          <w:sz w:val="24"/>
          <w:szCs w:val="24"/>
        </w:rPr>
      </w:pPr>
      <w:r w:rsidRPr="00E82747">
        <w:rPr>
          <w:rStyle w:val="22"/>
          <w:rFonts w:eastAsiaTheme="minorHAnsi"/>
          <w:sz w:val="24"/>
          <w:szCs w:val="24"/>
        </w:rPr>
        <w:t>эксплуатация.</w:t>
      </w:r>
    </w:p>
    <w:p w14:paraId="7B1D9C8D" w14:textId="77777777" w:rsidR="00F4301B" w:rsidRPr="00E82747" w:rsidRDefault="00F4301B" w:rsidP="004112C3">
      <w:pPr>
        <w:widowControl w:val="0"/>
        <w:spacing w:after="0" w:line="264" w:lineRule="auto"/>
        <w:ind w:firstLine="567"/>
        <w:rPr>
          <w:sz w:val="24"/>
          <w:szCs w:val="24"/>
        </w:rPr>
      </w:pPr>
      <w:r w:rsidRPr="00E82747">
        <w:rPr>
          <w:rStyle w:val="22"/>
          <w:rFonts w:eastAsiaTheme="minorHAnsi"/>
          <w:sz w:val="24"/>
          <w:szCs w:val="24"/>
        </w:rPr>
        <w:t>Для планирования проведения всех видов испытаний разрабатываются документы «Программа и методика испытаний» соответствующих видов испытаний, которые должны устанавливать необходимый и достаточный объем и сроки испытаний, обеспечивающие заданную достоверность получаемых результатов. Программа и методика испытаний может разрабатываться на Систему в целом и (или) ее части. В качестве приложения могут включаться тесты (контрольные примеры).</w:t>
      </w:r>
    </w:p>
    <w:p w14:paraId="3A0BB7C5" w14:textId="77777777" w:rsidR="00F4301B" w:rsidRPr="004112C3" w:rsidRDefault="00F4301B" w:rsidP="004112C3">
      <w:pPr>
        <w:widowControl w:val="0"/>
        <w:spacing w:after="0" w:line="264" w:lineRule="auto"/>
        <w:ind w:firstLine="567"/>
        <w:rPr>
          <w:sz w:val="24"/>
          <w:szCs w:val="24"/>
        </w:rPr>
      </w:pPr>
      <w:r w:rsidRPr="004112C3">
        <w:rPr>
          <w:rStyle w:val="22"/>
          <w:rFonts w:eastAsiaTheme="minorHAnsi"/>
          <w:sz w:val="24"/>
          <w:szCs w:val="24"/>
        </w:rPr>
        <w:t xml:space="preserve">При проведении испытаний Системы должно быть проверено и установлено </w:t>
      </w:r>
      <w:r w:rsidRPr="004112C3">
        <w:rPr>
          <w:rStyle w:val="22"/>
          <w:rFonts w:eastAsiaTheme="minorHAnsi"/>
          <w:sz w:val="24"/>
          <w:szCs w:val="24"/>
        </w:rPr>
        <w:lastRenderedPageBreak/>
        <w:t>соответ</w:t>
      </w:r>
      <w:r w:rsidR="004112C3">
        <w:rPr>
          <w:rStyle w:val="22"/>
          <w:rFonts w:eastAsiaTheme="minorHAnsi"/>
          <w:sz w:val="24"/>
          <w:szCs w:val="24"/>
        </w:rPr>
        <w:t xml:space="preserve">ствие Техническому заданию </w:t>
      </w:r>
      <w:r w:rsidRPr="004112C3">
        <w:rPr>
          <w:rStyle w:val="22"/>
          <w:rFonts w:eastAsiaTheme="minorHAnsi"/>
          <w:sz w:val="24"/>
          <w:szCs w:val="24"/>
        </w:rPr>
        <w:t>на создание Системы следующего:</w:t>
      </w:r>
    </w:p>
    <w:p w14:paraId="6E95E5CB" w14:textId="77777777" w:rsidR="00F4301B" w:rsidRPr="004112C3" w:rsidRDefault="00F4301B" w:rsidP="00625D3E">
      <w:pPr>
        <w:widowControl w:val="0"/>
        <w:numPr>
          <w:ilvl w:val="0"/>
          <w:numId w:val="26"/>
        </w:numPr>
        <w:tabs>
          <w:tab w:val="left" w:pos="956"/>
        </w:tabs>
        <w:spacing w:after="0" w:line="264" w:lineRule="auto"/>
        <w:ind w:firstLine="567"/>
        <w:rPr>
          <w:sz w:val="24"/>
          <w:szCs w:val="24"/>
        </w:rPr>
      </w:pPr>
      <w:r w:rsidRPr="004112C3">
        <w:rPr>
          <w:rStyle w:val="22"/>
          <w:rFonts w:eastAsiaTheme="minorHAnsi"/>
          <w:sz w:val="24"/>
          <w:szCs w:val="24"/>
        </w:rPr>
        <w:t>качество выполнения комплексом программных и технических средств автоматизированных функций во всех режимах функционирования Системы;</w:t>
      </w:r>
    </w:p>
    <w:p w14:paraId="079D85CD" w14:textId="77777777" w:rsidR="00F4301B" w:rsidRPr="004112C3" w:rsidRDefault="00F4301B" w:rsidP="00625D3E">
      <w:pPr>
        <w:widowControl w:val="0"/>
        <w:numPr>
          <w:ilvl w:val="0"/>
          <w:numId w:val="26"/>
        </w:numPr>
        <w:tabs>
          <w:tab w:val="left" w:pos="956"/>
        </w:tabs>
        <w:spacing w:after="0" w:line="264" w:lineRule="auto"/>
        <w:ind w:firstLine="567"/>
        <w:rPr>
          <w:sz w:val="24"/>
          <w:szCs w:val="24"/>
        </w:rPr>
      </w:pPr>
      <w:r w:rsidRPr="004112C3">
        <w:rPr>
          <w:rStyle w:val="22"/>
          <w:rFonts w:eastAsiaTheme="minorHAnsi"/>
          <w:sz w:val="24"/>
          <w:szCs w:val="24"/>
        </w:rPr>
        <w:t>знание персоналом эксплуатационной документации и наличие у него навыков, необходимых для выполнения установленных функций во всех режимах функционирования Системы;</w:t>
      </w:r>
    </w:p>
    <w:p w14:paraId="4122B010" w14:textId="77777777" w:rsidR="00F4301B" w:rsidRPr="004112C3" w:rsidRDefault="00F4301B" w:rsidP="00625D3E">
      <w:pPr>
        <w:widowControl w:val="0"/>
        <w:numPr>
          <w:ilvl w:val="0"/>
          <w:numId w:val="26"/>
        </w:numPr>
        <w:tabs>
          <w:tab w:val="left" w:pos="956"/>
        </w:tabs>
        <w:spacing w:after="0" w:line="264" w:lineRule="auto"/>
        <w:ind w:firstLine="567"/>
        <w:rPr>
          <w:sz w:val="24"/>
          <w:szCs w:val="24"/>
        </w:rPr>
      </w:pPr>
      <w:r w:rsidRPr="004112C3">
        <w:rPr>
          <w:rStyle w:val="22"/>
          <w:rFonts w:eastAsiaTheme="minorHAnsi"/>
          <w:sz w:val="24"/>
          <w:szCs w:val="24"/>
        </w:rPr>
        <w:t>полнота содержащихся в эксплуатационной документации указаний персоналу по выполнению им функций во всех режимах функционирования Системы;</w:t>
      </w:r>
    </w:p>
    <w:p w14:paraId="6AC91E31" w14:textId="77777777" w:rsidR="00F4301B" w:rsidRPr="004112C3" w:rsidRDefault="00F4301B" w:rsidP="00625D3E">
      <w:pPr>
        <w:widowControl w:val="0"/>
        <w:numPr>
          <w:ilvl w:val="0"/>
          <w:numId w:val="26"/>
        </w:numPr>
        <w:tabs>
          <w:tab w:val="left" w:pos="956"/>
        </w:tabs>
        <w:spacing w:after="0" w:line="264" w:lineRule="auto"/>
        <w:ind w:firstLine="567"/>
        <w:rPr>
          <w:sz w:val="24"/>
          <w:szCs w:val="24"/>
        </w:rPr>
      </w:pPr>
      <w:r w:rsidRPr="004112C3">
        <w:rPr>
          <w:rStyle w:val="22"/>
          <w:rFonts w:eastAsiaTheme="minorHAnsi"/>
          <w:sz w:val="24"/>
          <w:szCs w:val="24"/>
        </w:rPr>
        <w:t>другие свойства Системы, которым она должна соответствовать согласно т</w:t>
      </w:r>
      <w:r w:rsidR="004112C3" w:rsidRPr="004112C3">
        <w:rPr>
          <w:rStyle w:val="22"/>
          <w:rFonts w:eastAsiaTheme="minorHAnsi"/>
          <w:sz w:val="24"/>
          <w:szCs w:val="24"/>
        </w:rPr>
        <w:t>ребованиям Технического задания.</w:t>
      </w:r>
    </w:p>
    <w:p w14:paraId="40982979" w14:textId="77777777" w:rsidR="00F4301B" w:rsidRPr="004112C3" w:rsidRDefault="004112C3" w:rsidP="004112C3">
      <w:pPr>
        <w:widowControl w:val="0"/>
        <w:spacing w:after="0" w:line="264" w:lineRule="auto"/>
        <w:ind w:firstLine="567"/>
        <w:rPr>
          <w:sz w:val="24"/>
          <w:szCs w:val="24"/>
        </w:rPr>
      </w:pPr>
      <w:r w:rsidRPr="004112C3">
        <w:rPr>
          <w:rStyle w:val="22"/>
          <w:rFonts w:eastAsiaTheme="minorHAnsi"/>
          <w:sz w:val="24"/>
          <w:szCs w:val="24"/>
        </w:rPr>
        <w:tab/>
      </w:r>
      <w:r w:rsidR="00F4301B" w:rsidRPr="004112C3">
        <w:rPr>
          <w:rStyle w:val="22"/>
          <w:rFonts w:eastAsiaTheme="minorHAnsi"/>
          <w:sz w:val="24"/>
          <w:szCs w:val="24"/>
        </w:rPr>
        <w:t>Испытания Системы проводятся на объекте Заказчика. По согласованию между Заказчиком и Поставщиком предварительные испытания и приемку программных средств Системы допускается проводить на технических средствах Поставщика при создании условий получения достоверных результатов испытаний.</w:t>
      </w:r>
    </w:p>
    <w:p w14:paraId="287BE18C" w14:textId="77777777" w:rsidR="00F4301B" w:rsidRPr="004112C3" w:rsidRDefault="00F4301B" w:rsidP="004112C3">
      <w:pPr>
        <w:spacing w:after="0" w:line="264" w:lineRule="auto"/>
        <w:ind w:firstLine="740"/>
        <w:rPr>
          <w:sz w:val="24"/>
          <w:szCs w:val="24"/>
        </w:rPr>
      </w:pPr>
      <w:r w:rsidRPr="004112C3">
        <w:rPr>
          <w:rStyle w:val="22"/>
          <w:rFonts w:eastAsiaTheme="minorHAnsi"/>
          <w:sz w:val="24"/>
          <w:szCs w:val="24"/>
        </w:rPr>
        <w:t>Статус и состав приемочной комиссии определяется Заказчиком.</w:t>
      </w:r>
    </w:p>
    <w:p w14:paraId="3388827D" w14:textId="77777777" w:rsidR="00F4301B" w:rsidRPr="004112C3" w:rsidRDefault="00F4301B" w:rsidP="004112C3">
      <w:pPr>
        <w:spacing w:after="0" w:line="264" w:lineRule="auto"/>
        <w:ind w:firstLine="740"/>
        <w:rPr>
          <w:sz w:val="24"/>
          <w:szCs w:val="24"/>
        </w:rPr>
      </w:pPr>
      <w:r w:rsidRPr="004112C3">
        <w:rPr>
          <w:rStyle w:val="22"/>
          <w:rFonts w:eastAsiaTheme="minorHAnsi"/>
          <w:sz w:val="24"/>
          <w:szCs w:val="24"/>
        </w:rPr>
        <w:t>По результатам испытаний составляются протоколы проведения с перечнем замечаний и акты завершения испытаний, на основании которых принимается решение о возможности (или невозможности) перехода к следующему виду испытания или приемки Системы в постоянную эксплуатацию. Виды испытаний могут повторяться до устранения всех замечаний к Системе и соответствующей корректировки эксплуатационной документации.</w:t>
      </w:r>
    </w:p>
    <w:p w14:paraId="1702CBF5" w14:textId="77777777" w:rsidR="00F4301B" w:rsidRPr="004112C3" w:rsidRDefault="00F4301B" w:rsidP="004112C3">
      <w:pPr>
        <w:spacing w:after="0" w:line="264" w:lineRule="auto"/>
        <w:ind w:firstLine="740"/>
        <w:rPr>
          <w:sz w:val="24"/>
          <w:szCs w:val="24"/>
        </w:rPr>
      </w:pPr>
      <w:r w:rsidRPr="004112C3">
        <w:rPr>
          <w:rStyle w:val="22"/>
          <w:rFonts w:eastAsiaTheme="minorHAnsi"/>
          <w:sz w:val="24"/>
          <w:szCs w:val="24"/>
        </w:rPr>
        <w:t>Испытания Системы выполняются после проведения отладки и тестирования, поставляемых программных и технических средств Системы и представления Исполнителем соответствующих документов об их готовности к испытаниям, а также после ознакомления технических специалистов Заказчика с эксплуатационной документацией Системы.</w:t>
      </w:r>
    </w:p>
    <w:p w14:paraId="6157219C" w14:textId="77777777" w:rsidR="00F4301B" w:rsidRPr="004112C3" w:rsidRDefault="00F4301B" w:rsidP="004112C3">
      <w:pPr>
        <w:spacing w:after="0" w:line="264" w:lineRule="auto"/>
        <w:ind w:firstLine="740"/>
        <w:rPr>
          <w:rStyle w:val="22"/>
          <w:rFonts w:eastAsiaTheme="minorHAnsi"/>
          <w:sz w:val="24"/>
          <w:szCs w:val="24"/>
        </w:rPr>
      </w:pPr>
      <w:r w:rsidRPr="004112C3">
        <w:rPr>
          <w:rStyle w:val="22"/>
          <w:rFonts w:eastAsiaTheme="minorHAnsi"/>
          <w:sz w:val="24"/>
          <w:szCs w:val="24"/>
        </w:rPr>
        <w:t>В процессе эксплуатации и испытаний проводится проверка готовности отдельных частей, комплексов и задач Системы, а также предъявленной документации к функционированию в реальных условиях. Эксплуатация Системы и ее частей начинается с момента утверждения акта приемки в эксплуатацию</w:t>
      </w:r>
    </w:p>
    <w:p w14:paraId="66B152EF" w14:textId="77777777" w:rsidR="00F4301B" w:rsidRPr="00E82747" w:rsidRDefault="00F4301B" w:rsidP="004112C3">
      <w:pPr>
        <w:spacing w:after="0" w:line="264" w:lineRule="auto"/>
        <w:ind w:firstLine="740"/>
        <w:rPr>
          <w:sz w:val="24"/>
          <w:szCs w:val="24"/>
        </w:rPr>
      </w:pPr>
      <w:r w:rsidRPr="004112C3">
        <w:rPr>
          <w:rStyle w:val="22"/>
          <w:rFonts w:eastAsiaTheme="minorHAnsi"/>
          <w:sz w:val="24"/>
          <w:szCs w:val="24"/>
        </w:rPr>
        <w:t>Возникшие в процессе предварительных испытаний и эксплуатации дополнительные требования Заказчика, не предусмотренные в техническом задании, не являются основанием для отрицательной оценки результатов эксплуатации и испытаний. Они могут быть удовлетворены по дополнительному соглашению в согласованные сроки.</w:t>
      </w:r>
    </w:p>
    <w:p w14:paraId="3BC77EEE" w14:textId="77777777" w:rsidR="00721F69" w:rsidRPr="00641755" w:rsidRDefault="00721F69" w:rsidP="00783501">
      <w:pPr>
        <w:spacing w:after="10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5D3DB6" w14:textId="77777777" w:rsidR="00013BC1" w:rsidRPr="00641755" w:rsidRDefault="00D44A1B" w:rsidP="00CD61F7">
      <w:pPr>
        <w:pStyle w:val="1"/>
        <w:numPr>
          <w:ilvl w:val="0"/>
          <w:numId w:val="1"/>
        </w:numPr>
        <w:spacing w:before="120" w:after="120"/>
        <w:ind w:left="851" w:hanging="567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24" w:name="_Toc62731731"/>
      <w:bookmarkStart w:id="225" w:name="_Toc70087491"/>
      <w:bookmarkStart w:id="226" w:name="_Toc173233790"/>
      <w:r w:rsidRPr="00641755">
        <w:rPr>
          <w:rFonts w:ascii="Times New Roman" w:hAnsi="Times New Roman" w:cs="Times New Roman"/>
          <w:b/>
          <w:color w:val="auto"/>
          <w:sz w:val="24"/>
          <w:szCs w:val="24"/>
        </w:rPr>
        <w:t xml:space="preserve">ТРЕБОВАНИЯ К СОСТАВУ И СОДЕРЖАНИЮ РАБОТ ПО ПОДГОТОВКЕ СИСТЕМЫ К ВВОДУ В </w:t>
      </w:r>
      <w:bookmarkEnd w:id="224"/>
      <w:bookmarkEnd w:id="225"/>
      <w:r w:rsidRPr="00641755">
        <w:rPr>
          <w:rFonts w:ascii="Times New Roman" w:hAnsi="Times New Roman" w:cs="Times New Roman"/>
          <w:b/>
          <w:color w:val="auto"/>
          <w:sz w:val="24"/>
          <w:szCs w:val="24"/>
        </w:rPr>
        <w:t>ЭКСПЛУАТАЦИЮ</w:t>
      </w:r>
      <w:bookmarkEnd w:id="226"/>
    </w:p>
    <w:p w14:paraId="6715535F" w14:textId="77777777" w:rsidR="00013BC1" w:rsidRPr="00641755" w:rsidRDefault="00013BC1" w:rsidP="00C13CE0">
      <w:pPr>
        <w:autoSpaceDE w:val="0"/>
        <w:autoSpaceDN w:val="0"/>
        <w:adjustRightInd w:val="0"/>
        <w:spacing w:after="0" w:line="264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641755">
        <w:rPr>
          <w:rFonts w:ascii="Times New Roman" w:hAnsi="Times New Roman" w:cs="Times New Roman"/>
          <w:sz w:val="24"/>
          <w:szCs w:val="24"/>
        </w:rPr>
        <w:t>В ходе выполнения проекта требуется выполнит</w:t>
      </w:r>
      <w:r w:rsidR="001F1F57" w:rsidRPr="00641755">
        <w:rPr>
          <w:rFonts w:ascii="Times New Roman" w:hAnsi="Times New Roman" w:cs="Times New Roman"/>
          <w:sz w:val="24"/>
          <w:szCs w:val="24"/>
        </w:rPr>
        <w:t>ь работы по подготовке к вводу С</w:t>
      </w:r>
      <w:r w:rsidRPr="00641755">
        <w:rPr>
          <w:rFonts w:ascii="Times New Roman" w:hAnsi="Times New Roman" w:cs="Times New Roman"/>
          <w:sz w:val="24"/>
          <w:szCs w:val="24"/>
        </w:rPr>
        <w:t xml:space="preserve">истемы в действие. При подготовке к вводу в эксплуатацию </w:t>
      </w:r>
      <w:r w:rsidR="001F1F57" w:rsidRPr="00641755">
        <w:rPr>
          <w:rFonts w:ascii="Times New Roman" w:hAnsi="Times New Roman" w:cs="Times New Roman"/>
          <w:sz w:val="24"/>
          <w:szCs w:val="24"/>
        </w:rPr>
        <w:t>Системы</w:t>
      </w:r>
      <w:r w:rsidRPr="00641755">
        <w:rPr>
          <w:rFonts w:ascii="Times New Roman" w:hAnsi="Times New Roman" w:cs="Times New Roman"/>
          <w:sz w:val="24"/>
          <w:szCs w:val="24"/>
        </w:rPr>
        <w:t xml:space="preserve"> Заказчик должен обеспечить выполнение следующих работ: </w:t>
      </w:r>
    </w:p>
    <w:p w14:paraId="382C3EDA" w14:textId="77777777" w:rsidR="00013BC1" w:rsidRPr="00641755" w:rsidRDefault="00013BC1" w:rsidP="00B20ACC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64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641755">
        <w:rPr>
          <w:rFonts w:ascii="Times New Roman" w:hAnsi="Times New Roman" w:cs="Times New Roman"/>
          <w:sz w:val="24"/>
          <w:szCs w:val="24"/>
        </w:rPr>
        <w:t xml:space="preserve">Определить </w:t>
      </w:r>
      <w:r w:rsidR="001F1F57" w:rsidRPr="00641755">
        <w:rPr>
          <w:rFonts w:ascii="Times New Roman" w:hAnsi="Times New Roman" w:cs="Times New Roman"/>
          <w:sz w:val="24"/>
          <w:szCs w:val="24"/>
        </w:rPr>
        <w:t>ответственных за эксплуатацию Системы;</w:t>
      </w:r>
      <w:r w:rsidRPr="006417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73F4C9" w14:textId="77777777" w:rsidR="00013BC1" w:rsidRPr="00641755" w:rsidRDefault="00013BC1" w:rsidP="00B20ACC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64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641755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="001F1F57" w:rsidRPr="00641755">
        <w:rPr>
          <w:rFonts w:ascii="Times New Roman" w:hAnsi="Times New Roman" w:cs="Times New Roman"/>
          <w:sz w:val="24"/>
          <w:szCs w:val="24"/>
        </w:rPr>
        <w:t>обучении работе с С</w:t>
      </w:r>
      <w:r w:rsidRPr="00641755">
        <w:rPr>
          <w:rFonts w:ascii="Times New Roman" w:hAnsi="Times New Roman" w:cs="Times New Roman"/>
          <w:sz w:val="24"/>
          <w:szCs w:val="24"/>
        </w:rPr>
        <w:t xml:space="preserve">истемой, проводимом Исполнителем; </w:t>
      </w:r>
    </w:p>
    <w:p w14:paraId="3F82705A" w14:textId="77777777" w:rsidR="00013BC1" w:rsidRPr="00641755" w:rsidRDefault="00013BC1" w:rsidP="00B20ACC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64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641755">
        <w:rPr>
          <w:rFonts w:ascii="Times New Roman" w:hAnsi="Times New Roman" w:cs="Times New Roman"/>
          <w:sz w:val="24"/>
          <w:szCs w:val="24"/>
        </w:rPr>
        <w:t xml:space="preserve">Обеспечить выполнение требований, предъявляемых к техническим средствам, на которых должно быть развернуто программное обеспечение; </w:t>
      </w:r>
    </w:p>
    <w:p w14:paraId="0A1D026B" w14:textId="77777777" w:rsidR="00013BC1" w:rsidRPr="00641755" w:rsidRDefault="00013BC1" w:rsidP="00B20ACC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64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641755">
        <w:rPr>
          <w:rFonts w:ascii="Times New Roman" w:hAnsi="Times New Roman" w:cs="Times New Roman"/>
          <w:sz w:val="24"/>
          <w:szCs w:val="24"/>
        </w:rPr>
        <w:t xml:space="preserve">Совместно с Исполнителем подготовить план </w:t>
      </w:r>
      <w:r w:rsidR="001F1F57" w:rsidRPr="00641755">
        <w:rPr>
          <w:rFonts w:ascii="Times New Roman" w:hAnsi="Times New Roman" w:cs="Times New Roman"/>
          <w:sz w:val="24"/>
          <w:szCs w:val="24"/>
        </w:rPr>
        <w:t>интеграции</w:t>
      </w:r>
      <w:r w:rsidRPr="00641755">
        <w:rPr>
          <w:rFonts w:ascii="Times New Roman" w:hAnsi="Times New Roman" w:cs="Times New Roman"/>
          <w:sz w:val="24"/>
          <w:szCs w:val="24"/>
        </w:rPr>
        <w:t xml:space="preserve"> технических средствах Заказчика</w:t>
      </w:r>
      <w:r w:rsidR="001F1F57" w:rsidRPr="00641755">
        <w:rPr>
          <w:rFonts w:ascii="Times New Roman" w:hAnsi="Times New Roman" w:cs="Times New Roman"/>
          <w:sz w:val="24"/>
          <w:szCs w:val="24"/>
        </w:rPr>
        <w:t xml:space="preserve"> с Системой</w:t>
      </w:r>
      <w:r w:rsidRPr="0064175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5F26E8F" w14:textId="77777777" w:rsidR="00013BC1" w:rsidRPr="00641755" w:rsidRDefault="00013BC1" w:rsidP="00B20ACC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64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641755">
        <w:rPr>
          <w:rFonts w:ascii="Times New Roman" w:hAnsi="Times New Roman" w:cs="Times New Roman"/>
          <w:sz w:val="24"/>
          <w:szCs w:val="24"/>
        </w:rPr>
        <w:t xml:space="preserve"> </w:t>
      </w:r>
      <w:r w:rsidR="002A5285" w:rsidRPr="00641755">
        <w:rPr>
          <w:rFonts w:ascii="Times New Roman" w:hAnsi="Times New Roman" w:cs="Times New Roman"/>
          <w:sz w:val="24"/>
          <w:szCs w:val="24"/>
        </w:rPr>
        <w:t>Ввести Систему</w:t>
      </w:r>
      <w:r w:rsidRPr="00641755">
        <w:rPr>
          <w:rFonts w:ascii="Times New Roman" w:hAnsi="Times New Roman" w:cs="Times New Roman"/>
          <w:sz w:val="24"/>
          <w:szCs w:val="24"/>
        </w:rPr>
        <w:t xml:space="preserve"> в эксплуатацию. </w:t>
      </w:r>
    </w:p>
    <w:p w14:paraId="10881375" w14:textId="77777777" w:rsidR="00013BC1" w:rsidRPr="00641755" w:rsidRDefault="00013BC1" w:rsidP="00C13CE0">
      <w:pPr>
        <w:spacing w:after="0" w:line="264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641755">
        <w:rPr>
          <w:rFonts w:ascii="Times New Roman" w:hAnsi="Times New Roman" w:cs="Times New Roman"/>
          <w:sz w:val="24"/>
          <w:szCs w:val="24"/>
        </w:rPr>
        <w:lastRenderedPageBreak/>
        <w:t xml:space="preserve">Требования к составу и содержанию работ по подготовке </w:t>
      </w:r>
      <w:r w:rsidR="002A5285" w:rsidRPr="00641755">
        <w:rPr>
          <w:rFonts w:ascii="Times New Roman" w:hAnsi="Times New Roman" w:cs="Times New Roman"/>
          <w:sz w:val="24"/>
          <w:szCs w:val="24"/>
        </w:rPr>
        <w:t>к вводу С</w:t>
      </w:r>
      <w:r w:rsidRPr="00641755">
        <w:rPr>
          <w:rFonts w:ascii="Times New Roman" w:hAnsi="Times New Roman" w:cs="Times New Roman"/>
          <w:sz w:val="24"/>
          <w:szCs w:val="24"/>
        </w:rPr>
        <w:t xml:space="preserve">истемы в </w:t>
      </w:r>
      <w:r w:rsidR="002A5285" w:rsidRPr="00641755">
        <w:rPr>
          <w:rFonts w:ascii="Times New Roman" w:hAnsi="Times New Roman" w:cs="Times New Roman"/>
          <w:sz w:val="24"/>
          <w:szCs w:val="24"/>
        </w:rPr>
        <w:t>эксплуатацию</w:t>
      </w:r>
      <w:r w:rsidRPr="00641755">
        <w:rPr>
          <w:rFonts w:ascii="Times New Roman" w:hAnsi="Times New Roman" w:cs="Times New Roman"/>
          <w:sz w:val="24"/>
          <w:szCs w:val="24"/>
        </w:rPr>
        <w:t>, включая перечень основных мероприятий и их исполнителей, должны быть уточнены на стадии подготовки рабочей документации и по результатам испытаний.</w:t>
      </w:r>
    </w:p>
    <w:p w14:paraId="4F5F2920" w14:textId="77777777" w:rsidR="00013BC1" w:rsidRPr="00641755" w:rsidRDefault="002A5285" w:rsidP="00C13CE0">
      <w:pPr>
        <w:spacing w:after="0" w:line="264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641755">
        <w:rPr>
          <w:rFonts w:ascii="Times New Roman" w:hAnsi="Times New Roman" w:cs="Times New Roman"/>
          <w:sz w:val="24"/>
          <w:szCs w:val="24"/>
        </w:rPr>
        <w:t>Сроки ввода С</w:t>
      </w:r>
      <w:r w:rsidR="00013BC1" w:rsidRPr="00641755">
        <w:rPr>
          <w:rFonts w:ascii="Times New Roman" w:hAnsi="Times New Roman" w:cs="Times New Roman"/>
          <w:sz w:val="24"/>
          <w:szCs w:val="24"/>
        </w:rPr>
        <w:t xml:space="preserve">истемы в эксплуатацию определяются Заказчиком и согласуются с Исполнителем. </w:t>
      </w:r>
    </w:p>
    <w:p w14:paraId="10B97E41" w14:textId="77777777" w:rsidR="00013BC1" w:rsidRPr="00641755" w:rsidRDefault="00013BC1" w:rsidP="00C13CE0">
      <w:pPr>
        <w:spacing w:after="0" w:line="264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641755">
        <w:rPr>
          <w:rFonts w:ascii="Times New Roman" w:hAnsi="Times New Roman" w:cs="Times New Roman"/>
          <w:sz w:val="24"/>
          <w:szCs w:val="24"/>
        </w:rPr>
        <w:t>В период подготовки к началу эксплуатации Исполнитель занимается:</w:t>
      </w:r>
    </w:p>
    <w:p w14:paraId="372D3DFC" w14:textId="77777777" w:rsidR="00013BC1" w:rsidRPr="00641755" w:rsidRDefault="00013BC1" w:rsidP="00B20ACC">
      <w:pPr>
        <w:pStyle w:val="a4"/>
        <w:widowControl w:val="0"/>
        <w:numPr>
          <w:ilvl w:val="0"/>
          <w:numId w:val="4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1755">
        <w:rPr>
          <w:rFonts w:ascii="Times New Roman" w:hAnsi="Times New Roman" w:cs="Times New Roman"/>
          <w:sz w:val="24"/>
          <w:szCs w:val="24"/>
        </w:rPr>
        <w:t xml:space="preserve">оптимизацией настроек </w:t>
      </w:r>
      <w:r w:rsidR="002A5285" w:rsidRPr="00641755">
        <w:rPr>
          <w:rFonts w:ascii="Times New Roman" w:hAnsi="Times New Roman" w:cs="Times New Roman"/>
          <w:sz w:val="24"/>
          <w:szCs w:val="24"/>
        </w:rPr>
        <w:t>программных средств и компонент</w:t>
      </w:r>
      <w:r w:rsidRPr="00641755">
        <w:rPr>
          <w:rFonts w:ascii="Times New Roman" w:hAnsi="Times New Roman" w:cs="Times New Roman"/>
          <w:sz w:val="24"/>
          <w:szCs w:val="24"/>
        </w:rPr>
        <w:t>,</w:t>
      </w:r>
    </w:p>
    <w:p w14:paraId="5DAFB321" w14:textId="77777777" w:rsidR="00013BC1" w:rsidRPr="00641755" w:rsidRDefault="002A5285" w:rsidP="00B20ACC">
      <w:pPr>
        <w:pStyle w:val="a4"/>
        <w:widowControl w:val="0"/>
        <w:numPr>
          <w:ilvl w:val="0"/>
          <w:numId w:val="4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1755">
        <w:rPr>
          <w:rFonts w:ascii="Times New Roman" w:hAnsi="Times New Roman" w:cs="Times New Roman"/>
          <w:sz w:val="24"/>
          <w:szCs w:val="24"/>
        </w:rPr>
        <w:t>обучением персонала работе с С</w:t>
      </w:r>
      <w:r w:rsidR="00013BC1" w:rsidRPr="00641755">
        <w:rPr>
          <w:rFonts w:ascii="Times New Roman" w:hAnsi="Times New Roman" w:cs="Times New Roman"/>
          <w:sz w:val="24"/>
          <w:szCs w:val="24"/>
        </w:rPr>
        <w:t>истемой,</w:t>
      </w:r>
    </w:p>
    <w:p w14:paraId="3877D6E0" w14:textId="77777777" w:rsidR="00013BC1" w:rsidRPr="00641755" w:rsidRDefault="00013BC1" w:rsidP="00B20ACC">
      <w:pPr>
        <w:pStyle w:val="a4"/>
        <w:widowControl w:val="0"/>
        <w:numPr>
          <w:ilvl w:val="0"/>
          <w:numId w:val="4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1755">
        <w:rPr>
          <w:rFonts w:ascii="Times New Roman" w:hAnsi="Times New Roman" w:cs="Times New Roman"/>
          <w:sz w:val="24"/>
          <w:szCs w:val="24"/>
        </w:rPr>
        <w:t xml:space="preserve">настройкой мониторинга всех компонентов </w:t>
      </w:r>
      <w:r w:rsidR="002A5285" w:rsidRPr="00641755">
        <w:rPr>
          <w:rFonts w:ascii="Times New Roman" w:hAnsi="Times New Roman" w:cs="Times New Roman"/>
          <w:sz w:val="24"/>
          <w:szCs w:val="24"/>
        </w:rPr>
        <w:t>Системы</w:t>
      </w:r>
      <w:r w:rsidRPr="00641755">
        <w:rPr>
          <w:rFonts w:ascii="Times New Roman" w:hAnsi="Times New Roman" w:cs="Times New Roman"/>
          <w:sz w:val="24"/>
          <w:szCs w:val="24"/>
        </w:rPr>
        <w:t>.</w:t>
      </w:r>
    </w:p>
    <w:p w14:paraId="687B19B4" w14:textId="77777777" w:rsidR="00013BC1" w:rsidRPr="00641755" w:rsidRDefault="00013BC1" w:rsidP="00013BC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95EF6C" w14:textId="77777777" w:rsidR="00013BC1" w:rsidRPr="00641755" w:rsidRDefault="00D44A1B" w:rsidP="00CD61F7">
      <w:pPr>
        <w:pStyle w:val="1"/>
        <w:numPr>
          <w:ilvl w:val="0"/>
          <w:numId w:val="1"/>
        </w:numPr>
        <w:spacing w:before="120" w:after="120"/>
        <w:ind w:left="851" w:hanging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27" w:name="_Toc38751161"/>
      <w:bookmarkStart w:id="228" w:name="_Toc38751622"/>
      <w:bookmarkStart w:id="229" w:name="_Toc62731734"/>
      <w:bookmarkStart w:id="230" w:name="_Toc70087492"/>
      <w:bookmarkStart w:id="231" w:name="_Toc173233791"/>
      <w:r w:rsidRPr="00641755">
        <w:rPr>
          <w:rFonts w:ascii="Times New Roman" w:hAnsi="Times New Roman" w:cs="Times New Roman"/>
          <w:b/>
          <w:color w:val="auto"/>
          <w:sz w:val="24"/>
          <w:szCs w:val="24"/>
        </w:rPr>
        <w:t xml:space="preserve">ТРЕБОВАНИЕ К </w:t>
      </w:r>
      <w:bookmarkEnd w:id="227"/>
      <w:bookmarkEnd w:id="228"/>
      <w:r w:rsidRPr="00641755">
        <w:rPr>
          <w:rFonts w:ascii="Times New Roman" w:hAnsi="Times New Roman" w:cs="Times New Roman"/>
          <w:b/>
          <w:color w:val="auto"/>
          <w:sz w:val="24"/>
          <w:szCs w:val="24"/>
        </w:rPr>
        <w:t>ДОКУМЕНТИРОВАНИЮ</w:t>
      </w:r>
      <w:bookmarkEnd w:id="229"/>
      <w:bookmarkEnd w:id="230"/>
      <w:bookmarkEnd w:id="231"/>
    </w:p>
    <w:p w14:paraId="740EE4B0" w14:textId="4FB628AA" w:rsidR="00F4301B" w:rsidRDefault="00F4301B" w:rsidP="002A5285">
      <w:pPr>
        <w:spacing w:after="0" w:line="264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bookmarkStart w:id="232" w:name="_Toc69923133"/>
      <w:bookmarkStart w:id="233" w:name="_Toc70087493"/>
      <w:bookmarkStart w:id="234" w:name="_Toc100594930"/>
      <w:bookmarkStart w:id="235" w:name="_Toc100648919"/>
      <w:bookmarkStart w:id="236" w:name="_Toc211098204"/>
      <w:bookmarkStart w:id="237" w:name="_Toc292818184"/>
      <w:r w:rsidRPr="00F4301B">
        <w:rPr>
          <w:rFonts w:ascii="Times New Roman" w:hAnsi="Times New Roman" w:cs="Times New Roman"/>
          <w:sz w:val="24"/>
          <w:szCs w:val="24"/>
        </w:rPr>
        <w:t xml:space="preserve">Вся документация должна быть разработана Исполнителем на русском языке и предоставляться Заказчику на бумажном (в двух экземплярах) и электронном (флеш) носителях. Документы на электронном носителе должны предоставляться </w:t>
      </w:r>
      <w:r w:rsidR="00521878">
        <w:rPr>
          <w:rFonts w:ascii="Times New Roman" w:hAnsi="Times New Roman" w:cs="Times New Roman"/>
          <w:sz w:val="24"/>
          <w:szCs w:val="24"/>
        </w:rPr>
        <w:t>в формате Microsoft Word 97-2019</w:t>
      </w:r>
      <w:r w:rsidRPr="00F4301B">
        <w:rPr>
          <w:rFonts w:ascii="Times New Roman" w:hAnsi="Times New Roman" w:cs="Times New Roman"/>
          <w:sz w:val="24"/>
          <w:szCs w:val="24"/>
        </w:rPr>
        <w:t xml:space="preserve"> или Adobe Acrobat. </w:t>
      </w:r>
    </w:p>
    <w:p w14:paraId="7A6827B3" w14:textId="77777777" w:rsidR="00013BC1" w:rsidRPr="00641755" w:rsidRDefault="00013BC1" w:rsidP="002A5285">
      <w:pPr>
        <w:spacing w:after="0" w:line="264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641755">
        <w:rPr>
          <w:rFonts w:ascii="Times New Roman" w:hAnsi="Times New Roman" w:cs="Times New Roman"/>
          <w:sz w:val="24"/>
          <w:szCs w:val="24"/>
        </w:rPr>
        <w:t>Проектная документация должна содержать:</w:t>
      </w:r>
      <w:bookmarkEnd w:id="232"/>
      <w:bookmarkEnd w:id="233"/>
      <w:bookmarkEnd w:id="234"/>
      <w:bookmarkEnd w:id="235"/>
    </w:p>
    <w:p w14:paraId="08C7F04C" w14:textId="77777777" w:rsidR="00013BC1" w:rsidRPr="00641755" w:rsidRDefault="00013BC1" w:rsidP="00B20ACC">
      <w:pPr>
        <w:pStyle w:val="a4"/>
        <w:numPr>
          <w:ilvl w:val="0"/>
          <w:numId w:val="5"/>
        </w:numPr>
        <w:tabs>
          <w:tab w:val="left" w:pos="1134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641755">
        <w:rPr>
          <w:rFonts w:ascii="Times New Roman" w:hAnsi="Times New Roman" w:cs="Times New Roman"/>
          <w:sz w:val="24"/>
          <w:szCs w:val="24"/>
          <w:lang w:val="uz-Cyrl-UZ"/>
        </w:rPr>
        <w:t>рабочий (технический) проект, в который включаются:</w:t>
      </w:r>
    </w:p>
    <w:p w14:paraId="795A473B" w14:textId="77777777" w:rsidR="00013BC1" w:rsidRPr="00641755" w:rsidRDefault="00013BC1" w:rsidP="00B20ACC">
      <w:pPr>
        <w:pStyle w:val="a4"/>
        <w:numPr>
          <w:ilvl w:val="0"/>
          <w:numId w:val="6"/>
        </w:numPr>
        <w:tabs>
          <w:tab w:val="left" w:pos="1701"/>
        </w:tabs>
        <w:spacing w:after="0" w:line="264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641755">
        <w:rPr>
          <w:rFonts w:ascii="Times New Roman" w:hAnsi="Times New Roman" w:cs="Times New Roman"/>
          <w:sz w:val="24"/>
          <w:szCs w:val="24"/>
          <w:lang w:val="uz-Cyrl-UZ"/>
        </w:rPr>
        <w:t>пояснительная записка к техническому проекту;</w:t>
      </w:r>
    </w:p>
    <w:p w14:paraId="176BA868" w14:textId="77777777" w:rsidR="0084586F" w:rsidRDefault="00013BC1" w:rsidP="0084586F">
      <w:pPr>
        <w:pStyle w:val="a4"/>
        <w:numPr>
          <w:ilvl w:val="0"/>
          <w:numId w:val="6"/>
        </w:numPr>
        <w:tabs>
          <w:tab w:val="left" w:pos="1701"/>
        </w:tabs>
        <w:spacing w:after="0" w:line="264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641755">
        <w:rPr>
          <w:rFonts w:ascii="Times New Roman" w:hAnsi="Times New Roman" w:cs="Times New Roman"/>
          <w:sz w:val="24"/>
          <w:szCs w:val="24"/>
          <w:lang w:val="uz-Cyrl-UZ"/>
        </w:rPr>
        <w:t xml:space="preserve">архитектура </w:t>
      </w:r>
      <w:r w:rsidR="002A5285" w:rsidRPr="00641755">
        <w:rPr>
          <w:rFonts w:ascii="Times New Roman" w:hAnsi="Times New Roman" w:cs="Times New Roman"/>
          <w:sz w:val="24"/>
          <w:szCs w:val="24"/>
          <w:lang w:val="uz-Cyrl-UZ"/>
        </w:rPr>
        <w:t xml:space="preserve">программного </w:t>
      </w:r>
      <w:r w:rsidRPr="00641755">
        <w:rPr>
          <w:rFonts w:ascii="Times New Roman" w:hAnsi="Times New Roman" w:cs="Times New Roman"/>
          <w:sz w:val="24"/>
          <w:szCs w:val="24"/>
          <w:lang w:val="uz-Cyrl-UZ"/>
        </w:rPr>
        <w:t>решения и схема взаимодействия его подсистем;</w:t>
      </w:r>
    </w:p>
    <w:p w14:paraId="18286EEE" w14:textId="77777777" w:rsidR="0084586F" w:rsidRPr="0084586F" w:rsidRDefault="0084586F" w:rsidP="0084586F">
      <w:pPr>
        <w:pStyle w:val="a4"/>
        <w:numPr>
          <w:ilvl w:val="0"/>
          <w:numId w:val="6"/>
        </w:numPr>
        <w:tabs>
          <w:tab w:val="left" w:pos="1701"/>
        </w:tabs>
        <w:spacing w:after="0" w:line="264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4586F">
        <w:rPr>
          <w:rFonts w:ascii="Times New Roman" w:hAnsi="Times New Roman" w:cs="Times New Roman"/>
          <w:sz w:val="24"/>
          <w:szCs w:val="24"/>
        </w:rPr>
        <w:t xml:space="preserve">высокоуровневый дизайн </w:t>
      </w:r>
      <w:r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84586F">
        <w:rPr>
          <w:rFonts w:ascii="Times New Roman" w:hAnsi="Times New Roman" w:cs="Times New Roman"/>
          <w:sz w:val="24"/>
          <w:szCs w:val="24"/>
        </w:rPr>
        <w:t>(HLD)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2346F6F" w14:textId="77777777" w:rsidR="0084586F" w:rsidRPr="0084586F" w:rsidRDefault="0084586F" w:rsidP="0084586F">
      <w:pPr>
        <w:pStyle w:val="a4"/>
        <w:numPr>
          <w:ilvl w:val="0"/>
          <w:numId w:val="6"/>
        </w:numPr>
        <w:tabs>
          <w:tab w:val="left" w:pos="1701"/>
        </w:tabs>
        <w:spacing w:after="0" w:line="264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4586F">
        <w:rPr>
          <w:rFonts w:ascii="Times New Roman" w:hAnsi="Times New Roman" w:cs="Times New Roman"/>
          <w:sz w:val="24"/>
          <w:szCs w:val="24"/>
        </w:rPr>
        <w:t xml:space="preserve">низкоуровневый дизайн </w:t>
      </w:r>
      <w:r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84586F">
        <w:rPr>
          <w:rFonts w:ascii="Times New Roman" w:hAnsi="Times New Roman" w:cs="Times New Roman"/>
          <w:sz w:val="24"/>
          <w:szCs w:val="24"/>
        </w:rPr>
        <w:t>(LLD)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0A3E066" w14:textId="77777777" w:rsidR="00013BC1" w:rsidRPr="00641755" w:rsidRDefault="00013BC1" w:rsidP="00B20ACC">
      <w:pPr>
        <w:pStyle w:val="a4"/>
        <w:numPr>
          <w:ilvl w:val="0"/>
          <w:numId w:val="6"/>
        </w:numPr>
        <w:tabs>
          <w:tab w:val="left" w:pos="1701"/>
        </w:tabs>
        <w:spacing w:after="0" w:line="264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641755">
        <w:rPr>
          <w:rFonts w:ascii="Times New Roman" w:hAnsi="Times New Roman" w:cs="Times New Roman"/>
          <w:sz w:val="24"/>
          <w:szCs w:val="24"/>
          <w:lang w:val="uz-Cyrl-UZ"/>
        </w:rPr>
        <w:t>конфигурации используемого оборудования</w:t>
      </w:r>
      <w:r w:rsidR="002A5285" w:rsidRPr="00641755">
        <w:rPr>
          <w:rFonts w:ascii="Times New Roman" w:hAnsi="Times New Roman" w:cs="Times New Roman"/>
          <w:sz w:val="24"/>
          <w:szCs w:val="24"/>
          <w:lang w:val="uz-Cyrl-UZ"/>
        </w:rPr>
        <w:t xml:space="preserve"> Заказчика</w:t>
      </w:r>
      <w:r w:rsidRPr="00641755">
        <w:rPr>
          <w:rFonts w:ascii="Times New Roman" w:hAnsi="Times New Roman" w:cs="Times New Roman"/>
          <w:sz w:val="24"/>
          <w:szCs w:val="24"/>
          <w:lang w:val="uz-Cyrl-UZ"/>
        </w:rPr>
        <w:t xml:space="preserve"> и программного обеспечения;</w:t>
      </w:r>
    </w:p>
    <w:p w14:paraId="79E4722E" w14:textId="77777777" w:rsidR="00013BC1" w:rsidRPr="00641755" w:rsidRDefault="00013BC1" w:rsidP="00B20ACC">
      <w:pPr>
        <w:pStyle w:val="a4"/>
        <w:numPr>
          <w:ilvl w:val="0"/>
          <w:numId w:val="6"/>
        </w:numPr>
        <w:tabs>
          <w:tab w:val="left" w:pos="1701"/>
        </w:tabs>
        <w:spacing w:after="0" w:line="264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641755">
        <w:rPr>
          <w:rFonts w:ascii="Times New Roman" w:hAnsi="Times New Roman" w:cs="Times New Roman"/>
          <w:sz w:val="24"/>
          <w:szCs w:val="24"/>
          <w:lang w:val="uz-Cyrl-UZ"/>
        </w:rPr>
        <w:t>программу и методику приемочных предварительных и приемочных испытаний;</w:t>
      </w:r>
    </w:p>
    <w:p w14:paraId="4BFD59B4" w14:textId="77777777" w:rsidR="00013BC1" w:rsidRPr="00FB36BA" w:rsidRDefault="00013BC1" w:rsidP="0084586F">
      <w:pPr>
        <w:pStyle w:val="a4"/>
        <w:numPr>
          <w:ilvl w:val="0"/>
          <w:numId w:val="5"/>
        </w:numPr>
        <w:tabs>
          <w:tab w:val="left" w:pos="1134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FB36BA">
        <w:rPr>
          <w:rFonts w:ascii="Times New Roman" w:hAnsi="Times New Roman" w:cs="Times New Roman"/>
          <w:sz w:val="24"/>
          <w:szCs w:val="24"/>
          <w:lang w:val="uz-Cyrl-UZ"/>
        </w:rPr>
        <w:t>комплект эксплуатационной документации, предоставляемой производителем для всех подсистем решения</w:t>
      </w:r>
      <w:bookmarkEnd w:id="236"/>
      <w:bookmarkEnd w:id="237"/>
      <w:r w:rsidR="0084586F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51672622" w14:textId="49E38C53" w:rsidR="00013BC1" w:rsidRPr="00FB36BA" w:rsidRDefault="00013BC1" w:rsidP="00FB36BA">
      <w:pPr>
        <w:pStyle w:val="2"/>
        <w:keepLines w:val="0"/>
        <w:widowControl w:val="0"/>
        <w:spacing w:before="120" w:line="264" w:lineRule="auto"/>
        <w:ind w:firstLine="567"/>
        <w:contextualSpacing/>
        <w:rPr>
          <w:rFonts w:ascii="Times New Roman" w:hAnsi="Times New Roman" w:cs="Times New Roman"/>
          <w:color w:val="auto"/>
          <w:sz w:val="24"/>
          <w:szCs w:val="24"/>
          <w:lang w:val="uz-Cyrl-UZ"/>
        </w:rPr>
      </w:pPr>
      <w:bookmarkStart w:id="238" w:name="_Toc69923134"/>
      <w:bookmarkStart w:id="239" w:name="_Toc70087494"/>
      <w:bookmarkStart w:id="240" w:name="_Toc100594931"/>
      <w:bookmarkStart w:id="241" w:name="_Toc100648920"/>
      <w:bookmarkStart w:id="242" w:name="_Toc102638346"/>
      <w:bookmarkStart w:id="243" w:name="_Toc117010129"/>
      <w:bookmarkStart w:id="244" w:name="_Toc173233792"/>
      <w:r w:rsidRPr="00641755">
        <w:rPr>
          <w:rFonts w:ascii="Times New Roman" w:hAnsi="Times New Roman" w:cs="Times New Roman"/>
          <w:color w:val="auto"/>
          <w:sz w:val="24"/>
          <w:szCs w:val="24"/>
        </w:rPr>
        <w:t>На основе требований, изложенных в настоящем документе, Исполнитель должен подготовить технико-коммерческое предложение, описывающее предлагаемое им решение и затраты на его реализацию. С целью экономической оценки эффективности проекта, корректного и полного расчета стоимости владения Участник должен предоставить</w:t>
      </w:r>
      <w:r w:rsidR="00001940">
        <w:rPr>
          <w:rFonts w:ascii="Times New Roman" w:hAnsi="Times New Roman" w:cs="Times New Roman"/>
          <w:color w:val="auto"/>
          <w:sz w:val="24"/>
          <w:szCs w:val="24"/>
        </w:rPr>
        <w:t xml:space="preserve"> по </w:t>
      </w:r>
      <w:r w:rsidR="002D65C7">
        <w:rPr>
          <w:rFonts w:ascii="Times New Roman" w:hAnsi="Times New Roman" w:cs="Times New Roman"/>
          <w:color w:val="auto"/>
          <w:sz w:val="24"/>
          <w:szCs w:val="24"/>
        </w:rPr>
        <w:t>Форме предложения (Приложение№1</w:t>
      </w:r>
      <w:r w:rsidR="00001940" w:rsidRPr="00B87AE0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B87AE0">
        <w:rPr>
          <w:rFonts w:ascii="Times New Roman" w:hAnsi="Times New Roman" w:cs="Times New Roman"/>
          <w:color w:val="auto"/>
          <w:sz w:val="24"/>
          <w:szCs w:val="24"/>
        </w:rPr>
        <w:t>:</w:t>
      </w:r>
      <w:bookmarkEnd w:id="238"/>
      <w:bookmarkEnd w:id="239"/>
      <w:bookmarkEnd w:id="240"/>
      <w:bookmarkEnd w:id="241"/>
      <w:bookmarkEnd w:id="242"/>
      <w:bookmarkEnd w:id="243"/>
      <w:bookmarkEnd w:id="244"/>
    </w:p>
    <w:p w14:paraId="7D2EB4B9" w14:textId="1A0C0391" w:rsidR="00013BC1" w:rsidRPr="002F4064" w:rsidRDefault="00013BC1" w:rsidP="00B20ACC">
      <w:pPr>
        <w:pStyle w:val="a4"/>
        <w:numPr>
          <w:ilvl w:val="0"/>
          <w:numId w:val="7"/>
        </w:numPr>
        <w:tabs>
          <w:tab w:val="left" w:pos="1134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2F4064">
        <w:rPr>
          <w:rFonts w:ascii="Times New Roman" w:hAnsi="Times New Roman" w:cs="Times New Roman"/>
          <w:sz w:val="24"/>
          <w:szCs w:val="24"/>
          <w:lang w:val="uz-Cyrl-UZ"/>
        </w:rPr>
        <w:t>стоимость предложения, включающего в себя структуру затрат по TCO (Total Cost of Ownership) на 3 года</w:t>
      </w:r>
      <w:r w:rsidR="002F4064" w:rsidRPr="002F4064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03D81D43" w14:textId="77777777" w:rsidR="00013BC1" w:rsidRPr="00641755" w:rsidRDefault="00013BC1" w:rsidP="00B20ACC">
      <w:pPr>
        <w:pStyle w:val="a4"/>
        <w:numPr>
          <w:ilvl w:val="0"/>
          <w:numId w:val="7"/>
        </w:numPr>
        <w:tabs>
          <w:tab w:val="left" w:pos="1134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641755">
        <w:rPr>
          <w:rFonts w:ascii="Times New Roman" w:hAnsi="Times New Roman" w:cs="Times New Roman"/>
          <w:sz w:val="24"/>
          <w:szCs w:val="24"/>
          <w:lang w:val="uz-Cyrl-UZ"/>
        </w:rPr>
        <w:t>стоимость внедрения;</w:t>
      </w:r>
    </w:p>
    <w:p w14:paraId="14E75727" w14:textId="2E979ACF" w:rsidR="00013BC1" w:rsidRPr="002F4064" w:rsidRDefault="00013BC1" w:rsidP="00B20ACC">
      <w:pPr>
        <w:pStyle w:val="a4"/>
        <w:numPr>
          <w:ilvl w:val="0"/>
          <w:numId w:val="7"/>
        </w:numPr>
        <w:tabs>
          <w:tab w:val="left" w:pos="1134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2F4064">
        <w:rPr>
          <w:rFonts w:ascii="Times New Roman" w:hAnsi="Times New Roman" w:cs="Times New Roman"/>
          <w:sz w:val="24"/>
          <w:szCs w:val="24"/>
          <w:lang w:val="uz-Cyrl-UZ"/>
        </w:rPr>
        <w:t xml:space="preserve">стоимость </w:t>
      </w:r>
      <w:r w:rsidR="002F4064" w:rsidRPr="002F4064">
        <w:rPr>
          <w:rFonts w:ascii="Times New Roman" w:hAnsi="Times New Roman" w:cs="Times New Roman"/>
          <w:sz w:val="24"/>
          <w:szCs w:val="24"/>
          <w:lang w:val="uz-Cyrl-UZ"/>
        </w:rPr>
        <w:t xml:space="preserve">покупки </w:t>
      </w:r>
      <w:r w:rsidR="002E23F2">
        <w:rPr>
          <w:rFonts w:ascii="Times New Roman" w:hAnsi="Times New Roman" w:cs="Times New Roman"/>
          <w:sz w:val="24"/>
          <w:szCs w:val="24"/>
          <w:lang w:val="uz-Cyrl-UZ"/>
        </w:rPr>
        <w:t>подписки на</w:t>
      </w:r>
      <w:r w:rsidR="002E23F2" w:rsidRPr="002F4064">
        <w:rPr>
          <w:rFonts w:ascii="Times New Roman" w:hAnsi="Times New Roman" w:cs="Times New Roman"/>
          <w:sz w:val="24"/>
          <w:szCs w:val="24"/>
          <w:lang w:val="uz-Cyrl-UZ"/>
        </w:rPr>
        <w:t xml:space="preserve"> лицензи</w:t>
      </w:r>
      <w:r w:rsidR="002E23F2"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Pr="002F4064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0A073568" w14:textId="52841D86" w:rsidR="00013BC1" w:rsidRPr="002F4064" w:rsidRDefault="00013BC1" w:rsidP="00B20ACC">
      <w:pPr>
        <w:pStyle w:val="a4"/>
        <w:numPr>
          <w:ilvl w:val="0"/>
          <w:numId w:val="7"/>
        </w:numPr>
        <w:tabs>
          <w:tab w:val="left" w:pos="1134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2F4064">
        <w:rPr>
          <w:rFonts w:ascii="Times New Roman" w:hAnsi="Times New Roman" w:cs="Times New Roman"/>
          <w:sz w:val="24"/>
          <w:szCs w:val="24"/>
          <w:lang w:val="uz-Cyrl-UZ"/>
        </w:rPr>
        <w:t xml:space="preserve">стоимость </w:t>
      </w:r>
      <w:r w:rsidR="002F4064" w:rsidRPr="002F4064">
        <w:rPr>
          <w:rFonts w:ascii="Times New Roman" w:hAnsi="Times New Roman" w:cs="Times New Roman"/>
          <w:sz w:val="24"/>
          <w:szCs w:val="24"/>
          <w:lang w:val="uz-Cyrl-UZ"/>
        </w:rPr>
        <w:t>технической поддержки (ТП)</w:t>
      </w:r>
      <w:r w:rsidRPr="002F406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2F4064" w:rsidRPr="002F4064">
        <w:rPr>
          <w:rFonts w:ascii="Times New Roman" w:hAnsi="Times New Roman" w:cs="Times New Roman"/>
          <w:sz w:val="24"/>
          <w:szCs w:val="24"/>
          <w:lang w:val="uz-Cyrl-UZ"/>
        </w:rPr>
        <w:t xml:space="preserve">от Поставщика и Вендора, включающей  апгрейды на новые весрии ПО) </w:t>
      </w:r>
      <w:r w:rsidRPr="002F4064">
        <w:rPr>
          <w:rFonts w:ascii="Times New Roman" w:hAnsi="Times New Roman" w:cs="Times New Roman"/>
          <w:sz w:val="24"/>
          <w:szCs w:val="24"/>
          <w:lang w:val="uz-Cyrl-UZ"/>
        </w:rPr>
        <w:t>на 3 года;</w:t>
      </w:r>
    </w:p>
    <w:p w14:paraId="5198A023" w14:textId="77777777" w:rsidR="00013BC1" w:rsidRPr="00641755" w:rsidRDefault="00013BC1" w:rsidP="002A5285">
      <w:pPr>
        <w:spacing w:after="0" w:line="264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uz-Cyrl-UZ"/>
        </w:rPr>
      </w:pPr>
      <w:r w:rsidRPr="00641755">
        <w:rPr>
          <w:rFonts w:ascii="Times New Roman" w:hAnsi="Times New Roman" w:cs="Times New Roman"/>
          <w:sz w:val="24"/>
          <w:szCs w:val="24"/>
          <w:lang w:val="uz-Cyrl-UZ"/>
        </w:rPr>
        <w:t xml:space="preserve">Технико-коммерческое предложение должно включать: </w:t>
      </w:r>
    </w:p>
    <w:p w14:paraId="674431E2" w14:textId="77777777" w:rsidR="00013BC1" w:rsidRPr="00641755" w:rsidRDefault="00013BC1" w:rsidP="00B20ACC">
      <w:pPr>
        <w:pStyle w:val="a4"/>
        <w:numPr>
          <w:ilvl w:val="0"/>
          <w:numId w:val="7"/>
        </w:numPr>
        <w:tabs>
          <w:tab w:val="left" w:pos="1134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641755">
        <w:rPr>
          <w:rFonts w:ascii="Times New Roman" w:hAnsi="Times New Roman" w:cs="Times New Roman"/>
          <w:sz w:val="24"/>
          <w:szCs w:val="24"/>
          <w:lang w:val="uz-Cyrl-UZ"/>
        </w:rPr>
        <w:t>описание ПО (лицензий) и услуг;</w:t>
      </w:r>
    </w:p>
    <w:p w14:paraId="3E3A9CC5" w14:textId="77777777" w:rsidR="00013BC1" w:rsidRPr="00641755" w:rsidRDefault="00013BC1" w:rsidP="00B20ACC">
      <w:pPr>
        <w:pStyle w:val="a4"/>
        <w:numPr>
          <w:ilvl w:val="0"/>
          <w:numId w:val="7"/>
        </w:numPr>
        <w:tabs>
          <w:tab w:val="left" w:pos="1134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641755">
        <w:rPr>
          <w:rFonts w:ascii="Times New Roman" w:hAnsi="Times New Roman" w:cs="Times New Roman"/>
          <w:sz w:val="24"/>
          <w:szCs w:val="24"/>
          <w:lang w:val="uz-Cyrl-UZ"/>
        </w:rPr>
        <w:t>план управления проектом;</w:t>
      </w:r>
    </w:p>
    <w:p w14:paraId="699CFA18" w14:textId="77777777" w:rsidR="00013BC1" w:rsidRPr="00641755" w:rsidRDefault="00013BC1" w:rsidP="00B20ACC">
      <w:pPr>
        <w:pStyle w:val="a4"/>
        <w:numPr>
          <w:ilvl w:val="0"/>
          <w:numId w:val="7"/>
        </w:numPr>
        <w:tabs>
          <w:tab w:val="left" w:pos="1134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641755">
        <w:rPr>
          <w:rFonts w:ascii="Times New Roman" w:hAnsi="Times New Roman" w:cs="Times New Roman"/>
          <w:sz w:val="24"/>
          <w:szCs w:val="24"/>
          <w:lang w:val="uz-Cyrl-UZ"/>
        </w:rPr>
        <w:t>описание технической  поддержки 24х7х365, в соответствии с п.10</w:t>
      </w:r>
      <w:r w:rsidR="002A5285" w:rsidRPr="00641755">
        <w:rPr>
          <w:rFonts w:ascii="Times New Roman" w:hAnsi="Times New Roman" w:cs="Times New Roman"/>
          <w:sz w:val="24"/>
          <w:szCs w:val="24"/>
          <w:lang w:val="uz-Cyrl-UZ"/>
        </w:rPr>
        <w:t>-12</w:t>
      </w:r>
      <w:r w:rsidRPr="00641755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46336454" w14:textId="77777777" w:rsidR="00013BC1" w:rsidRPr="00641755" w:rsidRDefault="00013BC1" w:rsidP="00B20ACC">
      <w:pPr>
        <w:pStyle w:val="a4"/>
        <w:numPr>
          <w:ilvl w:val="0"/>
          <w:numId w:val="7"/>
        </w:numPr>
        <w:tabs>
          <w:tab w:val="left" w:pos="1134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641755">
        <w:rPr>
          <w:rFonts w:ascii="Times New Roman" w:hAnsi="Times New Roman" w:cs="Times New Roman"/>
          <w:sz w:val="24"/>
          <w:szCs w:val="24"/>
          <w:lang w:val="uz-Cyrl-UZ"/>
        </w:rPr>
        <w:t>программу и условия обучения персонала Заказчика.</w:t>
      </w:r>
    </w:p>
    <w:p w14:paraId="640355CA" w14:textId="77777777" w:rsidR="00013BC1" w:rsidRPr="00641755" w:rsidRDefault="00013BC1" w:rsidP="00013BC1">
      <w:pPr>
        <w:keepLines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14:paraId="6EFF205D" w14:textId="77777777" w:rsidR="00013BC1" w:rsidRPr="00641755" w:rsidRDefault="00D44A1B" w:rsidP="00CD61F7">
      <w:pPr>
        <w:pStyle w:val="1"/>
        <w:numPr>
          <w:ilvl w:val="0"/>
          <w:numId w:val="1"/>
        </w:numPr>
        <w:spacing w:before="120" w:after="120"/>
        <w:ind w:left="851" w:hanging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45" w:name="_Toc38751164"/>
      <w:bookmarkStart w:id="246" w:name="_Toc38751625"/>
      <w:bookmarkStart w:id="247" w:name="_Toc62731735"/>
      <w:bookmarkStart w:id="248" w:name="_Toc70087495"/>
      <w:bookmarkStart w:id="249" w:name="_Toc173233793"/>
      <w:r w:rsidRPr="00641755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ГАРАНТИЙНЫЕ ОБЯЗАТЕЛЬСТВА</w:t>
      </w:r>
      <w:bookmarkEnd w:id="245"/>
      <w:bookmarkEnd w:id="246"/>
      <w:bookmarkEnd w:id="247"/>
      <w:bookmarkEnd w:id="248"/>
      <w:bookmarkEnd w:id="249"/>
    </w:p>
    <w:p w14:paraId="4C8984E6" w14:textId="77777777" w:rsidR="00DB1A82" w:rsidRDefault="00DB1A82" w:rsidP="00DB1A82">
      <w:pPr>
        <w:pStyle w:val="2"/>
        <w:keepLines w:val="0"/>
        <w:widowControl w:val="0"/>
        <w:tabs>
          <w:tab w:val="left" w:pos="1134"/>
        </w:tabs>
        <w:spacing w:before="0" w:after="120" w:line="264" w:lineRule="auto"/>
        <w:ind w:left="567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bookmarkStart w:id="250" w:name="_Toc117010131"/>
      <w:bookmarkStart w:id="251" w:name="_Toc173233794"/>
      <w:bookmarkStart w:id="252" w:name="_Toc358636746"/>
      <w:bookmarkStart w:id="253" w:name="_Toc358305683"/>
      <w:bookmarkStart w:id="254" w:name="_Toc339277561"/>
      <w:bookmarkStart w:id="255" w:name="_Toc69923136"/>
      <w:bookmarkStart w:id="256" w:name="_Toc70087496"/>
      <w:bookmarkStart w:id="257" w:name="_Toc100594933"/>
      <w:bookmarkStart w:id="258" w:name="_Toc100648922"/>
      <w:bookmarkStart w:id="259" w:name="_Toc102638348"/>
      <w:r>
        <w:rPr>
          <w:rFonts w:ascii="Times New Roman" w:hAnsi="Times New Roman" w:cs="Times New Roman"/>
          <w:color w:val="auto"/>
          <w:sz w:val="24"/>
          <w:szCs w:val="24"/>
        </w:rPr>
        <w:t>Гарантийные обязательства, принимаемые Исполнителем, включают следующее:</w:t>
      </w:r>
      <w:bookmarkEnd w:id="250"/>
      <w:bookmarkEnd w:id="251"/>
    </w:p>
    <w:p w14:paraId="52BC41CC" w14:textId="77777777" w:rsidR="00013BC1" w:rsidRPr="00641755" w:rsidRDefault="00013BC1" w:rsidP="00F4301B">
      <w:pPr>
        <w:pStyle w:val="2"/>
        <w:keepLines w:val="0"/>
        <w:widowControl w:val="0"/>
        <w:numPr>
          <w:ilvl w:val="1"/>
          <w:numId w:val="1"/>
        </w:numPr>
        <w:tabs>
          <w:tab w:val="left" w:pos="1134"/>
        </w:tabs>
        <w:spacing w:before="0" w:after="120" w:line="264" w:lineRule="auto"/>
        <w:ind w:left="0" w:firstLine="567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bookmarkStart w:id="260" w:name="_Toc117010132"/>
      <w:bookmarkStart w:id="261" w:name="_Toc173233795"/>
      <w:r w:rsidRPr="00641755">
        <w:rPr>
          <w:rFonts w:ascii="Times New Roman" w:hAnsi="Times New Roman" w:cs="Times New Roman"/>
          <w:color w:val="auto"/>
          <w:sz w:val="24"/>
          <w:szCs w:val="24"/>
        </w:rPr>
        <w:t>Исполнитель должен гарантировать, что качество выполненной работы будет соответствовать техническому заданию и требованиям указанным Заказчиком, при условии соблюдения правил эксплуатации программно</w:t>
      </w:r>
      <w:r w:rsidR="002A5285" w:rsidRPr="00641755">
        <w:rPr>
          <w:rFonts w:ascii="Times New Roman" w:hAnsi="Times New Roman" w:cs="Times New Roman"/>
          <w:color w:val="auto"/>
          <w:sz w:val="24"/>
          <w:szCs w:val="24"/>
        </w:rPr>
        <w:t xml:space="preserve">го </w:t>
      </w:r>
      <w:r w:rsidRPr="00641755">
        <w:rPr>
          <w:rFonts w:ascii="Times New Roman" w:hAnsi="Times New Roman" w:cs="Times New Roman"/>
          <w:color w:val="auto"/>
          <w:sz w:val="24"/>
          <w:szCs w:val="24"/>
        </w:rPr>
        <w:t>комплекса, установленных производителем в документации и отсутствия несанкционированного вмешательства в работу инсталлированного программного обеспечения.</w:t>
      </w:r>
      <w:bookmarkStart w:id="262" w:name="_Toc358636747"/>
      <w:bookmarkStart w:id="263" w:name="_Toc358305684"/>
      <w:bookmarkStart w:id="264" w:name="_Toc339277562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</w:p>
    <w:p w14:paraId="1B350B93" w14:textId="77777777" w:rsidR="00013BC1" w:rsidRPr="00641755" w:rsidRDefault="00013BC1" w:rsidP="00F4301B">
      <w:pPr>
        <w:pStyle w:val="2"/>
        <w:keepLines w:val="0"/>
        <w:widowControl w:val="0"/>
        <w:numPr>
          <w:ilvl w:val="1"/>
          <w:numId w:val="1"/>
        </w:numPr>
        <w:tabs>
          <w:tab w:val="left" w:pos="1134"/>
        </w:tabs>
        <w:spacing w:before="0" w:after="120" w:line="264" w:lineRule="auto"/>
        <w:ind w:left="0" w:firstLine="567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bookmarkStart w:id="265" w:name="_Toc69923138"/>
      <w:bookmarkStart w:id="266" w:name="_Toc70087498"/>
      <w:bookmarkStart w:id="267" w:name="_Toc100594935"/>
      <w:bookmarkStart w:id="268" w:name="_Toc100648924"/>
      <w:bookmarkStart w:id="269" w:name="_Toc102638349"/>
      <w:bookmarkStart w:id="270" w:name="_Toc117010133"/>
      <w:bookmarkStart w:id="271" w:name="_Toc173233796"/>
      <w:bookmarkEnd w:id="262"/>
      <w:bookmarkEnd w:id="263"/>
      <w:bookmarkEnd w:id="264"/>
      <w:r w:rsidRPr="00641755">
        <w:rPr>
          <w:rFonts w:ascii="Times New Roman" w:hAnsi="Times New Roman" w:cs="Times New Roman"/>
          <w:color w:val="auto"/>
          <w:sz w:val="24"/>
          <w:szCs w:val="24"/>
        </w:rPr>
        <w:t>Период опытной эксплуатации должен составлять 1 (один) месяц и исчисляться со дня подписания Сторонами акта сдачи – приемки работ.</w:t>
      </w:r>
      <w:bookmarkEnd w:id="265"/>
      <w:bookmarkEnd w:id="266"/>
      <w:bookmarkEnd w:id="267"/>
      <w:bookmarkEnd w:id="268"/>
      <w:bookmarkEnd w:id="269"/>
      <w:bookmarkEnd w:id="270"/>
      <w:bookmarkEnd w:id="271"/>
    </w:p>
    <w:p w14:paraId="5D09BF6C" w14:textId="4B981E09" w:rsidR="00013BC1" w:rsidRPr="00641755" w:rsidRDefault="00013BC1" w:rsidP="00F4301B">
      <w:pPr>
        <w:pStyle w:val="2"/>
        <w:keepLines w:val="0"/>
        <w:widowControl w:val="0"/>
        <w:numPr>
          <w:ilvl w:val="1"/>
          <w:numId w:val="1"/>
        </w:numPr>
        <w:tabs>
          <w:tab w:val="left" w:pos="1134"/>
        </w:tabs>
        <w:spacing w:before="0" w:after="120" w:line="264" w:lineRule="auto"/>
        <w:ind w:left="0" w:firstLine="567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bookmarkStart w:id="272" w:name="_Toc69923139"/>
      <w:bookmarkStart w:id="273" w:name="_Toc70087499"/>
      <w:bookmarkStart w:id="274" w:name="_Toc100594936"/>
      <w:bookmarkStart w:id="275" w:name="_Toc100648925"/>
      <w:bookmarkStart w:id="276" w:name="_Toc102638350"/>
      <w:bookmarkStart w:id="277" w:name="_Toc117010134"/>
      <w:bookmarkStart w:id="278" w:name="_Toc173233797"/>
      <w:r w:rsidRPr="00641755">
        <w:rPr>
          <w:rFonts w:ascii="Times New Roman" w:hAnsi="Times New Roman" w:cs="Times New Roman"/>
          <w:color w:val="auto"/>
          <w:sz w:val="24"/>
          <w:szCs w:val="24"/>
        </w:rPr>
        <w:t>Период сервисной поддержки со стороны Исполнителя/Вендора долж</w:t>
      </w:r>
      <w:r w:rsidR="00F80F88">
        <w:rPr>
          <w:rFonts w:ascii="Times New Roman" w:hAnsi="Times New Roman" w:cs="Times New Roman"/>
          <w:color w:val="auto"/>
          <w:sz w:val="24"/>
          <w:szCs w:val="24"/>
        </w:rPr>
        <w:t>ен составлять 36</w:t>
      </w:r>
      <w:r w:rsidR="009039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039D0" w:rsidRPr="009039D0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F80F88">
        <w:rPr>
          <w:rFonts w:ascii="Times New Roman" w:hAnsi="Times New Roman" w:cs="Times New Roman"/>
          <w:color w:val="auto"/>
          <w:sz w:val="24"/>
          <w:szCs w:val="24"/>
        </w:rPr>
        <w:t>тридцать шесть</w:t>
      </w:r>
      <w:r w:rsidRPr="00641755">
        <w:rPr>
          <w:rFonts w:ascii="Times New Roman" w:hAnsi="Times New Roman" w:cs="Times New Roman"/>
          <w:color w:val="auto"/>
          <w:sz w:val="24"/>
          <w:szCs w:val="24"/>
        </w:rPr>
        <w:t>) месяцев, со дня ввода системы в эксплуатацию.</w:t>
      </w:r>
      <w:bookmarkEnd w:id="272"/>
      <w:bookmarkEnd w:id="273"/>
      <w:bookmarkEnd w:id="274"/>
      <w:bookmarkEnd w:id="275"/>
      <w:bookmarkEnd w:id="276"/>
      <w:bookmarkEnd w:id="277"/>
      <w:bookmarkEnd w:id="278"/>
    </w:p>
    <w:p w14:paraId="5A0174D7" w14:textId="77777777" w:rsidR="00013BC1" w:rsidRPr="00641755" w:rsidRDefault="00013BC1" w:rsidP="00F4301B">
      <w:pPr>
        <w:pStyle w:val="2"/>
        <w:keepLines w:val="0"/>
        <w:widowControl w:val="0"/>
        <w:numPr>
          <w:ilvl w:val="1"/>
          <w:numId w:val="1"/>
        </w:numPr>
        <w:tabs>
          <w:tab w:val="left" w:pos="1134"/>
        </w:tabs>
        <w:spacing w:before="0" w:after="120" w:line="264" w:lineRule="auto"/>
        <w:ind w:left="0" w:firstLine="567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bookmarkStart w:id="279" w:name="_Toc69923140"/>
      <w:bookmarkStart w:id="280" w:name="_Toc70087500"/>
      <w:bookmarkStart w:id="281" w:name="_Toc100594937"/>
      <w:bookmarkStart w:id="282" w:name="_Toc100648926"/>
      <w:bookmarkStart w:id="283" w:name="_Toc102638351"/>
      <w:bookmarkStart w:id="284" w:name="_Toc117010135"/>
      <w:bookmarkStart w:id="285" w:name="_Toc173233798"/>
      <w:r w:rsidRPr="00641755">
        <w:rPr>
          <w:rFonts w:ascii="Times New Roman" w:hAnsi="Times New Roman" w:cs="Times New Roman"/>
          <w:color w:val="auto"/>
          <w:sz w:val="24"/>
          <w:szCs w:val="24"/>
        </w:rPr>
        <w:t>Исполнитель должен обеспечить Заказчика всей информацией и документацией, необходимой для оказания услуг по сервисной поддержке.</w:t>
      </w:r>
      <w:bookmarkEnd w:id="279"/>
      <w:bookmarkEnd w:id="280"/>
      <w:bookmarkEnd w:id="281"/>
      <w:bookmarkEnd w:id="282"/>
      <w:bookmarkEnd w:id="283"/>
      <w:bookmarkEnd w:id="284"/>
      <w:bookmarkEnd w:id="285"/>
    </w:p>
    <w:p w14:paraId="04EC3772" w14:textId="77777777" w:rsidR="00404953" w:rsidRPr="00641755" w:rsidRDefault="00404953" w:rsidP="00C13CE0">
      <w:pPr>
        <w:spacing w:after="120" w:line="264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517D3FF" w14:textId="77777777" w:rsidR="00013BC1" w:rsidRPr="00641755" w:rsidRDefault="00D44A1B" w:rsidP="00CD61F7">
      <w:pPr>
        <w:pStyle w:val="1"/>
        <w:numPr>
          <w:ilvl w:val="0"/>
          <w:numId w:val="1"/>
        </w:numPr>
        <w:spacing w:before="120" w:after="120"/>
        <w:ind w:left="851" w:hanging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86" w:name="_Toc38751165"/>
      <w:bookmarkStart w:id="287" w:name="_Toc38751626"/>
      <w:bookmarkStart w:id="288" w:name="_Toc62731736"/>
      <w:bookmarkStart w:id="289" w:name="_Toc70087501"/>
      <w:bookmarkStart w:id="290" w:name="_Toc173233799"/>
      <w:r w:rsidRPr="00641755">
        <w:rPr>
          <w:rFonts w:ascii="Times New Roman" w:hAnsi="Times New Roman" w:cs="Times New Roman"/>
          <w:b/>
          <w:color w:val="auto"/>
          <w:sz w:val="24"/>
          <w:szCs w:val="24"/>
        </w:rPr>
        <w:t>УСЛОВИЯ СЕРВИСНОЙ ПОДДЕРЖКИ</w:t>
      </w:r>
      <w:bookmarkEnd w:id="286"/>
      <w:bookmarkEnd w:id="287"/>
      <w:bookmarkEnd w:id="288"/>
      <w:bookmarkEnd w:id="289"/>
      <w:bookmarkEnd w:id="290"/>
    </w:p>
    <w:p w14:paraId="2E2CD7B2" w14:textId="2C1995C3" w:rsidR="00F4301B" w:rsidRPr="00E82747" w:rsidRDefault="00F4301B" w:rsidP="00E82747">
      <w:pPr>
        <w:spacing w:after="0" w:line="264" w:lineRule="auto"/>
        <w:ind w:firstLine="567"/>
        <w:jc w:val="both"/>
        <w:rPr>
          <w:sz w:val="24"/>
          <w:szCs w:val="24"/>
        </w:rPr>
      </w:pPr>
      <w:bookmarkStart w:id="291" w:name="_Toc69923142"/>
      <w:bookmarkStart w:id="292" w:name="_Toc70087502"/>
      <w:bookmarkStart w:id="293" w:name="_Toc100594940"/>
      <w:bookmarkStart w:id="294" w:name="_Toc100648929"/>
      <w:r w:rsidRPr="00E82747">
        <w:rPr>
          <w:rStyle w:val="22"/>
          <w:rFonts w:eastAsiaTheme="minorHAnsi"/>
          <w:sz w:val="24"/>
          <w:szCs w:val="24"/>
        </w:rPr>
        <w:t>Перечень услуг по технической поддержке, оказываемой Исполнителем, включает следующее:</w:t>
      </w:r>
    </w:p>
    <w:p w14:paraId="095B9D76" w14:textId="77777777" w:rsidR="00013BC1" w:rsidRPr="0002243F" w:rsidRDefault="00013BC1" w:rsidP="00E82747">
      <w:pPr>
        <w:pStyle w:val="2"/>
        <w:keepLines w:val="0"/>
        <w:widowControl w:val="0"/>
        <w:numPr>
          <w:ilvl w:val="1"/>
          <w:numId w:val="1"/>
        </w:numPr>
        <w:tabs>
          <w:tab w:val="left" w:pos="1134"/>
        </w:tabs>
        <w:spacing w:before="0" w:line="264" w:lineRule="auto"/>
        <w:ind w:left="0"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295" w:name="_Toc102638353"/>
      <w:bookmarkStart w:id="296" w:name="_Toc117010137"/>
      <w:bookmarkStart w:id="297" w:name="_Toc173233800"/>
      <w:r w:rsidRPr="0002243F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CC4023" w:rsidRPr="0002243F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Pr="0002243F">
        <w:rPr>
          <w:rFonts w:ascii="Times New Roman" w:hAnsi="Times New Roman" w:cs="Times New Roman"/>
          <w:color w:val="auto"/>
          <w:sz w:val="24"/>
          <w:szCs w:val="24"/>
        </w:rPr>
        <w:t>полнитель должен подтвердить наличие статуса авторизованного сервисного партнера Вендора решения на территории Республики Узбекистан.</w:t>
      </w:r>
      <w:bookmarkEnd w:id="291"/>
      <w:bookmarkEnd w:id="292"/>
      <w:bookmarkEnd w:id="293"/>
      <w:bookmarkEnd w:id="294"/>
      <w:bookmarkEnd w:id="295"/>
      <w:bookmarkEnd w:id="296"/>
      <w:bookmarkEnd w:id="297"/>
    </w:p>
    <w:p w14:paraId="1AB46A85" w14:textId="77777777" w:rsidR="00013BC1" w:rsidRPr="00E82747" w:rsidRDefault="00013BC1" w:rsidP="00E82747">
      <w:pPr>
        <w:pStyle w:val="2"/>
        <w:keepLines w:val="0"/>
        <w:widowControl w:val="0"/>
        <w:numPr>
          <w:ilvl w:val="1"/>
          <w:numId w:val="1"/>
        </w:numPr>
        <w:tabs>
          <w:tab w:val="left" w:pos="1134"/>
        </w:tabs>
        <w:spacing w:before="0" w:line="264" w:lineRule="auto"/>
        <w:ind w:left="0"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298" w:name="_Toc69923143"/>
      <w:bookmarkStart w:id="299" w:name="_Toc70087503"/>
      <w:bookmarkStart w:id="300" w:name="_Toc100594941"/>
      <w:bookmarkStart w:id="301" w:name="_Toc100648930"/>
      <w:bookmarkStart w:id="302" w:name="_Toc102638354"/>
      <w:bookmarkStart w:id="303" w:name="_Toc117010138"/>
      <w:bookmarkStart w:id="304" w:name="_Toc173233801"/>
      <w:r w:rsidRPr="00E82747">
        <w:rPr>
          <w:rFonts w:ascii="Times New Roman" w:hAnsi="Times New Roman" w:cs="Times New Roman"/>
          <w:color w:val="auto"/>
          <w:sz w:val="24"/>
          <w:szCs w:val="24"/>
        </w:rPr>
        <w:t>Исполнитель должен предоставить единый номер службы технической поддержки.</w:t>
      </w:r>
      <w:bookmarkEnd w:id="298"/>
      <w:bookmarkEnd w:id="299"/>
      <w:bookmarkEnd w:id="300"/>
      <w:bookmarkEnd w:id="301"/>
      <w:bookmarkEnd w:id="302"/>
      <w:bookmarkEnd w:id="303"/>
      <w:bookmarkEnd w:id="304"/>
    </w:p>
    <w:p w14:paraId="16674211" w14:textId="77777777" w:rsidR="00013BC1" w:rsidRPr="00E82747" w:rsidRDefault="00013BC1" w:rsidP="00E82747">
      <w:pPr>
        <w:pStyle w:val="2"/>
        <w:keepLines w:val="0"/>
        <w:widowControl w:val="0"/>
        <w:numPr>
          <w:ilvl w:val="1"/>
          <w:numId w:val="1"/>
        </w:numPr>
        <w:tabs>
          <w:tab w:val="left" w:pos="1134"/>
        </w:tabs>
        <w:spacing w:before="0" w:line="264" w:lineRule="auto"/>
        <w:ind w:left="0"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305" w:name="_Toc69923144"/>
      <w:bookmarkStart w:id="306" w:name="_Toc70087504"/>
      <w:bookmarkStart w:id="307" w:name="_Toc100594942"/>
      <w:bookmarkStart w:id="308" w:name="_Toc100648931"/>
      <w:bookmarkStart w:id="309" w:name="_Toc102638355"/>
      <w:bookmarkStart w:id="310" w:name="_Toc117010139"/>
      <w:bookmarkStart w:id="311" w:name="_Toc173233802"/>
      <w:r w:rsidRPr="00E82747">
        <w:rPr>
          <w:rFonts w:ascii="Times New Roman" w:hAnsi="Times New Roman" w:cs="Times New Roman"/>
          <w:color w:val="auto"/>
          <w:sz w:val="24"/>
          <w:szCs w:val="24"/>
        </w:rPr>
        <w:t xml:space="preserve">Консультирование по вопросам </w:t>
      </w:r>
      <w:r w:rsidR="00267388" w:rsidRPr="00E82747">
        <w:rPr>
          <w:rFonts w:ascii="Times New Roman" w:hAnsi="Times New Roman" w:cs="Times New Roman"/>
          <w:color w:val="auto"/>
          <w:sz w:val="24"/>
          <w:szCs w:val="24"/>
        </w:rPr>
        <w:t>работоспособности ПО</w:t>
      </w:r>
      <w:r w:rsidRPr="00E82747">
        <w:rPr>
          <w:rFonts w:ascii="Times New Roman" w:hAnsi="Times New Roman" w:cs="Times New Roman"/>
          <w:color w:val="auto"/>
          <w:sz w:val="24"/>
          <w:szCs w:val="24"/>
        </w:rPr>
        <w:t xml:space="preserve"> – бесплатное, неограниченное, на протяжении всего срока действующей сервисной поддержки.</w:t>
      </w:r>
      <w:bookmarkEnd w:id="305"/>
      <w:bookmarkEnd w:id="306"/>
      <w:bookmarkEnd w:id="307"/>
      <w:bookmarkEnd w:id="308"/>
      <w:bookmarkEnd w:id="309"/>
      <w:bookmarkEnd w:id="310"/>
      <w:bookmarkEnd w:id="311"/>
    </w:p>
    <w:p w14:paraId="125E402C" w14:textId="77777777" w:rsidR="00013BC1" w:rsidRPr="00E82747" w:rsidRDefault="00013BC1" w:rsidP="00E82747">
      <w:pPr>
        <w:pStyle w:val="2"/>
        <w:keepLines w:val="0"/>
        <w:widowControl w:val="0"/>
        <w:numPr>
          <w:ilvl w:val="1"/>
          <w:numId w:val="1"/>
        </w:numPr>
        <w:tabs>
          <w:tab w:val="left" w:pos="1134"/>
        </w:tabs>
        <w:spacing w:before="0" w:line="264" w:lineRule="auto"/>
        <w:ind w:left="0"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312" w:name="_Toc69923145"/>
      <w:bookmarkStart w:id="313" w:name="_Toc70087505"/>
      <w:bookmarkStart w:id="314" w:name="_Toc100594943"/>
      <w:bookmarkStart w:id="315" w:name="_Toc100648932"/>
      <w:bookmarkStart w:id="316" w:name="_Toc102638356"/>
      <w:bookmarkStart w:id="317" w:name="_Toc117010140"/>
      <w:bookmarkStart w:id="318" w:name="_Toc173233803"/>
      <w:r w:rsidRPr="00E82747">
        <w:rPr>
          <w:rFonts w:ascii="Times New Roman" w:hAnsi="Times New Roman" w:cs="Times New Roman"/>
          <w:color w:val="auto"/>
          <w:sz w:val="24"/>
          <w:szCs w:val="24"/>
        </w:rPr>
        <w:t>Исполнитель должен предоставить возможность открытия заявок следующими способами:</w:t>
      </w:r>
      <w:bookmarkEnd w:id="312"/>
      <w:bookmarkEnd w:id="313"/>
      <w:bookmarkEnd w:id="314"/>
      <w:bookmarkEnd w:id="315"/>
      <w:bookmarkEnd w:id="316"/>
      <w:bookmarkEnd w:id="317"/>
      <w:bookmarkEnd w:id="318"/>
      <w:r w:rsidRPr="00E8274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4D0A217" w14:textId="77777777" w:rsidR="00013BC1" w:rsidRPr="00E82747" w:rsidRDefault="00013BC1" w:rsidP="00B20ACC">
      <w:pPr>
        <w:pStyle w:val="a4"/>
        <w:numPr>
          <w:ilvl w:val="0"/>
          <w:numId w:val="9"/>
        </w:numPr>
        <w:tabs>
          <w:tab w:val="left" w:pos="1134"/>
        </w:tabs>
        <w:spacing w:after="0" w:line="264" w:lineRule="auto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747">
        <w:rPr>
          <w:rFonts w:ascii="Times New Roman" w:hAnsi="Times New Roman" w:cs="Times New Roman"/>
          <w:sz w:val="24"/>
          <w:szCs w:val="24"/>
        </w:rPr>
        <w:t>через веб-сайт компании Исполнителя;</w:t>
      </w:r>
    </w:p>
    <w:p w14:paraId="12E7187C" w14:textId="77777777" w:rsidR="00013BC1" w:rsidRPr="007655B5" w:rsidRDefault="00013BC1" w:rsidP="00B20ACC">
      <w:pPr>
        <w:pStyle w:val="a4"/>
        <w:numPr>
          <w:ilvl w:val="0"/>
          <w:numId w:val="9"/>
        </w:numPr>
        <w:tabs>
          <w:tab w:val="left" w:pos="1134"/>
        </w:tabs>
        <w:spacing w:after="0" w:line="264" w:lineRule="auto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55B5">
        <w:rPr>
          <w:rFonts w:ascii="Times New Roman" w:hAnsi="Times New Roman" w:cs="Times New Roman"/>
          <w:sz w:val="24"/>
          <w:szCs w:val="24"/>
        </w:rPr>
        <w:t>по бесплатному на территории Узбекистана телефону;</w:t>
      </w:r>
    </w:p>
    <w:p w14:paraId="46A31581" w14:textId="77777777" w:rsidR="00013BC1" w:rsidRPr="00E82747" w:rsidRDefault="00013BC1" w:rsidP="00B20ACC">
      <w:pPr>
        <w:pStyle w:val="a4"/>
        <w:numPr>
          <w:ilvl w:val="0"/>
          <w:numId w:val="9"/>
        </w:numPr>
        <w:tabs>
          <w:tab w:val="left" w:pos="1134"/>
        </w:tabs>
        <w:spacing w:after="0" w:line="264" w:lineRule="auto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747">
        <w:rPr>
          <w:rFonts w:ascii="Times New Roman" w:hAnsi="Times New Roman" w:cs="Times New Roman"/>
          <w:sz w:val="24"/>
          <w:szCs w:val="24"/>
        </w:rPr>
        <w:t>по электронной почте.</w:t>
      </w:r>
    </w:p>
    <w:p w14:paraId="797CC223" w14:textId="6BE7758B" w:rsidR="00013BC1" w:rsidRDefault="00013BC1" w:rsidP="00E82747">
      <w:pPr>
        <w:pStyle w:val="2"/>
        <w:keepLines w:val="0"/>
        <w:widowControl w:val="0"/>
        <w:numPr>
          <w:ilvl w:val="1"/>
          <w:numId w:val="1"/>
        </w:numPr>
        <w:tabs>
          <w:tab w:val="left" w:pos="1134"/>
        </w:tabs>
        <w:spacing w:before="0" w:line="264" w:lineRule="auto"/>
        <w:ind w:left="0"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319" w:name="_Toc69923146"/>
      <w:bookmarkStart w:id="320" w:name="_Toc70087506"/>
      <w:bookmarkStart w:id="321" w:name="_Toc100594944"/>
      <w:bookmarkStart w:id="322" w:name="_Toc100648933"/>
      <w:bookmarkStart w:id="323" w:name="_Toc102638357"/>
      <w:bookmarkStart w:id="324" w:name="_Toc117010141"/>
      <w:bookmarkStart w:id="325" w:name="_Toc173233804"/>
      <w:r w:rsidRPr="00E82747">
        <w:rPr>
          <w:rFonts w:ascii="Times New Roman" w:hAnsi="Times New Roman" w:cs="Times New Roman"/>
          <w:color w:val="auto"/>
          <w:sz w:val="24"/>
          <w:szCs w:val="24"/>
        </w:rPr>
        <w:t>Исполнитель должен обеспечить время реагирования и осуществлять сервисную поддержку с классификацией инцидентов, не менее, чем по четырём приоритетам, в соответствии с нижеследующей таблицей:</w:t>
      </w:r>
      <w:bookmarkEnd w:id="319"/>
      <w:bookmarkEnd w:id="320"/>
      <w:bookmarkEnd w:id="321"/>
      <w:bookmarkEnd w:id="322"/>
      <w:bookmarkEnd w:id="323"/>
      <w:bookmarkEnd w:id="324"/>
      <w:bookmarkEnd w:id="325"/>
    </w:p>
    <w:p w14:paraId="29954272" w14:textId="77777777" w:rsidR="001D20F6" w:rsidRPr="001D20F6" w:rsidRDefault="001D20F6" w:rsidP="001D20F6"/>
    <w:tbl>
      <w:tblPr>
        <w:tblW w:w="9985" w:type="dxa"/>
        <w:jc w:val="center"/>
        <w:tblLook w:val="04A0" w:firstRow="1" w:lastRow="0" w:firstColumn="1" w:lastColumn="0" w:noHBand="0" w:noVBand="1"/>
      </w:tblPr>
      <w:tblGrid>
        <w:gridCol w:w="741"/>
        <w:gridCol w:w="2949"/>
        <w:gridCol w:w="1682"/>
        <w:gridCol w:w="1462"/>
        <w:gridCol w:w="1416"/>
        <w:gridCol w:w="1735"/>
      </w:tblGrid>
      <w:tr w:rsidR="00887F9B" w:rsidRPr="00641755" w14:paraId="4B3E8C63" w14:textId="77777777" w:rsidTr="00E737B7">
        <w:trPr>
          <w:cantSplit/>
          <w:trHeight w:val="689"/>
          <w:jc w:val="center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0B578" w14:textId="77777777" w:rsidR="00013BC1" w:rsidRPr="00641755" w:rsidRDefault="00013BC1" w:rsidP="00E737B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755">
              <w:rPr>
                <w:rFonts w:ascii="Times New Roman" w:hAnsi="Times New Roman" w:cs="Times New Roman"/>
                <w:b/>
                <w:sz w:val="24"/>
                <w:szCs w:val="24"/>
              </w:rPr>
              <w:t>Заявка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A711" w14:textId="77777777" w:rsidR="00013BC1" w:rsidRPr="00641755" w:rsidRDefault="00013BC1" w:rsidP="00E737B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755">
              <w:rPr>
                <w:rFonts w:ascii="Times New Roman" w:hAnsi="Times New Roman" w:cs="Times New Roman"/>
                <w:b/>
                <w:sz w:val="24"/>
                <w:szCs w:val="24"/>
              </w:rPr>
              <w:t>Критический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154A" w14:textId="77777777" w:rsidR="00013BC1" w:rsidRPr="00641755" w:rsidRDefault="00013BC1" w:rsidP="00E737B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755">
              <w:rPr>
                <w:rFonts w:ascii="Times New Roman" w:hAnsi="Times New Roman" w:cs="Times New Roman"/>
                <w:b/>
                <w:sz w:val="24"/>
                <w:szCs w:val="24"/>
              </w:rPr>
              <w:t>Сильное влияние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70C0" w14:textId="77777777" w:rsidR="00013BC1" w:rsidRPr="00641755" w:rsidRDefault="00013BC1" w:rsidP="00E737B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755">
              <w:rPr>
                <w:rFonts w:ascii="Times New Roman" w:hAnsi="Times New Roman" w:cs="Times New Roman"/>
                <w:b/>
                <w:sz w:val="24"/>
                <w:szCs w:val="24"/>
              </w:rPr>
              <w:t>Слабое влияние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70C9" w14:textId="77777777" w:rsidR="00013BC1" w:rsidRPr="00641755" w:rsidRDefault="00013BC1" w:rsidP="00E737B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755">
              <w:rPr>
                <w:rFonts w:ascii="Times New Roman" w:hAnsi="Times New Roman" w:cs="Times New Roman"/>
                <w:b/>
                <w:sz w:val="24"/>
                <w:szCs w:val="24"/>
              </w:rPr>
              <w:t>Запрос на информацию</w:t>
            </w:r>
          </w:p>
        </w:tc>
      </w:tr>
      <w:tr w:rsidR="00887F9B" w:rsidRPr="00641755" w14:paraId="1AEB3CAD" w14:textId="77777777" w:rsidTr="00E737B7">
        <w:trPr>
          <w:cantSplit/>
          <w:trHeight w:val="401"/>
          <w:jc w:val="center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99C82BD" w14:textId="77777777" w:rsidR="00013BC1" w:rsidRPr="002F4064" w:rsidRDefault="00013BC1" w:rsidP="0052187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064">
              <w:rPr>
                <w:rFonts w:ascii="Times New Roman" w:hAnsi="Times New Roman" w:cs="Times New Roman"/>
                <w:sz w:val="24"/>
                <w:szCs w:val="24"/>
              </w:rPr>
              <w:t>Техническое сопровождение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05F28" w14:textId="77777777" w:rsidR="00013BC1" w:rsidRPr="002F4064" w:rsidRDefault="00013BC1" w:rsidP="00E737B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064">
              <w:rPr>
                <w:rFonts w:ascii="Times New Roman" w:hAnsi="Times New Roman" w:cs="Times New Roman"/>
                <w:sz w:val="24"/>
                <w:szCs w:val="24"/>
              </w:rPr>
              <w:t>Режим обслуживания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5AD8" w14:textId="77777777" w:rsidR="00013BC1" w:rsidRPr="002F4064" w:rsidRDefault="00013BC1" w:rsidP="00E737B7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064">
              <w:rPr>
                <w:rFonts w:ascii="Times New Roman" w:hAnsi="Times New Roman" w:cs="Times New Roman"/>
                <w:sz w:val="24"/>
                <w:szCs w:val="24"/>
              </w:rPr>
              <w:t>24х7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FE17" w14:textId="77777777" w:rsidR="00013BC1" w:rsidRPr="002F4064" w:rsidRDefault="00013BC1" w:rsidP="00E737B7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064">
              <w:rPr>
                <w:rFonts w:ascii="Times New Roman" w:hAnsi="Times New Roman" w:cs="Times New Roman"/>
                <w:sz w:val="24"/>
                <w:szCs w:val="24"/>
              </w:rPr>
              <w:t>24х7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883B" w14:textId="77777777" w:rsidR="00013BC1" w:rsidRPr="002F4064" w:rsidRDefault="00013BC1" w:rsidP="00E737B7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064">
              <w:rPr>
                <w:rFonts w:ascii="Times New Roman" w:hAnsi="Times New Roman" w:cs="Times New Roman"/>
                <w:sz w:val="24"/>
                <w:szCs w:val="24"/>
              </w:rPr>
              <w:t>8х5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0B09" w14:textId="77777777" w:rsidR="00013BC1" w:rsidRPr="00641755" w:rsidRDefault="00013BC1" w:rsidP="00E737B7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064">
              <w:rPr>
                <w:rFonts w:ascii="Times New Roman" w:hAnsi="Times New Roman" w:cs="Times New Roman"/>
                <w:sz w:val="24"/>
                <w:szCs w:val="24"/>
              </w:rPr>
              <w:t>8х5</w:t>
            </w:r>
          </w:p>
        </w:tc>
      </w:tr>
      <w:tr w:rsidR="00887F9B" w:rsidRPr="00641755" w14:paraId="05542BDD" w14:textId="77777777" w:rsidTr="00E737B7">
        <w:trPr>
          <w:trHeight w:val="465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7B9C" w14:textId="77777777" w:rsidR="00013BC1" w:rsidRPr="00641755" w:rsidRDefault="00013BC1" w:rsidP="00E737B7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9E371" w14:textId="77777777" w:rsidR="00013BC1" w:rsidRPr="00641755" w:rsidRDefault="00013BC1" w:rsidP="00E737B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755">
              <w:rPr>
                <w:rFonts w:ascii="Times New Roman" w:hAnsi="Times New Roman" w:cs="Times New Roman"/>
                <w:sz w:val="24"/>
                <w:szCs w:val="24"/>
              </w:rPr>
              <w:t>Время реакции (не более)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42BE" w14:textId="77777777" w:rsidR="00013BC1" w:rsidRPr="00641755" w:rsidRDefault="00013BC1" w:rsidP="00E737B7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55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1A96" w14:textId="5AA2EFF1" w:rsidR="00013BC1" w:rsidRPr="00641755" w:rsidRDefault="002F4064" w:rsidP="002F4064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06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013BC1" w:rsidRPr="002F4064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  <w:r w:rsidRPr="002F40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C2BD" w14:textId="77777777" w:rsidR="00013BC1" w:rsidRPr="00641755" w:rsidRDefault="00013BC1" w:rsidP="00E737B7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55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82C3" w14:textId="77777777" w:rsidR="00013BC1" w:rsidRPr="00641755" w:rsidRDefault="00013BC1" w:rsidP="00E737B7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55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</w:tr>
      <w:tr w:rsidR="00887F9B" w:rsidRPr="00641755" w14:paraId="15B24D5D" w14:textId="77777777" w:rsidTr="00E737B7">
        <w:trPr>
          <w:trHeight w:val="459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7988" w14:textId="77777777" w:rsidR="00013BC1" w:rsidRPr="00641755" w:rsidRDefault="00013BC1" w:rsidP="00E737B7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A0B62" w14:textId="77777777" w:rsidR="00013BC1" w:rsidRPr="00641755" w:rsidRDefault="00013BC1" w:rsidP="00E737B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755">
              <w:rPr>
                <w:rFonts w:ascii="Times New Roman" w:hAnsi="Times New Roman" w:cs="Times New Roman"/>
                <w:sz w:val="24"/>
                <w:szCs w:val="24"/>
              </w:rPr>
              <w:t>Время восстановления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7231" w14:textId="77777777" w:rsidR="00013BC1" w:rsidRPr="00641755" w:rsidRDefault="00013BC1" w:rsidP="00E737B7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55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6F22" w14:textId="77777777" w:rsidR="00013BC1" w:rsidRPr="00641755" w:rsidRDefault="00013BC1" w:rsidP="00E737B7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55">
              <w:rPr>
                <w:rFonts w:ascii="Times New Roman" w:hAnsi="Times New Roman" w:cs="Times New Roman"/>
                <w:sz w:val="24"/>
                <w:szCs w:val="24"/>
              </w:rPr>
              <w:t>4 часов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4112" w14:textId="77777777" w:rsidR="00013BC1" w:rsidRPr="00641755" w:rsidRDefault="00013BC1" w:rsidP="00E737B7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55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2197" w14:textId="77777777" w:rsidR="00013BC1" w:rsidRPr="00641755" w:rsidRDefault="00013BC1" w:rsidP="00E737B7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55">
              <w:rPr>
                <w:rFonts w:ascii="Times New Roman" w:hAnsi="Times New Roman" w:cs="Times New Roman"/>
                <w:sz w:val="24"/>
                <w:szCs w:val="24"/>
              </w:rPr>
              <w:t>48часов</w:t>
            </w:r>
          </w:p>
        </w:tc>
      </w:tr>
      <w:tr w:rsidR="00887F9B" w:rsidRPr="00641755" w14:paraId="65EB4774" w14:textId="77777777" w:rsidTr="00E737B7">
        <w:trPr>
          <w:trHeight w:val="481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A267" w14:textId="77777777" w:rsidR="00013BC1" w:rsidRPr="00641755" w:rsidRDefault="00013BC1" w:rsidP="00E737B7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93D69" w14:textId="77777777" w:rsidR="00013BC1" w:rsidRPr="00641755" w:rsidRDefault="00013BC1" w:rsidP="00E737B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755">
              <w:rPr>
                <w:rFonts w:ascii="Times New Roman" w:hAnsi="Times New Roman" w:cs="Times New Roman"/>
                <w:sz w:val="24"/>
                <w:szCs w:val="24"/>
              </w:rPr>
              <w:t>Время решения*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9F83" w14:textId="77777777" w:rsidR="00013BC1" w:rsidRPr="00641755" w:rsidRDefault="00013BC1" w:rsidP="00E737B7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55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518A" w14:textId="77777777" w:rsidR="00013BC1" w:rsidRPr="00641755" w:rsidRDefault="00013BC1" w:rsidP="00E737B7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55"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D2A8" w14:textId="77777777" w:rsidR="00013BC1" w:rsidRPr="00641755" w:rsidRDefault="00013BC1" w:rsidP="00E737B7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55">
              <w:rPr>
                <w:rFonts w:ascii="Times New Roman" w:hAnsi="Times New Roman" w:cs="Times New Roman"/>
                <w:sz w:val="24"/>
                <w:szCs w:val="24"/>
              </w:rPr>
              <w:t>2 РД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415D" w14:textId="77777777" w:rsidR="00013BC1" w:rsidRPr="00641755" w:rsidRDefault="00013BC1" w:rsidP="00E737B7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55">
              <w:rPr>
                <w:rFonts w:ascii="Times New Roman" w:hAnsi="Times New Roman" w:cs="Times New Roman"/>
                <w:sz w:val="24"/>
                <w:szCs w:val="24"/>
              </w:rPr>
              <w:t>7 КД</w:t>
            </w:r>
          </w:p>
        </w:tc>
      </w:tr>
    </w:tbl>
    <w:p w14:paraId="0E210F9A" w14:textId="77777777" w:rsidR="00013BC1" w:rsidRPr="00641755" w:rsidRDefault="00013BC1" w:rsidP="00013BC1">
      <w:pPr>
        <w:pStyle w:val="Default"/>
        <w:spacing w:line="264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641755">
        <w:rPr>
          <w:rFonts w:ascii="Times New Roman" w:hAnsi="Times New Roman" w:cs="Times New Roman"/>
          <w:color w:val="auto"/>
        </w:rPr>
        <w:t xml:space="preserve">Обозначения: </w:t>
      </w:r>
    </w:p>
    <w:p w14:paraId="25602DFC" w14:textId="77777777" w:rsidR="00013BC1" w:rsidRPr="00641755" w:rsidRDefault="00013BC1" w:rsidP="00013BC1">
      <w:pPr>
        <w:pStyle w:val="Default"/>
        <w:spacing w:line="264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641755">
        <w:rPr>
          <w:rFonts w:ascii="Times New Roman" w:hAnsi="Times New Roman" w:cs="Times New Roman"/>
          <w:color w:val="auto"/>
        </w:rPr>
        <w:t>РЧ – рабочие часы</w:t>
      </w:r>
    </w:p>
    <w:p w14:paraId="75D0E85F" w14:textId="77777777" w:rsidR="00013BC1" w:rsidRPr="00641755" w:rsidRDefault="00013BC1" w:rsidP="00013BC1">
      <w:pPr>
        <w:pStyle w:val="Default"/>
        <w:spacing w:line="264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641755">
        <w:rPr>
          <w:rFonts w:ascii="Times New Roman" w:hAnsi="Times New Roman" w:cs="Times New Roman"/>
          <w:color w:val="auto"/>
        </w:rPr>
        <w:t>РД – рабочий день</w:t>
      </w:r>
    </w:p>
    <w:p w14:paraId="6A6F7DD2" w14:textId="77777777" w:rsidR="00013BC1" w:rsidRPr="00641755" w:rsidRDefault="00013BC1" w:rsidP="00013BC1">
      <w:pPr>
        <w:pStyle w:val="Default"/>
        <w:spacing w:line="264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641755">
        <w:rPr>
          <w:rFonts w:ascii="Times New Roman" w:hAnsi="Times New Roman" w:cs="Times New Roman"/>
          <w:color w:val="auto"/>
        </w:rPr>
        <w:t>КД – календарный день</w:t>
      </w:r>
    </w:p>
    <w:p w14:paraId="523ABE20" w14:textId="77777777" w:rsidR="00013BC1" w:rsidRPr="00641755" w:rsidRDefault="00013BC1" w:rsidP="00013BC1">
      <w:pPr>
        <w:pStyle w:val="Default"/>
        <w:spacing w:line="264" w:lineRule="auto"/>
        <w:jc w:val="both"/>
        <w:rPr>
          <w:rFonts w:ascii="Times New Roman" w:hAnsi="Times New Roman" w:cs="Times New Roman"/>
          <w:color w:val="auto"/>
        </w:rPr>
      </w:pPr>
    </w:p>
    <w:p w14:paraId="329CAD7D" w14:textId="77777777" w:rsidR="00013BC1" w:rsidRPr="00641755" w:rsidRDefault="00013BC1" w:rsidP="00B20ACC">
      <w:pPr>
        <w:pStyle w:val="Default"/>
        <w:numPr>
          <w:ilvl w:val="0"/>
          <w:numId w:val="10"/>
        </w:numPr>
        <w:spacing w:line="264" w:lineRule="auto"/>
        <w:ind w:left="993" w:hanging="426"/>
        <w:jc w:val="both"/>
        <w:rPr>
          <w:rFonts w:ascii="Times New Roman" w:hAnsi="Times New Roman" w:cs="Times New Roman"/>
          <w:color w:val="auto"/>
        </w:rPr>
      </w:pPr>
      <w:r w:rsidRPr="00641755">
        <w:rPr>
          <w:rFonts w:ascii="Times New Roman" w:hAnsi="Times New Roman" w:cs="Times New Roman"/>
          <w:b/>
          <w:color w:val="auto"/>
        </w:rPr>
        <w:lastRenderedPageBreak/>
        <w:t>Режим обслуживания</w:t>
      </w:r>
      <w:r w:rsidRPr="00641755">
        <w:rPr>
          <w:rFonts w:ascii="Times New Roman" w:hAnsi="Times New Roman" w:cs="Times New Roman"/>
          <w:color w:val="auto"/>
        </w:rPr>
        <w:t xml:space="preserve"> – расписание работы технической поддержки Исполнителя, в течение которого они выполняют запрошенное Заказчиком техническое обслуживание.</w:t>
      </w:r>
    </w:p>
    <w:p w14:paraId="3FB86269" w14:textId="77777777" w:rsidR="00013BC1" w:rsidRPr="00641755" w:rsidRDefault="00013BC1" w:rsidP="00B20ACC">
      <w:pPr>
        <w:pStyle w:val="Default"/>
        <w:numPr>
          <w:ilvl w:val="0"/>
          <w:numId w:val="10"/>
        </w:numPr>
        <w:spacing w:line="264" w:lineRule="auto"/>
        <w:ind w:left="993" w:hanging="426"/>
        <w:jc w:val="both"/>
        <w:rPr>
          <w:rFonts w:ascii="Times New Roman" w:hAnsi="Times New Roman" w:cs="Times New Roman"/>
          <w:color w:val="auto"/>
        </w:rPr>
      </w:pPr>
      <w:r w:rsidRPr="00641755">
        <w:rPr>
          <w:rFonts w:ascii="Times New Roman" w:hAnsi="Times New Roman" w:cs="Times New Roman"/>
          <w:b/>
          <w:color w:val="auto"/>
        </w:rPr>
        <w:t>Время реакции</w:t>
      </w:r>
      <w:r w:rsidRPr="00641755">
        <w:rPr>
          <w:rFonts w:ascii="Times New Roman" w:hAnsi="Times New Roman" w:cs="Times New Roman"/>
          <w:color w:val="auto"/>
        </w:rPr>
        <w:t xml:space="preserve"> – максимальный период времени с момента уведомления о возникшей </w:t>
      </w:r>
      <w:r w:rsidR="0012609E">
        <w:rPr>
          <w:rFonts w:ascii="Times New Roman" w:hAnsi="Times New Roman" w:cs="Times New Roman"/>
          <w:color w:val="auto"/>
        </w:rPr>
        <w:t>проблеме</w:t>
      </w:r>
      <w:r w:rsidRPr="00641755">
        <w:rPr>
          <w:rFonts w:ascii="Times New Roman" w:hAnsi="Times New Roman" w:cs="Times New Roman"/>
          <w:color w:val="auto"/>
        </w:rPr>
        <w:t xml:space="preserve"> Заказчиком, технической поддержки Исполнителя, в течение которого инженеры Исполнителя должны приступить к процедуре выявления неисправности.</w:t>
      </w:r>
    </w:p>
    <w:p w14:paraId="1FA4335C" w14:textId="77777777" w:rsidR="00013BC1" w:rsidRPr="00641755" w:rsidRDefault="00013BC1" w:rsidP="00B20ACC">
      <w:pPr>
        <w:pStyle w:val="Default"/>
        <w:numPr>
          <w:ilvl w:val="0"/>
          <w:numId w:val="10"/>
        </w:numPr>
        <w:spacing w:line="264" w:lineRule="auto"/>
        <w:ind w:left="993" w:hanging="426"/>
        <w:jc w:val="both"/>
        <w:rPr>
          <w:rFonts w:ascii="Times New Roman" w:hAnsi="Times New Roman" w:cs="Times New Roman"/>
          <w:color w:val="auto"/>
        </w:rPr>
      </w:pPr>
      <w:r w:rsidRPr="00641755">
        <w:rPr>
          <w:rFonts w:ascii="Times New Roman" w:hAnsi="Times New Roman" w:cs="Times New Roman"/>
          <w:b/>
          <w:color w:val="auto"/>
        </w:rPr>
        <w:t>Время восстановления</w:t>
      </w:r>
      <w:r w:rsidRPr="00641755">
        <w:rPr>
          <w:rFonts w:ascii="Times New Roman" w:hAnsi="Times New Roman" w:cs="Times New Roman"/>
          <w:color w:val="auto"/>
        </w:rPr>
        <w:t xml:space="preserve"> – промежуток времени с момента уведомления о возникшей </w:t>
      </w:r>
      <w:r w:rsidR="0012609E">
        <w:rPr>
          <w:rFonts w:ascii="Times New Roman" w:hAnsi="Times New Roman" w:cs="Times New Roman"/>
          <w:color w:val="auto"/>
        </w:rPr>
        <w:t>проблеме</w:t>
      </w:r>
      <w:r w:rsidRPr="00641755">
        <w:rPr>
          <w:rFonts w:ascii="Times New Roman" w:hAnsi="Times New Roman" w:cs="Times New Roman"/>
          <w:color w:val="auto"/>
        </w:rPr>
        <w:t xml:space="preserve"> Заказчиком технической поддержки Исполнителя, до момента восстановления полноценного функционирования </w:t>
      </w:r>
      <w:r w:rsidR="0012609E">
        <w:rPr>
          <w:rFonts w:ascii="Times New Roman" w:hAnsi="Times New Roman" w:cs="Times New Roman"/>
          <w:color w:val="auto"/>
        </w:rPr>
        <w:t>Системы</w:t>
      </w:r>
      <w:r w:rsidRPr="00641755">
        <w:rPr>
          <w:rFonts w:ascii="Times New Roman" w:hAnsi="Times New Roman" w:cs="Times New Roman"/>
          <w:color w:val="auto"/>
        </w:rPr>
        <w:t xml:space="preserve">, или поиска обходного решения, позволяющего снизить влияние возникшей </w:t>
      </w:r>
      <w:r w:rsidR="0012609E">
        <w:rPr>
          <w:rFonts w:ascii="Times New Roman" w:hAnsi="Times New Roman" w:cs="Times New Roman"/>
          <w:color w:val="auto"/>
        </w:rPr>
        <w:t>проблемы</w:t>
      </w:r>
      <w:r w:rsidRPr="00641755">
        <w:rPr>
          <w:rFonts w:ascii="Times New Roman" w:hAnsi="Times New Roman" w:cs="Times New Roman"/>
          <w:color w:val="auto"/>
        </w:rPr>
        <w:t xml:space="preserve"> на системы Заказчика.</w:t>
      </w:r>
    </w:p>
    <w:p w14:paraId="79530265" w14:textId="77777777" w:rsidR="00013BC1" w:rsidRPr="00641755" w:rsidRDefault="00013BC1" w:rsidP="00B20ACC">
      <w:pPr>
        <w:pStyle w:val="Default"/>
        <w:numPr>
          <w:ilvl w:val="0"/>
          <w:numId w:val="10"/>
        </w:numPr>
        <w:spacing w:line="264" w:lineRule="auto"/>
        <w:ind w:left="993" w:hanging="426"/>
        <w:jc w:val="both"/>
        <w:rPr>
          <w:rFonts w:ascii="Times New Roman" w:hAnsi="Times New Roman" w:cs="Times New Roman"/>
          <w:color w:val="auto"/>
        </w:rPr>
      </w:pPr>
      <w:r w:rsidRPr="00641755">
        <w:rPr>
          <w:rFonts w:ascii="Times New Roman" w:hAnsi="Times New Roman" w:cs="Times New Roman"/>
          <w:b/>
          <w:color w:val="auto"/>
        </w:rPr>
        <w:t>Время решения</w:t>
      </w:r>
      <w:r w:rsidRPr="00641755">
        <w:rPr>
          <w:rFonts w:ascii="Times New Roman" w:hAnsi="Times New Roman" w:cs="Times New Roman"/>
          <w:color w:val="auto"/>
        </w:rPr>
        <w:t xml:space="preserve"> - означает промежуток времени с момента уведомления Заказчиком технической поддержки Исполнителя, до момента предоставления Заказчику решения по устранению проблемы.</w:t>
      </w:r>
    </w:p>
    <w:p w14:paraId="008FE2D1" w14:textId="77777777" w:rsidR="00404953" w:rsidRPr="00641755" w:rsidRDefault="00404953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AFD24CC" w14:textId="77777777" w:rsidR="0094244D" w:rsidRPr="00641755" w:rsidRDefault="00D44A1B" w:rsidP="00CD61F7">
      <w:pPr>
        <w:pStyle w:val="1"/>
        <w:numPr>
          <w:ilvl w:val="0"/>
          <w:numId w:val="1"/>
        </w:numPr>
        <w:spacing w:before="120" w:after="120"/>
        <w:ind w:left="851" w:hanging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26" w:name="_Toc173233805"/>
      <w:r w:rsidRPr="00641755">
        <w:rPr>
          <w:rFonts w:ascii="Times New Roman" w:hAnsi="Times New Roman" w:cs="Times New Roman"/>
          <w:b/>
          <w:color w:val="auto"/>
          <w:sz w:val="24"/>
          <w:szCs w:val="24"/>
        </w:rPr>
        <w:t>ДОПОЛНИТЕЛЬНЫЕ ТРЕБОВАНИЯ</w:t>
      </w:r>
      <w:bookmarkEnd w:id="326"/>
    </w:p>
    <w:p w14:paraId="4C797AC7" w14:textId="77777777" w:rsidR="00404953" w:rsidRPr="00641755" w:rsidRDefault="00404953" w:rsidP="00267388">
      <w:pPr>
        <w:spacing w:after="120" w:line="264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755">
        <w:rPr>
          <w:rFonts w:ascii="Times New Roman" w:hAnsi="Times New Roman" w:cs="Times New Roman"/>
          <w:sz w:val="24"/>
          <w:szCs w:val="24"/>
        </w:rPr>
        <w:t>Обязательным условием оказания услуг является соблюдение правил действующего внутреннего распорядка Заказчика, контрольно-пропускного режима, внутренних положений, инструкций и требований, о которых Заказчик уведомит Исполнителя. Заказчик предоставляет Исполнителю список и контактные данные персонала, уполномоченного им на контакты с Исполнителе</w:t>
      </w:r>
      <w:r w:rsidR="00783501" w:rsidRPr="00641755">
        <w:rPr>
          <w:rFonts w:ascii="Times New Roman" w:hAnsi="Times New Roman" w:cs="Times New Roman"/>
          <w:sz w:val="24"/>
          <w:szCs w:val="24"/>
        </w:rPr>
        <w:t>м по решению заявленных проблем, связанных с активацией подписки на ПО.</w:t>
      </w:r>
    </w:p>
    <w:p w14:paraId="6B68135F" w14:textId="77777777" w:rsidR="00013BC1" w:rsidRPr="00641755" w:rsidRDefault="00013BC1" w:rsidP="00783501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BC1B66" w14:textId="77777777" w:rsidR="0094244D" w:rsidRPr="00641755" w:rsidRDefault="00D44A1B" w:rsidP="00CD61F7">
      <w:pPr>
        <w:pStyle w:val="1"/>
        <w:numPr>
          <w:ilvl w:val="0"/>
          <w:numId w:val="1"/>
        </w:numPr>
        <w:spacing w:before="120" w:after="120"/>
        <w:ind w:left="851" w:hanging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27" w:name="_Toc173233806"/>
      <w:r w:rsidRPr="00641755">
        <w:rPr>
          <w:rFonts w:ascii="Times New Roman" w:hAnsi="Times New Roman" w:cs="Times New Roman"/>
          <w:b/>
          <w:color w:val="auto"/>
          <w:sz w:val="24"/>
          <w:szCs w:val="24"/>
        </w:rPr>
        <w:t>ПЕРЕЧЕНЬ ПРИЛОЖЕНИЙ</w:t>
      </w:r>
      <w:bookmarkEnd w:id="327"/>
    </w:p>
    <w:p w14:paraId="0CDB2747" w14:textId="1573D55C" w:rsidR="003C6539" w:rsidRPr="00B87AE0" w:rsidRDefault="00481CB7" w:rsidP="003C6539">
      <w:pPr>
        <w:spacing w:after="10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  <w:r w:rsidR="003C6539" w:rsidRPr="003C6539">
        <w:rPr>
          <w:rFonts w:ascii="Times New Roman" w:hAnsi="Times New Roman" w:cs="Times New Roman"/>
          <w:sz w:val="24"/>
          <w:szCs w:val="24"/>
        </w:rPr>
        <w:t xml:space="preserve"> – </w:t>
      </w:r>
      <w:r w:rsidR="003C6539">
        <w:rPr>
          <w:rFonts w:ascii="Times New Roman" w:hAnsi="Times New Roman" w:cs="Times New Roman"/>
          <w:sz w:val="24"/>
          <w:szCs w:val="24"/>
        </w:rPr>
        <w:t>Форма подачи предложения.</w:t>
      </w:r>
    </w:p>
    <w:p w14:paraId="59EBC8B1" w14:textId="77777777" w:rsidR="00C13CE0" w:rsidRPr="003C6539" w:rsidRDefault="00C13CE0" w:rsidP="00C13C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44C05E" w14:textId="22162478" w:rsidR="001D20F6" w:rsidRPr="00B87AE0" w:rsidRDefault="00D44A1B" w:rsidP="001D20F6">
      <w:pPr>
        <w:pStyle w:val="1"/>
        <w:numPr>
          <w:ilvl w:val="0"/>
          <w:numId w:val="1"/>
        </w:numPr>
        <w:spacing w:before="120" w:after="120"/>
        <w:ind w:left="851" w:hanging="567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28" w:name="_Toc173233807"/>
      <w:r w:rsidRPr="00641755">
        <w:rPr>
          <w:rFonts w:ascii="Times New Roman" w:hAnsi="Times New Roman" w:cs="Times New Roman"/>
          <w:b/>
          <w:color w:val="auto"/>
          <w:sz w:val="24"/>
          <w:szCs w:val="24"/>
        </w:rPr>
        <w:t>МАТРИЦА РАСПРЕДЕЛЕНИЯ ОТВЕТСТВЕННОСТИ ПРИ ОКАЗАНИИ УСЛУГ</w:t>
      </w:r>
      <w:bookmarkEnd w:id="32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1701"/>
        <w:gridCol w:w="1275"/>
      </w:tblGrid>
      <w:tr w:rsidR="008B2213" w:rsidRPr="00DB1A82" w14:paraId="111899F5" w14:textId="77777777" w:rsidTr="00DB1A82">
        <w:tc>
          <w:tcPr>
            <w:tcW w:w="6658" w:type="dxa"/>
          </w:tcPr>
          <w:p w14:paraId="38EEB624" w14:textId="77777777" w:rsidR="008B2213" w:rsidRPr="00DB1A82" w:rsidRDefault="008B2213" w:rsidP="00DB1A8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A82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701" w:type="dxa"/>
            <w:vAlign w:val="center"/>
          </w:tcPr>
          <w:p w14:paraId="38CE66CF" w14:textId="77777777" w:rsidR="008B2213" w:rsidRPr="00DB1A82" w:rsidRDefault="008B2213" w:rsidP="00DB1A8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A82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275" w:type="dxa"/>
            <w:vAlign w:val="center"/>
          </w:tcPr>
          <w:p w14:paraId="614AE3F8" w14:textId="77777777" w:rsidR="008B2213" w:rsidRPr="00DB1A82" w:rsidRDefault="00F97768" w:rsidP="00DB1A8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A82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8B2213" w:rsidRPr="00DB1A82">
              <w:rPr>
                <w:rFonts w:ascii="Times New Roman" w:hAnsi="Times New Roman" w:cs="Times New Roman"/>
                <w:b/>
                <w:sz w:val="24"/>
                <w:szCs w:val="24"/>
              </w:rPr>
              <w:t>аказчик</w:t>
            </w:r>
          </w:p>
        </w:tc>
      </w:tr>
      <w:tr w:rsidR="008B2213" w:rsidRPr="00DB1A82" w14:paraId="0DFFC444" w14:textId="77777777" w:rsidTr="00DB1A82">
        <w:trPr>
          <w:trHeight w:val="371"/>
        </w:trPr>
        <w:tc>
          <w:tcPr>
            <w:tcW w:w="9634" w:type="dxa"/>
            <w:gridSpan w:val="3"/>
          </w:tcPr>
          <w:p w14:paraId="77D6FEF4" w14:textId="77777777" w:rsidR="008B2213" w:rsidRPr="00DB1A82" w:rsidRDefault="008B2213" w:rsidP="00DB1A82">
            <w:pPr>
              <w:spacing w:after="0" w:line="264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1A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Доступность системы</w:t>
            </w:r>
            <w:r w:rsidRPr="00DB1A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8B2213" w:rsidRPr="00DB1A82" w14:paraId="1C1F49BC" w14:textId="77777777" w:rsidTr="00DB1A82">
        <w:tc>
          <w:tcPr>
            <w:tcW w:w="6658" w:type="dxa"/>
          </w:tcPr>
          <w:p w14:paraId="28190E4A" w14:textId="77777777" w:rsidR="008B2213" w:rsidRPr="00DB1A82" w:rsidRDefault="008B2213" w:rsidP="00DB1A82">
            <w:pPr>
              <w:spacing w:after="0" w:line="264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1A82">
              <w:rPr>
                <w:rFonts w:ascii="Times New Roman" w:hAnsi="Times New Roman" w:cs="Times New Roman"/>
                <w:sz w:val="24"/>
                <w:szCs w:val="24"/>
              </w:rPr>
              <w:t>Обнаружение и классификация приоритетности проблемы, открытие запроса для решения у Правообладателя</w:t>
            </w:r>
          </w:p>
        </w:tc>
        <w:tc>
          <w:tcPr>
            <w:tcW w:w="1701" w:type="dxa"/>
          </w:tcPr>
          <w:p w14:paraId="6445FF74" w14:textId="77777777" w:rsidR="008B2213" w:rsidRPr="00DB1A82" w:rsidRDefault="008B2213" w:rsidP="00DB1A82">
            <w:pPr>
              <w:spacing w:after="0" w:line="264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1A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275" w:type="dxa"/>
          </w:tcPr>
          <w:p w14:paraId="6C65E56C" w14:textId="77777777" w:rsidR="008B2213" w:rsidRPr="00DB1A82" w:rsidRDefault="008B2213" w:rsidP="00DB1A82">
            <w:pPr>
              <w:spacing w:after="0" w:line="264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1A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</w:tr>
      <w:tr w:rsidR="008B2213" w:rsidRPr="00DB1A82" w14:paraId="2365F113" w14:textId="77777777" w:rsidTr="00DB1A82">
        <w:tc>
          <w:tcPr>
            <w:tcW w:w="6658" w:type="dxa"/>
          </w:tcPr>
          <w:p w14:paraId="775C818B" w14:textId="77777777" w:rsidR="008B2213" w:rsidRPr="00DB1A82" w:rsidRDefault="00267388" w:rsidP="00DB1A82">
            <w:pPr>
              <w:spacing w:after="0" w:line="264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1A82">
              <w:rPr>
                <w:rFonts w:ascii="Times New Roman" w:hAnsi="Times New Roman" w:cs="Times New Roman"/>
                <w:sz w:val="24"/>
                <w:szCs w:val="24"/>
              </w:rPr>
              <w:t>Производить настройку ПО З</w:t>
            </w:r>
            <w:r w:rsidR="008B2213" w:rsidRPr="00DB1A82">
              <w:rPr>
                <w:rFonts w:ascii="Times New Roman" w:hAnsi="Times New Roman" w:cs="Times New Roman"/>
                <w:sz w:val="24"/>
                <w:szCs w:val="24"/>
              </w:rPr>
              <w:t>аказчика по запросу</w:t>
            </w:r>
          </w:p>
        </w:tc>
        <w:tc>
          <w:tcPr>
            <w:tcW w:w="1701" w:type="dxa"/>
          </w:tcPr>
          <w:p w14:paraId="32E29FF1" w14:textId="77777777" w:rsidR="008B2213" w:rsidRPr="00DB1A82" w:rsidRDefault="008B2213" w:rsidP="00DB1A82">
            <w:pPr>
              <w:spacing w:after="0" w:line="264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1A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275" w:type="dxa"/>
          </w:tcPr>
          <w:p w14:paraId="3B1EB080" w14:textId="77777777" w:rsidR="008B2213" w:rsidRPr="00DB1A82" w:rsidRDefault="008B2213" w:rsidP="00DB1A82">
            <w:pPr>
              <w:spacing w:after="0" w:line="264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1A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</w:tr>
      <w:tr w:rsidR="008B2213" w:rsidRPr="00DB1A82" w14:paraId="68ED73EE" w14:textId="77777777" w:rsidTr="00DB1A82">
        <w:tc>
          <w:tcPr>
            <w:tcW w:w="6658" w:type="dxa"/>
          </w:tcPr>
          <w:p w14:paraId="18DE1FD3" w14:textId="77777777" w:rsidR="008B2213" w:rsidRPr="00DB1A82" w:rsidRDefault="008B2213" w:rsidP="00DB1A82">
            <w:pPr>
              <w:spacing w:after="0" w:line="264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1A82">
              <w:rPr>
                <w:rFonts w:ascii="Times New Roman" w:hAnsi="Times New Roman" w:cs="Times New Roman"/>
                <w:sz w:val="24"/>
                <w:szCs w:val="24"/>
              </w:rPr>
              <w:t>Предоставлять статистику решения проблем за отчетный период</w:t>
            </w:r>
          </w:p>
        </w:tc>
        <w:tc>
          <w:tcPr>
            <w:tcW w:w="1701" w:type="dxa"/>
          </w:tcPr>
          <w:p w14:paraId="1C77A4CA" w14:textId="77777777" w:rsidR="008B2213" w:rsidRPr="00DB1A82" w:rsidRDefault="008B2213" w:rsidP="00DB1A82">
            <w:pPr>
              <w:spacing w:after="0" w:line="264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1A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1275" w:type="dxa"/>
          </w:tcPr>
          <w:p w14:paraId="34F9A9A2" w14:textId="77777777" w:rsidR="008B2213" w:rsidRPr="00DB1A82" w:rsidRDefault="008B2213" w:rsidP="00DB1A82">
            <w:pPr>
              <w:spacing w:after="0" w:line="264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1A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</w:tr>
      <w:tr w:rsidR="008B2213" w:rsidRPr="00DB1A82" w14:paraId="5EC148C0" w14:textId="77777777" w:rsidTr="00DB1A82">
        <w:tc>
          <w:tcPr>
            <w:tcW w:w="6658" w:type="dxa"/>
          </w:tcPr>
          <w:p w14:paraId="7885679F" w14:textId="77777777" w:rsidR="008B2213" w:rsidRPr="00DB1A82" w:rsidRDefault="008B2213" w:rsidP="00DB1A82">
            <w:pPr>
              <w:spacing w:after="0" w:line="264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1A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Регистрировать все запросы на портале  Правообладателя</w:t>
            </w:r>
          </w:p>
        </w:tc>
        <w:tc>
          <w:tcPr>
            <w:tcW w:w="1701" w:type="dxa"/>
          </w:tcPr>
          <w:p w14:paraId="30E529C3" w14:textId="77777777" w:rsidR="008B2213" w:rsidRPr="00DB1A82" w:rsidRDefault="008B2213" w:rsidP="00DB1A82">
            <w:pPr>
              <w:spacing w:after="0" w:line="264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1A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1275" w:type="dxa"/>
          </w:tcPr>
          <w:p w14:paraId="627FE000" w14:textId="77777777" w:rsidR="008B2213" w:rsidRPr="00DB1A82" w:rsidRDefault="008B2213" w:rsidP="00DB1A82">
            <w:pPr>
              <w:spacing w:after="0" w:line="264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1A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</w:tr>
      <w:tr w:rsidR="008B2213" w:rsidRPr="00DB1A82" w14:paraId="766401EC" w14:textId="77777777" w:rsidTr="00DB1A82">
        <w:tc>
          <w:tcPr>
            <w:tcW w:w="9634" w:type="dxa"/>
            <w:gridSpan w:val="3"/>
          </w:tcPr>
          <w:p w14:paraId="3810C50B" w14:textId="77777777" w:rsidR="008B2213" w:rsidRPr="00DB1A82" w:rsidRDefault="008B2213" w:rsidP="00DB1A82">
            <w:pPr>
              <w:spacing w:after="0" w:line="264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1A82">
              <w:rPr>
                <w:rFonts w:ascii="Times New Roman" w:hAnsi="Times New Roman" w:cs="Times New Roman"/>
                <w:b/>
                <w:sz w:val="24"/>
                <w:szCs w:val="24"/>
              </w:rPr>
              <w:t>Обновления, исправления, корректировки программного обеспечения</w:t>
            </w:r>
            <w:r w:rsidRPr="00DB1A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B2213" w:rsidRPr="00DB1A82" w14:paraId="67CE06BD" w14:textId="77777777" w:rsidTr="00DB1A82">
        <w:tc>
          <w:tcPr>
            <w:tcW w:w="6658" w:type="dxa"/>
          </w:tcPr>
          <w:p w14:paraId="75AAAD26" w14:textId="77777777" w:rsidR="008B2213" w:rsidRPr="00DB1A82" w:rsidRDefault="008B2213" w:rsidP="00DB1A82">
            <w:pPr>
              <w:spacing w:after="0" w:line="264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1A82">
              <w:rPr>
                <w:rFonts w:ascii="Times New Roman" w:hAnsi="Times New Roman" w:cs="Times New Roman"/>
                <w:sz w:val="24"/>
                <w:szCs w:val="24"/>
              </w:rPr>
              <w:t>Предоставить метод процедуры</w:t>
            </w:r>
          </w:p>
        </w:tc>
        <w:tc>
          <w:tcPr>
            <w:tcW w:w="1701" w:type="dxa"/>
          </w:tcPr>
          <w:p w14:paraId="2FC172BB" w14:textId="77777777" w:rsidR="008B2213" w:rsidRPr="00DB1A82" w:rsidRDefault="008B2213" w:rsidP="00DB1A82">
            <w:pPr>
              <w:spacing w:after="0" w:line="264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1A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1275" w:type="dxa"/>
          </w:tcPr>
          <w:p w14:paraId="2B5B4760" w14:textId="77777777" w:rsidR="008B2213" w:rsidRPr="00DB1A82" w:rsidRDefault="008B2213" w:rsidP="00DB1A82">
            <w:pPr>
              <w:spacing w:after="0" w:line="264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1A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</w:tr>
      <w:tr w:rsidR="008B2213" w:rsidRPr="00DB1A82" w14:paraId="68D84C4D" w14:textId="77777777" w:rsidTr="00DB1A82">
        <w:tc>
          <w:tcPr>
            <w:tcW w:w="6658" w:type="dxa"/>
          </w:tcPr>
          <w:p w14:paraId="65E56AD5" w14:textId="77777777" w:rsidR="008B2213" w:rsidRPr="00DB1A82" w:rsidRDefault="008B2213" w:rsidP="00DB1A82">
            <w:pPr>
              <w:spacing w:after="0" w:line="264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1A82">
              <w:rPr>
                <w:rFonts w:ascii="Times New Roman" w:hAnsi="Times New Roman" w:cs="Times New Roman"/>
                <w:sz w:val="24"/>
                <w:szCs w:val="24"/>
              </w:rPr>
              <w:t>Определить время установки</w:t>
            </w:r>
          </w:p>
        </w:tc>
        <w:tc>
          <w:tcPr>
            <w:tcW w:w="1701" w:type="dxa"/>
          </w:tcPr>
          <w:p w14:paraId="2D4055FB" w14:textId="77777777" w:rsidR="008B2213" w:rsidRPr="00DB1A82" w:rsidRDefault="008B2213" w:rsidP="00DB1A82">
            <w:pPr>
              <w:spacing w:after="0" w:line="264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1A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275" w:type="dxa"/>
          </w:tcPr>
          <w:p w14:paraId="182F478B" w14:textId="77777777" w:rsidR="008B2213" w:rsidRPr="00DB1A82" w:rsidRDefault="008B2213" w:rsidP="00DB1A82">
            <w:pPr>
              <w:spacing w:after="0" w:line="264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1A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</w:tr>
      <w:tr w:rsidR="008B2213" w:rsidRPr="00DB1A82" w14:paraId="28075B25" w14:textId="77777777" w:rsidTr="00DB1A82">
        <w:tc>
          <w:tcPr>
            <w:tcW w:w="6658" w:type="dxa"/>
          </w:tcPr>
          <w:p w14:paraId="4CF417A3" w14:textId="77777777" w:rsidR="008B2213" w:rsidRPr="00DB1A82" w:rsidRDefault="008B2213" w:rsidP="00DB1A82">
            <w:pPr>
              <w:spacing w:after="0" w:line="264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1A82">
              <w:rPr>
                <w:rFonts w:ascii="Times New Roman" w:hAnsi="Times New Roman" w:cs="Times New Roman"/>
                <w:sz w:val="24"/>
                <w:szCs w:val="24"/>
              </w:rPr>
              <w:t>Установить Программное обеспечения</w:t>
            </w:r>
          </w:p>
        </w:tc>
        <w:tc>
          <w:tcPr>
            <w:tcW w:w="1701" w:type="dxa"/>
          </w:tcPr>
          <w:p w14:paraId="4B3BB71C" w14:textId="77777777" w:rsidR="008B2213" w:rsidRPr="00DB1A82" w:rsidRDefault="008B2213" w:rsidP="00DB1A82">
            <w:pPr>
              <w:spacing w:after="0" w:line="264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1A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1275" w:type="dxa"/>
          </w:tcPr>
          <w:p w14:paraId="4CEC806B" w14:textId="77777777" w:rsidR="008B2213" w:rsidRPr="00DB1A82" w:rsidRDefault="008B2213" w:rsidP="00DB1A82">
            <w:pPr>
              <w:spacing w:after="0" w:line="264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1A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</w:tr>
      <w:tr w:rsidR="008B2213" w:rsidRPr="00DB1A82" w14:paraId="6B5E2703" w14:textId="77777777" w:rsidTr="00DB1A82">
        <w:tc>
          <w:tcPr>
            <w:tcW w:w="6658" w:type="dxa"/>
          </w:tcPr>
          <w:p w14:paraId="3D405EDA" w14:textId="77777777" w:rsidR="008B2213" w:rsidRPr="00DB1A82" w:rsidRDefault="008B2213" w:rsidP="00DB1A82">
            <w:pPr>
              <w:spacing w:after="0" w:line="264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1A82">
              <w:rPr>
                <w:rFonts w:ascii="Times New Roman" w:hAnsi="Times New Roman" w:cs="Times New Roman"/>
                <w:sz w:val="24"/>
                <w:szCs w:val="24"/>
              </w:rPr>
              <w:t>Проверить работу установленного программного обеспечения, решить оставаться ли на новом программном обеспечении или откатиться на старое программное обеспечение</w:t>
            </w:r>
            <w:r w:rsidRPr="00DB1A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6983A4D0" w14:textId="77777777" w:rsidR="008B2213" w:rsidRPr="00DB1A82" w:rsidRDefault="008B2213" w:rsidP="00DB1A82">
            <w:pPr>
              <w:spacing w:after="0" w:line="264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1A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275" w:type="dxa"/>
          </w:tcPr>
          <w:p w14:paraId="7A56B4AC" w14:textId="77777777" w:rsidR="008B2213" w:rsidRPr="00DB1A82" w:rsidRDefault="008B2213" w:rsidP="00DB1A82">
            <w:pPr>
              <w:spacing w:after="0" w:line="264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1A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</w:tr>
      <w:tr w:rsidR="008B2213" w:rsidRPr="00DB1A82" w14:paraId="56237C3C" w14:textId="77777777" w:rsidTr="00DB1A82">
        <w:tc>
          <w:tcPr>
            <w:tcW w:w="9634" w:type="dxa"/>
            <w:gridSpan w:val="3"/>
            <w:vAlign w:val="center"/>
          </w:tcPr>
          <w:p w14:paraId="160B9A19" w14:textId="77777777" w:rsidR="008B2213" w:rsidRPr="00DB1A82" w:rsidRDefault="008B2213" w:rsidP="00DB1A82">
            <w:pPr>
              <w:spacing w:after="0" w:line="264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1A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Сервисы  и рекомендации</w:t>
            </w:r>
          </w:p>
        </w:tc>
      </w:tr>
      <w:tr w:rsidR="008B2213" w:rsidRPr="00DB1A82" w14:paraId="2098C90C" w14:textId="77777777" w:rsidTr="00DB1A82">
        <w:tc>
          <w:tcPr>
            <w:tcW w:w="6658" w:type="dxa"/>
            <w:vAlign w:val="center"/>
          </w:tcPr>
          <w:p w14:paraId="2A61EAC1" w14:textId="77777777" w:rsidR="008B2213" w:rsidRPr="00DB1A82" w:rsidRDefault="008B2213" w:rsidP="00DB1A82">
            <w:pPr>
              <w:spacing w:after="0" w:line="264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1A82">
              <w:rPr>
                <w:rFonts w:ascii="Times New Roman" w:hAnsi="Times New Roman" w:cs="Times New Roman"/>
                <w:sz w:val="24"/>
                <w:szCs w:val="24"/>
              </w:rPr>
              <w:t>Предоставить технические требования</w:t>
            </w:r>
          </w:p>
        </w:tc>
        <w:tc>
          <w:tcPr>
            <w:tcW w:w="1701" w:type="dxa"/>
          </w:tcPr>
          <w:p w14:paraId="0977C99B" w14:textId="77777777" w:rsidR="008B2213" w:rsidRPr="00DB1A82" w:rsidRDefault="008B2213" w:rsidP="00DB1A82">
            <w:pPr>
              <w:spacing w:after="0" w:line="264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1A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1275" w:type="dxa"/>
          </w:tcPr>
          <w:p w14:paraId="537DEA77" w14:textId="77777777" w:rsidR="008B2213" w:rsidRPr="00DB1A82" w:rsidRDefault="008B2213" w:rsidP="00DB1A82">
            <w:pPr>
              <w:spacing w:after="0" w:line="264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1A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</w:tr>
      <w:tr w:rsidR="008B2213" w:rsidRPr="00DB1A82" w14:paraId="50885279" w14:textId="77777777" w:rsidTr="00DB1A82">
        <w:tc>
          <w:tcPr>
            <w:tcW w:w="6658" w:type="dxa"/>
            <w:vAlign w:val="center"/>
          </w:tcPr>
          <w:p w14:paraId="2065A7D4" w14:textId="77777777" w:rsidR="008B2213" w:rsidRPr="00DB1A82" w:rsidRDefault="008B2213" w:rsidP="00DB1A82">
            <w:pPr>
              <w:spacing w:after="0" w:line="264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1A82">
              <w:rPr>
                <w:rFonts w:ascii="Times New Roman" w:hAnsi="Times New Roman" w:cs="Times New Roman"/>
                <w:sz w:val="24"/>
                <w:szCs w:val="24"/>
              </w:rPr>
              <w:t>Внедрение технических требований</w:t>
            </w:r>
          </w:p>
        </w:tc>
        <w:tc>
          <w:tcPr>
            <w:tcW w:w="1701" w:type="dxa"/>
          </w:tcPr>
          <w:p w14:paraId="76E43B04" w14:textId="77777777" w:rsidR="008B2213" w:rsidRPr="00DB1A82" w:rsidRDefault="008B2213" w:rsidP="00DB1A82">
            <w:pPr>
              <w:spacing w:after="0" w:line="264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1A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1275" w:type="dxa"/>
          </w:tcPr>
          <w:p w14:paraId="2CB901D7" w14:textId="77777777" w:rsidR="008B2213" w:rsidRPr="00DB1A82" w:rsidRDefault="008B2213" w:rsidP="00DB1A82">
            <w:pPr>
              <w:spacing w:after="0" w:line="264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1A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</w:tr>
      <w:tr w:rsidR="008B2213" w:rsidRPr="00DB1A82" w14:paraId="74DA900C" w14:textId="77777777" w:rsidTr="00DB1A82">
        <w:tc>
          <w:tcPr>
            <w:tcW w:w="6658" w:type="dxa"/>
            <w:vAlign w:val="center"/>
          </w:tcPr>
          <w:p w14:paraId="18D0BCBC" w14:textId="77777777" w:rsidR="008B2213" w:rsidRPr="00DB1A82" w:rsidRDefault="008B2213" w:rsidP="00DB1A82">
            <w:pPr>
              <w:spacing w:after="0" w:line="264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1A82">
              <w:rPr>
                <w:rFonts w:ascii="Times New Roman" w:hAnsi="Times New Roman" w:cs="Times New Roman"/>
                <w:sz w:val="24"/>
                <w:szCs w:val="24"/>
              </w:rPr>
              <w:t>Предоставить технические рекомендации</w:t>
            </w:r>
          </w:p>
        </w:tc>
        <w:tc>
          <w:tcPr>
            <w:tcW w:w="1701" w:type="dxa"/>
          </w:tcPr>
          <w:p w14:paraId="1AE5246F" w14:textId="77777777" w:rsidR="008B2213" w:rsidRPr="00DB1A82" w:rsidRDefault="008B2213" w:rsidP="00DB1A82">
            <w:pPr>
              <w:spacing w:after="0" w:line="264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1A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1275" w:type="dxa"/>
          </w:tcPr>
          <w:p w14:paraId="63B36946" w14:textId="77777777" w:rsidR="008B2213" w:rsidRPr="00DB1A82" w:rsidRDefault="008B2213" w:rsidP="00DB1A82">
            <w:pPr>
              <w:spacing w:after="0" w:line="264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1A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</w:tr>
    </w:tbl>
    <w:p w14:paraId="7FD51298" w14:textId="77777777" w:rsidR="008B2213" w:rsidRPr="00641755" w:rsidRDefault="008B2213" w:rsidP="00645361">
      <w:pPr>
        <w:autoSpaceDE w:val="0"/>
        <w:autoSpaceDN w:val="0"/>
        <w:adjustRightInd w:val="0"/>
        <w:spacing w:before="120"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1755">
        <w:rPr>
          <w:rFonts w:ascii="Times New Roman" w:hAnsi="Times New Roman" w:cs="Times New Roman"/>
          <w:i/>
          <w:sz w:val="24"/>
          <w:szCs w:val="24"/>
        </w:rPr>
        <w:t xml:space="preserve">R (от англ. Responsible) – непосредственный исполнитель; </w:t>
      </w:r>
    </w:p>
    <w:p w14:paraId="2C374356" w14:textId="77777777" w:rsidR="008B2213" w:rsidRPr="00641755" w:rsidRDefault="008B2213" w:rsidP="008B2213">
      <w:pPr>
        <w:autoSpaceDE w:val="0"/>
        <w:autoSpaceDN w:val="0"/>
        <w:adjustRightInd w:val="0"/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1755">
        <w:rPr>
          <w:rFonts w:ascii="Times New Roman" w:hAnsi="Times New Roman" w:cs="Times New Roman"/>
          <w:i/>
          <w:sz w:val="24"/>
          <w:szCs w:val="24"/>
        </w:rPr>
        <w:t xml:space="preserve">А (от англ. Accountable) – ответственное лицо, которое руководит работой исполнителя; </w:t>
      </w:r>
    </w:p>
    <w:p w14:paraId="5F1F064B" w14:textId="77777777" w:rsidR="008B2213" w:rsidRPr="00641755" w:rsidRDefault="008B2213" w:rsidP="008B2213">
      <w:pPr>
        <w:autoSpaceDE w:val="0"/>
        <w:autoSpaceDN w:val="0"/>
        <w:adjustRightInd w:val="0"/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1755">
        <w:rPr>
          <w:rFonts w:ascii="Times New Roman" w:hAnsi="Times New Roman" w:cs="Times New Roman"/>
          <w:i/>
          <w:sz w:val="24"/>
          <w:szCs w:val="24"/>
        </w:rPr>
        <w:t xml:space="preserve">С (от англ. Consulted) – консультант (специалист либо эксперт в предметной области, к чьей помощи прибегает ответственное лицо до принятия конкретных решений); </w:t>
      </w:r>
    </w:p>
    <w:p w14:paraId="44415319" w14:textId="77777777" w:rsidR="008B2213" w:rsidRPr="00641755" w:rsidRDefault="008B2213" w:rsidP="008B2213">
      <w:pPr>
        <w:autoSpaceDE w:val="0"/>
        <w:autoSpaceDN w:val="0"/>
        <w:adjustRightInd w:val="0"/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1755">
        <w:rPr>
          <w:rFonts w:ascii="Times New Roman" w:hAnsi="Times New Roman" w:cs="Times New Roman"/>
          <w:i/>
          <w:sz w:val="24"/>
          <w:szCs w:val="24"/>
        </w:rPr>
        <w:t>І (от англ. Informed) – наблюдатель, информируемое лицо (лицо, которое надлежит уведомлять о ходе (либо результатах) выполнения задачи)</w:t>
      </w:r>
    </w:p>
    <w:p w14:paraId="191DB67C" w14:textId="77777777" w:rsidR="00CD4EC7" w:rsidRPr="00641755" w:rsidRDefault="008B2213" w:rsidP="001D693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6417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D253CA" w14:textId="4466A1D6" w:rsidR="00E844DF" w:rsidRDefault="00E844DF" w:rsidP="00E844DF"/>
    <w:p w14:paraId="305B6D87" w14:textId="1A94994C" w:rsidR="00E81F69" w:rsidRDefault="00E81F69" w:rsidP="00E844DF"/>
    <w:tbl>
      <w:tblPr>
        <w:tblW w:w="9355" w:type="dxa"/>
        <w:tblLook w:val="04A0" w:firstRow="1" w:lastRow="0" w:firstColumn="1" w:lastColumn="0" w:noHBand="0" w:noVBand="1"/>
      </w:tblPr>
      <w:tblGrid>
        <w:gridCol w:w="5529"/>
        <w:gridCol w:w="3826"/>
      </w:tblGrid>
      <w:tr w:rsidR="00E81F69" w:rsidRPr="00527BEB" w14:paraId="45CDA21B" w14:textId="77777777" w:rsidTr="0049023C">
        <w:tc>
          <w:tcPr>
            <w:tcW w:w="5529" w:type="dxa"/>
            <w:shd w:val="clear" w:color="auto" w:fill="auto"/>
          </w:tcPr>
          <w:p w14:paraId="79284307" w14:textId="77777777" w:rsidR="00E81F69" w:rsidRPr="00527BEB" w:rsidRDefault="00E81F69" w:rsidP="00D6716C">
            <w:pPr>
              <w:spacing w:after="0"/>
              <w:ind w:firstLine="326"/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</w:pPr>
            <w:r w:rsidRPr="00527BEB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Разработано:</w:t>
            </w:r>
          </w:p>
          <w:p w14:paraId="18A05609" w14:textId="77777777" w:rsidR="00E81F69" w:rsidRPr="00527BEB" w:rsidRDefault="00E81F69" w:rsidP="00D6716C">
            <w:pPr>
              <w:tabs>
                <w:tab w:val="left" w:pos="5387"/>
                <w:tab w:val="left" w:pos="7371"/>
              </w:tabs>
              <w:spacing w:after="0"/>
              <w:ind w:firstLine="326"/>
              <w:rPr>
                <w:rFonts w:ascii="Times New Roman" w:hAnsi="Times New Roman"/>
                <w:sz w:val="24"/>
              </w:rPr>
            </w:pPr>
            <w:r w:rsidRPr="00527BEB">
              <w:rPr>
                <w:rFonts w:ascii="Times New Roman" w:hAnsi="Times New Roman"/>
                <w:sz w:val="24"/>
              </w:rPr>
              <w:t xml:space="preserve">Начальник отдела эксплуатации </w:t>
            </w:r>
          </w:p>
          <w:p w14:paraId="5A115FB9" w14:textId="77777777" w:rsidR="00E81F69" w:rsidRPr="00527BEB" w:rsidRDefault="00E81F69" w:rsidP="00D6716C">
            <w:pPr>
              <w:spacing w:after="0"/>
              <w:ind w:firstLine="326"/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</w:pPr>
            <w:r w:rsidRPr="00527BEB">
              <w:rPr>
                <w:rFonts w:ascii="Times New Roman" w:hAnsi="Times New Roman"/>
                <w:sz w:val="24"/>
              </w:rPr>
              <w:t>ИТ-инфраструктуры ДИТ ТБ</w:t>
            </w:r>
          </w:p>
        </w:tc>
        <w:tc>
          <w:tcPr>
            <w:tcW w:w="3826" w:type="dxa"/>
            <w:shd w:val="clear" w:color="auto" w:fill="auto"/>
          </w:tcPr>
          <w:p w14:paraId="67922ED8" w14:textId="77777777" w:rsidR="00E81F69" w:rsidRPr="00527BEB" w:rsidRDefault="00E81F69" w:rsidP="00D6716C">
            <w:pPr>
              <w:spacing w:after="0"/>
              <w:rPr>
                <w:rFonts w:ascii="Times New Roman" w:hAnsi="Times New Roman"/>
                <w:sz w:val="24"/>
              </w:rPr>
            </w:pPr>
            <w:r w:rsidRPr="00527BEB">
              <w:rPr>
                <w:rFonts w:ascii="Times New Roman" w:hAnsi="Times New Roman"/>
                <w:sz w:val="24"/>
              </w:rPr>
              <w:t xml:space="preserve"> </w:t>
            </w:r>
          </w:p>
          <w:p w14:paraId="6E1C1139" w14:textId="77777777" w:rsidR="00E81F69" w:rsidRPr="00527BEB" w:rsidRDefault="00E81F69" w:rsidP="00D6716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</w:pPr>
            <w:r w:rsidRPr="00527BEB">
              <w:rPr>
                <w:rFonts w:ascii="Times New Roman" w:hAnsi="Times New Roman"/>
                <w:sz w:val="24"/>
              </w:rPr>
              <w:t>___________Р.А. Абдульваат</w:t>
            </w:r>
          </w:p>
        </w:tc>
      </w:tr>
      <w:tr w:rsidR="00E81F69" w:rsidRPr="00527BEB" w14:paraId="2317225C" w14:textId="77777777" w:rsidTr="0049023C">
        <w:tc>
          <w:tcPr>
            <w:tcW w:w="5529" w:type="dxa"/>
            <w:shd w:val="clear" w:color="auto" w:fill="auto"/>
          </w:tcPr>
          <w:p w14:paraId="7CD0BCF2" w14:textId="77777777" w:rsidR="00E81F69" w:rsidRPr="00527BEB" w:rsidRDefault="00E81F69" w:rsidP="00D6716C">
            <w:pPr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</w:pPr>
          </w:p>
          <w:p w14:paraId="6EED99A1" w14:textId="77777777" w:rsidR="00E81F69" w:rsidRPr="00527BEB" w:rsidRDefault="00E81F69" w:rsidP="00D6716C">
            <w:pPr>
              <w:ind w:firstLine="326"/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</w:pPr>
            <w:r w:rsidRPr="00527BEB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Согласовано: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2C2BB04C" w14:textId="77777777" w:rsidR="00E81F69" w:rsidRPr="00527BEB" w:rsidRDefault="00E81F69" w:rsidP="00D6716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</w:pPr>
          </w:p>
        </w:tc>
      </w:tr>
      <w:tr w:rsidR="00E81F69" w:rsidRPr="00527BEB" w14:paraId="746D2BF8" w14:textId="77777777" w:rsidTr="0049023C">
        <w:trPr>
          <w:trHeight w:val="806"/>
        </w:trPr>
        <w:tc>
          <w:tcPr>
            <w:tcW w:w="5529" w:type="dxa"/>
            <w:shd w:val="clear" w:color="auto" w:fill="auto"/>
            <w:vAlign w:val="center"/>
          </w:tcPr>
          <w:p w14:paraId="498DF997" w14:textId="66CB006D" w:rsidR="00E81F69" w:rsidRPr="00527BEB" w:rsidRDefault="00583843" w:rsidP="00D6716C">
            <w:pPr>
              <w:tabs>
                <w:tab w:val="left" w:pos="5387"/>
                <w:tab w:val="left" w:pos="7371"/>
              </w:tabs>
              <w:ind w:firstLine="326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 xml:space="preserve">И..о. </w:t>
            </w:r>
            <w:r w:rsidR="00E81F69" w:rsidRPr="00527BEB">
              <w:rPr>
                <w:rFonts w:ascii="Times New Roman" w:hAnsi="Times New Roman"/>
                <w:sz w:val="24"/>
              </w:rPr>
              <w:t>Директор</w:t>
            </w:r>
            <w:r>
              <w:rPr>
                <w:rFonts w:ascii="Times New Roman" w:hAnsi="Times New Roman"/>
                <w:sz w:val="24"/>
              </w:rPr>
              <w:t>а</w:t>
            </w:r>
            <w:r w:rsidR="00E81F69" w:rsidRPr="00527BEB">
              <w:rPr>
                <w:rFonts w:ascii="Times New Roman" w:hAnsi="Times New Roman"/>
                <w:sz w:val="24"/>
              </w:rPr>
              <w:t xml:space="preserve"> по ИТ ДИТ ТБ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12CD98D7" w14:textId="4D0899AF" w:rsidR="00E81F69" w:rsidRPr="0049023C" w:rsidRDefault="00E81F69" w:rsidP="00FF04A9">
            <w:pPr>
              <w:tabs>
                <w:tab w:val="left" w:pos="5387"/>
                <w:tab w:val="left" w:pos="7371"/>
              </w:tabs>
              <w:rPr>
                <w:rFonts w:ascii="Times New Roman" w:hAnsi="Times New Roman"/>
                <w:sz w:val="24"/>
              </w:rPr>
            </w:pPr>
            <w:r w:rsidRPr="00527BEB">
              <w:rPr>
                <w:rFonts w:ascii="Times New Roman" w:hAnsi="Times New Roman"/>
                <w:sz w:val="24"/>
              </w:rPr>
              <w:t>___________   А.</w:t>
            </w:r>
            <w:r w:rsidR="00FF04A9">
              <w:rPr>
                <w:rFonts w:ascii="Times New Roman" w:hAnsi="Times New Roman"/>
                <w:sz w:val="24"/>
              </w:rPr>
              <w:t>Р.Абдурахманов</w:t>
            </w:r>
            <w:r w:rsidRPr="00527BEB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49023C" w:rsidRPr="00527BEB" w14:paraId="44B9C31E" w14:textId="77777777" w:rsidTr="0049023C">
        <w:trPr>
          <w:trHeight w:val="340"/>
        </w:trPr>
        <w:tc>
          <w:tcPr>
            <w:tcW w:w="5529" w:type="dxa"/>
            <w:shd w:val="clear" w:color="auto" w:fill="auto"/>
            <w:vAlign w:val="center"/>
          </w:tcPr>
          <w:p w14:paraId="74DE63B7" w14:textId="404C3619" w:rsidR="0049023C" w:rsidRDefault="0049023C" w:rsidP="0049023C">
            <w:pPr>
              <w:tabs>
                <w:tab w:val="left" w:pos="5387"/>
                <w:tab w:val="left" w:pos="7371"/>
              </w:tabs>
              <w:ind w:left="313" w:firstLine="13"/>
              <w:rPr>
                <w:rFonts w:ascii="Times New Roman" w:hAnsi="Times New Roman"/>
                <w:sz w:val="24"/>
              </w:rPr>
            </w:pPr>
            <w:r w:rsidRPr="00527BEB">
              <w:rPr>
                <w:rFonts w:ascii="Times New Roman" w:hAnsi="Times New Roman"/>
                <w:sz w:val="24"/>
              </w:rPr>
              <w:t xml:space="preserve">Директор </w:t>
            </w:r>
            <w:hyperlink r:id="rId15" w:history="1">
              <w:r w:rsidRPr="0049023C">
                <w:rPr>
                  <w:rFonts w:ascii="Times New Roman" w:hAnsi="Times New Roman"/>
                  <w:sz w:val="24"/>
                </w:rPr>
                <w:t>Департамент</w:t>
              </w:r>
              <w:r>
                <w:rPr>
                  <w:rFonts w:ascii="Times New Roman" w:hAnsi="Times New Roman"/>
                  <w:sz w:val="24"/>
                </w:rPr>
                <w:t>а</w:t>
              </w:r>
              <w:r w:rsidRPr="0049023C">
                <w:rPr>
                  <w:rFonts w:ascii="Times New Roman" w:hAnsi="Times New Roman"/>
                  <w:sz w:val="24"/>
                </w:rPr>
                <w:t xml:space="preserve"> абонентского обслуживания</w:t>
              </w:r>
            </w:hyperlink>
          </w:p>
        </w:tc>
        <w:tc>
          <w:tcPr>
            <w:tcW w:w="3826" w:type="dxa"/>
            <w:shd w:val="clear" w:color="auto" w:fill="auto"/>
            <w:vAlign w:val="center"/>
          </w:tcPr>
          <w:p w14:paraId="12A450BB" w14:textId="78CE2AAA" w:rsidR="0049023C" w:rsidRPr="00527BEB" w:rsidRDefault="0049023C" w:rsidP="0049023C">
            <w:pPr>
              <w:tabs>
                <w:tab w:val="left" w:pos="5387"/>
                <w:tab w:val="left" w:pos="7371"/>
              </w:tabs>
              <w:rPr>
                <w:rFonts w:ascii="Times New Roman" w:hAnsi="Times New Roman"/>
                <w:sz w:val="24"/>
              </w:rPr>
            </w:pPr>
            <w:r w:rsidRPr="00527BEB">
              <w:rPr>
                <w:rFonts w:ascii="Times New Roman" w:hAnsi="Times New Roman"/>
                <w:sz w:val="24"/>
              </w:rPr>
              <w:t xml:space="preserve">___________   </w:t>
            </w:r>
            <w:r>
              <w:rPr>
                <w:rFonts w:ascii="Times New Roman" w:hAnsi="Times New Roman"/>
                <w:sz w:val="24"/>
              </w:rPr>
              <w:t>О.Ф. Ким</w:t>
            </w:r>
            <w:r w:rsidRPr="00527BEB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49023C" w:rsidRPr="00527BEB" w14:paraId="21532BF7" w14:textId="77777777" w:rsidTr="0049023C">
        <w:trPr>
          <w:trHeight w:val="547"/>
        </w:trPr>
        <w:tc>
          <w:tcPr>
            <w:tcW w:w="5529" w:type="dxa"/>
            <w:shd w:val="clear" w:color="auto" w:fill="auto"/>
            <w:vAlign w:val="bottom"/>
          </w:tcPr>
          <w:p w14:paraId="1B3CCE52" w14:textId="77777777" w:rsidR="0049023C" w:rsidRPr="00527BEB" w:rsidRDefault="0049023C" w:rsidP="0049023C">
            <w:pPr>
              <w:tabs>
                <w:tab w:val="left" w:pos="5387"/>
                <w:tab w:val="left" w:pos="7371"/>
              </w:tabs>
              <w:spacing w:after="0" w:line="240" w:lineRule="auto"/>
              <w:ind w:firstLine="326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 xml:space="preserve">Ведущий специалист </w:t>
            </w:r>
            <w:r w:rsidRPr="00527BEB">
              <w:rPr>
                <w:rFonts w:ascii="Times New Roman" w:hAnsi="Times New Roman"/>
                <w:sz w:val="24"/>
              </w:rPr>
              <w:t>ДИТ ТБ</w:t>
            </w:r>
          </w:p>
        </w:tc>
        <w:tc>
          <w:tcPr>
            <w:tcW w:w="3826" w:type="dxa"/>
            <w:shd w:val="clear" w:color="auto" w:fill="auto"/>
            <w:vAlign w:val="bottom"/>
          </w:tcPr>
          <w:p w14:paraId="06C3D1C5" w14:textId="77777777" w:rsidR="0049023C" w:rsidRPr="00527BEB" w:rsidRDefault="0049023C" w:rsidP="0049023C">
            <w:pPr>
              <w:tabs>
                <w:tab w:val="left" w:pos="5387"/>
                <w:tab w:val="left" w:pos="737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 w:rsidRPr="00527BEB">
              <w:rPr>
                <w:rFonts w:ascii="Times New Roman" w:hAnsi="Times New Roman"/>
                <w:sz w:val="24"/>
              </w:rPr>
              <w:t xml:space="preserve">___________   </w:t>
            </w:r>
            <w:r>
              <w:rPr>
                <w:rFonts w:ascii="Times New Roman" w:hAnsi="Times New Roman"/>
                <w:sz w:val="24"/>
              </w:rPr>
              <w:t>Е.А. Яцкевич</w:t>
            </w:r>
            <w:r w:rsidRPr="00527BEB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49023C" w:rsidRPr="00527BEB" w14:paraId="562351D5" w14:textId="77777777" w:rsidTr="0049023C">
        <w:trPr>
          <w:trHeight w:val="340"/>
        </w:trPr>
        <w:tc>
          <w:tcPr>
            <w:tcW w:w="5529" w:type="dxa"/>
            <w:shd w:val="clear" w:color="auto" w:fill="auto"/>
            <w:vAlign w:val="center"/>
          </w:tcPr>
          <w:p w14:paraId="0ECA5B74" w14:textId="77777777" w:rsidR="0049023C" w:rsidRDefault="0049023C" w:rsidP="0049023C">
            <w:pPr>
              <w:tabs>
                <w:tab w:val="left" w:pos="5387"/>
                <w:tab w:val="left" w:pos="7371"/>
              </w:tabs>
              <w:ind w:firstLine="326"/>
              <w:rPr>
                <w:rFonts w:ascii="Times New Roman" w:hAnsi="Times New Roman"/>
                <w:sz w:val="24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14:paraId="042337E0" w14:textId="77777777" w:rsidR="0049023C" w:rsidRPr="00527BEB" w:rsidRDefault="0049023C" w:rsidP="0049023C">
            <w:pPr>
              <w:tabs>
                <w:tab w:val="left" w:pos="5387"/>
                <w:tab w:val="left" w:pos="7371"/>
              </w:tabs>
              <w:rPr>
                <w:rFonts w:ascii="Times New Roman" w:hAnsi="Times New Roman"/>
                <w:sz w:val="24"/>
              </w:rPr>
            </w:pPr>
          </w:p>
        </w:tc>
      </w:tr>
      <w:tr w:rsidR="0049023C" w:rsidRPr="00527BEB" w14:paraId="30D60E3C" w14:textId="77777777" w:rsidTr="0049023C">
        <w:trPr>
          <w:trHeight w:val="340"/>
        </w:trPr>
        <w:tc>
          <w:tcPr>
            <w:tcW w:w="5529" w:type="dxa"/>
            <w:shd w:val="clear" w:color="auto" w:fill="auto"/>
            <w:vAlign w:val="center"/>
          </w:tcPr>
          <w:p w14:paraId="240740D5" w14:textId="77777777" w:rsidR="0049023C" w:rsidRDefault="0049023C" w:rsidP="0049023C">
            <w:pPr>
              <w:tabs>
                <w:tab w:val="left" w:pos="5387"/>
                <w:tab w:val="left" w:pos="7371"/>
              </w:tabs>
              <w:spacing w:after="0"/>
              <w:ind w:firstLine="326"/>
              <w:rPr>
                <w:rFonts w:ascii="Times New Roman" w:hAnsi="Times New Roman"/>
                <w:sz w:val="24"/>
              </w:rPr>
            </w:pPr>
            <w:r w:rsidRPr="00527BEB">
              <w:rPr>
                <w:rFonts w:ascii="Times New Roman" w:hAnsi="Times New Roman"/>
                <w:sz w:val="24"/>
              </w:rPr>
              <w:t xml:space="preserve">Начальник отдела </w:t>
            </w:r>
            <w:r>
              <w:rPr>
                <w:rFonts w:ascii="Times New Roman" w:hAnsi="Times New Roman"/>
                <w:sz w:val="24"/>
              </w:rPr>
              <w:t>управления проектами</w:t>
            </w:r>
          </w:p>
          <w:p w14:paraId="454EE6CC" w14:textId="77777777" w:rsidR="0049023C" w:rsidRPr="00527BEB" w:rsidRDefault="0049023C" w:rsidP="0049023C">
            <w:pPr>
              <w:tabs>
                <w:tab w:val="left" w:pos="5387"/>
                <w:tab w:val="left" w:pos="7371"/>
              </w:tabs>
              <w:spacing w:after="0"/>
              <w:ind w:firstLine="326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ДУП ТБ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7EF8FB85" w14:textId="0F9DF908" w:rsidR="0049023C" w:rsidRPr="00527BEB" w:rsidRDefault="0049023C" w:rsidP="0049023C">
            <w:pPr>
              <w:tabs>
                <w:tab w:val="left" w:pos="5387"/>
                <w:tab w:val="left" w:pos="7371"/>
              </w:tabs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 w:rsidRPr="00527BEB">
              <w:rPr>
                <w:rFonts w:ascii="Times New Roman" w:hAnsi="Times New Roman"/>
                <w:sz w:val="24"/>
              </w:rPr>
              <w:t xml:space="preserve">___________   </w:t>
            </w:r>
            <w:r>
              <w:rPr>
                <w:rFonts w:ascii="Times New Roman" w:hAnsi="Times New Roman"/>
                <w:sz w:val="24"/>
              </w:rPr>
              <w:t>Б.Х. Отабоев</w:t>
            </w:r>
            <w:r w:rsidRPr="00527BEB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49023C" w:rsidRPr="00527BEB" w14:paraId="6F8137B9" w14:textId="77777777" w:rsidTr="0049023C">
        <w:trPr>
          <w:trHeight w:val="340"/>
        </w:trPr>
        <w:tc>
          <w:tcPr>
            <w:tcW w:w="5529" w:type="dxa"/>
            <w:shd w:val="clear" w:color="auto" w:fill="auto"/>
            <w:vAlign w:val="center"/>
          </w:tcPr>
          <w:p w14:paraId="1EECE373" w14:textId="77777777" w:rsidR="0049023C" w:rsidRDefault="0049023C" w:rsidP="0049023C">
            <w:pPr>
              <w:tabs>
                <w:tab w:val="left" w:pos="5387"/>
                <w:tab w:val="left" w:pos="7371"/>
              </w:tabs>
              <w:ind w:firstLine="326"/>
              <w:rPr>
                <w:rFonts w:ascii="Times New Roman" w:hAnsi="Times New Roman"/>
                <w:sz w:val="24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14:paraId="00DE697B" w14:textId="77777777" w:rsidR="0049023C" w:rsidRPr="00527BEB" w:rsidRDefault="0049023C" w:rsidP="0049023C">
            <w:pPr>
              <w:tabs>
                <w:tab w:val="left" w:pos="5387"/>
                <w:tab w:val="left" w:pos="7371"/>
              </w:tabs>
              <w:rPr>
                <w:rFonts w:ascii="Times New Roman" w:hAnsi="Times New Roman"/>
                <w:sz w:val="24"/>
              </w:rPr>
            </w:pPr>
          </w:p>
        </w:tc>
      </w:tr>
    </w:tbl>
    <w:p w14:paraId="51C9B4C7" w14:textId="77777777" w:rsidR="00E81F69" w:rsidRDefault="00E81F69" w:rsidP="00E844DF"/>
    <w:p w14:paraId="464C4B4A" w14:textId="7CD0813E" w:rsidR="00D32399" w:rsidRDefault="00D32399" w:rsidP="00B9127A">
      <w:pPr>
        <w:rPr>
          <w:rFonts w:ascii="Times New Roman" w:hAnsi="Times New Roman" w:cs="Times New Roman"/>
          <w:b/>
          <w:sz w:val="24"/>
          <w:szCs w:val="24"/>
        </w:rPr>
        <w:sectPr w:rsidR="00D32399" w:rsidSect="004F7B6B">
          <w:headerReference w:type="default" r:id="rId16"/>
          <w:footerReference w:type="default" r:id="rId17"/>
          <w:pgSz w:w="11906" w:h="16838"/>
          <w:pgMar w:top="1134" w:right="851" w:bottom="851" w:left="1304" w:header="708" w:footer="708" w:gutter="0"/>
          <w:cols w:space="708"/>
          <w:titlePg/>
          <w:docGrid w:linePitch="360"/>
        </w:sectPr>
      </w:pPr>
    </w:p>
    <w:p w14:paraId="491592F7" w14:textId="062FB867" w:rsidR="00B87AE0" w:rsidRDefault="00481CB7" w:rsidP="00B87AE0">
      <w:pPr>
        <w:spacing w:after="10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14:paraId="65FE4B40" w14:textId="51D641E7" w:rsidR="00556277" w:rsidRDefault="00556277" w:rsidP="00D323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59" w:type="dxa"/>
        <w:tblLook w:val="04A0" w:firstRow="1" w:lastRow="0" w:firstColumn="1" w:lastColumn="0" w:noHBand="0" w:noVBand="1"/>
      </w:tblPr>
      <w:tblGrid>
        <w:gridCol w:w="5670"/>
        <w:gridCol w:w="2249"/>
        <w:gridCol w:w="2340"/>
      </w:tblGrid>
      <w:tr w:rsidR="00B87AE0" w:rsidRPr="00B87AE0" w14:paraId="7BF6A891" w14:textId="77777777" w:rsidTr="000A1A50">
        <w:trPr>
          <w:trHeight w:val="37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E0D3" w14:textId="1351E50F" w:rsidR="00B87AE0" w:rsidRPr="00B87AE0" w:rsidRDefault="00B87AE0" w:rsidP="00B8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B87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Форма предложения 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D7F7" w14:textId="77777777" w:rsidR="00B87AE0" w:rsidRPr="00B87AE0" w:rsidRDefault="00B87AE0" w:rsidP="00B8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0C5A" w14:textId="77777777" w:rsidR="00B87AE0" w:rsidRPr="00B87AE0" w:rsidRDefault="00B87AE0" w:rsidP="00B8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7AE0" w:rsidRPr="00B87AE0" w14:paraId="00E7B55D" w14:textId="77777777" w:rsidTr="000A1A50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B4A4" w14:textId="77777777" w:rsidR="00B87AE0" w:rsidRPr="00B87AE0" w:rsidRDefault="00B87AE0" w:rsidP="00B8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7DC0E" w14:textId="77777777" w:rsidR="00B87AE0" w:rsidRPr="00B87AE0" w:rsidRDefault="00B87AE0" w:rsidP="00B8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F52D" w14:textId="77777777" w:rsidR="00B87AE0" w:rsidRPr="00B87AE0" w:rsidRDefault="00B87AE0" w:rsidP="00B8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7AE0" w:rsidRPr="00B87AE0" w14:paraId="07FECDD8" w14:textId="77777777" w:rsidTr="000A1A50">
        <w:trPr>
          <w:trHeight w:val="9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5677B" w14:textId="77777777" w:rsidR="00B87AE0" w:rsidRPr="00B87AE0" w:rsidRDefault="00B87AE0" w:rsidP="00B8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7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Описание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842AA" w14:textId="77777777" w:rsidR="0002243F" w:rsidRDefault="0002243F" w:rsidP="00B8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Кол-во </w:t>
            </w:r>
          </w:p>
          <w:p w14:paraId="39FFCA74" w14:textId="51B2089D" w:rsidR="00B87AE0" w:rsidRPr="00B15DE8" w:rsidRDefault="00B15DE8" w:rsidP="00B8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сот</w:t>
            </w:r>
            <w:r w:rsidR="000224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удников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6913E" w14:textId="48AAEF20" w:rsidR="00B87AE0" w:rsidRPr="00B87AE0" w:rsidRDefault="00B87AE0" w:rsidP="00B8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Стоимость</w:t>
            </w:r>
          </w:p>
        </w:tc>
      </w:tr>
      <w:tr w:rsidR="00B87AE0" w:rsidRPr="00B87AE0" w14:paraId="08321C49" w14:textId="77777777" w:rsidTr="000A1A50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B9489" w14:textId="4CEBE6EA" w:rsidR="00B87AE0" w:rsidRPr="00B87AE0" w:rsidRDefault="00B87AE0" w:rsidP="00B8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7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Программное обеспечение (ПО) и Лицензии </w:t>
            </w:r>
            <w:r w:rsidR="002E23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 подписке </w:t>
            </w:r>
            <w:r w:rsidRPr="00B87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составе: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E2709" w14:textId="77777777" w:rsidR="00B87AE0" w:rsidRPr="00B87AE0" w:rsidRDefault="00B87AE0" w:rsidP="00B8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A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C40E2" w14:textId="77777777" w:rsidR="00B87AE0" w:rsidRPr="00B87AE0" w:rsidRDefault="00B87AE0" w:rsidP="00B8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7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B87AE0" w:rsidRPr="00BB06A9" w14:paraId="0939B76B" w14:textId="77777777" w:rsidTr="00BB06A9">
        <w:trPr>
          <w:trHeight w:val="78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3CB81" w14:textId="3448B84D" w:rsidR="00B87AE0" w:rsidRPr="00BB06A9" w:rsidRDefault="00B87AE0" w:rsidP="00830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6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Лицензии и ПО на </w:t>
            </w:r>
            <w:r w:rsidR="00B15DE8" w:rsidRPr="00BB06A9">
              <w:rPr>
                <w:rFonts w:ascii="Times New Roman" w:hAnsi="Times New Roman" w:cs="Times New Roman"/>
                <w:sz w:val="24"/>
              </w:rPr>
              <w:t>омниканальную подсистему регистрации записи</w:t>
            </w:r>
            <w:r w:rsidR="00B15DE8" w:rsidRPr="00BB06A9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</w:t>
            </w:r>
            <w:r w:rsidR="00B15DE8" w:rsidRPr="00BB06A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B15DE8" w:rsidRPr="00BB06A9">
              <w:rPr>
                <w:rFonts w:ascii="Times New Roman" w:hAnsi="Times New Roman" w:cs="Times New Roman"/>
                <w:sz w:val="24"/>
                <w:szCs w:val="24"/>
              </w:rPr>
              <w:t>в составе</w:t>
            </w:r>
            <w:r w:rsidR="00B15DE8" w:rsidRPr="00BB06A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:</w:t>
            </w:r>
            <w:r w:rsidR="00B15DE8" w:rsidRPr="00BB06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2C311" w14:textId="12467ECE" w:rsidR="00B87AE0" w:rsidRPr="00BB06A9" w:rsidRDefault="00B87AE0" w:rsidP="00B8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24DA5" w14:textId="77777777" w:rsidR="00B87AE0" w:rsidRPr="00BB06A9" w:rsidRDefault="00B87AE0" w:rsidP="00B8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06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B87AE0" w:rsidRPr="00BB06A9" w14:paraId="3151BD22" w14:textId="77777777" w:rsidTr="00BB06A9">
        <w:trPr>
          <w:trHeight w:val="70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04CD7" w14:textId="08347CCC" w:rsidR="00B87AE0" w:rsidRPr="00BB06A9" w:rsidRDefault="007C650A" w:rsidP="00B8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6A9">
              <w:rPr>
                <w:rFonts w:ascii="Times New Roman" w:hAnsi="Times New Roman" w:cs="Times New Roman"/>
                <w:sz w:val="24"/>
                <w:szCs w:val="24"/>
              </w:rPr>
              <w:t>Аудио- з</w:t>
            </w:r>
            <w:r w:rsidR="00B15DE8" w:rsidRPr="00BB06A9">
              <w:rPr>
                <w:rFonts w:ascii="Times New Roman" w:hAnsi="Times New Roman" w:cs="Times New Roman"/>
                <w:sz w:val="24"/>
                <w:szCs w:val="24"/>
              </w:rPr>
              <w:t>апись с</w:t>
            </w:r>
            <w:r w:rsidR="00BB06A9" w:rsidRPr="00BB06A9">
              <w:rPr>
                <w:rFonts w:ascii="Times New Roman" w:hAnsi="Times New Roman" w:cs="Times New Roman"/>
                <w:sz w:val="24"/>
                <w:szCs w:val="24"/>
              </w:rPr>
              <w:t>отрудников Конта</w:t>
            </w:r>
            <w:r w:rsidR="00B15DE8" w:rsidRPr="00BB06A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06A9" w:rsidRPr="00BB06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15DE8" w:rsidRPr="00BB06A9">
              <w:rPr>
                <w:rFonts w:ascii="Times New Roman" w:hAnsi="Times New Roman" w:cs="Times New Roman"/>
                <w:sz w:val="24"/>
                <w:szCs w:val="24"/>
              </w:rPr>
              <w:t xml:space="preserve">ного центра (штатная численность)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0B55C" w14:textId="57E96761" w:rsidR="00B87AE0" w:rsidRPr="00BB06A9" w:rsidRDefault="00B15DE8" w:rsidP="00B8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6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A81C7" w14:textId="77777777" w:rsidR="00B87AE0" w:rsidRPr="00BB06A9" w:rsidRDefault="00B87AE0" w:rsidP="00B8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6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15DE8" w:rsidRPr="00BB06A9" w14:paraId="55D66E20" w14:textId="77777777" w:rsidTr="00BB06A9">
        <w:trPr>
          <w:trHeight w:val="6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9EE4C" w14:textId="04C3D309" w:rsidR="00B15DE8" w:rsidRPr="00BB06A9" w:rsidRDefault="007C650A" w:rsidP="000A1A50">
            <w:pPr>
              <w:tabs>
                <w:tab w:val="left" w:pos="1276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6A9">
              <w:rPr>
                <w:rFonts w:ascii="Times New Roman" w:hAnsi="Times New Roman" w:cs="Times New Roman"/>
                <w:sz w:val="24"/>
                <w:szCs w:val="24"/>
              </w:rPr>
              <w:t>Аудио-з</w:t>
            </w:r>
            <w:r w:rsidR="00BB06A9" w:rsidRPr="00BB06A9">
              <w:rPr>
                <w:rFonts w:ascii="Times New Roman" w:hAnsi="Times New Roman" w:cs="Times New Roman"/>
                <w:sz w:val="24"/>
                <w:szCs w:val="24"/>
              </w:rPr>
              <w:t>апись</w:t>
            </w:r>
            <w:r w:rsidR="00B15DE8" w:rsidRPr="00BB06A9">
              <w:rPr>
                <w:rFonts w:ascii="Times New Roman" w:hAnsi="Times New Roman" w:cs="Times New Roman"/>
                <w:sz w:val="24"/>
                <w:szCs w:val="24"/>
              </w:rPr>
              <w:t xml:space="preserve"> каналов Виртуального ассистента на голосовых коммуникациях с клиентам</w:t>
            </w:r>
            <w:r w:rsidR="00BB06A9" w:rsidRPr="00BB06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079194" w14:textId="5A993F92" w:rsidR="00B15DE8" w:rsidRPr="00BB06A9" w:rsidRDefault="00B15DE8" w:rsidP="00B15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6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68CEE8" w14:textId="77777777" w:rsidR="00B15DE8" w:rsidRPr="00BB06A9" w:rsidRDefault="00B15DE8" w:rsidP="00B8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DE8" w:rsidRPr="00BB06A9" w14:paraId="7381340A" w14:textId="77777777" w:rsidTr="00BB06A9">
        <w:trPr>
          <w:trHeight w:val="73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B1E57" w14:textId="42739C0A" w:rsidR="00B15DE8" w:rsidRPr="00BB06A9" w:rsidRDefault="007C650A" w:rsidP="00B8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6A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15DE8" w:rsidRPr="00BB06A9">
              <w:rPr>
                <w:rFonts w:ascii="Times New Roman" w:hAnsi="Times New Roman" w:cs="Times New Roman"/>
                <w:sz w:val="24"/>
                <w:szCs w:val="24"/>
              </w:rPr>
              <w:t>апис</w:t>
            </w:r>
            <w:r w:rsidR="004F0309" w:rsidRPr="00BB06A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B15DE8" w:rsidRPr="00BB0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6A9">
              <w:rPr>
                <w:rFonts w:ascii="Times New Roman" w:hAnsi="Times New Roman" w:cs="Times New Roman"/>
                <w:sz w:val="24"/>
                <w:szCs w:val="24"/>
              </w:rPr>
              <w:t xml:space="preserve">текстовых коммуникаций </w:t>
            </w:r>
            <w:r w:rsidR="00BB06A9" w:rsidRPr="00BB06A9">
              <w:rPr>
                <w:rFonts w:ascii="Times New Roman" w:hAnsi="Times New Roman" w:cs="Times New Roman"/>
                <w:sz w:val="24"/>
                <w:szCs w:val="24"/>
              </w:rPr>
              <w:t>сотрудников Конта</w:t>
            </w:r>
            <w:r w:rsidR="00B15DE8" w:rsidRPr="00BB06A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06A9" w:rsidRPr="00BB06A9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r w:rsidR="00B15DE8" w:rsidRPr="00BB06A9">
              <w:rPr>
                <w:rFonts w:ascii="Times New Roman" w:hAnsi="Times New Roman" w:cs="Times New Roman"/>
                <w:sz w:val="24"/>
                <w:szCs w:val="24"/>
              </w:rPr>
              <w:t xml:space="preserve">ого центра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7D402" w14:textId="06DB7B3D" w:rsidR="00B15DE8" w:rsidRPr="00BB06A9" w:rsidRDefault="004F0309" w:rsidP="00B8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6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5D39D9" w14:textId="77777777" w:rsidR="00B15DE8" w:rsidRPr="00BB06A9" w:rsidRDefault="00B15DE8" w:rsidP="00B8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DE8" w:rsidRPr="00BB06A9" w14:paraId="66A230C0" w14:textId="77777777" w:rsidTr="00BB06A9">
        <w:trPr>
          <w:trHeight w:val="677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7306B" w14:textId="2014AAC8" w:rsidR="000D2850" w:rsidRPr="00BB06A9" w:rsidRDefault="000D2850" w:rsidP="00BB06A9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6A9">
              <w:rPr>
                <w:rFonts w:ascii="Times New Roman" w:hAnsi="Times New Roman" w:cs="Times New Roman"/>
                <w:sz w:val="24"/>
                <w:szCs w:val="24"/>
              </w:rPr>
              <w:t>Лицензии и ПО для подсистемы контроля и оценки качества работы операторов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94873" w14:textId="08A38F17" w:rsidR="00B15DE8" w:rsidRPr="00BB06A9" w:rsidRDefault="000D2850" w:rsidP="00B8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6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BD1381" w14:textId="77777777" w:rsidR="00B15DE8" w:rsidRPr="00BB06A9" w:rsidRDefault="00B15DE8" w:rsidP="00B8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0309" w:rsidRPr="00BB06A9" w14:paraId="13739C8C" w14:textId="77777777" w:rsidTr="00BB06A9">
        <w:trPr>
          <w:trHeight w:val="619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33D1A" w14:textId="40F515EE" w:rsidR="004F0309" w:rsidRPr="00BB06A9" w:rsidRDefault="000D2850" w:rsidP="00B8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6A9">
              <w:rPr>
                <w:rFonts w:ascii="Times New Roman" w:hAnsi="Times New Roman" w:cs="Times New Roman"/>
                <w:sz w:val="24"/>
                <w:szCs w:val="24"/>
              </w:rPr>
              <w:t>Лицензии и ПО для подсистемы речевой аналитики аудиозаписей разговоров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BDB07" w14:textId="5057AB9E" w:rsidR="004F0309" w:rsidRPr="00BB06A9" w:rsidRDefault="000D2850" w:rsidP="00B8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6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DE4115" w14:textId="77777777" w:rsidR="004F0309" w:rsidRPr="00BB06A9" w:rsidRDefault="004F0309" w:rsidP="00B8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0309" w:rsidRPr="00BB06A9" w14:paraId="019B88F2" w14:textId="77777777" w:rsidTr="00BB06A9">
        <w:trPr>
          <w:trHeight w:val="70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7917A" w14:textId="18CF9F9C" w:rsidR="004F0309" w:rsidRPr="00BB06A9" w:rsidRDefault="000D2850" w:rsidP="00B8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6A9">
              <w:rPr>
                <w:rFonts w:ascii="Times New Roman" w:hAnsi="Times New Roman" w:cs="Times New Roman"/>
                <w:sz w:val="24"/>
                <w:szCs w:val="24"/>
              </w:rPr>
              <w:t>Лицензии и ПО для подсистемы речевой аналитики в реальном времени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4FF0A" w14:textId="64DACC17" w:rsidR="004F0309" w:rsidRPr="00BB06A9" w:rsidRDefault="000D2850" w:rsidP="00B8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6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28F714" w14:textId="77777777" w:rsidR="004F0309" w:rsidRPr="00BB06A9" w:rsidRDefault="004F0309" w:rsidP="00B8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0309" w:rsidRPr="00BB06A9" w14:paraId="238E82B1" w14:textId="77777777" w:rsidTr="00BB06A9">
        <w:trPr>
          <w:trHeight w:val="63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CA91C" w14:textId="428B2334" w:rsidR="004F0309" w:rsidRPr="00BB06A9" w:rsidRDefault="000D2850" w:rsidP="00B8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v-LV" w:eastAsia="ru-RU"/>
              </w:rPr>
            </w:pPr>
            <w:r w:rsidRPr="00BB06A9">
              <w:rPr>
                <w:rFonts w:ascii="Times New Roman" w:hAnsi="Times New Roman" w:cs="Times New Roman"/>
                <w:sz w:val="24"/>
                <w:szCs w:val="24"/>
              </w:rPr>
              <w:t xml:space="preserve">Лицензии и ПО для подсистемы мониторинга и управления эффективностью сотрудников </w:t>
            </w:r>
            <w:r w:rsidRPr="00BB06A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(KPI)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07AF9" w14:textId="20C901B1" w:rsidR="004F0309" w:rsidRPr="00BB06A9" w:rsidRDefault="000D2850" w:rsidP="00B8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6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1AA091" w14:textId="77777777" w:rsidR="004F0309" w:rsidRPr="00BB06A9" w:rsidRDefault="004F0309" w:rsidP="00B8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D2850" w:rsidRPr="00B87AE0" w14:paraId="5F17BD4F" w14:textId="77777777" w:rsidTr="00BB06A9">
        <w:trPr>
          <w:trHeight w:val="62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CCA85" w14:textId="5CA68281" w:rsidR="000D2850" w:rsidRPr="00BB06A9" w:rsidRDefault="000D2850" w:rsidP="00B87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6A9">
              <w:rPr>
                <w:rFonts w:ascii="Times New Roman" w:hAnsi="Times New Roman" w:cs="Times New Roman"/>
                <w:sz w:val="24"/>
                <w:szCs w:val="24"/>
              </w:rPr>
              <w:t>Лицензии и ПО</w:t>
            </w:r>
            <w:r w:rsidRPr="00BB06A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BB06A9">
              <w:rPr>
                <w:rFonts w:ascii="Times New Roman" w:hAnsi="Times New Roman" w:cs="Times New Roman"/>
                <w:sz w:val="24"/>
                <w:szCs w:val="24"/>
              </w:rPr>
              <w:t>АРМ контролера качества (супервизора)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2479A" w14:textId="5687C0AB" w:rsidR="000D2850" w:rsidRPr="00BB06A9" w:rsidRDefault="000D2850" w:rsidP="00B8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6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01BF60" w14:textId="77777777" w:rsidR="000D2850" w:rsidRPr="00BB06A9" w:rsidRDefault="000D2850" w:rsidP="00B8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7AE0" w:rsidRPr="00B87AE0" w14:paraId="6E46E788" w14:textId="77777777" w:rsidTr="000A1A50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B60BF" w14:textId="77777777" w:rsidR="00B87AE0" w:rsidRPr="00B87AE0" w:rsidRDefault="00B87AE0" w:rsidP="00B8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7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Программное обеспечение и Лицензии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B6C55" w14:textId="77777777" w:rsidR="00B87AE0" w:rsidRPr="00B87AE0" w:rsidRDefault="00B87AE0" w:rsidP="00B8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A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7D6C3" w14:textId="77777777" w:rsidR="00B87AE0" w:rsidRPr="00B87AE0" w:rsidRDefault="00B87AE0" w:rsidP="00B8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A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87AE0" w:rsidRPr="00B87AE0" w14:paraId="36C1B030" w14:textId="77777777" w:rsidTr="00BB06A9">
        <w:trPr>
          <w:trHeight w:val="679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D2D71" w14:textId="77777777" w:rsidR="00B87AE0" w:rsidRPr="00B87AE0" w:rsidRDefault="00B87AE0" w:rsidP="00B8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7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Работы по программированию и настройке системы, включая: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50438" w14:textId="77777777" w:rsidR="00B87AE0" w:rsidRPr="00B87AE0" w:rsidRDefault="00B87AE0" w:rsidP="00B8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AE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FACB6" w14:textId="77777777" w:rsidR="00B87AE0" w:rsidRPr="00B87AE0" w:rsidRDefault="00B87AE0" w:rsidP="00B8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A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87AE0" w:rsidRPr="00B87AE0" w14:paraId="28E75A59" w14:textId="77777777" w:rsidTr="000A1A50">
        <w:trPr>
          <w:trHeight w:val="6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0F4C2" w14:textId="77777777" w:rsidR="00B87AE0" w:rsidRPr="00B87AE0" w:rsidRDefault="00B87AE0" w:rsidP="00B8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A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разработке, инсталляции и конфигурированию системы.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A8FB8" w14:textId="77777777" w:rsidR="00B87AE0" w:rsidRPr="00B87AE0" w:rsidRDefault="00B87AE0" w:rsidP="00B8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AE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84622" w14:textId="77777777" w:rsidR="00B87AE0" w:rsidRPr="00B87AE0" w:rsidRDefault="00B87AE0" w:rsidP="00B8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A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87AE0" w:rsidRPr="00B87AE0" w14:paraId="57BEE736" w14:textId="77777777" w:rsidTr="000A1A50">
        <w:trPr>
          <w:trHeight w:val="4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99BBD" w14:textId="77777777" w:rsidR="00B87AE0" w:rsidRPr="00B87AE0" w:rsidRDefault="00B87AE0" w:rsidP="00B8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A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интеграции с системами Заказчика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890DB" w14:textId="77777777" w:rsidR="00B87AE0" w:rsidRPr="00B87AE0" w:rsidRDefault="00B87AE0" w:rsidP="00B8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AE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9EA51" w14:textId="77777777" w:rsidR="00B87AE0" w:rsidRPr="00B87AE0" w:rsidRDefault="00B87AE0" w:rsidP="00B8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A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87AE0" w:rsidRPr="00B87AE0" w14:paraId="36C903C4" w14:textId="77777777" w:rsidTr="000A1A50">
        <w:trPr>
          <w:trHeight w:val="42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8EEE3" w14:textId="77777777" w:rsidR="00B87AE0" w:rsidRPr="00B87AE0" w:rsidRDefault="00B87AE0" w:rsidP="00B8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A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сотрудников Заказчика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1665D" w14:textId="77777777" w:rsidR="00B87AE0" w:rsidRPr="00B87AE0" w:rsidRDefault="00B87AE0" w:rsidP="00B8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AE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0C6D7" w14:textId="77777777" w:rsidR="00B87AE0" w:rsidRPr="00B87AE0" w:rsidRDefault="00B87AE0" w:rsidP="00B8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A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87AE0" w:rsidRPr="00B87AE0" w14:paraId="32B28917" w14:textId="77777777" w:rsidTr="000A1A50">
        <w:trPr>
          <w:trHeight w:val="43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251FD" w14:textId="77777777" w:rsidR="00B87AE0" w:rsidRPr="00B87AE0" w:rsidRDefault="00B87AE0" w:rsidP="00B8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7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Гарантийная и Техническая поддержка в составе: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0444E" w14:textId="77777777" w:rsidR="00B87AE0" w:rsidRPr="00B87AE0" w:rsidRDefault="00B87AE0" w:rsidP="00B8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A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945AA" w14:textId="77777777" w:rsidR="00B87AE0" w:rsidRPr="00B87AE0" w:rsidRDefault="00B87AE0" w:rsidP="00B8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7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B87AE0" w:rsidRPr="00B87AE0" w14:paraId="1E0BB350" w14:textId="77777777" w:rsidTr="000A1A50">
        <w:trPr>
          <w:trHeight w:val="6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1F447" w14:textId="77777777" w:rsidR="00B87AE0" w:rsidRPr="00B87AE0" w:rsidRDefault="00B87AE0" w:rsidP="00B8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A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Гарантийная и Техническая поддержка от Вендора (включая апгрейды на новые версии ПО)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4EEC2" w14:textId="77777777" w:rsidR="00B87AE0" w:rsidRPr="00B87AE0" w:rsidRDefault="00B87AE0" w:rsidP="00B8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A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84D57" w14:textId="77777777" w:rsidR="00B87AE0" w:rsidRPr="00B87AE0" w:rsidRDefault="00B87AE0" w:rsidP="00B8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A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87AE0" w:rsidRPr="00B87AE0" w14:paraId="2E074831" w14:textId="77777777" w:rsidTr="000A1A50">
        <w:trPr>
          <w:trHeight w:val="487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ABA16" w14:textId="77777777" w:rsidR="00B87AE0" w:rsidRPr="00B87AE0" w:rsidRDefault="00B87AE0" w:rsidP="00B8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A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Гарантийная и Техническая поддержка от Поставщика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1B668" w14:textId="77777777" w:rsidR="00B87AE0" w:rsidRPr="00B87AE0" w:rsidRDefault="00B87AE0" w:rsidP="00B8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A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F9A82" w14:textId="77777777" w:rsidR="00B87AE0" w:rsidRPr="00B87AE0" w:rsidRDefault="00B87AE0" w:rsidP="00B8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7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23AB2AA3" w14:textId="77777777" w:rsidR="00B87AE0" w:rsidRPr="002F3E46" w:rsidRDefault="00B87AE0" w:rsidP="00D323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sectPr w:rsidR="00B87AE0" w:rsidRPr="002F3E46" w:rsidSect="00EC291F">
      <w:pgSz w:w="11906" w:h="16838"/>
      <w:pgMar w:top="1134" w:right="851" w:bottom="851" w:left="1304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D2CA441" w16cex:dateUtc="2024-08-02T06:50:00Z"/>
  <w16cex:commentExtensible w16cex:durableId="32A22C07" w16cex:dateUtc="2024-08-02T07:26:00Z"/>
  <w16cex:commentExtensible w16cex:durableId="1C3A5518" w16cex:dateUtc="2024-08-02T07:28:00Z"/>
  <w16cex:commentExtensible w16cex:durableId="5C3B199B" w16cex:dateUtc="2024-08-02T07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C58FF97" w16cid:durableId="4D2CA441"/>
  <w16cid:commentId w16cid:paraId="57519DD4" w16cid:durableId="32A22C07"/>
  <w16cid:commentId w16cid:paraId="3D44A06C" w16cid:durableId="1C3A5518"/>
  <w16cid:commentId w16cid:paraId="7FD6B10D" w16cid:durableId="5C3B199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5C887" w14:textId="77777777" w:rsidR="00BE34ED" w:rsidRDefault="00BE34ED">
      <w:pPr>
        <w:spacing w:after="0" w:line="240" w:lineRule="auto"/>
      </w:pPr>
      <w:r>
        <w:separator/>
      </w:r>
    </w:p>
  </w:endnote>
  <w:endnote w:type="continuationSeparator" w:id="0">
    <w:p w14:paraId="7DC42A7F" w14:textId="77777777" w:rsidR="00BE34ED" w:rsidRDefault="00BE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D8DC9" w14:textId="6B04BAB4" w:rsidR="00583843" w:rsidRDefault="00583843">
    <w:pPr>
      <w:pStyle w:val="aa"/>
      <w:jc w:val="center"/>
    </w:pPr>
    <w:sdt>
      <w:sdtPr>
        <w:id w:val="-2071800258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E2BAC">
          <w:rPr>
            <w:noProof/>
          </w:rPr>
          <w:t>5</w:t>
        </w:r>
        <w:r>
          <w:fldChar w:fldCharType="end"/>
        </w:r>
      </w:sdtContent>
    </w:sdt>
  </w:p>
  <w:p w14:paraId="397B13CD" w14:textId="77777777" w:rsidR="00583843" w:rsidRDefault="00583843">
    <w:pPr>
      <w:pStyle w:val="a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F1055" w14:textId="77777777" w:rsidR="00BE34ED" w:rsidRDefault="00BE34ED">
      <w:pPr>
        <w:spacing w:after="0" w:line="240" w:lineRule="auto"/>
      </w:pPr>
      <w:r>
        <w:separator/>
      </w:r>
    </w:p>
  </w:footnote>
  <w:footnote w:type="continuationSeparator" w:id="0">
    <w:p w14:paraId="33C9557E" w14:textId="77777777" w:rsidR="00BE34ED" w:rsidRDefault="00BE3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C2B71" w14:textId="2DBB8D07" w:rsidR="00583843" w:rsidRDefault="00583843">
    <w:pPr>
      <w:pStyle w:val="a8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12352"/>
    <w:multiLevelType w:val="multilevel"/>
    <w:tmpl w:val="956CC482"/>
    <w:lvl w:ilvl="0">
      <w:start w:val="1"/>
      <w:numFmt w:val="bullet"/>
      <w:lvlText w:val="-"/>
      <w:lvlJc w:val="left"/>
      <w:rPr>
        <w:rFonts w:ascii="Courier New" w:hAnsi="Courier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D94E38"/>
    <w:multiLevelType w:val="hybridMultilevel"/>
    <w:tmpl w:val="125A841A"/>
    <w:lvl w:ilvl="0" w:tplc="04190019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8335D6"/>
    <w:multiLevelType w:val="multilevel"/>
    <w:tmpl w:val="36C6D4CE"/>
    <w:lvl w:ilvl="0">
      <w:start w:val="1"/>
      <w:numFmt w:val="bullet"/>
      <w:lvlText w:val="-"/>
      <w:lvlJc w:val="left"/>
      <w:rPr>
        <w:rFonts w:ascii="Courier New" w:hAnsi="Courier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3A4DC2"/>
    <w:multiLevelType w:val="hybridMultilevel"/>
    <w:tmpl w:val="3A762B1E"/>
    <w:lvl w:ilvl="0" w:tplc="04190019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CF94FCE"/>
    <w:multiLevelType w:val="hybridMultilevel"/>
    <w:tmpl w:val="9DEA851C"/>
    <w:lvl w:ilvl="0" w:tplc="04190019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1D774A"/>
    <w:multiLevelType w:val="hybridMultilevel"/>
    <w:tmpl w:val="4CA60C88"/>
    <w:lvl w:ilvl="0" w:tplc="04190019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7914BFA"/>
    <w:multiLevelType w:val="multilevel"/>
    <w:tmpl w:val="37EE35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B926256"/>
    <w:multiLevelType w:val="hybridMultilevel"/>
    <w:tmpl w:val="7C4273BE"/>
    <w:lvl w:ilvl="0" w:tplc="04190019">
      <w:start w:val="1"/>
      <w:numFmt w:val="bullet"/>
      <w:lvlText w:val="-"/>
      <w:lvlJc w:val="left"/>
      <w:pPr>
        <w:ind w:left="236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8" w15:restartNumberingAfterBreak="0">
    <w:nsid w:val="1BAF40D6"/>
    <w:multiLevelType w:val="hybridMultilevel"/>
    <w:tmpl w:val="30220ED8"/>
    <w:lvl w:ilvl="0" w:tplc="04190019">
      <w:start w:val="1"/>
      <w:numFmt w:val="bullet"/>
      <w:lvlText w:val="-"/>
      <w:lvlJc w:val="left"/>
      <w:pPr>
        <w:ind w:left="200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 w15:restartNumberingAfterBreak="0">
    <w:nsid w:val="1DA56D2B"/>
    <w:multiLevelType w:val="hybridMultilevel"/>
    <w:tmpl w:val="ACD4C7E6"/>
    <w:lvl w:ilvl="0" w:tplc="756E7FEE">
      <w:start w:val="1"/>
      <w:numFmt w:val="bullet"/>
      <w:lvlText w:val="­"/>
      <w:lvlJc w:val="left"/>
      <w:pPr>
        <w:ind w:left="644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0D676A1"/>
    <w:multiLevelType w:val="hybridMultilevel"/>
    <w:tmpl w:val="D9AAC980"/>
    <w:lvl w:ilvl="0" w:tplc="04190019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AFB41DE2">
      <w:start w:val="4"/>
      <w:numFmt w:val="bullet"/>
      <w:lvlText w:val="·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30E050F"/>
    <w:multiLevelType w:val="hybridMultilevel"/>
    <w:tmpl w:val="778216A6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B17326"/>
    <w:multiLevelType w:val="multilevel"/>
    <w:tmpl w:val="85E0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115780"/>
    <w:multiLevelType w:val="multilevel"/>
    <w:tmpl w:val="3912C69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ascii="Times New Roman" w:hAnsi="Times New Roman" w:cs="Times New Roman" w:hint="default"/>
        <w:b w:val="0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3697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4" w15:restartNumberingAfterBreak="0">
    <w:nsid w:val="25264EE6"/>
    <w:multiLevelType w:val="hybridMultilevel"/>
    <w:tmpl w:val="1D8CD6F6"/>
    <w:lvl w:ilvl="0" w:tplc="04190019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9281082"/>
    <w:multiLevelType w:val="multilevel"/>
    <w:tmpl w:val="FED24238"/>
    <w:lvl w:ilvl="0">
      <w:start w:val="1"/>
      <w:numFmt w:val="bullet"/>
      <w:lvlText w:val="-"/>
      <w:lvlJc w:val="left"/>
      <w:pPr>
        <w:ind w:left="0" w:firstLine="0"/>
      </w:pPr>
      <w:rPr>
        <w:rFonts w:ascii="Courier New" w:hAnsi="Courier New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2AB519F0"/>
    <w:multiLevelType w:val="hybridMultilevel"/>
    <w:tmpl w:val="84D2F258"/>
    <w:lvl w:ilvl="0" w:tplc="04190019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19">
      <w:start w:val="1"/>
      <w:numFmt w:val="bullet"/>
      <w:lvlText w:val="-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EB17F55"/>
    <w:multiLevelType w:val="hybridMultilevel"/>
    <w:tmpl w:val="D2A81E60"/>
    <w:lvl w:ilvl="0" w:tplc="04190019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0F207F"/>
    <w:multiLevelType w:val="hybridMultilevel"/>
    <w:tmpl w:val="BA167A2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C413B29"/>
    <w:multiLevelType w:val="multilevel"/>
    <w:tmpl w:val="AB9641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406345C9"/>
    <w:multiLevelType w:val="hybridMultilevel"/>
    <w:tmpl w:val="FDB6F830"/>
    <w:lvl w:ilvl="0" w:tplc="04190019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4FE7CFF"/>
    <w:multiLevelType w:val="hybridMultilevel"/>
    <w:tmpl w:val="424CED4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80D5A79"/>
    <w:multiLevelType w:val="hybridMultilevel"/>
    <w:tmpl w:val="EBD6FBEC"/>
    <w:lvl w:ilvl="0" w:tplc="04190019">
      <w:start w:val="1"/>
      <w:numFmt w:val="bullet"/>
      <w:lvlText w:val="-"/>
      <w:lvlJc w:val="left"/>
      <w:pPr>
        <w:ind w:left="236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23" w15:restartNumberingAfterBreak="0">
    <w:nsid w:val="48D01520"/>
    <w:multiLevelType w:val="multilevel"/>
    <w:tmpl w:val="215415FE"/>
    <w:lvl w:ilvl="0">
      <w:start w:val="1"/>
      <w:numFmt w:val="bullet"/>
      <w:lvlText w:val="-"/>
      <w:lvlJc w:val="left"/>
      <w:pPr>
        <w:ind w:left="0" w:firstLine="0"/>
      </w:pPr>
      <w:rPr>
        <w:rFonts w:ascii="Courier New" w:hAnsi="Courier New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507D130A"/>
    <w:multiLevelType w:val="hybridMultilevel"/>
    <w:tmpl w:val="21B0DF88"/>
    <w:lvl w:ilvl="0" w:tplc="756E7F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57229"/>
    <w:multiLevelType w:val="hybridMultilevel"/>
    <w:tmpl w:val="A2C633BE"/>
    <w:lvl w:ilvl="0" w:tplc="041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2B7782D"/>
    <w:multiLevelType w:val="multilevel"/>
    <w:tmpl w:val="30581706"/>
    <w:lvl w:ilvl="0">
      <w:start w:val="1"/>
      <w:numFmt w:val="bullet"/>
      <w:lvlText w:val="-"/>
      <w:lvlJc w:val="left"/>
      <w:pPr>
        <w:ind w:left="0" w:firstLine="0"/>
      </w:pPr>
      <w:rPr>
        <w:rFonts w:ascii="Courier New" w:hAnsi="Courier New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5491107B"/>
    <w:multiLevelType w:val="hybridMultilevel"/>
    <w:tmpl w:val="FEA81DBE"/>
    <w:lvl w:ilvl="0" w:tplc="04190019">
      <w:start w:val="1"/>
      <w:numFmt w:val="bullet"/>
      <w:lvlText w:val="-"/>
      <w:lvlJc w:val="left"/>
      <w:pPr>
        <w:ind w:left="200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8" w15:restartNumberingAfterBreak="0">
    <w:nsid w:val="562D51A7"/>
    <w:multiLevelType w:val="hybridMultilevel"/>
    <w:tmpl w:val="6F7C446E"/>
    <w:lvl w:ilvl="0" w:tplc="04190019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579B223E"/>
    <w:multiLevelType w:val="hybridMultilevel"/>
    <w:tmpl w:val="B058D640"/>
    <w:lvl w:ilvl="0" w:tplc="756E7FE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9780E55"/>
    <w:multiLevelType w:val="hybridMultilevel"/>
    <w:tmpl w:val="E7E865FA"/>
    <w:lvl w:ilvl="0" w:tplc="756E7FE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9C2289D"/>
    <w:multiLevelType w:val="hybridMultilevel"/>
    <w:tmpl w:val="71D0C454"/>
    <w:lvl w:ilvl="0" w:tplc="04190019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A4D1853"/>
    <w:multiLevelType w:val="hybridMultilevel"/>
    <w:tmpl w:val="A72E022E"/>
    <w:lvl w:ilvl="0" w:tplc="04190019">
      <w:start w:val="1"/>
      <w:numFmt w:val="bullet"/>
      <w:lvlText w:val="-"/>
      <w:lvlJc w:val="left"/>
      <w:pPr>
        <w:ind w:left="236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33" w15:restartNumberingAfterBreak="0">
    <w:nsid w:val="5EAB7E89"/>
    <w:multiLevelType w:val="hybridMultilevel"/>
    <w:tmpl w:val="6350492A"/>
    <w:lvl w:ilvl="0" w:tplc="04190019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E23958"/>
    <w:multiLevelType w:val="hybridMultilevel"/>
    <w:tmpl w:val="662ABF6E"/>
    <w:lvl w:ilvl="0" w:tplc="756E7F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F33C45"/>
    <w:multiLevelType w:val="hybridMultilevel"/>
    <w:tmpl w:val="E7C29650"/>
    <w:lvl w:ilvl="0" w:tplc="04190019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19">
      <w:start w:val="1"/>
      <w:numFmt w:val="bullet"/>
      <w:lvlText w:val="-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85721F9"/>
    <w:multiLevelType w:val="hybridMultilevel"/>
    <w:tmpl w:val="86C24FAE"/>
    <w:lvl w:ilvl="0" w:tplc="F176DC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C540BAE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  <w:sz w:val="22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F2858E">
      <w:start w:val="1"/>
      <w:numFmt w:val="lowerLetter"/>
      <w:lvlText w:val="%4)"/>
      <w:lvlJc w:val="left"/>
      <w:pPr>
        <w:ind w:left="2880" w:hanging="360"/>
      </w:pPr>
      <w:rPr>
        <w:rFonts w:hint="default"/>
        <w:sz w:val="24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C26FFC"/>
    <w:multiLevelType w:val="hybridMultilevel"/>
    <w:tmpl w:val="CA501350"/>
    <w:lvl w:ilvl="0" w:tplc="756E7F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5F3856"/>
    <w:multiLevelType w:val="hybridMultilevel"/>
    <w:tmpl w:val="130052C2"/>
    <w:lvl w:ilvl="0" w:tplc="04190019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19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036DC3"/>
    <w:multiLevelType w:val="hybridMultilevel"/>
    <w:tmpl w:val="594E996A"/>
    <w:lvl w:ilvl="0" w:tplc="04190019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0A05BD"/>
    <w:multiLevelType w:val="hybridMultilevel"/>
    <w:tmpl w:val="8594117A"/>
    <w:lvl w:ilvl="0" w:tplc="04190019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4D97735"/>
    <w:multiLevelType w:val="hybridMultilevel"/>
    <w:tmpl w:val="E318D484"/>
    <w:lvl w:ilvl="0" w:tplc="756E7FE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5186046"/>
    <w:multiLevelType w:val="hybridMultilevel"/>
    <w:tmpl w:val="6C2A18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668EF"/>
    <w:multiLevelType w:val="hybridMultilevel"/>
    <w:tmpl w:val="D4C2A79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692509"/>
    <w:multiLevelType w:val="hybridMultilevel"/>
    <w:tmpl w:val="291093F8"/>
    <w:lvl w:ilvl="0" w:tplc="2D929D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F750678"/>
    <w:multiLevelType w:val="hybridMultilevel"/>
    <w:tmpl w:val="DB469D54"/>
    <w:lvl w:ilvl="0" w:tplc="04190019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4"/>
  </w:num>
  <w:num w:numId="3">
    <w:abstractNumId w:val="36"/>
  </w:num>
  <w:num w:numId="4">
    <w:abstractNumId w:val="44"/>
  </w:num>
  <w:num w:numId="5">
    <w:abstractNumId w:val="9"/>
  </w:num>
  <w:num w:numId="6">
    <w:abstractNumId w:val="25"/>
  </w:num>
  <w:num w:numId="7">
    <w:abstractNumId w:val="30"/>
  </w:num>
  <w:num w:numId="8">
    <w:abstractNumId w:val="11"/>
  </w:num>
  <w:num w:numId="9">
    <w:abstractNumId w:val="41"/>
  </w:num>
  <w:num w:numId="10">
    <w:abstractNumId w:val="24"/>
  </w:num>
  <w:num w:numId="11">
    <w:abstractNumId w:val="37"/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9"/>
  </w:num>
  <w:num w:numId="15">
    <w:abstractNumId w:val="18"/>
  </w:num>
  <w:num w:numId="16">
    <w:abstractNumId w:val="31"/>
  </w:num>
  <w:num w:numId="17">
    <w:abstractNumId w:val="23"/>
  </w:num>
  <w:num w:numId="18">
    <w:abstractNumId w:val="40"/>
  </w:num>
  <w:num w:numId="19">
    <w:abstractNumId w:val="15"/>
  </w:num>
  <w:num w:numId="20">
    <w:abstractNumId w:val="1"/>
  </w:num>
  <w:num w:numId="21">
    <w:abstractNumId w:val="10"/>
  </w:num>
  <w:num w:numId="22">
    <w:abstractNumId w:val="28"/>
  </w:num>
  <w:num w:numId="23">
    <w:abstractNumId w:val="26"/>
  </w:num>
  <w:num w:numId="24">
    <w:abstractNumId w:val="14"/>
  </w:num>
  <w:num w:numId="25">
    <w:abstractNumId w:val="2"/>
  </w:num>
  <w:num w:numId="26">
    <w:abstractNumId w:val="0"/>
  </w:num>
  <w:num w:numId="27">
    <w:abstractNumId w:val="45"/>
  </w:num>
  <w:num w:numId="28">
    <w:abstractNumId w:val="42"/>
  </w:num>
  <w:num w:numId="29">
    <w:abstractNumId w:val="33"/>
  </w:num>
  <w:num w:numId="30">
    <w:abstractNumId w:val="39"/>
  </w:num>
  <w:num w:numId="31">
    <w:abstractNumId w:val="43"/>
  </w:num>
  <w:num w:numId="32">
    <w:abstractNumId w:val="12"/>
  </w:num>
  <w:num w:numId="33">
    <w:abstractNumId w:val="21"/>
  </w:num>
  <w:num w:numId="34">
    <w:abstractNumId w:val="16"/>
  </w:num>
  <w:num w:numId="35">
    <w:abstractNumId w:val="35"/>
  </w:num>
  <w:num w:numId="36">
    <w:abstractNumId w:val="38"/>
  </w:num>
  <w:num w:numId="37">
    <w:abstractNumId w:val="17"/>
  </w:num>
  <w:num w:numId="38">
    <w:abstractNumId w:val="3"/>
  </w:num>
  <w:num w:numId="39">
    <w:abstractNumId w:val="20"/>
  </w:num>
  <w:num w:numId="40">
    <w:abstractNumId w:val="32"/>
  </w:num>
  <w:num w:numId="41">
    <w:abstractNumId w:val="22"/>
  </w:num>
  <w:num w:numId="42">
    <w:abstractNumId w:val="27"/>
  </w:num>
  <w:num w:numId="43">
    <w:abstractNumId w:val="8"/>
  </w:num>
  <w:num w:numId="44">
    <w:abstractNumId w:val="7"/>
  </w:num>
  <w:num w:numId="45">
    <w:abstractNumId w:val="5"/>
  </w:num>
  <w:num w:numId="46">
    <w:abstractNumId w:val="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4D"/>
    <w:rsid w:val="00001940"/>
    <w:rsid w:val="00005FF3"/>
    <w:rsid w:val="00013BC1"/>
    <w:rsid w:val="00016510"/>
    <w:rsid w:val="0002243F"/>
    <w:rsid w:val="00022EF5"/>
    <w:rsid w:val="00024F4F"/>
    <w:rsid w:val="00027884"/>
    <w:rsid w:val="00052CF3"/>
    <w:rsid w:val="00060875"/>
    <w:rsid w:val="0006163B"/>
    <w:rsid w:val="000627E2"/>
    <w:rsid w:val="000823BD"/>
    <w:rsid w:val="0008523C"/>
    <w:rsid w:val="000854F9"/>
    <w:rsid w:val="00091125"/>
    <w:rsid w:val="00091C47"/>
    <w:rsid w:val="000A1A50"/>
    <w:rsid w:val="000A2EEE"/>
    <w:rsid w:val="000A52E2"/>
    <w:rsid w:val="000A7FAC"/>
    <w:rsid w:val="000B18E5"/>
    <w:rsid w:val="000B66A8"/>
    <w:rsid w:val="000C781E"/>
    <w:rsid w:val="000D2850"/>
    <w:rsid w:val="000E258A"/>
    <w:rsid w:val="000E3372"/>
    <w:rsid w:val="000E533E"/>
    <w:rsid w:val="000E73B8"/>
    <w:rsid w:val="000F297B"/>
    <w:rsid w:val="000F7370"/>
    <w:rsid w:val="00102614"/>
    <w:rsid w:val="0011272C"/>
    <w:rsid w:val="00121F2C"/>
    <w:rsid w:val="0012609E"/>
    <w:rsid w:val="0013024C"/>
    <w:rsid w:val="00130E02"/>
    <w:rsid w:val="00130E9E"/>
    <w:rsid w:val="00131F78"/>
    <w:rsid w:val="00141B25"/>
    <w:rsid w:val="00154042"/>
    <w:rsid w:val="001546EE"/>
    <w:rsid w:val="001628C5"/>
    <w:rsid w:val="00164E9C"/>
    <w:rsid w:val="00165BBD"/>
    <w:rsid w:val="0017220A"/>
    <w:rsid w:val="00183411"/>
    <w:rsid w:val="0018380B"/>
    <w:rsid w:val="00186928"/>
    <w:rsid w:val="00195817"/>
    <w:rsid w:val="001A4D8B"/>
    <w:rsid w:val="001A5E41"/>
    <w:rsid w:val="001B3EB2"/>
    <w:rsid w:val="001C3A51"/>
    <w:rsid w:val="001C3EAB"/>
    <w:rsid w:val="001C47BA"/>
    <w:rsid w:val="001C65D9"/>
    <w:rsid w:val="001D20F6"/>
    <w:rsid w:val="001D221A"/>
    <w:rsid w:val="001D2931"/>
    <w:rsid w:val="001D4A65"/>
    <w:rsid w:val="001D56C6"/>
    <w:rsid w:val="001D6938"/>
    <w:rsid w:val="001D6C43"/>
    <w:rsid w:val="001F1F57"/>
    <w:rsid w:val="001F3A16"/>
    <w:rsid w:val="002012C4"/>
    <w:rsid w:val="0021614D"/>
    <w:rsid w:val="00217D60"/>
    <w:rsid w:val="00220406"/>
    <w:rsid w:val="00222122"/>
    <w:rsid w:val="00231F08"/>
    <w:rsid w:val="00237B78"/>
    <w:rsid w:val="0024597E"/>
    <w:rsid w:val="002504C1"/>
    <w:rsid w:val="00252EEB"/>
    <w:rsid w:val="0026733E"/>
    <w:rsid w:val="00267388"/>
    <w:rsid w:val="002802FB"/>
    <w:rsid w:val="00287452"/>
    <w:rsid w:val="002879B8"/>
    <w:rsid w:val="0029563A"/>
    <w:rsid w:val="002A2D07"/>
    <w:rsid w:val="002A3429"/>
    <w:rsid w:val="002A5285"/>
    <w:rsid w:val="002B1C37"/>
    <w:rsid w:val="002C0CD5"/>
    <w:rsid w:val="002C2745"/>
    <w:rsid w:val="002C57EF"/>
    <w:rsid w:val="002D65C7"/>
    <w:rsid w:val="002E16E8"/>
    <w:rsid w:val="002E1B78"/>
    <w:rsid w:val="002E23F2"/>
    <w:rsid w:val="002E3F13"/>
    <w:rsid w:val="002F0FB7"/>
    <w:rsid w:val="002F2B76"/>
    <w:rsid w:val="002F3E46"/>
    <w:rsid w:val="002F4064"/>
    <w:rsid w:val="002F7F23"/>
    <w:rsid w:val="0030014D"/>
    <w:rsid w:val="00302247"/>
    <w:rsid w:val="0032270E"/>
    <w:rsid w:val="00324328"/>
    <w:rsid w:val="00333212"/>
    <w:rsid w:val="00361EE9"/>
    <w:rsid w:val="00363ACC"/>
    <w:rsid w:val="003775CB"/>
    <w:rsid w:val="00381F8E"/>
    <w:rsid w:val="00384159"/>
    <w:rsid w:val="00387DD3"/>
    <w:rsid w:val="00391C1C"/>
    <w:rsid w:val="00394CB8"/>
    <w:rsid w:val="00395239"/>
    <w:rsid w:val="003A7950"/>
    <w:rsid w:val="003A7B86"/>
    <w:rsid w:val="003B682A"/>
    <w:rsid w:val="003B717A"/>
    <w:rsid w:val="003B7874"/>
    <w:rsid w:val="003B7A66"/>
    <w:rsid w:val="003C0D79"/>
    <w:rsid w:val="003C6539"/>
    <w:rsid w:val="003E1F95"/>
    <w:rsid w:val="003F3FDC"/>
    <w:rsid w:val="00404200"/>
    <w:rsid w:val="00404953"/>
    <w:rsid w:val="004112C3"/>
    <w:rsid w:val="00415D73"/>
    <w:rsid w:val="004208B9"/>
    <w:rsid w:val="00425266"/>
    <w:rsid w:val="004260A8"/>
    <w:rsid w:val="0043546D"/>
    <w:rsid w:val="00437DE9"/>
    <w:rsid w:val="004423F0"/>
    <w:rsid w:val="004514D6"/>
    <w:rsid w:val="00460771"/>
    <w:rsid w:val="004610D3"/>
    <w:rsid w:val="00481CB7"/>
    <w:rsid w:val="00483DC3"/>
    <w:rsid w:val="00487410"/>
    <w:rsid w:val="004878C7"/>
    <w:rsid w:val="0049023C"/>
    <w:rsid w:val="00491325"/>
    <w:rsid w:val="004A7ABF"/>
    <w:rsid w:val="004B33B4"/>
    <w:rsid w:val="004C65CC"/>
    <w:rsid w:val="004D04BA"/>
    <w:rsid w:val="004D5843"/>
    <w:rsid w:val="004D7CD2"/>
    <w:rsid w:val="004D7FEB"/>
    <w:rsid w:val="004F0309"/>
    <w:rsid w:val="004F7B6B"/>
    <w:rsid w:val="00502CD0"/>
    <w:rsid w:val="00503512"/>
    <w:rsid w:val="00515469"/>
    <w:rsid w:val="00516DD0"/>
    <w:rsid w:val="00517EA9"/>
    <w:rsid w:val="005201A1"/>
    <w:rsid w:val="00521878"/>
    <w:rsid w:val="00521910"/>
    <w:rsid w:val="0052689E"/>
    <w:rsid w:val="00532621"/>
    <w:rsid w:val="00536329"/>
    <w:rsid w:val="0054044E"/>
    <w:rsid w:val="00543737"/>
    <w:rsid w:val="00551030"/>
    <w:rsid w:val="00555265"/>
    <w:rsid w:val="00556277"/>
    <w:rsid w:val="00564E06"/>
    <w:rsid w:val="00580A9B"/>
    <w:rsid w:val="00582FCE"/>
    <w:rsid w:val="00583843"/>
    <w:rsid w:val="00591F29"/>
    <w:rsid w:val="00596B0C"/>
    <w:rsid w:val="005C2D52"/>
    <w:rsid w:val="005C4A4A"/>
    <w:rsid w:val="005D0C1F"/>
    <w:rsid w:val="005D1A25"/>
    <w:rsid w:val="005D6046"/>
    <w:rsid w:val="005E1A8D"/>
    <w:rsid w:val="005E4DA7"/>
    <w:rsid w:val="005F4094"/>
    <w:rsid w:val="005F7414"/>
    <w:rsid w:val="006035F3"/>
    <w:rsid w:val="006106B8"/>
    <w:rsid w:val="006228B4"/>
    <w:rsid w:val="0062540A"/>
    <w:rsid w:val="00625D3E"/>
    <w:rsid w:val="00627850"/>
    <w:rsid w:val="00637A13"/>
    <w:rsid w:val="00641755"/>
    <w:rsid w:val="00641DAE"/>
    <w:rsid w:val="00645361"/>
    <w:rsid w:val="00650235"/>
    <w:rsid w:val="00650C14"/>
    <w:rsid w:val="00653194"/>
    <w:rsid w:val="00653349"/>
    <w:rsid w:val="00653631"/>
    <w:rsid w:val="00653DFB"/>
    <w:rsid w:val="00654FF1"/>
    <w:rsid w:val="0065549F"/>
    <w:rsid w:val="00660CBC"/>
    <w:rsid w:val="00660F33"/>
    <w:rsid w:val="00675A95"/>
    <w:rsid w:val="006808E8"/>
    <w:rsid w:val="006879D8"/>
    <w:rsid w:val="00693B9D"/>
    <w:rsid w:val="006B5A21"/>
    <w:rsid w:val="006B7F69"/>
    <w:rsid w:val="006C1543"/>
    <w:rsid w:val="006C4645"/>
    <w:rsid w:val="006C4EF9"/>
    <w:rsid w:val="006D509B"/>
    <w:rsid w:val="006D51F7"/>
    <w:rsid w:val="006D6D57"/>
    <w:rsid w:val="006D7E17"/>
    <w:rsid w:val="006E77A2"/>
    <w:rsid w:val="006F64CA"/>
    <w:rsid w:val="00703395"/>
    <w:rsid w:val="0071194E"/>
    <w:rsid w:val="00721F69"/>
    <w:rsid w:val="00723060"/>
    <w:rsid w:val="00724A9A"/>
    <w:rsid w:val="0072736A"/>
    <w:rsid w:val="00727397"/>
    <w:rsid w:val="007313EB"/>
    <w:rsid w:val="00733A20"/>
    <w:rsid w:val="00754FA5"/>
    <w:rsid w:val="007655B5"/>
    <w:rsid w:val="00767719"/>
    <w:rsid w:val="00780833"/>
    <w:rsid w:val="00781D04"/>
    <w:rsid w:val="00783501"/>
    <w:rsid w:val="00787D01"/>
    <w:rsid w:val="0079059E"/>
    <w:rsid w:val="00795380"/>
    <w:rsid w:val="007A380D"/>
    <w:rsid w:val="007B1640"/>
    <w:rsid w:val="007C4BE6"/>
    <w:rsid w:val="007C650A"/>
    <w:rsid w:val="007D7C63"/>
    <w:rsid w:val="007E2BAC"/>
    <w:rsid w:val="007E6ED9"/>
    <w:rsid w:val="007F1D1A"/>
    <w:rsid w:val="007F2A6C"/>
    <w:rsid w:val="007F2D2B"/>
    <w:rsid w:val="00802286"/>
    <w:rsid w:val="008056A8"/>
    <w:rsid w:val="008075EF"/>
    <w:rsid w:val="00830EC1"/>
    <w:rsid w:val="00835B2E"/>
    <w:rsid w:val="00843885"/>
    <w:rsid w:val="0084586F"/>
    <w:rsid w:val="00847545"/>
    <w:rsid w:val="008501C1"/>
    <w:rsid w:val="00861CF8"/>
    <w:rsid w:val="00863E22"/>
    <w:rsid w:val="0086505F"/>
    <w:rsid w:val="008710D9"/>
    <w:rsid w:val="00871B0D"/>
    <w:rsid w:val="00872387"/>
    <w:rsid w:val="008724E4"/>
    <w:rsid w:val="008737CD"/>
    <w:rsid w:val="0088022E"/>
    <w:rsid w:val="00887F9B"/>
    <w:rsid w:val="008A6FAB"/>
    <w:rsid w:val="008B2213"/>
    <w:rsid w:val="008B52A4"/>
    <w:rsid w:val="008C37B8"/>
    <w:rsid w:val="008C54B8"/>
    <w:rsid w:val="008C6905"/>
    <w:rsid w:val="008D0595"/>
    <w:rsid w:val="008D4A87"/>
    <w:rsid w:val="008D5763"/>
    <w:rsid w:val="008E0D1C"/>
    <w:rsid w:val="008E1A15"/>
    <w:rsid w:val="008E6748"/>
    <w:rsid w:val="008F5BB8"/>
    <w:rsid w:val="009013FE"/>
    <w:rsid w:val="009039D0"/>
    <w:rsid w:val="00905018"/>
    <w:rsid w:val="009132EA"/>
    <w:rsid w:val="00922907"/>
    <w:rsid w:val="00926BDF"/>
    <w:rsid w:val="0093693B"/>
    <w:rsid w:val="00941243"/>
    <w:rsid w:val="0094244D"/>
    <w:rsid w:val="00946D5A"/>
    <w:rsid w:val="00955539"/>
    <w:rsid w:val="009555AF"/>
    <w:rsid w:val="00962C9C"/>
    <w:rsid w:val="00963BE0"/>
    <w:rsid w:val="009646CB"/>
    <w:rsid w:val="00965FDB"/>
    <w:rsid w:val="00973C0D"/>
    <w:rsid w:val="0098037B"/>
    <w:rsid w:val="0098337A"/>
    <w:rsid w:val="00992E22"/>
    <w:rsid w:val="00993A23"/>
    <w:rsid w:val="009A158A"/>
    <w:rsid w:val="009C3220"/>
    <w:rsid w:val="009C4465"/>
    <w:rsid w:val="009C77BB"/>
    <w:rsid w:val="009D5447"/>
    <w:rsid w:val="009E2685"/>
    <w:rsid w:val="009F7F02"/>
    <w:rsid w:val="00A02AA4"/>
    <w:rsid w:val="00A039F4"/>
    <w:rsid w:val="00A62B7B"/>
    <w:rsid w:val="00A63E6D"/>
    <w:rsid w:val="00A64313"/>
    <w:rsid w:val="00A668EE"/>
    <w:rsid w:val="00A72B7E"/>
    <w:rsid w:val="00A740FA"/>
    <w:rsid w:val="00A911C1"/>
    <w:rsid w:val="00A95186"/>
    <w:rsid w:val="00A975E0"/>
    <w:rsid w:val="00AA01B8"/>
    <w:rsid w:val="00AA3353"/>
    <w:rsid w:val="00AA7FD5"/>
    <w:rsid w:val="00AB0530"/>
    <w:rsid w:val="00AB2292"/>
    <w:rsid w:val="00AC3AD5"/>
    <w:rsid w:val="00AD687A"/>
    <w:rsid w:val="00AE1587"/>
    <w:rsid w:val="00AE417C"/>
    <w:rsid w:val="00AE52F9"/>
    <w:rsid w:val="00B014ED"/>
    <w:rsid w:val="00B0229E"/>
    <w:rsid w:val="00B047EB"/>
    <w:rsid w:val="00B05CA2"/>
    <w:rsid w:val="00B15DE8"/>
    <w:rsid w:val="00B20ACC"/>
    <w:rsid w:val="00B224C1"/>
    <w:rsid w:val="00B37322"/>
    <w:rsid w:val="00B43304"/>
    <w:rsid w:val="00B44D27"/>
    <w:rsid w:val="00B57E0E"/>
    <w:rsid w:val="00B654B2"/>
    <w:rsid w:val="00B6602E"/>
    <w:rsid w:val="00B717C7"/>
    <w:rsid w:val="00B76A93"/>
    <w:rsid w:val="00B81656"/>
    <w:rsid w:val="00B87AE0"/>
    <w:rsid w:val="00B902D7"/>
    <w:rsid w:val="00B9127A"/>
    <w:rsid w:val="00B917B6"/>
    <w:rsid w:val="00B92E10"/>
    <w:rsid w:val="00BB06A9"/>
    <w:rsid w:val="00BB6B75"/>
    <w:rsid w:val="00BB7D3C"/>
    <w:rsid w:val="00BB7FC7"/>
    <w:rsid w:val="00BE34ED"/>
    <w:rsid w:val="00BE3A88"/>
    <w:rsid w:val="00BE4049"/>
    <w:rsid w:val="00BF53CB"/>
    <w:rsid w:val="00C03AF1"/>
    <w:rsid w:val="00C0432E"/>
    <w:rsid w:val="00C05EEA"/>
    <w:rsid w:val="00C07257"/>
    <w:rsid w:val="00C10797"/>
    <w:rsid w:val="00C13CE0"/>
    <w:rsid w:val="00C36397"/>
    <w:rsid w:val="00C41AB7"/>
    <w:rsid w:val="00C45804"/>
    <w:rsid w:val="00C53975"/>
    <w:rsid w:val="00C633EA"/>
    <w:rsid w:val="00C63656"/>
    <w:rsid w:val="00C710EF"/>
    <w:rsid w:val="00C715C0"/>
    <w:rsid w:val="00C807B3"/>
    <w:rsid w:val="00C90FC2"/>
    <w:rsid w:val="00C92692"/>
    <w:rsid w:val="00CA24EE"/>
    <w:rsid w:val="00CA544B"/>
    <w:rsid w:val="00CB1827"/>
    <w:rsid w:val="00CC4023"/>
    <w:rsid w:val="00CD1DCA"/>
    <w:rsid w:val="00CD3436"/>
    <w:rsid w:val="00CD37B4"/>
    <w:rsid w:val="00CD4EC7"/>
    <w:rsid w:val="00CD61F7"/>
    <w:rsid w:val="00CF1767"/>
    <w:rsid w:val="00CF2DBE"/>
    <w:rsid w:val="00D0688D"/>
    <w:rsid w:val="00D12EFF"/>
    <w:rsid w:val="00D17739"/>
    <w:rsid w:val="00D245FE"/>
    <w:rsid w:val="00D2583C"/>
    <w:rsid w:val="00D32399"/>
    <w:rsid w:val="00D36ACC"/>
    <w:rsid w:val="00D44756"/>
    <w:rsid w:val="00D44A1B"/>
    <w:rsid w:val="00D47F1D"/>
    <w:rsid w:val="00D5618E"/>
    <w:rsid w:val="00D6716C"/>
    <w:rsid w:val="00D6795D"/>
    <w:rsid w:val="00D70095"/>
    <w:rsid w:val="00D84873"/>
    <w:rsid w:val="00D94F95"/>
    <w:rsid w:val="00D95C3E"/>
    <w:rsid w:val="00DA2C84"/>
    <w:rsid w:val="00DA4660"/>
    <w:rsid w:val="00DA5A65"/>
    <w:rsid w:val="00DA63FE"/>
    <w:rsid w:val="00DB1A82"/>
    <w:rsid w:val="00DB2B30"/>
    <w:rsid w:val="00DB2DB3"/>
    <w:rsid w:val="00DD221D"/>
    <w:rsid w:val="00DD2528"/>
    <w:rsid w:val="00DD6EBD"/>
    <w:rsid w:val="00DE2221"/>
    <w:rsid w:val="00DE529A"/>
    <w:rsid w:val="00DE52DB"/>
    <w:rsid w:val="00DE5E3B"/>
    <w:rsid w:val="00DF413F"/>
    <w:rsid w:val="00DF4213"/>
    <w:rsid w:val="00E018C8"/>
    <w:rsid w:val="00E03385"/>
    <w:rsid w:val="00E05F00"/>
    <w:rsid w:val="00E103B0"/>
    <w:rsid w:val="00E13074"/>
    <w:rsid w:val="00E24B94"/>
    <w:rsid w:val="00E35FB3"/>
    <w:rsid w:val="00E379B0"/>
    <w:rsid w:val="00E40B2A"/>
    <w:rsid w:val="00E61A26"/>
    <w:rsid w:val="00E737B7"/>
    <w:rsid w:val="00E81F69"/>
    <w:rsid w:val="00E82747"/>
    <w:rsid w:val="00E844DF"/>
    <w:rsid w:val="00E92D6B"/>
    <w:rsid w:val="00EA0B5F"/>
    <w:rsid w:val="00EA2368"/>
    <w:rsid w:val="00EA693F"/>
    <w:rsid w:val="00EB04A0"/>
    <w:rsid w:val="00EB106E"/>
    <w:rsid w:val="00EC291F"/>
    <w:rsid w:val="00EC3683"/>
    <w:rsid w:val="00EC4325"/>
    <w:rsid w:val="00EC57FD"/>
    <w:rsid w:val="00EC68AC"/>
    <w:rsid w:val="00EE1515"/>
    <w:rsid w:val="00EF4666"/>
    <w:rsid w:val="00F03AAC"/>
    <w:rsid w:val="00F14632"/>
    <w:rsid w:val="00F4301B"/>
    <w:rsid w:val="00F43BAC"/>
    <w:rsid w:val="00F526C9"/>
    <w:rsid w:val="00F54EFD"/>
    <w:rsid w:val="00F56E00"/>
    <w:rsid w:val="00F64011"/>
    <w:rsid w:val="00F66541"/>
    <w:rsid w:val="00F66EE5"/>
    <w:rsid w:val="00F80F88"/>
    <w:rsid w:val="00F82266"/>
    <w:rsid w:val="00F84455"/>
    <w:rsid w:val="00F87461"/>
    <w:rsid w:val="00F9111C"/>
    <w:rsid w:val="00F95F44"/>
    <w:rsid w:val="00F97768"/>
    <w:rsid w:val="00FA0541"/>
    <w:rsid w:val="00FA22D6"/>
    <w:rsid w:val="00FA5679"/>
    <w:rsid w:val="00FB36BA"/>
    <w:rsid w:val="00FC0647"/>
    <w:rsid w:val="00FC5C44"/>
    <w:rsid w:val="00FD1806"/>
    <w:rsid w:val="00FD6F52"/>
    <w:rsid w:val="00FE1E17"/>
    <w:rsid w:val="00FE3B1E"/>
    <w:rsid w:val="00FF04A9"/>
    <w:rsid w:val="00FF6BD8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F23F5C"/>
  <w15:chartTrackingRefBased/>
  <w15:docId w15:val="{CDF369E7-F438-4B77-91FC-6D89EEAA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DE8"/>
    <w:rPr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679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3"/>
    <w:next w:val="a"/>
    <w:link w:val="40"/>
    <w:autoRedefine/>
    <w:qFormat/>
    <w:rsid w:val="00013BC1"/>
    <w:pPr>
      <w:keepLines w:val="0"/>
      <w:widowControl w:val="0"/>
      <w:tabs>
        <w:tab w:val="left" w:pos="1276"/>
        <w:tab w:val="left" w:pos="1418"/>
      </w:tabs>
      <w:spacing w:before="120" w:after="120" w:line="264" w:lineRule="auto"/>
      <w:ind w:firstLine="567"/>
      <w:outlineLvl w:val="3"/>
    </w:pPr>
    <w:rPr>
      <w:rFonts w:ascii="Times New Roman" w:eastAsia="Times New Roman" w:hAnsi="Times New Roman" w:cs="Times New Roman"/>
      <w:bCs/>
      <w:iCs/>
      <w:color w:val="auto"/>
      <w:kern w:val="32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D6795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rsid w:val="00013BC1"/>
    <w:rPr>
      <w:rFonts w:ascii="Times New Roman" w:eastAsia="Times New Roman" w:hAnsi="Times New Roman" w:cs="Times New Roman"/>
      <w:bCs/>
      <w:iCs/>
      <w:kern w:val="32"/>
      <w:sz w:val="24"/>
      <w:szCs w:val="24"/>
      <w:lang w:val="ru-RU"/>
    </w:rPr>
  </w:style>
  <w:style w:type="table" w:styleId="a3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одержание. 2 уровень,Заголовок_3,Bullet List,FooterText,numbered,List_Paragraph,Multilevel para_II,List Paragraph (numbered (a)),Numbered list,Абзац списка1,List Paragraph1,Абзац списка не нумерованный,Абзац списка литеральный,lp1,符号列表"/>
    <w:basedOn w:val="a"/>
    <w:link w:val="a5"/>
    <w:uiPriority w:val="34"/>
    <w:qFormat/>
    <w:pPr>
      <w:ind w:left="720"/>
      <w:contextualSpacing/>
    </w:pPr>
  </w:style>
  <w:style w:type="character" w:customStyle="1" w:styleId="a5">
    <w:name w:val="Абзац списка Знак"/>
    <w:aliases w:val="Содержание. 2 уровень Знак,Заголовок_3 Знак,Bullet List Знак,FooterText Знак,numbered Знак,List_Paragraph Знак,Multilevel para_II Знак,List Paragraph (numbered (a)) Знак,Numbered list Знак,Абзац списка1 Знак,List Paragraph1 Знак"/>
    <w:link w:val="a4"/>
    <w:uiPriority w:val="34"/>
    <w:rsid w:val="006B7F69"/>
    <w:rPr>
      <w:lang w:val="ru-RU"/>
    </w:rPr>
  </w:style>
  <w:style w:type="paragraph" w:styleId="a6">
    <w:name w:val="TOC Heading"/>
    <w:basedOn w:val="1"/>
    <w:next w:val="a"/>
    <w:uiPriority w:val="39"/>
    <w:unhideWhenUsed/>
    <w:qFormat/>
    <w:pPr>
      <w:outlineLvl w:val="9"/>
    </w:pPr>
    <w:rPr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9646CB"/>
    <w:pPr>
      <w:tabs>
        <w:tab w:val="left" w:pos="426"/>
        <w:tab w:val="right" w:leader="dot" w:pos="9345"/>
      </w:tabs>
      <w:spacing w:after="100"/>
      <w:ind w:right="424"/>
    </w:pPr>
  </w:style>
  <w:style w:type="paragraph" w:styleId="21">
    <w:name w:val="toc 2"/>
    <w:basedOn w:val="a"/>
    <w:next w:val="a"/>
    <w:autoRedefine/>
    <w:uiPriority w:val="39"/>
    <w:unhideWhenUsed/>
    <w:pPr>
      <w:spacing w:after="100"/>
      <w:ind w:left="220"/>
    </w:p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Pr>
      <w:lang w:val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Pr>
      <w:lang w:val="ru-RU"/>
    </w:rPr>
  </w:style>
  <w:style w:type="paragraph" w:styleId="ac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  <w:lang w:val="ru-RU"/>
    </w:rPr>
  </w:style>
  <w:style w:type="paragraph" w:styleId="af">
    <w:name w:val="Body Text"/>
    <w:basedOn w:val="a"/>
    <w:link w:val="af0"/>
    <w:qFormat/>
    <w:rsid w:val="00D94F95"/>
    <w:pPr>
      <w:spacing w:after="120" w:line="240" w:lineRule="auto"/>
      <w:ind w:left="1304"/>
    </w:pPr>
    <w:rPr>
      <w:color w:val="000000" w:themeColor="text1"/>
      <w:lang w:val="en-GB"/>
    </w:rPr>
  </w:style>
  <w:style w:type="character" w:customStyle="1" w:styleId="af0">
    <w:name w:val="Основной текст Знак"/>
    <w:basedOn w:val="a0"/>
    <w:link w:val="af"/>
    <w:rsid w:val="00D94F95"/>
    <w:rPr>
      <w:color w:val="000000" w:themeColor="text1"/>
      <w:lang w:val="en-GB"/>
    </w:rPr>
  </w:style>
  <w:style w:type="table" w:customStyle="1" w:styleId="12">
    <w:name w:val="Сетка таблицы1"/>
    <w:basedOn w:val="a1"/>
    <w:next w:val="a3"/>
    <w:uiPriority w:val="59"/>
    <w:rsid w:val="006C4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0823B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0823BD"/>
    <w:rPr>
      <w:sz w:val="20"/>
      <w:szCs w:val="20"/>
      <w:lang w:val="ru-RU"/>
    </w:rPr>
  </w:style>
  <w:style w:type="character" w:styleId="af3">
    <w:name w:val="footnote reference"/>
    <w:basedOn w:val="a0"/>
    <w:uiPriority w:val="99"/>
    <w:semiHidden/>
    <w:unhideWhenUsed/>
    <w:rsid w:val="000823BD"/>
    <w:rPr>
      <w:vertAlign w:val="superscript"/>
    </w:rPr>
  </w:style>
  <w:style w:type="paragraph" w:customStyle="1" w:styleId="af4">
    <w:name w:val="Абзац"/>
    <w:basedOn w:val="a"/>
    <w:link w:val="af5"/>
    <w:qFormat/>
    <w:rsid w:val="00016510"/>
    <w:pPr>
      <w:ind w:firstLine="709"/>
    </w:pPr>
    <w:rPr>
      <w:rFonts w:asciiTheme="majorHAnsi" w:hAnsiTheme="majorHAnsi" w:cstheme="majorHAnsi"/>
    </w:rPr>
  </w:style>
  <w:style w:type="character" w:customStyle="1" w:styleId="af5">
    <w:name w:val="Абзац Знак"/>
    <w:basedOn w:val="a0"/>
    <w:link w:val="af4"/>
    <w:rsid w:val="00016510"/>
    <w:rPr>
      <w:rFonts w:asciiTheme="majorHAnsi" w:hAnsiTheme="majorHAnsi" w:cstheme="majorHAnsi"/>
      <w:lang w:val="ru-RU"/>
    </w:rPr>
  </w:style>
  <w:style w:type="character" w:customStyle="1" w:styleId="hgkelc">
    <w:name w:val="hgkelc"/>
    <w:basedOn w:val="a0"/>
    <w:rsid w:val="00955539"/>
  </w:style>
  <w:style w:type="character" w:customStyle="1" w:styleId="acopre">
    <w:name w:val="acopre"/>
    <w:rsid w:val="003B7A66"/>
  </w:style>
  <w:style w:type="paragraph" w:customStyle="1" w:styleId="af6">
    <w:name w:val="_Основной_текст"/>
    <w:link w:val="af7"/>
    <w:qFormat/>
    <w:rsid w:val="00CF2DBE"/>
    <w:pPr>
      <w:tabs>
        <w:tab w:val="left" w:pos="851"/>
      </w:tabs>
      <w:spacing w:after="120" w:line="240" w:lineRule="auto"/>
      <w:jc w:val="both"/>
    </w:pPr>
    <w:rPr>
      <w:rFonts w:ascii="Calibri" w:eastAsia="Times New Roman" w:hAnsi="Calibri" w:cs="Times New Roman"/>
      <w:szCs w:val="24"/>
      <w:lang w:val="ru-RU" w:eastAsia="ru-RU"/>
    </w:rPr>
  </w:style>
  <w:style w:type="character" w:customStyle="1" w:styleId="af7">
    <w:name w:val="_Основной_текст Знак"/>
    <w:link w:val="af6"/>
    <w:rsid w:val="00CF2DBE"/>
    <w:rPr>
      <w:rFonts w:ascii="Calibri" w:eastAsia="Times New Roman" w:hAnsi="Calibri" w:cs="Times New Roman"/>
      <w:szCs w:val="24"/>
      <w:lang w:val="ru-RU" w:eastAsia="ru-RU"/>
    </w:rPr>
  </w:style>
  <w:style w:type="paragraph" w:customStyle="1" w:styleId="Default">
    <w:name w:val="Default"/>
    <w:qFormat/>
    <w:rsid w:val="00013BC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u-RU"/>
    </w:rPr>
  </w:style>
  <w:style w:type="paragraph" w:styleId="31">
    <w:name w:val="toc 3"/>
    <w:basedOn w:val="a"/>
    <w:next w:val="a"/>
    <w:autoRedefine/>
    <w:uiPriority w:val="39"/>
    <w:unhideWhenUsed/>
    <w:rsid w:val="007F2A6C"/>
    <w:pPr>
      <w:spacing w:after="100"/>
      <w:ind w:left="440"/>
    </w:pPr>
    <w:rPr>
      <w:rFonts w:eastAsiaTheme="minorEastAsia" w:cs="Times New Roman"/>
      <w:lang w:eastAsia="ru-RU"/>
    </w:rPr>
  </w:style>
  <w:style w:type="character" w:customStyle="1" w:styleId="22">
    <w:name w:val="Основной текст (2)"/>
    <w:basedOn w:val="a0"/>
    <w:rsid w:val="00091C4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32">
    <w:name w:val="Заголовок №3 + Малые прописные"/>
    <w:basedOn w:val="a0"/>
    <w:rsid w:val="006879D8"/>
    <w:rPr>
      <w:rFonts w:ascii="Times New Roman" w:eastAsia="Times New Roman" w:hAnsi="Times New Roman" w:cs="Times New Roman" w:hint="default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33">
    <w:name w:val="Заголовок №3"/>
    <w:basedOn w:val="a0"/>
    <w:rsid w:val="006879D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8">
    <w:name w:val="Основной текст (8)"/>
    <w:basedOn w:val="a0"/>
    <w:rsid w:val="00EB04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80">
    <w:name w:val="Основной текст (8)_"/>
    <w:basedOn w:val="a0"/>
    <w:locked/>
    <w:rsid w:val="00EB04A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81">
    <w:name w:val="Основной текст (8) + Малые прописные"/>
    <w:basedOn w:val="80"/>
    <w:rsid w:val="00EB04A0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3">
    <w:name w:val="Заголовок №2"/>
    <w:basedOn w:val="a0"/>
    <w:rsid w:val="00A9518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4">
    <w:name w:val="Основной текст (2)_"/>
    <w:basedOn w:val="a0"/>
    <w:locked/>
    <w:rsid w:val="00A9518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3pt">
    <w:name w:val="Основной текст (2) + 13 pt"/>
    <w:aliases w:val="Полужирный,Основной текст (2) + 10 pt"/>
    <w:basedOn w:val="24"/>
    <w:rsid w:val="00A951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">
    <w:name w:val="Основной текст (5)"/>
    <w:basedOn w:val="a0"/>
    <w:rsid w:val="0052191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Candara">
    <w:name w:val="Основной текст (2) + Candara"/>
    <w:aliases w:val="11,5 pt"/>
    <w:basedOn w:val="a0"/>
    <w:rsid w:val="00521910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styleId="af8">
    <w:name w:val="Emphasis"/>
    <w:basedOn w:val="a0"/>
    <w:uiPriority w:val="20"/>
    <w:qFormat/>
    <w:rsid w:val="00E40B2A"/>
    <w:rPr>
      <w:i/>
      <w:iCs/>
    </w:rPr>
  </w:style>
  <w:style w:type="character" w:customStyle="1" w:styleId="p-ulitembold">
    <w:name w:val="p-ul__item_bold"/>
    <w:basedOn w:val="a0"/>
    <w:rsid w:val="00787D01"/>
  </w:style>
  <w:style w:type="character" w:customStyle="1" w:styleId="9">
    <w:name w:val="Основной текст (9)_"/>
    <w:basedOn w:val="a0"/>
    <w:rsid w:val="00EE15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0">
    <w:name w:val="Основной текст (9) + Малые прописные"/>
    <w:basedOn w:val="9"/>
    <w:rsid w:val="00EE151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13pt">
    <w:name w:val="Основной текст (9) + 13 pt"/>
    <w:basedOn w:val="9"/>
    <w:rsid w:val="00EE15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91">
    <w:name w:val="Основной текст (9)"/>
    <w:basedOn w:val="9"/>
    <w:rsid w:val="00EE15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 + Малые прописные"/>
    <w:basedOn w:val="24"/>
    <w:rsid w:val="00EE151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-1pt">
    <w:name w:val="Основной текст (2) + Интервал -1 pt"/>
    <w:basedOn w:val="24"/>
    <w:rsid w:val="00EE15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basedOn w:val="a0"/>
    <w:rsid w:val="00EE15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Candara115pt">
    <w:name w:val="Основной текст (2) + Candara;11;5 pt"/>
    <w:basedOn w:val="24"/>
    <w:rsid w:val="00EE151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3pt0">
    <w:name w:val="Основной текст (2) + 13 pt;Полужирный"/>
    <w:basedOn w:val="24"/>
    <w:rsid w:val="00EE15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92">
    <w:name w:val="Основной текст (9) + Не полужирный"/>
    <w:basedOn w:val="9"/>
    <w:rsid w:val="00EE15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0">
    <w:name w:val="Основной текст (22)_"/>
    <w:basedOn w:val="a0"/>
    <w:rsid w:val="00EE15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21">
    <w:name w:val="Основной текст (22)"/>
    <w:basedOn w:val="220"/>
    <w:rsid w:val="00EE15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0">
    <w:name w:val="Основной текст (23)_"/>
    <w:basedOn w:val="a0"/>
    <w:rsid w:val="00EE15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1">
    <w:name w:val="Основной текст (23)"/>
    <w:basedOn w:val="230"/>
    <w:rsid w:val="00EE15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4"/>
    <w:rsid w:val="00EE15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Exact">
    <w:name w:val="Подпись к картинке (2) Exact"/>
    <w:basedOn w:val="a0"/>
    <w:link w:val="27"/>
    <w:rsid w:val="00EE151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7">
    <w:name w:val="Подпись к картинке (2)"/>
    <w:basedOn w:val="a"/>
    <w:link w:val="2Exact"/>
    <w:rsid w:val="00EE151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41">
    <w:name w:val="Основной текст (4)_"/>
    <w:basedOn w:val="a0"/>
    <w:rsid w:val="00EE15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2">
    <w:name w:val="Основной текст (4)"/>
    <w:basedOn w:val="41"/>
    <w:rsid w:val="00EE15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9">
    <w:name w:val="Колонтитул_"/>
    <w:basedOn w:val="a0"/>
    <w:rsid w:val="00EE15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fa">
    <w:name w:val="Колонтитул"/>
    <w:basedOn w:val="af9"/>
    <w:rsid w:val="00EE15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E15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E151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lang w:val="en-US"/>
    </w:rPr>
  </w:style>
  <w:style w:type="character" w:customStyle="1" w:styleId="120">
    <w:name w:val="Основной текст (12)_"/>
    <w:basedOn w:val="a0"/>
    <w:rsid w:val="00EE15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21">
    <w:name w:val="Основной текст (12)"/>
    <w:basedOn w:val="120"/>
    <w:rsid w:val="00EE15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EE1515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EE1515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pacing w:val="10"/>
      <w:sz w:val="23"/>
      <w:szCs w:val="23"/>
      <w:lang w:val="en-US"/>
    </w:rPr>
  </w:style>
  <w:style w:type="character" w:customStyle="1" w:styleId="61">
    <w:name w:val="Основной текст (6) + Малые прописные"/>
    <w:basedOn w:val="6"/>
    <w:rsid w:val="00EE1515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411pt0pt">
    <w:name w:val="Основной текст (24) + 11 pt;Полужирный;Интервал 0 pt"/>
    <w:basedOn w:val="240"/>
    <w:rsid w:val="00EE151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41pt">
    <w:name w:val="Основной текст (24) + Малые прописные;Интервал 1 pt"/>
    <w:basedOn w:val="240"/>
    <w:rsid w:val="00EE1515"/>
    <w:rPr>
      <w:rFonts w:ascii="Times New Roman" w:eastAsia="Times New Roman" w:hAnsi="Times New Roman" w:cs="Times New Roman"/>
      <w:smallCaps/>
      <w:color w:val="000000"/>
      <w:spacing w:val="2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3pt">
    <w:name w:val="Колонтитул + 13 pt;Полужирный;Малые прописные"/>
    <w:basedOn w:val="af9"/>
    <w:rsid w:val="00EE151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11pt0pt0">
    <w:name w:val="Основной текст (24) + 11 pt;Полужирный;Малые прописные;Интервал 0 pt"/>
    <w:basedOn w:val="240"/>
    <w:rsid w:val="00EE1515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62">
    <w:name w:val="Основной текст (6) + Полужирный;Малые прописные"/>
    <w:basedOn w:val="6"/>
    <w:rsid w:val="00EE1515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text">
    <w:name w:val="text"/>
    <w:basedOn w:val="a"/>
    <w:rsid w:val="0096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toc 4"/>
    <w:basedOn w:val="a"/>
    <w:next w:val="a"/>
    <w:autoRedefine/>
    <w:uiPriority w:val="39"/>
    <w:unhideWhenUsed/>
    <w:rsid w:val="00F14632"/>
    <w:pPr>
      <w:spacing w:after="100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F14632"/>
    <w:pPr>
      <w:spacing w:after="100"/>
      <w:ind w:left="880"/>
    </w:pPr>
    <w:rPr>
      <w:rFonts w:eastAsiaTheme="minorEastAsia"/>
      <w:lang w:eastAsia="ru-RU"/>
    </w:rPr>
  </w:style>
  <w:style w:type="paragraph" w:styleId="63">
    <w:name w:val="toc 6"/>
    <w:basedOn w:val="a"/>
    <w:next w:val="a"/>
    <w:autoRedefine/>
    <w:uiPriority w:val="39"/>
    <w:unhideWhenUsed/>
    <w:rsid w:val="00F14632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F14632"/>
    <w:pPr>
      <w:spacing w:after="100"/>
      <w:ind w:left="1320"/>
    </w:pPr>
    <w:rPr>
      <w:rFonts w:eastAsiaTheme="minorEastAsia"/>
      <w:lang w:eastAsia="ru-RU"/>
    </w:rPr>
  </w:style>
  <w:style w:type="paragraph" w:styleId="82">
    <w:name w:val="toc 8"/>
    <w:basedOn w:val="a"/>
    <w:next w:val="a"/>
    <w:autoRedefine/>
    <w:uiPriority w:val="39"/>
    <w:unhideWhenUsed/>
    <w:rsid w:val="00F14632"/>
    <w:pPr>
      <w:spacing w:after="100"/>
      <w:ind w:left="1540"/>
    </w:pPr>
    <w:rPr>
      <w:rFonts w:eastAsiaTheme="minorEastAsia"/>
      <w:lang w:eastAsia="ru-RU"/>
    </w:rPr>
  </w:style>
  <w:style w:type="paragraph" w:styleId="93">
    <w:name w:val="toc 9"/>
    <w:basedOn w:val="a"/>
    <w:next w:val="a"/>
    <w:autoRedefine/>
    <w:uiPriority w:val="39"/>
    <w:unhideWhenUsed/>
    <w:rsid w:val="00F14632"/>
    <w:pPr>
      <w:spacing w:after="100"/>
      <w:ind w:left="1760"/>
    </w:pPr>
    <w:rPr>
      <w:rFonts w:eastAsiaTheme="minorEastAsia"/>
      <w:lang w:eastAsia="ru-RU"/>
    </w:rPr>
  </w:style>
  <w:style w:type="character" w:styleId="afb">
    <w:name w:val="annotation reference"/>
    <w:basedOn w:val="a0"/>
    <w:uiPriority w:val="99"/>
    <w:semiHidden/>
    <w:unhideWhenUsed/>
    <w:rsid w:val="00FD6F52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FD6F52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FD6F52"/>
    <w:rPr>
      <w:sz w:val="20"/>
      <w:szCs w:val="20"/>
      <w:lang w:val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FD6F52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FD6F52"/>
    <w:rPr>
      <w:b/>
      <w:bCs/>
      <w:sz w:val="20"/>
      <w:szCs w:val="20"/>
      <w:lang w:val="ru-RU"/>
    </w:rPr>
  </w:style>
  <w:style w:type="paragraph" w:styleId="aff0">
    <w:name w:val="Revision"/>
    <w:hidden/>
    <w:uiPriority w:val="99"/>
    <w:semiHidden/>
    <w:rsid w:val="009A158A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1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7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1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2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77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77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14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35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mobi.u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portal.ums.uz/index.php?r=handbook%2Findex&amp;dn=UMS%7C%D0%91%D0%BB%D0%BE%D0%BA+%D0%BF%D0%BE+%D0%BF%D1%80%D0%BE%D0%B4%D0%B0%D0%B6%D0%B0%D0%BC+%D0%B8+%D0%BC%D0%B0%D1%80%D0%BA%D0%B5%D1%82%D0%B8%D0%BD%D0%B3%D1%83%7C%D0%94%D0%B5%D0%BF%D0%B0%D1%80%D1%82%D0%B0%D0%BC%D0%B5%D0%BD%D1%82+%D0%B0%D0%B1%D0%BE%D0%BD%D0%B5%D0%BD%D1%82%D1%81%D0%BA%D0%BE%D0%B3%D0%BE+%D0%BE%D0%B1%D1%81%D0%BB%D1%83%D0%B6%D0%B8%D0%B2%D0%B0%D0%BD%D0%B8%D1%8F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nfo@mobi.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6A5AC1BC5CB43AA7BC554FBA5A88B" ma:contentTypeVersion="19" ma:contentTypeDescription="Create a new document." ma:contentTypeScope="" ma:versionID="5aa77806ee8c1dbd9223b56671c95abc">
  <xsd:schema xmlns:xsd="http://www.w3.org/2001/XMLSchema" xmlns:xs="http://www.w3.org/2001/XMLSchema" xmlns:p="http://schemas.microsoft.com/office/2006/metadata/properties" xmlns:ns1="http://schemas.microsoft.com/sharepoint/v3" xmlns:ns2="b52e11f9-02a2-4bfe-9ab7-709f30b78af2" xmlns:ns3="ce7d8db5-a81b-47a4-83cb-acd3841b585f" targetNamespace="http://schemas.microsoft.com/office/2006/metadata/properties" ma:root="true" ma:fieldsID="2454233f2ad556a78b85b9e19d0d6412" ns1:_="" ns2:_="" ns3:_="">
    <xsd:import namespace="http://schemas.microsoft.com/sharepoint/v3"/>
    <xsd:import namespace="b52e11f9-02a2-4bfe-9ab7-709f30b78af2"/>
    <xsd:import namespace="ce7d8db5-a81b-47a4-83cb-acd3841b58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e11f9-02a2-4bfe-9ab7-709f30b78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b4eb511-a6e4-41a8-b139-bc8c7dd587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d8db5-a81b-47a4-83cb-acd3841b58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52e238-384f-4a9d-bb9f-01c6be8c0c44}" ma:internalName="TaxCatchAll" ma:showField="CatchAllData" ma:web="ce7d8db5-a81b-47a4-83cb-acd3841b58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e7d8db5-a81b-47a4-83cb-acd3841b585f">DFEPASC4M3UM-1000926872-11057</_dlc_DocId>
    <lcf76f155ced4ddcb4097134ff3c332f xmlns="b52e11f9-02a2-4bfe-9ab7-709f30b78af2">
      <Terms xmlns="http://schemas.microsoft.com/office/infopath/2007/PartnerControls"/>
    </lcf76f155ced4ddcb4097134ff3c332f>
    <TaxCatchAll xmlns="ce7d8db5-a81b-47a4-83cb-acd3841b585f" xsi:nil="true"/>
    <_ip_UnifiedCompliancePolicyUIAction xmlns="http://schemas.microsoft.com/sharepoint/v3" xsi:nil="true"/>
    <_dlc_DocIdUrl xmlns="ce7d8db5-a81b-47a4-83cb-acd3841b585f">
      <Url>https://belam.sharepoint.com/Projects/BRUZ/_layouts/15/DocIdRedir.aspx?ID=DFEPASC4M3UM-1000926872-11057</Url>
      <Description>DFEPASC4M3UM-1000926872-11057</Description>
    </_dlc_DocIdUrl>
    <_ip_UnifiedCompliancePolicyPropertie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DE5D6-E553-4D46-9284-A4F0C58134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7A704-344A-433D-8911-B469525C232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DD9CE1B-A133-4056-8735-05F2423C5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2e11f9-02a2-4bfe-9ab7-709f30b78af2"/>
    <ds:schemaRef ds:uri="ce7d8db5-a81b-47a4-83cb-acd3841b58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E113DC-2F63-41C8-9804-ED47967AF619}">
  <ds:schemaRefs>
    <ds:schemaRef ds:uri="http://schemas.microsoft.com/office/2006/metadata/properties"/>
    <ds:schemaRef ds:uri="http://schemas.microsoft.com/office/infopath/2007/PartnerControls"/>
    <ds:schemaRef ds:uri="ce7d8db5-a81b-47a4-83cb-acd3841b585f"/>
    <ds:schemaRef ds:uri="b52e11f9-02a2-4bfe-9ab7-709f30b78af2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1D6AE1FF-DC6A-42EB-918E-5E3D1FF685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c38a515-a904-4861-a6cf-f83e0cd11cd1}" enabled="0" method="" siteId="{1c38a515-a904-4861-a6cf-f83e0cd11c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10831</Words>
  <Characters>61741</Characters>
  <Application>Microsoft Office Word</Application>
  <DocSecurity>0</DocSecurity>
  <Lines>514</Lines>
  <Paragraphs>144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Яцкевич Елена Александровна</dc:creator>
  <cp:keywords/>
  <dc:description/>
  <cp:lastModifiedBy>Яцкевич Елена Александровна</cp:lastModifiedBy>
  <cp:revision>2</cp:revision>
  <cp:lastPrinted>2022-12-16T08:45:00Z</cp:lastPrinted>
  <dcterms:created xsi:type="dcterms:W3CDTF">2024-08-28T08:53:00Z</dcterms:created>
  <dcterms:modified xsi:type="dcterms:W3CDTF">2024-08-28T08:53:00Z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0x0101003D66A5AC1BC5CB43AA7BC554FBA5A88B</vt:lpwstr>
  </property>
  <property fmtid="{D5CDD505-2E9C-101B-9397-08002B2CF9AE}" pid="4" name="_dlc_DocIdItemGuid">
    <vt:lpwstr>e3f919f9-da82-4a07-925d-e87fb4fc19ca</vt:lpwstr>
  </property>
</Properties>
</file>