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C42F7E" w:rsidRPr="00C42F7E" w:rsidRDefault="00C42F7E" w:rsidP="00C42F7E">
            <w:pPr>
              <w:pStyle w:val="aff5"/>
              <w:rPr>
                <w:rFonts w:ascii="Arial" w:hAnsi="Arial" w:cs="Arial"/>
                <w:sz w:val="20"/>
                <w:szCs w:val="20"/>
              </w:rPr>
            </w:pPr>
            <w:r w:rsidRPr="00C42F7E">
              <w:rPr>
                <w:rFonts w:ascii="Arial" w:hAnsi="Arial" w:cs="Arial"/>
                <w:sz w:val="20"/>
                <w:szCs w:val="20"/>
              </w:rPr>
              <w:t xml:space="preserve">Открытый запрос предложений на право заключения Договора на перезарядку огнетушителей углекислотных (ОУ) и порошковых (ОП) ООО «UMS» </w:t>
            </w: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ашкент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регионах</w:t>
            </w:r>
            <w:r w:rsidRPr="00C42F7E">
              <w:rPr>
                <w:rFonts w:ascii="Arial" w:hAnsi="Arial" w:cs="Arial"/>
                <w:sz w:val="20"/>
                <w:szCs w:val="20"/>
              </w:rPr>
              <w:t xml:space="preserve"> по лотам:</w:t>
            </w:r>
          </w:p>
          <w:p w:rsidR="00C42F7E" w:rsidRPr="00C42F7E" w:rsidRDefault="00C42F7E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 xml:space="preserve">Лот № 1 – г. Ташкент </w:t>
            </w:r>
          </w:p>
          <w:p w:rsidR="00C42F7E" w:rsidRPr="00C42F7E" w:rsidRDefault="00C42F7E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>Лот № 2 - Ташкентская область (Чирчик)</w:t>
            </w:r>
          </w:p>
          <w:p w:rsidR="00C42F7E" w:rsidRPr="00C42F7E" w:rsidRDefault="00C42F7E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>Лот № 3 – Ташкентская область (Янгиюль)</w:t>
            </w:r>
          </w:p>
          <w:p w:rsidR="00C42F7E" w:rsidRPr="00C42F7E" w:rsidRDefault="00C42F7E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>Лот № 4 – Сырдарьинская область</w:t>
            </w:r>
          </w:p>
          <w:p w:rsidR="00C42F7E" w:rsidRPr="00C42F7E" w:rsidRDefault="00C42F7E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>Лот № 5 – Джизакская область</w:t>
            </w:r>
          </w:p>
          <w:p w:rsidR="00C42F7E" w:rsidRPr="00C42F7E" w:rsidRDefault="00C42F7E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>Лот № 6 – Андижанская область</w:t>
            </w:r>
          </w:p>
          <w:p w:rsidR="00C42F7E" w:rsidRPr="00C42F7E" w:rsidRDefault="00C42F7E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>Лот № 7 – Ферганская область</w:t>
            </w:r>
          </w:p>
          <w:p w:rsidR="00C42F7E" w:rsidRPr="00C42F7E" w:rsidRDefault="00C42F7E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>Лот № 8 – Наманганская область</w:t>
            </w:r>
          </w:p>
          <w:p w:rsidR="00C42F7E" w:rsidRPr="00C42F7E" w:rsidRDefault="00C42F7E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>Лот № 9 – Самаркандская область</w:t>
            </w:r>
          </w:p>
          <w:p w:rsidR="00C42F7E" w:rsidRPr="00C42F7E" w:rsidRDefault="00C42F7E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>Лот № 10 – Кашкадарьинская область (Карши)</w:t>
            </w:r>
          </w:p>
          <w:p w:rsidR="00C42F7E" w:rsidRPr="00C42F7E" w:rsidRDefault="00C42F7E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>Лот № 11 – Кашкадарьинская область (</w:t>
            </w:r>
            <w:proofErr w:type="spellStart"/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>Шахрисабз</w:t>
            </w:r>
            <w:proofErr w:type="spellEnd"/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C42F7E" w:rsidRPr="00C42F7E" w:rsidRDefault="00C42F7E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>Лот № 12 – Сурхандарьинская область</w:t>
            </w:r>
          </w:p>
          <w:p w:rsidR="00C42F7E" w:rsidRPr="00C42F7E" w:rsidRDefault="00C42F7E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>Лот № 13 – Бухарская область</w:t>
            </w:r>
          </w:p>
          <w:p w:rsidR="00C42F7E" w:rsidRPr="00C42F7E" w:rsidRDefault="00C42F7E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 xml:space="preserve">Лот № 14 – Навоийская область </w:t>
            </w:r>
          </w:p>
          <w:p w:rsidR="00C42F7E" w:rsidRPr="00C42F7E" w:rsidRDefault="00C42F7E" w:rsidP="00C42F7E">
            <w:pPr>
              <w:pStyle w:val="aff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>Лот № 15 – Хорезмская область</w:t>
            </w:r>
          </w:p>
          <w:p w:rsidR="00746AF1" w:rsidRPr="00044E4B" w:rsidRDefault="00C42F7E" w:rsidP="00C42F7E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2F7E">
              <w:rPr>
                <w:rFonts w:ascii="Arial" w:hAnsi="Arial" w:cs="Arial"/>
                <w:color w:val="FF0000"/>
                <w:sz w:val="20"/>
                <w:szCs w:val="20"/>
              </w:rPr>
              <w:t>Лот № 16 – Республика Каракалпакстан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bookmarkEnd w:id="15"/>
      <w:tr w:rsidR="00C138F3" w:rsidRPr="00007967" w:rsidTr="00C42F7E">
        <w:trPr>
          <w:trHeight w:val="477"/>
        </w:trPr>
        <w:tc>
          <w:tcPr>
            <w:tcW w:w="3402" w:type="dxa"/>
            <w:shd w:val="pct10" w:color="auto" w:fill="auto"/>
            <w:vAlign w:val="center"/>
          </w:tcPr>
          <w:p w:rsidR="00C138F3" w:rsidRPr="003B4573" w:rsidRDefault="00C138F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C138F3" w:rsidRPr="000F7D6B" w:rsidRDefault="00C42F7E" w:rsidP="00C42F7E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 w:rsidRPr="00C42F7E">
              <w:rPr>
                <w:rFonts w:ascii="Arial" w:hAnsi="Arial" w:cs="Arial"/>
                <w:sz w:val="18"/>
                <w:szCs w:val="18"/>
              </w:rPr>
              <w:t xml:space="preserve">Хасанов С.И., </w:t>
            </w:r>
            <w:hyperlink r:id="rId9" w:history="1">
              <w:r w:rsidRPr="00CD2157">
                <w:rPr>
                  <w:rStyle w:val="af7"/>
                  <w:rFonts w:ascii="Arial" w:hAnsi="Arial" w:cs="Arial"/>
                  <w:sz w:val="18"/>
                  <w:szCs w:val="18"/>
                </w:rPr>
                <w:t>skhasanov@myums.uz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2F7E">
              <w:rPr>
                <w:rFonts w:ascii="Arial" w:hAnsi="Arial" w:cs="Arial"/>
                <w:sz w:val="18"/>
                <w:szCs w:val="18"/>
              </w:rPr>
              <w:t>, тел.: +(99897) 403-82-93</w:t>
            </w:r>
          </w:p>
        </w:tc>
      </w:tr>
      <w:tr w:rsidR="00C138F3" w:rsidRPr="00BC33BC" w:rsidTr="00DE37EF">
        <w:tc>
          <w:tcPr>
            <w:tcW w:w="3402" w:type="dxa"/>
            <w:shd w:val="pct10" w:color="auto" w:fill="auto"/>
            <w:vAlign w:val="center"/>
          </w:tcPr>
          <w:p w:rsidR="00C138F3" w:rsidRPr="003B4573" w:rsidRDefault="00C138F3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C138F3" w:rsidRPr="00DB6290" w:rsidRDefault="00C138F3" w:rsidP="00CE4593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 w:rsidRPr="00D05EA3">
              <w:rPr>
                <w:rFonts w:ascii="Arial" w:hAnsi="Arial" w:cs="Arial"/>
                <w:sz w:val="18"/>
                <w:szCs w:val="18"/>
              </w:rPr>
              <w:t>Евдокимов Д.В.,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hyperlink r:id="rId10" w:history="1"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devdokimov@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Pr="00D05EA3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D5450B">
              <w:rPr>
                <w:rFonts w:ascii="Arial" w:hAnsi="Arial" w:cs="Arial"/>
                <w:sz w:val="18"/>
                <w:szCs w:val="18"/>
              </w:rPr>
              <w:t>+(99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5450B">
              <w:rPr>
                <w:rFonts w:ascii="Arial" w:hAnsi="Arial" w:cs="Arial"/>
                <w:sz w:val="18"/>
                <w:szCs w:val="18"/>
              </w:rPr>
              <w:t xml:space="preserve">97) </w:t>
            </w:r>
            <w:r>
              <w:rPr>
                <w:rFonts w:ascii="Arial" w:hAnsi="Arial" w:cs="Arial"/>
                <w:sz w:val="18"/>
                <w:szCs w:val="18"/>
              </w:rPr>
              <w:t>403</w:t>
            </w:r>
            <w:r w:rsidRPr="00D5450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81</w:t>
            </w:r>
            <w:r w:rsidRPr="00D5450B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C138F3" w:rsidRPr="00DE37EF" w:rsidRDefault="00C138F3" w:rsidP="00CE4593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259BD">
              <w:t xml:space="preserve">                        </w:t>
            </w:r>
            <w:hyperlink r:id="rId11" w:history="1"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zakupki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FA6681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</w:p>
        </w:tc>
      </w:tr>
      <w:tr w:rsidR="00C138F3" w:rsidRPr="00BC33BC" w:rsidTr="00DE37EF">
        <w:tc>
          <w:tcPr>
            <w:tcW w:w="3402" w:type="dxa"/>
            <w:shd w:val="pct10" w:color="auto" w:fill="auto"/>
            <w:vAlign w:val="center"/>
          </w:tcPr>
          <w:p w:rsidR="00C138F3" w:rsidRPr="00BC33BC" w:rsidRDefault="00C138F3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C138F3" w:rsidRPr="00BC33BC" w:rsidRDefault="00C138F3" w:rsidP="0054169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1</w:t>
            </w:r>
            <w:r w:rsidRPr="00BF19B1">
              <w:rPr>
                <w:rFonts w:ascii="Arial" w:hAnsi="Arial" w:cs="Arial"/>
                <w:sz w:val="20"/>
                <w:szCs w:val="20"/>
              </w:rPr>
              <w:t>8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часов 00 мин (местное время) «</w:t>
            </w:r>
            <w:r w:rsidR="00541695">
              <w:rPr>
                <w:rFonts w:ascii="Arial" w:hAnsi="Arial" w:cs="Arial"/>
                <w:sz w:val="20"/>
                <w:szCs w:val="20"/>
              </w:rPr>
              <w:t>22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391719">
              <w:rPr>
                <w:rFonts w:ascii="Arial" w:hAnsi="Arial" w:cs="Arial"/>
                <w:sz w:val="20"/>
                <w:szCs w:val="20"/>
              </w:rPr>
              <w:t>марта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FCE">
              <w:rPr>
                <w:rFonts w:ascii="Arial" w:hAnsi="Arial" w:cs="Arial"/>
                <w:sz w:val="20"/>
                <w:szCs w:val="20"/>
              </w:rPr>
              <w:t>201</w:t>
            </w:r>
            <w:r w:rsidR="00C42F7E">
              <w:rPr>
                <w:rFonts w:ascii="Arial" w:hAnsi="Arial" w:cs="Arial"/>
                <w:sz w:val="20"/>
                <w:szCs w:val="20"/>
              </w:rPr>
              <w:t>6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C138F3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bookmarkStart w:id="18" w:name="_Toc55285336"/>
      <w:bookmarkStart w:id="19" w:name="_Toc55305370"/>
      <w:bookmarkStart w:id="20" w:name="_Ref55313246"/>
      <w:bookmarkStart w:id="21" w:name="_Ref56231140"/>
      <w:bookmarkStart w:id="22" w:name="_Ref56231144"/>
      <w:bookmarkStart w:id="23" w:name="_Toc57314617"/>
      <w:bookmarkStart w:id="24" w:name="_Toc69728943"/>
      <w:bookmarkStart w:id="25" w:name="_Toc189545068"/>
      <w:bookmarkStart w:id="26" w:name="_Toc518119237"/>
      <w:r w:rsidRPr="00C138F3">
        <w:rPr>
          <w:rFonts w:ascii="Arial" w:hAnsi="Arial" w:cs="Arial"/>
          <w:color w:val="1802BE"/>
        </w:rPr>
        <w:t>Все вопросы направляются письменно по e-mail адресам организаторов.</w:t>
      </w:r>
    </w:p>
    <w:p w:rsidR="00982791" w:rsidRPr="00C138F3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C138F3">
        <w:rPr>
          <w:rFonts w:ascii="Arial" w:hAnsi="Arial" w:cs="Arial"/>
          <w:color w:val="1802BE"/>
        </w:rPr>
        <w:t>Ответ</w:t>
      </w:r>
      <w:r w:rsidR="00A5109B" w:rsidRPr="00C138F3">
        <w:rPr>
          <w:rFonts w:ascii="Arial" w:hAnsi="Arial" w:cs="Arial"/>
          <w:color w:val="1802BE"/>
        </w:rPr>
        <w:t xml:space="preserve"> на вопр</w:t>
      </w:r>
      <w:r w:rsidRPr="00C138F3">
        <w:rPr>
          <w:rFonts w:ascii="Arial" w:hAnsi="Arial" w:cs="Arial"/>
          <w:color w:val="1802BE"/>
        </w:rPr>
        <w:t>ос каждого участника буде</w:t>
      </w:r>
      <w:r w:rsidR="009462BD" w:rsidRPr="00C138F3">
        <w:rPr>
          <w:rFonts w:ascii="Arial" w:hAnsi="Arial" w:cs="Arial"/>
          <w:color w:val="1802BE"/>
        </w:rPr>
        <w:t>т направлен</w:t>
      </w:r>
      <w:r w:rsidR="00A5109B" w:rsidRPr="00C138F3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tr w:rsidR="00C138F3" w:rsidRPr="003B62CF" w:rsidTr="00C138F3">
        <w:trPr>
          <w:trHeight w:val="890"/>
        </w:trPr>
        <w:tc>
          <w:tcPr>
            <w:tcW w:w="2268" w:type="dxa"/>
            <w:tcBorders>
              <w:left w:val="single" w:sz="4" w:space="0" w:color="auto"/>
            </w:tcBorders>
          </w:tcPr>
          <w:p w:rsidR="00C138F3" w:rsidRDefault="00C42F7E" w:rsidP="00746AF1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AcroExch.Document.7" ShapeID="_x0000_i1025" DrawAspect="Icon" ObjectID="_1519739375" r:id="rId13"/>
              </w:object>
            </w:r>
          </w:p>
          <w:p w:rsidR="00C138F3" w:rsidRPr="00C138F3" w:rsidRDefault="00C138F3" w:rsidP="00746AF1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42F7E" w:rsidRDefault="00C42F7E" w:rsidP="00C42F7E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0D08">
              <w:rPr>
                <w:rFonts w:ascii="Arial" w:hAnsi="Arial" w:cs="Arial"/>
                <w:b/>
                <w:sz w:val="20"/>
                <w:szCs w:val="20"/>
                <w:u w:val="single"/>
              </w:rPr>
              <w:t>Существенные условия:</w:t>
            </w:r>
          </w:p>
          <w:p w:rsidR="00C42F7E" w:rsidRPr="0066678D" w:rsidRDefault="00C42F7E" w:rsidP="00C42F7E">
            <w:pPr>
              <w:pStyle w:val="aff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1.Срок </w:t>
            </w:r>
            <w:r w:rsidRPr="00255FB0">
              <w:rPr>
                <w:rFonts w:ascii="Arial" w:hAnsi="Arial" w:cs="Arial"/>
                <w:b/>
                <w:sz w:val="20"/>
                <w:szCs w:val="20"/>
              </w:rPr>
              <w:t>выполнения работ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66B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течение 2016 года. Выполнение работ по перезарядке партии огнетушителей до 50 шт. – в течение 10-ти календарных дней.</w:t>
            </w:r>
          </w:p>
          <w:p w:rsidR="00C42F7E" w:rsidRPr="00966B1A" w:rsidRDefault="00C42F7E" w:rsidP="00C42F7E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66B1A">
              <w:rPr>
                <w:rFonts w:ascii="Arial" w:hAnsi="Arial" w:cs="Arial"/>
                <w:b/>
                <w:sz w:val="20"/>
                <w:szCs w:val="20"/>
              </w:rPr>
              <w:t xml:space="preserve">.Место выполнения работ:  </w:t>
            </w:r>
            <w:r w:rsidRPr="00966B1A">
              <w:rPr>
                <w:rFonts w:ascii="Arial" w:hAnsi="Arial" w:cs="Arial"/>
                <w:sz w:val="20"/>
                <w:szCs w:val="20"/>
              </w:rPr>
              <w:t>согласно расположению элементов сети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66B1A" w:rsidDel="003905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138F3" w:rsidRPr="00C138F3" w:rsidRDefault="00C138F3" w:rsidP="00C138F3">
            <w:pPr>
              <w:ind w:firstLine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  <w:lang w:val="ru-RU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lastRenderedPageBreak/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Start w:id="39" w:name="_MON_1472536779"/>
        <w:bookmarkEnd w:id="38"/>
        <w:bookmarkEnd w:id="39"/>
        <w:tc>
          <w:tcPr>
            <w:tcW w:w="1985" w:type="dxa"/>
            <w:shd w:val="pct10" w:color="auto" w:fill="auto"/>
            <w:vAlign w:val="center"/>
          </w:tcPr>
          <w:p w:rsidR="00E006E8" w:rsidRPr="00C42F7E" w:rsidRDefault="009D7C83" w:rsidP="008B597B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26" type="#_x0000_t75" style="width:76.5pt;height:49.5pt" o:ole="">
                  <v:imagedata r:id="rId14" o:title=""/>
                </v:shape>
                <o:OLEObject Type="Embed" ProgID="Word.Document.12" ShapeID="_x0000_i1026" DrawAspect="Icon" ObjectID="_1519739376" r:id="rId15">
                  <o:FieldCodes>\s</o:FieldCodes>
                </o:OLEObject>
              </w:object>
            </w:r>
          </w:p>
          <w:p w:rsidR="00C138F3" w:rsidRPr="00C42F7E" w:rsidRDefault="00C42F7E" w:rsidP="008B597B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27" type="#_x0000_t75" style="width:76.5pt;height:49.5pt" o:ole="">
                  <v:imagedata r:id="rId16" o:title=""/>
                </v:shape>
                <o:OLEObject Type="Embed" ProgID="Excel.Sheet.12" ShapeID="_x0000_i1027" DrawAspect="Icon" ObjectID="_1519739377" r:id="rId17"/>
              </w:object>
            </w:r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C42F7E" w:rsidRDefault="00044E4B" w:rsidP="004A7A3F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28" type="#_x0000_t75" style="width:76.5pt;height:49.5pt" o:ole="">
                  <v:imagedata r:id="rId18" o:title=""/>
                </v:shape>
                <o:OLEObject Type="Embed" ProgID="Excel.Sheet.12" ShapeID="_x0000_i1028" DrawAspect="Icon" ObjectID="_1519739378" r:id="rId19"/>
              </w:object>
            </w:r>
          </w:p>
          <w:p w:rsidR="00C138F3" w:rsidRPr="00C42F7E" w:rsidRDefault="00C42F7E" w:rsidP="004A7A3F">
            <w:pPr>
              <w:ind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object w:dxaOrig="1534" w:dyaOrig="993">
                <v:shape id="_x0000_i1029" type="#_x0000_t75" style="width:76.5pt;height:49.5pt" o:ole="">
                  <v:imagedata r:id="rId20" o:title=""/>
                </v:shape>
                <o:OLEObject Type="Embed" ProgID="Word.Document.12" ShapeID="_x0000_i1029" DrawAspect="Icon" ObjectID="_1519739379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C138F3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0" type="#_x0000_t75" style="width:76.5pt;height:49.5pt" o:ole="">
                  <v:imagedata r:id="rId22" o:title=""/>
                </v:shape>
                <o:OLEObject Type="Embed" ProgID="Word.Document.12" ShapeID="_x0000_i1030" DrawAspect="Icon" ObjectID="_1519739380" r:id="rId23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C138F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Start w:id="56" w:name="_GoBack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C42F7E" w:rsidRDefault="00541695" w:rsidP="00C77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2" type="#_x0000_t75" style="width:76.5pt;height:49.5pt" o:ole="">
                  <v:imagedata r:id="rId24" o:title=""/>
                </v:shape>
                <o:OLEObject Type="Embed" ProgID="Word.Document.8" ShapeID="_x0000_i1032" DrawAspect="Icon" ObjectID="_1519739381" r:id="rId25">
                  <o:FieldCodes>\s</o:FieldCodes>
                </o:OLEObject>
              </w:object>
            </w:r>
            <w:bookmarkEnd w:id="56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57" w:name="_MON_1396697390"/>
      <w:bookmarkStart w:id="58" w:name="_MON_1389095970"/>
      <w:bookmarkStart w:id="59" w:name="_MON_1472489265"/>
      <w:bookmarkStart w:id="60" w:name="_MON_1472547203"/>
      <w:bookmarkStart w:id="61" w:name="_MON_1393227286"/>
      <w:bookmarkStart w:id="62" w:name="_MON_1393227338"/>
      <w:bookmarkEnd w:id="57"/>
      <w:bookmarkEnd w:id="58"/>
      <w:bookmarkEnd w:id="59"/>
      <w:bookmarkEnd w:id="60"/>
      <w:bookmarkEnd w:id="61"/>
      <w:bookmarkEnd w:id="62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C138F3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1" type="#_x0000_t75" style="width:76.5pt;height:49.5pt" o:ole="">
                  <v:imagedata r:id="rId26" o:title=""/>
                </v:shape>
                <o:OLEObject Type="Embed" ProgID="Word.Document.12" ShapeID="_x0000_i1031" DrawAspect="Icon" ObjectID="_1519739382" r:id="rId27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044E4B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8"/>
      <w:footerReference w:type="default" r:id="rId29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12" w:rsidRDefault="00A55B12">
      <w:r>
        <w:separator/>
      </w:r>
    </w:p>
  </w:endnote>
  <w:endnote w:type="continuationSeparator" w:id="0">
    <w:p w:rsidR="00A55B12" w:rsidRDefault="00A5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044E4B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541695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541695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12" w:rsidRDefault="00A55B12">
      <w:r>
        <w:separator/>
      </w:r>
    </w:p>
  </w:footnote>
  <w:footnote w:type="continuationSeparator" w:id="0">
    <w:p w:rsidR="00A55B12" w:rsidRDefault="00A5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7" w:type="dxa"/>
      <w:tblLook w:val="04A0" w:firstRow="1" w:lastRow="0" w:firstColumn="1" w:lastColumn="0" w:noHBand="0" w:noVBand="1"/>
    </w:tblPr>
    <w:tblGrid>
      <w:gridCol w:w="1746"/>
      <w:gridCol w:w="7577"/>
      <w:gridCol w:w="1274"/>
    </w:tblGrid>
    <w:tr w:rsidR="00F75040" w:rsidRPr="00945C6E" w:rsidTr="00C7590F">
      <w:trPr>
        <w:trHeight w:val="845"/>
      </w:trPr>
      <w:tc>
        <w:tcPr>
          <w:tcW w:w="1384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p w:rsidR="00F75040" w:rsidRPr="0086217A" w:rsidRDefault="007434F8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object w:dxaOrig="1534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76.5pt;height:49.5pt" o:ole="">
                <v:imagedata r:id="rId1" o:title=""/>
              </v:shape>
              <o:OLEObject Type="Embed" ProgID="Word.Document.8" ShapeID="_x0000_i1033" DrawAspect="Icon" ObjectID="_1519739383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F75040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7592D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 w:rsidR="00A21DD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F75040" w:rsidRPr="0074587B" w:rsidRDefault="005527D9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4" type="#_x0000_t75" style="width:52.5pt;height:34.5pt" o:ole="">
                <v:imagedata r:id="rId3" o:title=""/>
              </v:shape>
              <o:OLEObject Type="Embed" ProgID="Word.Document.8" ShapeID="_x0000_i1034" DrawAspect="Icon" ObjectID="_1519739384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E4B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D66F0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75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C88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87B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123B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719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491A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99B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1695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60B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2E5"/>
    <w:rsid w:val="006A529A"/>
    <w:rsid w:val="006A60AA"/>
    <w:rsid w:val="006A69D7"/>
    <w:rsid w:val="006A6B02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4F8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2B4D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4DD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D22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5F61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D7C83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5B12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77EE1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61C1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8F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1817"/>
    <w:rsid w:val="00C32089"/>
    <w:rsid w:val="00C320BA"/>
    <w:rsid w:val="00C320E8"/>
    <w:rsid w:val="00C32518"/>
    <w:rsid w:val="00C357B5"/>
    <w:rsid w:val="00C35864"/>
    <w:rsid w:val="00C409EE"/>
    <w:rsid w:val="00C42F7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590F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4593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4.docx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2.xlsx"/><Relationship Id="rId25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yums.uz" TargetMode="External"/><Relationship Id="rId24" Type="http://schemas.openxmlformats.org/officeDocument/2006/relationships/image" Target="media/image7.emf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23" Type="http://schemas.openxmlformats.org/officeDocument/2006/relationships/package" Target="embeddings/Microsoft_Word_Document5.docx"/><Relationship Id="rId28" Type="http://schemas.openxmlformats.org/officeDocument/2006/relationships/header" Target="header1.xml"/><Relationship Id="rId10" Type="http://schemas.openxmlformats.org/officeDocument/2006/relationships/hyperlink" Target="mailto:devdokimov@myums.uz" TargetMode="External"/><Relationship Id="rId19" Type="http://schemas.openxmlformats.org/officeDocument/2006/relationships/package" Target="embeddings/Microsoft_Excel_Worksheet3.xlsx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khasanov@myums.uz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package" Target="embeddings/Microsoft_Word_Document6.docx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Microsoft_Word_97_-_2003_Document2.doc"/><Relationship Id="rId1" Type="http://schemas.openxmlformats.org/officeDocument/2006/relationships/image" Target="media/image9.emf"/><Relationship Id="rId4" Type="http://schemas.openxmlformats.org/officeDocument/2006/relationships/oleObject" Target="embeddings/Microsoft_Word_97_-_2003_Document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F6D7-3253-40B3-8F85-1D81DAE0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4408</CharactersWithSpaces>
  <SharedDoc>false</SharedDoc>
  <HLinks>
    <vt:vector size="24" baseType="variant"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1638437</vt:i4>
      </vt:variant>
      <vt:variant>
        <vt:i4>6</vt:i4>
      </vt:variant>
      <vt:variant>
        <vt:i4>0</vt:i4>
      </vt:variant>
      <vt:variant>
        <vt:i4>5</vt:i4>
      </vt:variant>
      <vt:variant>
        <vt:lpwstr>mailto:devdokimov@myums.uz</vt:lpwstr>
      </vt:variant>
      <vt:variant>
        <vt:lpwstr/>
      </vt:variant>
      <vt:variant>
        <vt:i4>6946898</vt:i4>
      </vt:variant>
      <vt:variant>
        <vt:i4>3</vt:i4>
      </vt:variant>
      <vt:variant>
        <vt:i4>0</vt:i4>
      </vt:variant>
      <vt:variant>
        <vt:i4>5</vt:i4>
      </vt:variant>
      <vt:variant>
        <vt:lpwstr>mailto:udjuraev@myums.uz</vt:lpwstr>
      </vt:variant>
      <vt:variant>
        <vt:lpwstr/>
      </vt:variant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mailto:akarimov@myums.uz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Дмитрий Евдокимов</cp:lastModifiedBy>
  <cp:revision>10</cp:revision>
  <cp:lastPrinted>2012-10-16T11:07:00Z</cp:lastPrinted>
  <dcterms:created xsi:type="dcterms:W3CDTF">2016-01-06T05:08:00Z</dcterms:created>
  <dcterms:modified xsi:type="dcterms:W3CDTF">2016-03-17T12:02:00Z</dcterms:modified>
</cp:coreProperties>
</file>