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B0399D" w14:textId="0E3F277A" w:rsidR="00C35AD9" w:rsidRDefault="00C35AD9" w:rsidP="00DE3BF2">
      <w:pPr>
        <w:pStyle w:val="a8"/>
        <w:spacing w:before="0" w:line="264" w:lineRule="auto"/>
        <w:rPr>
          <w:rFonts w:asciiTheme="minorHAnsi" w:eastAsiaTheme="minorHAnsi" w:hAnsiTheme="minorHAnsi" w:cs="Times New Roman"/>
          <w:b w:val="0"/>
          <w:sz w:val="24"/>
          <w:szCs w:val="24"/>
          <w:lang w:eastAsia="en-US"/>
        </w:rPr>
      </w:pPr>
      <w:bookmarkStart w:id="0" w:name="_Toc75360642"/>
      <w:bookmarkStart w:id="1" w:name="_Toc100332545"/>
      <w:bookmarkStart w:id="2" w:name="_Toc102638254"/>
      <w:bookmarkStart w:id="3" w:name="_Toc173233739"/>
      <w:r w:rsidRPr="00641755">
        <w:rPr>
          <w:rFonts w:cs="Times New Roman"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747FB996" wp14:editId="5338DC7C">
            <wp:simplePos x="0" y="0"/>
            <wp:positionH relativeFrom="page">
              <wp:posOffset>-93945</wp:posOffset>
            </wp:positionH>
            <wp:positionV relativeFrom="paragraph">
              <wp:posOffset>-717760</wp:posOffset>
            </wp:positionV>
            <wp:extent cx="7560000" cy="1620000"/>
            <wp:effectExtent l="0" t="0" r="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obi blank utverjdenniy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0000" cy="162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  <w:bookmarkEnd w:id="1"/>
      <w:bookmarkEnd w:id="2"/>
      <w:bookmarkEnd w:id="3"/>
    </w:p>
    <w:p w14:paraId="16BEC97A" w14:textId="2F5941D4" w:rsidR="00C35AD9" w:rsidRPr="00641755" w:rsidRDefault="00C35AD9" w:rsidP="00C35AD9">
      <w:pPr>
        <w:pStyle w:val="2"/>
        <w:spacing w:before="0" w:after="100"/>
        <w:jc w:val="both"/>
        <w:rPr>
          <w:rFonts w:cs="Times New Roman"/>
          <w:b w:val="0"/>
          <w:snapToGrid w:val="0"/>
          <w:sz w:val="24"/>
          <w:szCs w:val="24"/>
        </w:rPr>
      </w:pPr>
      <w:r w:rsidRPr="00641755">
        <w:rPr>
          <w:rFonts w:cs="Times New Roman"/>
          <w:snapToGrid w:val="0"/>
          <w:sz w:val="24"/>
          <w:szCs w:val="24"/>
        </w:rPr>
        <w:t xml:space="preserve">                                                               </w:t>
      </w:r>
    </w:p>
    <w:p w14:paraId="30440093" w14:textId="77777777" w:rsidR="00C35AD9" w:rsidRPr="00641755" w:rsidRDefault="00C35AD9" w:rsidP="00C35AD9">
      <w:pPr>
        <w:rPr>
          <w:rFonts w:ascii="Times New Roman" w:hAnsi="Times New Roman" w:cs="Times New Roman"/>
          <w:sz w:val="24"/>
          <w:szCs w:val="24"/>
        </w:rPr>
      </w:pPr>
    </w:p>
    <w:p w14:paraId="3BD6C42B" w14:textId="77777777" w:rsidR="00C35AD9" w:rsidRPr="00641755" w:rsidRDefault="00C35AD9" w:rsidP="00C35AD9">
      <w:pPr>
        <w:rPr>
          <w:rFonts w:ascii="Times New Roman" w:hAnsi="Times New Roman" w:cs="Times New Roman"/>
          <w:sz w:val="24"/>
          <w:szCs w:val="24"/>
        </w:rPr>
      </w:pPr>
    </w:p>
    <w:p w14:paraId="39308B60" w14:textId="77777777" w:rsidR="00C35AD9" w:rsidRPr="00641755" w:rsidRDefault="00C35AD9" w:rsidP="00C35AD9">
      <w:pPr>
        <w:rPr>
          <w:rFonts w:ascii="Times New Roman" w:hAnsi="Times New Roman" w:cs="Times New Roman"/>
          <w:sz w:val="24"/>
          <w:szCs w:val="24"/>
        </w:rPr>
      </w:pPr>
    </w:p>
    <w:p w14:paraId="7A5BB924" w14:textId="77777777" w:rsidR="00C35AD9" w:rsidRDefault="00C35AD9" w:rsidP="00C35AD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BDA9BC8" w14:textId="77777777" w:rsidR="00C35AD9" w:rsidRPr="00296B9B" w:rsidRDefault="00C35AD9" w:rsidP="00C35AD9">
      <w:pPr>
        <w:spacing w:after="0" w:line="264" w:lineRule="auto"/>
        <w:jc w:val="right"/>
        <w:rPr>
          <w:rFonts w:ascii="Times New Roman" w:hAnsi="Times New Roman"/>
          <w:b/>
          <w:sz w:val="24"/>
        </w:rPr>
      </w:pPr>
      <w:r w:rsidRPr="00296B9B">
        <w:rPr>
          <w:rFonts w:ascii="Times New Roman" w:hAnsi="Times New Roman"/>
          <w:b/>
          <w:sz w:val="24"/>
        </w:rPr>
        <w:t xml:space="preserve">УТВЕРЖДАЮ </w:t>
      </w:r>
    </w:p>
    <w:p w14:paraId="7C970B50" w14:textId="77777777" w:rsidR="00C35AD9" w:rsidRPr="00527BEB" w:rsidRDefault="00C35AD9" w:rsidP="00C35AD9">
      <w:pPr>
        <w:tabs>
          <w:tab w:val="left" w:pos="5387"/>
          <w:tab w:val="left" w:pos="7371"/>
        </w:tabs>
        <w:spacing w:after="0" w:line="288" w:lineRule="auto"/>
        <w:jc w:val="right"/>
        <w:rPr>
          <w:rFonts w:ascii="Times New Roman" w:hAnsi="Times New Roman"/>
          <w:sz w:val="24"/>
        </w:rPr>
      </w:pPr>
      <w:r w:rsidRPr="00527BEB">
        <w:rPr>
          <w:rFonts w:ascii="Times New Roman" w:hAnsi="Times New Roman"/>
          <w:sz w:val="24"/>
        </w:rPr>
        <w:t>Заместитель генерального директора по</w:t>
      </w:r>
    </w:p>
    <w:p w14:paraId="4999FD17" w14:textId="77777777" w:rsidR="00C35AD9" w:rsidRPr="00116759" w:rsidRDefault="00C35AD9" w:rsidP="00C35AD9">
      <w:pPr>
        <w:spacing w:after="0" w:line="288" w:lineRule="auto"/>
        <w:jc w:val="right"/>
        <w:rPr>
          <w:rFonts w:ascii="Times New Roman" w:hAnsi="Times New Roman"/>
          <w:sz w:val="24"/>
        </w:rPr>
      </w:pPr>
      <w:r w:rsidRPr="00527BEB">
        <w:rPr>
          <w:rFonts w:ascii="Times New Roman" w:hAnsi="Times New Roman"/>
          <w:sz w:val="24"/>
        </w:rPr>
        <w:t>технике</w:t>
      </w:r>
      <w:r w:rsidRPr="00116759">
        <w:rPr>
          <w:rFonts w:ascii="Times New Roman" w:hAnsi="Times New Roman"/>
          <w:sz w:val="24"/>
        </w:rPr>
        <w:t xml:space="preserve"> </w:t>
      </w:r>
      <w:r w:rsidRPr="00527BEB">
        <w:rPr>
          <w:rFonts w:ascii="Times New Roman" w:hAnsi="Times New Roman"/>
          <w:sz w:val="24"/>
        </w:rPr>
        <w:t>и</w:t>
      </w:r>
      <w:r w:rsidRPr="00116759">
        <w:rPr>
          <w:rFonts w:ascii="Times New Roman" w:hAnsi="Times New Roman"/>
          <w:sz w:val="24"/>
        </w:rPr>
        <w:t xml:space="preserve"> </w:t>
      </w:r>
      <w:r w:rsidRPr="00527BEB">
        <w:rPr>
          <w:rFonts w:ascii="Times New Roman" w:hAnsi="Times New Roman"/>
          <w:sz w:val="24"/>
        </w:rPr>
        <w:t>ИТ</w:t>
      </w:r>
    </w:p>
    <w:p w14:paraId="338F2D1A" w14:textId="77777777" w:rsidR="00C35AD9" w:rsidRPr="009A6690" w:rsidRDefault="00C35AD9" w:rsidP="00C35AD9">
      <w:pPr>
        <w:spacing w:after="0" w:line="288" w:lineRule="auto"/>
        <w:jc w:val="right"/>
        <w:rPr>
          <w:rFonts w:ascii="Times New Roman" w:hAnsi="Times New Roman"/>
          <w:sz w:val="24"/>
          <w:lang w:val="en-US"/>
        </w:rPr>
      </w:pPr>
      <w:r w:rsidRPr="00DD421B">
        <w:rPr>
          <w:rFonts w:ascii="Times New Roman" w:hAnsi="Times New Roman"/>
          <w:sz w:val="24"/>
        </w:rPr>
        <w:t xml:space="preserve"> </w:t>
      </w:r>
      <w:r w:rsidRPr="00E26FA7">
        <w:rPr>
          <w:rFonts w:ascii="Times New Roman" w:hAnsi="Times New Roman"/>
          <w:sz w:val="24"/>
        </w:rPr>
        <w:t>ООО</w:t>
      </w:r>
      <w:r w:rsidRPr="009A6690">
        <w:rPr>
          <w:rFonts w:ascii="Times New Roman" w:hAnsi="Times New Roman"/>
          <w:sz w:val="24"/>
          <w:lang w:val="en-US"/>
        </w:rPr>
        <w:t xml:space="preserve"> «</w:t>
      </w:r>
      <w:r w:rsidRPr="00E26FA7">
        <w:rPr>
          <w:rFonts w:ascii="Times New Roman" w:hAnsi="Times New Roman"/>
          <w:sz w:val="24"/>
          <w:lang w:val="en-US"/>
        </w:rPr>
        <w:t>UNIVERSAL</w:t>
      </w:r>
      <w:r w:rsidRPr="009A6690">
        <w:rPr>
          <w:rFonts w:ascii="Times New Roman" w:hAnsi="Times New Roman"/>
          <w:sz w:val="24"/>
          <w:lang w:val="en-US"/>
        </w:rPr>
        <w:t xml:space="preserve"> </w:t>
      </w:r>
      <w:r w:rsidRPr="00E26FA7">
        <w:rPr>
          <w:rFonts w:ascii="Times New Roman" w:hAnsi="Times New Roman"/>
          <w:sz w:val="24"/>
          <w:lang w:val="en-US"/>
        </w:rPr>
        <w:t>MOBILE</w:t>
      </w:r>
      <w:r w:rsidRPr="009A6690">
        <w:rPr>
          <w:rFonts w:ascii="Times New Roman" w:hAnsi="Times New Roman"/>
          <w:sz w:val="24"/>
          <w:lang w:val="en-US"/>
        </w:rPr>
        <w:t xml:space="preserve"> </w:t>
      </w:r>
      <w:r w:rsidRPr="00E26FA7">
        <w:rPr>
          <w:rFonts w:ascii="Times New Roman" w:hAnsi="Times New Roman"/>
          <w:sz w:val="24"/>
          <w:lang w:val="en-US"/>
        </w:rPr>
        <w:t>SYSTEMS</w:t>
      </w:r>
      <w:r w:rsidRPr="009A6690">
        <w:rPr>
          <w:rFonts w:ascii="Times New Roman" w:hAnsi="Times New Roman"/>
          <w:sz w:val="24"/>
          <w:lang w:val="en-US"/>
        </w:rPr>
        <w:t>»</w:t>
      </w:r>
    </w:p>
    <w:p w14:paraId="16C21ECE" w14:textId="77777777" w:rsidR="00C35AD9" w:rsidRPr="009A6690" w:rsidRDefault="00C35AD9" w:rsidP="00C35AD9">
      <w:pPr>
        <w:keepNext/>
        <w:keepLines/>
        <w:tabs>
          <w:tab w:val="left" w:pos="13104"/>
        </w:tabs>
        <w:spacing w:after="0"/>
        <w:ind w:left="4111"/>
        <w:jc w:val="right"/>
        <w:rPr>
          <w:rFonts w:ascii="Times New Roman" w:hAnsi="Times New Roman"/>
          <w:sz w:val="24"/>
          <w:lang w:val="en-US"/>
        </w:rPr>
      </w:pPr>
    </w:p>
    <w:p w14:paraId="30248EF1" w14:textId="77777777" w:rsidR="00C35AD9" w:rsidRPr="00116759" w:rsidRDefault="00C35AD9" w:rsidP="00C35AD9">
      <w:pPr>
        <w:spacing w:after="0" w:line="264" w:lineRule="auto"/>
        <w:jc w:val="right"/>
        <w:rPr>
          <w:rFonts w:ascii="Times New Roman" w:hAnsi="Times New Roman"/>
          <w:sz w:val="24"/>
          <w:lang w:val="en-US"/>
        </w:rPr>
      </w:pPr>
      <w:r w:rsidRPr="009A6690">
        <w:rPr>
          <w:rFonts w:ascii="Times New Roman" w:hAnsi="Times New Roman"/>
          <w:sz w:val="24"/>
          <w:lang w:val="en-US"/>
        </w:rPr>
        <w:t xml:space="preserve">                                     </w:t>
      </w:r>
      <w:r w:rsidRPr="00116759">
        <w:rPr>
          <w:rFonts w:ascii="Times New Roman" w:hAnsi="Times New Roman"/>
          <w:sz w:val="24"/>
          <w:lang w:val="en-US"/>
        </w:rPr>
        <w:t xml:space="preserve">____________________ </w:t>
      </w:r>
      <w:r>
        <w:rPr>
          <w:rFonts w:ascii="Times New Roman" w:hAnsi="Times New Roman"/>
          <w:sz w:val="24"/>
        </w:rPr>
        <w:t>А</w:t>
      </w:r>
      <w:r w:rsidRPr="00116759">
        <w:rPr>
          <w:rFonts w:ascii="Times New Roman" w:hAnsi="Times New Roman"/>
          <w:sz w:val="24"/>
          <w:lang w:val="en-US"/>
        </w:rPr>
        <w:t>.</w:t>
      </w:r>
      <w:r>
        <w:rPr>
          <w:rFonts w:ascii="Times New Roman" w:hAnsi="Times New Roman"/>
          <w:sz w:val="24"/>
        </w:rPr>
        <w:t>Р</w:t>
      </w:r>
      <w:r w:rsidRPr="00116759">
        <w:rPr>
          <w:rFonts w:ascii="Times New Roman" w:hAnsi="Times New Roman"/>
          <w:sz w:val="24"/>
          <w:lang w:val="en-US"/>
        </w:rPr>
        <w:t xml:space="preserve">. </w:t>
      </w:r>
      <w:r>
        <w:rPr>
          <w:rFonts w:ascii="Times New Roman" w:hAnsi="Times New Roman"/>
          <w:sz w:val="24"/>
        </w:rPr>
        <w:t>Абдурахманов</w:t>
      </w:r>
    </w:p>
    <w:p w14:paraId="058C7FAF" w14:textId="77777777" w:rsidR="00C35AD9" w:rsidRPr="00225551" w:rsidRDefault="00C35AD9" w:rsidP="00C35AD9">
      <w:pPr>
        <w:spacing w:after="0" w:line="264" w:lineRule="auto"/>
        <w:jc w:val="right"/>
        <w:rPr>
          <w:rFonts w:ascii="Times New Roman" w:hAnsi="Times New Roman"/>
          <w:sz w:val="24"/>
          <w:lang w:val="en-US"/>
        </w:rPr>
      </w:pPr>
    </w:p>
    <w:p w14:paraId="7A0AFEAA" w14:textId="65B6BAAB" w:rsidR="00C35AD9" w:rsidRPr="00296B9B" w:rsidRDefault="00C35AD9" w:rsidP="00C35AD9">
      <w:pPr>
        <w:spacing w:after="0" w:line="264" w:lineRule="auto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«_____»_______</w:t>
      </w:r>
      <w:r w:rsidR="0009520D">
        <w:rPr>
          <w:rFonts w:ascii="Times New Roman" w:hAnsi="Times New Roman"/>
          <w:sz w:val="24"/>
        </w:rPr>
        <w:t>_______ 2025</w:t>
      </w:r>
      <w:r w:rsidRPr="00296B9B">
        <w:rPr>
          <w:rFonts w:ascii="Times New Roman" w:hAnsi="Times New Roman"/>
          <w:sz w:val="24"/>
        </w:rPr>
        <w:t xml:space="preserve"> г.</w:t>
      </w:r>
    </w:p>
    <w:p w14:paraId="12D8B267" w14:textId="77777777" w:rsidR="00C35AD9" w:rsidRDefault="00C35AD9" w:rsidP="00C35AD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E40C999" w14:textId="77777777" w:rsidR="00C35AD9" w:rsidRDefault="00C35AD9" w:rsidP="00C35AD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682C48E" w14:textId="77777777" w:rsidR="00C35AD9" w:rsidRDefault="00C35AD9" w:rsidP="00C35AD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1BB4A7C" w14:textId="77777777" w:rsidR="00C35AD9" w:rsidRPr="00641755" w:rsidRDefault="00C35AD9" w:rsidP="00C35AD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9255B27" w14:textId="77777777" w:rsidR="00C35AD9" w:rsidRPr="00641755" w:rsidRDefault="00C35AD9" w:rsidP="00C35AD9">
      <w:pPr>
        <w:spacing w:after="10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926B46B" w14:textId="77777777" w:rsidR="00C35AD9" w:rsidRDefault="00C35AD9" w:rsidP="00C35AD9">
      <w:pPr>
        <w:spacing w:after="240"/>
        <w:ind w:firstLine="31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7461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14:paraId="68553935" w14:textId="3AC4B415" w:rsidR="00C35AD9" w:rsidRPr="00FF43AA" w:rsidRDefault="00C35AD9" w:rsidP="009C14EF">
      <w:pPr>
        <w:spacing w:after="0" w:line="312" w:lineRule="auto"/>
        <w:ind w:firstLine="31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43AA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6168C2">
        <w:rPr>
          <w:rFonts w:ascii="Times New Roman" w:hAnsi="Times New Roman" w:cs="Times New Roman"/>
          <w:b/>
          <w:sz w:val="24"/>
          <w:szCs w:val="24"/>
        </w:rPr>
        <w:t xml:space="preserve">приобретение </w:t>
      </w:r>
      <w:r w:rsidR="006168C2" w:rsidRPr="006168C2">
        <w:rPr>
          <w:rFonts w:ascii="Times New Roman" w:hAnsi="Times New Roman" w:cs="Times New Roman"/>
          <w:b/>
          <w:sz w:val="24"/>
          <w:szCs w:val="24"/>
        </w:rPr>
        <w:t>услуг по предоставлению неисключительного права (лицензии</w:t>
      </w:r>
      <w:r w:rsidR="007E2A41">
        <w:rPr>
          <w:rFonts w:ascii="Times New Roman" w:hAnsi="Times New Roman" w:cs="Times New Roman"/>
          <w:b/>
          <w:sz w:val="24"/>
          <w:szCs w:val="24"/>
        </w:rPr>
        <w:t>, подписка, 36 месяцев</w:t>
      </w:r>
      <w:r w:rsidR="006168C2" w:rsidRPr="006168C2">
        <w:rPr>
          <w:rFonts w:ascii="Times New Roman" w:hAnsi="Times New Roman" w:cs="Times New Roman"/>
          <w:b/>
          <w:sz w:val="24"/>
          <w:szCs w:val="24"/>
        </w:rPr>
        <w:t>) на использование программного обеспечения средств антивирусной защиты информации</w:t>
      </w:r>
      <w:r w:rsidR="009C14E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F43AA">
        <w:rPr>
          <w:rFonts w:ascii="Times New Roman" w:hAnsi="Times New Roman" w:cs="Times New Roman"/>
          <w:b/>
          <w:sz w:val="24"/>
          <w:szCs w:val="24"/>
        </w:rPr>
        <w:t>для нужд ООО «UMS»</w:t>
      </w:r>
    </w:p>
    <w:p w14:paraId="28809D77" w14:textId="77777777" w:rsidR="00C35AD9" w:rsidRPr="009E6F23" w:rsidRDefault="00C35AD9" w:rsidP="00C35AD9">
      <w:pPr>
        <w:spacing w:after="10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87461">
        <w:rPr>
          <w:rFonts w:ascii="Times New Roman" w:hAnsi="Times New Roman" w:cs="Times New Roman"/>
          <w:b/>
          <w:sz w:val="24"/>
          <w:szCs w:val="24"/>
        </w:rPr>
        <w:t xml:space="preserve">(Общество с ограниченной ответственностью </w:t>
      </w:r>
      <w:r w:rsidRPr="009E6F23">
        <w:rPr>
          <w:rFonts w:ascii="Times New Roman" w:hAnsi="Times New Roman" w:cs="Times New Roman"/>
          <w:b/>
          <w:sz w:val="24"/>
          <w:szCs w:val="24"/>
        </w:rPr>
        <w:t>«</w:t>
      </w:r>
      <w:r w:rsidRPr="00F87461">
        <w:rPr>
          <w:rFonts w:ascii="Times New Roman" w:hAnsi="Times New Roman" w:cs="Times New Roman"/>
          <w:b/>
          <w:sz w:val="24"/>
          <w:szCs w:val="24"/>
          <w:lang w:val="en-US"/>
        </w:rPr>
        <w:t>Universal</w:t>
      </w:r>
      <w:r w:rsidRPr="009E6F2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87461">
        <w:rPr>
          <w:rFonts w:ascii="Times New Roman" w:hAnsi="Times New Roman" w:cs="Times New Roman"/>
          <w:b/>
          <w:sz w:val="24"/>
          <w:szCs w:val="24"/>
          <w:lang w:val="en-US"/>
        </w:rPr>
        <w:t>Mobile</w:t>
      </w:r>
      <w:r w:rsidRPr="009E6F2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87461">
        <w:rPr>
          <w:rFonts w:ascii="Times New Roman" w:hAnsi="Times New Roman" w:cs="Times New Roman"/>
          <w:b/>
          <w:sz w:val="24"/>
          <w:szCs w:val="24"/>
          <w:lang w:val="en-US"/>
        </w:rPr>
        <w:t>Systems</w:t>
      </w:r>
      <w:r w:rsidRPr="009E6F23">
        <w:rPr>
          <w:rFonts w:ascii="Times New Roman" w:hAnsi="Times New Roman" w:cs="Times New Roman"/>
          <w:b/>
          <w:sz w:val="24"/>
          <w:szCs w:val="24"/>
        </w:rPr>
        <w:t>»)</w:t>
      </w:r>
    </w:p>
    <w:p w14:paraId="6925B7B1" w14:textId="77777777" w:rsidR="00C35AD9" w:rsidRPr="009E6F23" w:rsidRDefault="00C35AD9" w:rsidP="00C35AD9">
      <w:pPr>
        <w:spacing w:after="10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704FCDB" w14:textId="77777777" w:rsidR="00C35AD9" w:rsidRPr="009E6F23" w:rsidRDefault="00C35AD9" w:rsidP="00C35AD9">
      <w:pPr>
        <w:spacing w:after="10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5654B8E" w14:textId="77777777" w:rsidR="00C35AD9" w:rsidRPr="009E6F23" w:rsidRDefault="00C35AD9" w:rsidP="00C35AD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A1052F0" w14:textId="77777777" w:rsidR="00C35AD9" w:rsidRPr="009E6F23" w:rsidRDefault="00C35AD9" w:rsidP="00C35AD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F4A9E8C" w14:textId="77777777" w:rsidR="00C35AD9" w:rsidRPr="009E6F23" w:rsidRDefault="00C35AD9" w:rsidP="00C35AD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CB14723" w14:textId="77777777" w:rsidR="00C35AD9" w:rsidRPr="009E6F23" w:rsidRDefault="00C35AD9" w:rsidP="00C35AD9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</w:p>
    <w:p w14:paraId="2802E13C" w14:textId="77777777" w:rsidR="00C35AD9" w:rsidRPr="009E6F23" w:rsidRDefault="00C35AD9" w:rsidP="00C35AD9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</w:p>
    <w:p w14:paraId="11877445" w14:textId="77777777" w:rsidR="00C35AD9" w:rsidRPr="009E6F23" w:rsidRDefault="00C35AD9" w:rsidP="00C35AD9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</w:p>
    <w:p w14:paraId="14843AC2" w14:textId="77777777" w:rsidR="00C35AD9" w:rsidRPr="009E6F23" w:rsidRDefault="00C35AD9" w:rsidP="00C35AD9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</w:p>
    <w:p w14:paraId="2FCEE717" w14:textId="77777777" w:rsidR="00C35AD9" w:rsidRPr="009E6F23" w:rsidRDefault="00C35AD9" w:rsidP="00C35AD9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</w:p>
    <w:p w14:paraId="2F842331" w14:textId="77777777" w:rsidR="00C35AD9" w:rsidRPr="009E6F23" w:rsidRDefault="00C35AD9" w:rsidP="00C35AD9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</w:p>
    <w:p w14:paraId="7B46CD5D" w14:textId="77777777" w:rsidR="00C35AD9" w:rsidRPr="009E6F23" w:rsidRDefault="00C35AD9" w:rsidP="00C35AD9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</w:p>
    <w:p w14:paraId="13168C55" w14:textId="7BD6BC4C" w:rsidR="00C35AD9" w:rsidRPr="00C35AD9" w:rsidRDefault="00C35AD9" w:rsidP="00C35AD9">
      <w:pPr>
        <w:jc w:val="center"/>
        <w:rPr>
          <w:rFonts w:ascii="Times New Roman" w:hAnsi="Times New Roman"/>
          <w:b/>
          <w:sz w:val="24"/>
          <w:lang w:val="en-US"/>
        </w:rPr>
      </w:pPr>
      <w:r w:rsidRPr="00B23738">
        <w:rPr>
          <w:rFonts w:ascii="Times New Roman" w:hAnsi="Times New Roman"/>
          <w:b/>
          <w:sz w:val="24"/>
        </w:rPr>
        <w:t>Ташкент</w:t>
      </w:r>
      <w:r w:rsidRPr="00DD421B">
        <w:rPr>
          <w:rFonts w:ascii="Times New Roman" w:hAnsi="Times New Roman"/>
          <w:b/>
          <w:sz w:val="24"/>
          <w:lang w:val="en-US"/>
        </w:rPr>
        <w:t xml:space="preserve"> – 202</w:t>
      </w:r>
      <w:r w:rsidR="0009520D">
        <w:rPr>
          <w:rFonts w:ascii="Times New Roman" w:hAnsi="Times New Roman"/>
          <w:b/>
          <w:sz w:val="24"/>
          <w:lang w:val="en-US"/>
        </w:rPr>
        <w:t>5</w:t>
      </w:r>
      <w:r>
        <w:rPr>
          <w:rFonts w:ascii="Times New Roman" w:hAnsi="Times New Roman"/>
          <w:b/>
          <w:sz w:val="24"/>
        </w:rPr>
        <w:t>г</w:t>
      </w:r>
      <w:r w:rsidRPr="004D5843">
        <w:rPr>
          <w:rFonts w:ascii="Times New Roman" w:hAnsi="Times New Roman"/>
          <w:b/>
          <w:sz w:val="24"/>
          <w:lang w:val="en-US"/>
        </w:rPr>
        <w:t>.</w:t>
      </w:r>
    </w:p>
    <w:sdt>
      <w:sdtPr>
        <w:rPr>
          <w:rFonts w:asciiTheme="minorHAnsi" w:eastAsiaTheme="minorEastAsia" w:hAnsiTheme="minorHAnsi" w:cstheme="minorBidi"/>
          <w:b w:val="0"/>
          <w:sz w:val="22"/>
          <w:szCs w:val="22"/>
        </w:rPr>
        <w:id w:val="-1400589733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12D74BC6" w14:textId="63B5F346" w:rsidR="00DC72BF" w:rsidRDefault="00DC72BF">
          <w:pPr>
            <w:pStyle w:val="a8"/>
          </w:pPr>
          <w:r>
            <w:t>Оглавление</w:t>
          </w:r>
        </w:p>
        <w:p w14:paraId="755CEF7D" w14:textId="77777777" w:rsidR="00AC6AF8" w:rsidRPr="00AC6AF8" w:rsidRDefault="00AC6AF8" w:rsidP="00AC6AF8">
          <w:pPr>
            <w:rPr>
              <w:sz w:val="24"/>
              <w:szCs w:val="24"/>
            </w:rPr>
          </w:pPr>
        </w:p>
        <w:p w14:paraId="58765FC0" w14:textId="77777777" w:rsidR="00AC6AF8" w:rsidRPr="00AC6AF8" w:rsidRDefault="00DC72BF" w:rsidP="00AC6AF8">
          <w:pPr>
            <w:pStyle w:val="11"/>
            <w:ind w:left="284" w:firstLine="0"/>
            <w:rPr>
              <w:rFonts w:ascii="Times New Roman" w:hAnsi="Times New Roman"/>
              <w:noProof/>
              <w:sz w:val="24"/>
              <w:szCs w:val="24"/>
            </w:rPr>
          </w:pPr>
          <w:r w:rsidRPr="00AC6AF8">
            <w:rPr>
              <w:rFonts w:ascii="Times New Roman" w:hAnsi="Times New Roman"/>
              <w:sz w:val="24"/>
              <w:szCs w:val="24"/>
            </w:rPr>
            <w:fldChar w:fldCharType="begin"/>
          </w:r>
          <w:r w:rsidRPr="00AC6AF8">
            <w:rPr>
              <w:rFonts w:ascii="Times New Roman" w:hAnsi="Times New Roman"/>
              <w:sz w:val="24"/>
              <w:szCs w:val="24"/>
            </w:rPr>
            <w:instrText xml:space="preserve"> TOC \o "1-3" \h \z \u </w:instrText>
          </w:r>
          <w:r w:rsidRPr="00AC6AF8">
            <w:rPr>
              <w:rFonts w:ascii="Times New Roman" w:hAnsi="Times New Roman"/>
              <w:sz w:val="24"/>
              <w:szCs w:val="24"/>
            </w:rPr>
            <w:fldChar w:fldCharType="separate"/>
          </w:r>
          <w:hyperlink w:anchor="_Toc209110129" w:history="1">
            <w:r w:rsidR="00AC6AF8" w:rsidRPr="00AC6AF8">
              <w:rPr>
                <w:rStyle w:val="a9"/>
                <w:rFonts w:ascii="Times New Roman" w:hAnsi="Times New Roman"/>
                <w:noProof/>
                <w:sz w:val="24"/>
                <w:szCs w:val="24"/>
              </w:rPr>
              <w:t>1</w:t>
            </w:r>
            <w:r w:rsidR="00AC6AF8" w:rsidRPr="00AC6AF8">
              <w:rPr>
                <w:rFonts w:ascii="Times New Roman" w:hAnsi="Times New Roman"/>
                <w:noProof/>
                <w:sz w:val="24"/>
                <w:szCs w:val="24"/>
              </w:rPr>
              <w:tab/>
            </w:r>
            <w:r w:rsidR="00AC6AF8" w:rsidRPr="00AC6AF8">
              <w:rPr>
                <w:rStyle w:val="a9"/>
                <w:rFonts w:ascii="Times New Roman" w:hAnsi="Times New Roman"/>
                <w:noProof/>
                <w:sz w:val="24"/>
                <w:szCs w:val="24"/>
              </w:rPr>
              <w:t>Общие сведения</w:t>
            </w:r>
            <w:r w:rsidR="00AC6AF8" w:rsidRPr="00AC6AF8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AC6AF8" w:rsidRPr="00AC6AF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AC6AF8" w:rsidRPr="00AC6AF8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_Toc209110129 \h </w:instrText>
            </w:r>
            <w:r w:rsidR="00AC6AF8" w:rsidRPr="00AC6AF8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AC6AF8" w:rsidRPr="00AC6AF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AC6AF8" w:rsidRPr="00AC6AF8">
              <w:rPr>
                <w:rFonts w:ascii="Times New Roman" w:hAnsi="Times New Roman"/>
                <w:noProof/>
                <w:webHidden/>
                <w:sz w:val="24"/>
                <w:szCs w:val="24"/>
              </w:rPr>
              <w:t>4</w:t>
            </w:r>
            <w:r w:rsidR="00AC6AF8" w:rsidRPr="00AC6AF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B03759A" w14:textId="39B4424D" w:rsidR="00AC6AF8" w:rsidRPr="00AC6AF8" w:rsidRDefault="00B22727" w:rsidP="00AC6AF8">
          <w:pPr>
            <w:pStyle w:val="21"/>
            <w:tabs>
              <w:tab w:val="left" w:pos="1100"/>
            </w:tabs>
            <w:ind w:left="284"/>
            <w:rPr>
              <w:rFonts w:ascii="Times New Roman" w:hAnsi="Times New Roman"/>
              <w:noProof/>
              <w:sz w:val="24"/>
              <w:szCs w:val="24"/>
            </w:rPr>
          </w:pPr>
          <w:hyperlink w:anchor="_Toc209110135" w:history="1">
            <w:r w:rsidR="00AC6AF8" w:rsidRPr="00AC6AF8">
              <w:rPr>
                <w:rStyle w:val="a9"/>
                <w:rFonts w:ascii="Times New Roman" w:hAnsi="Times New Roman"/>
                <w:noProof/>
                <w:sz w:val="24"/>
                <w:szCs w:val="24"/>
              </w:rPr>
              <w:t>2.</w:t>
            </w:r>
            <w:r w:rsidR="00AC6AF8" w:rsidRPr="00AC6AF8">
              <w:rPr>
                <w:rFonts w:ascii="Times New Roman" w:hAnsi="Times New Roman"/>
                <w:noProof/>
                <w:sz w:val="24"/>
                <w:szCs w:val="24"/>
              </w:rPr>
              <w:tab/>
            </w:r>
            <w:r w:rsidR="00AC6AF8" w:rsidRPr="00AC6AF8">
              <w:rPr>
                <w:rStyle w:val="a9"/>
                <w:rFonts w:ascii="Times New Roman" w:hAnsi="Times New Roman"/>
                <w:noProof/>
                <w:sz w:val="24"/>
                <w:szCs w:val="24"/>
              </w:rPr>
              <w:t>Основание для реализации проекта</w:t>
            </w:r>
            <w:r w:rsidR="00AC6AF8" w:rsidRPr="00AC6AF8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AC6AF8" w:rsidRPr="00AC6AF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AC6AF8" w:rsidRPr="00AC6AF8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_Toc209110135 \h </w:instrText>
            </w:r>
            <w:r w:rsidR="00AC6AF8" w:rsidRPr="00AC6AF8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AC6AF8" w:rsidRPr="00AC6AF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AC6AF8" w:rsidRPr="00AC6AF8">
              <w:rPr>
                <w:rFonts w:ascii="Times New Roman" w:hAnsi="Times New Roman"/>
                <w:noProof/>
                <w:webHidden/>
                <w:sz w:val="24"/>
                <w:szCs w:val="24"/>
              </w:rPr>
              <w:t>4</w:t>
            </w:r>
            <w:r w:rsidR="00AC6AF8" w:rsidRPr="00AC6AF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EC356CF" w14:textId="77777777" w:rsidR="00AC6AF8" w:rsidRPr="00AC6AF8" w:rsidRDefault="00B22727" w:rsidP="00AC6AF8">
          <w:pPr>
            <w:pStyle w:val="11"/>
            <w:ind w:left="284" w:firstLine="0"/>
            <w:rPr>
              <w:rFonts w:ascii="Times New Roman" w:hAnsi="Times New Roman"/>
              <w:noProof/>
              <w:sz w:val="24"/>
              <w:szCs w:val="24"/>
            </w:rPr>
          </w:pPr>
          <w:hyperlink w:anchor="_Toc209110136" w:history="1">
            <w:r w:rsidR="00AC6AF8" w:rsidRPr="00AC6AF8">
              <w:rPr>
                <w:rStyle w:val="a9"/>
                <w:rFonts w:ascii="Times New Roman" w:hAnsi="Times New Roman"/>
                <w:noProof/>
                <w:sz w:val="24"/>
                <w:szCs w:val="24"/>
              </w:rPr>
              <w:t>3.</w:t>
            </w:r>
            <w:r w:rsidR="00AC6AF8" w:rsidRPr="00AC6AF8">
              <w:rPr>
                <w:rFonts w:ascii="Times New Roman" w:hAnsi="Times New Roman"/>
                <w:noProof/>
                <w:sz w:val="24"/>
                <w:szCs w:val="24"/>
              </w:rPr>
              <w:tab/>
            </w:r>
            <w:r w:rsidR="00AC6AF8" w:rsidRPr="00AC6AF8">
              <w:rPr>
                <w:rStyle w:val="a9"/>
                <w:rFonts w:ascii="Times New Roman" w:hAnsi="Times New Roman"/>
                <w:noProof/>
                <w:sz w:val="24"/>
                <w:szCs w:val="24"/>
              </w:rPr>
              <w:t>Перечень работ, услуг и их объемы (количество), требуемые от Исполнителя</w:t>
            </w:r>
            <w:r w:rsidR="00AC6AF8" w:rsidRPr="00AC6AF8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AC6AF8" w:rsidRPr="00AC6AF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AC6AF8" w:rsidRPr="00AC6AF8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_Toc209110136 \h </w:instrText>
            </w:r>
            <w:r w:rsidR="00AC6AF8" w:rsidRPr="00AC6AF8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AC6AF8" w:rsidRPr="00AC6AF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AC6AF8" w:rsidRPr="00AC6AF8">
              <w:rPr>
                <w:rFonts w:ascii="Times New Roman" w:hAnsi="Times New Roman"/>
                <w:noProof/>
                <w:webHidden/>
                <w:sz w:val="24"/>
                <w:szCs w:val="24"/>
              </w:rPr>
              <w:t>4</w:t>
            </w:r>
            <w:r w:rsidR="00AC6AF8" w:rsidRPr="00AC6AF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AD22CA4" w14:textId="5A49BF58" w:rsidR="00AC6AF8" w:rsidRPr="00AC6AF8" w:rsidRDefault="00B22727" w:rsidP="00AC6AF8">
          <w:pPr>
            <w:pStyle w:val="21"/>
            <w:ind w:left="284"/>
            <w:rPr>
              <w:rFonts w:ascii="Times New Roman" w:hAnsi="Times New Roman"/>
              <w:noProof/>
              <w:sz w:val="24"/>
              <w:szCs w:val="24"/>
            </w:rPr>
          </w:pPr>
          <w:hyperlink w:anchor="_Toc209110137" w:history="1"/>
          <w:r w:rsidR="00AC6AF8" w:rsidRPr="00AC6AF8">
            <w:rPr>
              <w:rStyle w:val="a9"/>
              <w:rFonts w:ascii="Times New Roman" w:hAnsi="Times New Roman"/>
              <w:noProof/>
              <w:sz w:val="24"/>
              <w:szCs w:val="24"/>
            </w:rPr>
            <w:t xml:space="preserve"> </w:t>
          </w:r>
          <w:hyperlink w:anchor="_Toc209110139" w:history="1">
            <w:r w:rsidR="00AC6AF8" w:rsidRPr="00AC6AF8">
              <w:rPr>
                <w:rStyle w:val="a9"/>
                <w:rFonts w:ascii="Times New Roman" w:hAnsi="Times New Roman"/>
                <w:noProof/>
                <w:sz w:val="24"/>
                <w:szCs w:val="24"/>
              </w:rPr>
              <w:t>4.</w:t>
            </w:r>
            <w:r w:rsidR="00AC6AF8" w:rsidRPr="00AC6AF8">
              <w:rPr>
                <w:rFonts w:ascii="Times New Roman" w:hAnsi="Times New Roman"/>
                <w:noProof/>
                <w:sz w:val="24"/>
                <w:szCs w:val="24"/>
              </w:rPr>
              <w:tab/>
            </w:r>
            <w:r w:rsidR="00AC6AF8" w:rsidRPr="00AC6AF8">
              <w:rPr>
                <w:rStyle w:val="a9"/>
                <w:rFonts w:ascii="Times New Roman" w:hAnsi="Times New Roman"/>
                <w:noProof/>
                <w:sz w:val="24"/>
                <w:szCs w:val="24"/>
              </w:rPr>
              <w:t>Место выполнения работ и оказания услуг</w:t>
            </w:r>
            <w:r w:rsidR="00AC6AF8" w:rsidRPr="00AC6AF8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AC6AF8" w:rsidRPr="00AC6AF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AC6AF8" w:rsidRPr="00AC6AF8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_Toc209110139 \h </w:instrText>
            </w:r>
            <w:r w:rsidR="00AC6AF8" w:rsidRPr="00AC6AF8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AC6AF8" w:rsidRPr="00AC6AF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AC6AF8" w:rsidRPr="00AC6AF8">
              <w:rPr>
                <w:rFonts w:ascii="Times New Roman" w:hAnsi="Times New Roman"/>
                <w:noProof/>
                <w:webHidden/>
                <w:sz w:val="24"/>
                <w:szCs w:val="24"/>
              </w:rPr>
              <w:t>5</w:t>
            </w:r>
            <w:r w:rsidR="00AC6AF8" w:rsidRPr="00AC6AF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C0769B9" w14:textId="650DD2FC" w:rsidR="00AC6AF8" w:rsidRPr="00AC6AF8" w:rsidRDefault="00B22727" w:rsidP="00AC6AF8">
          <w:pPr>
            <w:pStyle w:val="11"/>
            <w:ind w:left="284" w:firstLine="0"/>
            <w:rPr>
              <w:rFonts w:ascii="Times New Roman" w:hAnsi="Times New Roman"/>
              <w:noProof/>
              <w:sz w:val="24"/>
              <w:szCs w:val="24"/>
            </w:rPr>
          </w:pPr>
          <w:hyperlink w:anchor="_Toc209110140" w:history="1">
            <w:r w:rsidR="00AC6AF8" w:rsidRPr="00AC6AF8">
              <w:rPr>
                <w:rStyle w:val="a9"/>
                <w:rFonts w:ascii="Times New Roman" w:hAnsi="Times New Roman"/>
                <w:noProof/>
                <w:sz w:val="24"/>
                <w:szCs w:val="24"/>
              </w:rPr>
              <w:t>5.</w:t>
            </w:r>
            <w:r w:rsidR="00AC6AF8" w:rsidRPr="00AC6AF8">
              <w:rPr>
                <w:rFonts w:ascii="Times New Roman" w:hAnsi="Times New Roman"/>
                <w:noProof/>
                <w:sz w:val="24"/>
                <w:szCs w:val="24"/>
              </w:rPr>
              <w:tab/>
            </w:r>
            <w:r w:rsidR="00AC6AF8" w:rsidRPr="00AC6AF8">
              <w:rPr>
                <w:rStyle w:val="a9"/>
                <w:rFonts w:ascii="Times New Roman" w:hAnsi="Times New Roman"/>
                <w:noProof/>
                <w:sz w:val="24"/>
                <w:szCs w:val="24"/>
              </w:rPr>
              <w:t>Назначение ПО и требования к нему</w:t>
            </w:r>
            <w:r w:rsidR="00AC6AF8" w:rsidRPr="00AC6AF8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AC6AF8" w:rsidRPr="00AC6AF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AC6AF8" w:rsidRPr="00AC6AF8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_Toc209110140 \h </w:instrText>
            </w:r>
            <w:r w:rsidR="00AC6AF8" w:rsidRPr="00AC6AF8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AC6AF8" w:rsidRPr="00AC6AF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AC6AF8" w:rsidRPr="00AC6AF8">
              <w:rPr>
                <w:rFonts w:ascii="Times New Roman" w:hAnsi="Times New Roman"/>
                <w:noProof/>
                <w:webHidden/>
                <w:sz w:val="24"/>
                <w:szCs w:val="24"/>
              </w:rPr>
              <w:t>5</w:t>
            </w:r>
            <w:r w:rsidR="00AC6AF8" w:rsidRPr="00AC6AF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143AFB0" w14:textId="4760C03E" w:rsidR="00AC6AF8" w:rsidRPr="00AC6AF8" w:rsidRDefault="00AC6AF8" w:rsidP="00AC6AF8">
          <w:pPr>
            <w:pStyle w:val="21"/>
            <w:tabs>
              <w:tab w:val="left" w:pos="1100"/>
            </w:tabs>
            <w:ind w:left="284"/>
            <w:rPr>
              <w:rFonts w:ascii="Times New Roman" w:hAnsi="Times New Roman"/>
              <w:noProof/>
              <w:sz w:val="24"/>
              <w:szCs w:val="24"/>
            </w:rPr>
          </w:pPr>
          <w:r w:rsidRPr="00AC6AF8">
            <w:rPr>
              <w:rStyle w:val="a9"/>
              <w:rFonts w:ascii="Times New Roman" w:hAnsi="Times New Roman"/>
              <w:noProof/>
              <w:sz w:val="24"/>
              <w:szCs w:val="24"/>
            </w:rPr>
            <w:t xml:space="preserve"> </w:t>
          </w:r>
          <w:hyperlink w:anchor="_Toc209110158" w:history="1">
            <w:r w:rsidRPr="00AC6AF8">
              <w:rPr>
                <w:rStyle w:val="a9"/>
                <w:rFonts w:ascii="Times New Roman" w:hAnsi="Times New Roman"/>
                <w:noProof/>
                <w:sz w:val="24"/>
                <w:szCs w:val="24"/>
              </w:rPr>
              <w:t>6.</w:t>
            </w:r>
            <w:r w:rsidRPr="00AC6AF8">
              <w:rPr>
                <w:rFonts w:ascii="Times New Roman" w:hAnsi="Times New Roman"/>
                <w:noProof/>
                <w:sz w:val="24"/>
                <w:szCs w:val="24"/>
              </w:rPr>
              <w:tab/>
            </w:r>
            <w:r w:rsidRPr="00AC6AF8">
              <w:rPr>
                <w:rStyle w:val="a9"/>
                <w:rFonts w:ascii="Times New Roman" w:hAnsi="Times New Roman"/>
                <w:noProof/>
                <w:sz w:val="24"/>
                <w:szCs w:val="24"/>
              </w:rPr>
              <w:t>Требование к участнику</w:t>
            </w:r>
            <w:r w:rsidRPr="00AC6AF8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AC6AF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AC6AF8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_Toc209110158 \h </w:instrText>
            </w:r>
            <w:r w:rsidRPr="00AC6AF8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AC6AF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Pr="00AC6AF8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19</w:t>
            </w:r>
            <w:r w:rsidRPr="00AC6AF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CB7E86D" w14:textId="71D610BE" w:rsidR="00AC6AF8" w:rsidRPr="00AC6AF8" w:rsidRDefault="00B22727" w:rsidP="00AC6AF8">
          <w:pPr>
            <w:pStyle w:val="21"/>
            <w:ind w:left="284"/>
            <w:rPr>
              <w:rFonts w:ascii="Times New Roman" w:hAnsi="Times New Roman"/>
              <w:noProof/>
              <w:sz w:val="24"/>
              <w:szCs w:val="24"/>
            </w:rPr>
          </w:pPr>
          <w:hyperlink w:anchor="_Toc209110159" w:history="1">
            <w:r w:rsidR="00AC6AF8" w:rsidRPr="00AC6AF8">
              <w:rPr>
                <w:rStyle w:val="a9"/>
                <w:rFonts w:ascii="Times New Roman" w:hAnsi="Times New Roman"/>
                <w:noProof/>
                <w:sz w:val="24"/>
                <w:szCs w:val="24"/>
              </w:rPr>
              <w:t>7.</w:t>
            </w:r>
            <w:r w:rsidR="00AC6AF8" w:rsidRPr="00AC6AF8">
              <w:rPr>
                <w:rFonts w:ascii="Times New Roman" w:hAnsi="Times New Roman"/>
                <w:noProof/>
                <w:sz w:val="24"/>
                <w:szCs w:val="24"/>
              </w:rPr>
              <w:tab/>
            </w:r>
            <w:r w:rsidR="00AC6AF8" w:rsidRPr="00AC6AF8">
              <w:rPr>
                <w:rStyle w:val="a9"/>
                <w:rFonts w:ascii="Times New Roman" w:hAnsi="Times New Roman"/>
                <w:noProof/>
                <w:sz w:val="24"/>
                <w:szCs w:val="24"/>
              </w:rPr>
              <w:t>Требования к безопасности выполнения работ и оказания услуг</w:t>
            </w:r>
            <w:r w:rsidR="00AC6AF8" w:rsidRPr="00AC6AF8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AC6AF8" w:rsidRPr="00AC6AF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AC6AF8" w:rsidRPr="00AC6AF8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_Toc209110159 \h </w:instrText>
            </w:r>
            <w:r w:rsidR="00AC6AF8" w:rsidRPr="00AC6AF8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AC6AF8" w:rsidRPr="00AC6AF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AC6AF8" w:rsidRPr="00AC6AF8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20</w:t>
            </w:r>
            <w:r w:rsidR="00AC6AF8" w:rsidRPr="00AC6AF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65C703E" w14:textId="77777777" w:rsidR="00AC6AF8" w:rsidRPr="00AC6AF8" w:rsidRDefault="00B22727" w:rsidP="00AC6AF8">
          <w:pPr>
            <w:pStyle w:val="21"/>
            <w:ind w:left="284"/>
            <w:rPr>
              <w:rFonts w:ascii="Times New Roman" w:hAnsi="Times New Roman"/>
              <w:noProof/>
              <w:sz w:val="24"/>
              <w:szCs w:val="24"/>
            </w:rPr>
          </w:pPr>
          <w:hyperlink w:anchor="_Toc209110160" w:history="1">
            <w:r w:rsidR="00AC6AF8" w:rsidRPr="00AC6AF8">
              <w:rPr>
                <w:rStyle w:val="a9"/>
                <w:rFonts w:ascii="Times New Roman" w:hAnsi="Times New Roman"/>
                <w:noProof/>
                <w:sz w:val="24"/>
                <w:szCs w:val="24"/>
              </w:rPr>
              <w:t>8.</w:t>
            </w:r>
            <w:r w:rsidR="00AC6AF8" w:rsidRPr="00AC6AF8">
              <w:rPr>
                <w:rFonts w:ascii="Times New Roman" w:hAnsi="Times New Roman"/>
                <w:noProof/>
                <w:sz w:val="24"/>
                <w:szCs w:val="24"/>
              </w:rPr>
              <w:tab/>
            </w:r>
            <w:r w:rsidR="00AC6AF8" w:rsidRPr="00AC6AF8">
              <w:rPr>
                <w:rStyle w:val="a9"/>
                <w:rFonts w:ascii="Times New Roman" w:hAnsi="Times New Roman"/>
                <w:noProof/>
                <w:sz w:val="24"/>
                <w:szCs w:val="24"/>
              </w:rPr>
              <w:t>Требования по передаче технических и иных документов по результатам выполненных работ и оказанных услуг</w:t>
            </w:r>
            <w:r w:rsidR="00AC6AF8" w:rsidRPr="00AC6AF8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AC6AF8" w:rsidRPr="00AC6AF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AC6AF8" w:rsidRPr="00AC6AF8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_Toc209110160 \h </w:instrText>
            </w:r>
            <w:r w:rsidR="00AC6AF8" w:rsidRPr="00AC6AF8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AC6AF8" w:rsidRPr="00AC6AF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AC6AF8" w:rsidRPr="00AC6AF8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20</w:t>
            </w:r>
            <w:r w:rsidR="00AC6AF8" w:rsidRPr="00AC6AF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34AE1C6" w14:textId="77777777" w:rsidR="00AC6AF8" w:rsidRPr="00AC6AF8" w:rsidRDefault="00B22727" w:rsidP="00AC6AF8">
          <w:pPr>
            <w:pStyle w:val="21"/>
            <w:ind w:left="284"/>
            <w:rPr>
              <w:rFonts w:ascii="Times New Roman" w:hAnsi="Times New Roman"/>
              <w:noProof/>
              <w:sz w:val="24"/>
              <w:szCs w:val="24"/>
            </w:rPr>
          </w:pPr>
          <w:hyperlink w:anchor="_Toc209110161" w:history="1">
            <w:r w:rsidR="00AC6AF8" w:rsidRPr="00AC6AF8">
              <w:rPr>
                <w:rStyle w:val="a9"/>
                <w:rFonts w:ascii="Times New Roman" w:hAnsi="Times New Roman"/>
                <w:noProof/>
                <w:sz w:val="24"/>
                <w:szCs w:val="24"/>
              </w:rPr>
              <w:t>9.</w:t>
            </w:r>
            <w:r w:rsidR="00AC6AF8" w:rsidRPr="00AC6AF8">
              <w:rPr>
                <w:rFonts w:ascii="Times New Roman" w:hAnsi="Times New Roman"/>
                <w:noProof/>
                <w:sz w:val="24"/>
                <w:szCs w:val="24"/>
              </w:rPr>
              <w:tab/>
            </w:r>
            <w:r w:rsidR="00AC6AF8" w:rsidRPr="00AC6AF8">
              <w:rPr>
                <w:rStyle w:val="a9"/>
                <w:rFonts w:ascii="Times New Roman" w:hAnsi="Times New Roman"/>
                <w:noProof/>
                <w:sz w:val="24"/>
                <w:szCs w:val="24"/>
              </w:rPr>
              <w:t>Требования к обучению персонала Заказчика</w:t>
            </w:r>
            <w:r w:rsidR="00AC6AF8" w:rsidRPr="00AC6AF8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AC6AF8" w:rsidRPr="00AC6AF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AC6AF8" w:rsidRPr="00AC6AF8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_Toc209110161 \h </w:instrText>
            </w:r>
            <w:r w:rsidR="00AC6AF8" w:rsidRPr="00AC6AF8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AC6AF8" w:rsidRPr="00AC6AF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AC6AF8" w:rsidRPr="00AC6AF8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20</w:t>
            </w:r>
            <w:r w:rsidR="00AC6AF8" w:rsidRPr="00AC6AF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AC44E4F" w14:textId="77777777" w:rsidR="00AC6AF8" w:rsidRPr="00AC6AF8" w:rsidRDefault="00B22727" w:rsidP="00AC6AF8">
          <w:pPr>
            <w:pStyle w:val="21"/>
            <w:ind w:left="284"/>
            <w:rPr>
              <w:rFonts w:ascii="Times New Roman" w:hAnsi="Times New Roman"/>
              <w:noProof/>
              <w:sz w:val="24"/>
              <w:szCs w:val="24"/>
            </w:rPr>
          </w:pPr>
          <w:hyperlink w:anchor="_Toc209110162" w:history="1">
            <w:r w:rsidR="00AC6AF8" w:rsidRPr="00AC6AF8">
              <w:rPr>
                <w:rStyle w:val="a9"/>
                <w:rFonts w:ascii="Times New Roman" w:hAnsi="Times New Roman"/>
                <w:noProof/>
                <w:sz w:val="24"/>
                <w:szCs w:val="24"/>
              </w:rPr>
              <w:t>10.</w:t>
            </w:r>
            <w:r w:rsidR="00AC6AF8" w:rsidRPr="00AC6AF8">
              <w:rPr>
                <w:rFonts w:ascii="Times New Roman" w:hAnsi="Times New Roman"/>
                <w:noProof/>
                <w:sz w:val="24"/>
                <w:szCs w:val="24"/>
              </w:rPr>
              <w:tab/>
            </w:r>
            <w:r w:rsidR="00AC6AF8" w:rsidRPr="00AC6AF8">
              <w:rPr>
                <w:rStyle w:val="a9"/>
                <w:rFonts w:ascii="Times New Roman" w:hAnsi="Times New Roman"/>
                <w:noProof/>
                <w:sz w:val="24"/>
                <w:szCs w:val="24"/>
              </w:rPr>
              <w:t>Требования к сроку оказания услуг и объему гарантий</w:t>
            </w:r>
            <w:r w:rsidR="00AC6AF8" w:rsidRPr="00AC6AF8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AC6AF8" w:rsidRPr="00AC6AF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AC6AF8" w:rsidRPr="00AC6AF8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_Toc209110162 \h </w:instrText>
            </w:r>
            <w:r w:rsidR="00AC6AF8" w:rsidRPr="00AC6AF8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AC6AF8" w:rsidRPr="00AC6AF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AC6AF8" w:rsidRPr="00AC6AF8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20</w:t>
            </w:r>
            <w:r w:rsidR="00AC6AF8" w:rsidRPr="00AC6AF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A8670B8" w14:textId="77777777" w:rsidR="00AC6AF8" w:rsidRPr="00AC6AF8" w:rsidRDefault="00B22727" w:rsidP="00AC6AF8">
          <w:pPr>
            <w:pStyle w:val="21"/>
            <w:ind w:left="284"/>
            <w:rPr>
              <w:rFonts w:ascii="Times New Roman" w:hAnsi="Times New Roman"/>
              <w:noProof/>
              <w:sz w:val="24"/>
              <w:szCs w:val="24"/>
            </w:rPr>
          </w:pPr>
          <w:hyperlink w:anchor="_Toc209110167" w:history="1">
            <w:r w:rsidR="00AC6AF8" w:rsidRPr="00AC6AF8">
              <w:rPr>
                <w:rStyle w:val="a9"/>
                <w:rFonts w:ascii="Times New Roman" w:hAnsi="Times New Roman"/>
                <w:noProof/>
                <w:sz w:val="24"/>
                <w:szCs w:val="24"/>
              </w:rPr>
              <w:t>11.</w:t>
            </w:r>
            <w:r w:rsidR="00AC6AF8" w:rsidRPr="00AC6AF8">
              <w:rPr>
                <w:rFonts w:ascii="Times New Roman" w:hAnsi="Times New Roman"/>
                <w:noProof/>
                <w:sz w:val="24"/>
                <w:szCs w:val="24"/>
              </w:rPr>
              <w:tab/>
            </w:r>
            <w:r w:rsidR="00AC6AF8" w:rsidRPr="00AC6AF8">
              <w:rPr>
                <w:rStyle w:val="a9"/>
                <w:rFonts w:ascii="Times New Roman" w:hAnsi="Times New Roman"/>
                <w:noProof/>
                <w:sz w:val="24"/>
                <w:szCs w:val="24"/>
              </w:rPr>
              <w:t>Условия сервисной поддержки</w:t>
            </w:r>
            <w:r w:rsidR="00AC6AF8" w:rsidRPr="00AC6AF8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AC6AF8" w:rsidRPr="00AC6AF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AC6AF8" w:rsidRPr="00AC6AF8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_Toc209110167 \h </w:instrText>
            </w:r>
            <w:r w:rsidR="00AC6AF8" w:rsidRPr="00AC6AF8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AC6AF8" w:rsidRPr="00AC6AF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AC6AF8" w:rsidRPr="00AC6AF8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21</w:t>
            </w:r>
            <w:r w:rsidR="00AC6AF8" w:rsidRPr="00AC6AF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8FB3030" w14:textId="77777777" w:rsidR="00AC6AF8" w:rsidRPr="00AC6AF8" w:rsidRDefault="00B22727" w:rsidP="00AC6AF8">
          <w:pPr>
            <w:pStyle w:val="21"/>
            <w:ind w:left="284"/>
            <w:rPr>
              <w:rFonts w:ascii="Times New Roman" w:hAnsi="Times New Roman"/>
              <w:noProof/>
              <w:sz w:val="24"/>
              <w:szCs w:val="24"/>
            </w:rPr>
          </w:pPr>
          <w:hyperlink w:anchor="_Toc209110172" w:history="1">
            <w:r w:rsidR="00AC6AF8" w:rsidRPr="00AC6AF8">
              <w:rPr>
                <w:rStyle w:val="a9"/>
                <w:rFonts w:ascii="Times New Roman" w:hAnsi="Times New Roman"/>
                <w:noProof/>
                <w:sz w:val="24"/>
                <w:szCs w:val="24"/>
              </w:rPr>
              <w:t>12.</w:t>
            </w:r>
            <w:r w:rsidR="00AC6AF8" w:rsidRPr="00AC6AF8">
              <w:rPr>
                <w:rFonts w:ascii="Times New Roman" w:hAnsi="Times New Roman"/>
                <w:noProof/>
                <w:sz w:val="24"/>
                <w:szCs w:val="24"/>
              </w:rPr>
              <w:tab/>
            </w:r>
            <w:r w:rsidR="00AC6AF8" w:rsidRPr="00AC6AF8">
              <w:rPr>
                <w:rStyle w:val="a9"/>
                <w:rFonts w:ascii="Times New Roman" w:hAnsi="Times New Roman"/>
                <w:noProof/>
                <w:sz w:val="24"/>
                <w:szCs w:val="24"/>
              </w:rPr>
              <w:t>Иные требования к работам, услугам и условиям их оказания</w:t>
            </w:r>
            <w:r w:rsidR="00AC6AF8" w:rsidRPr="00AC6AF8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AC6AF8" w:rsidRPr="00AC6AF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AC6AF8" w:rsidRPr="00AC6AF8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_Toc209110172 \h </w:instrText>
            </w:r>
            <w:r w:rsidR="00AC6AF8" w:rsidRPr="00AC6AF8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AC6AF8" w:rsidRPr="00AC6AF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AC6AF8" w:rsidRPr="00AC6AF8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22</w:t>
            </w:r>
            <w:r w:rsidR="00AC6AF8" w:rsidRPr="00AC6AF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B8B68FD" w14:textId="77777777" w:rsidR="00AC6AF8" w:rsidRPr="00AC6AF8" w:rsidRDefault="00B22727" w:rsidP="00AC6AF8">
          <w:pPr>
            <w:pStyle w:val="21"/>
            <w:ind w:left="284"/>
            <w:rPr>
              <w:rFonts w:ascii="Times New Roman" w:hAnsi="Times New Roman"/>
              <w:noProof/>
              <w:sz w:val="24"/>
              <w:szCs w:val="24"/>
            </w:rPr>
          </w:pPr>
          <w:hyperlink w:anchor="_Toc209110177" w:history="1">
            <w:r w:rsidR="00AC6AF8" w:rsidRPr="00AC6AF8">
              <w:rPr>
                <w:rStyle w:val="a9"/>
                <w:rFonts w:ascii="Times New Roman" w:hAnsi="Times New Roman"/>
                <w:noProof/>
                <w:sz w:val="24"/>
                <w:szCs w:val="24"/>
              </w:rPr>
              <w:t>13.</w:t>
            </w:r>
            <w:r w:rsidR="00AC6AF8" w:rsidRPr="00AC6AF8">
              <w:rPr>
                <w:rFonts w:ascii="Times New Roman" w:hAnsi="Times New Roman"/>
                <w:noProof/>
                <w:sz w:val="24"/>
                <w:szCs w:val="24"/>
              </w:rPr>
              <w:tab/>
            </w:r>
            <w:r w:rsidR="00AC6AF8" w:rsidRPr="00AC6AF8">
              <w:rPr>
                <w:rStyle w:val="a9"/>
                <w:rFonts w:ascii="Times New Roman" w:hAnsi="Times New Roman"/>
                <w:noProof/>
                <w:sz w:val="24"/>
                <w:szCs w:val="24"/>
              </w:rPr>
              <w:t>Используемые термины и сокращения</w:t>
            </w:r>
            <w:r w:rsidR="00AC6AF8" w:rsidRPr="00AC6AF8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AC6AF8" w:rsidRPr="00AC6AF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AC6AF8" w:rsidRPr="00AC6AF8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_Toc209110177 \h </w:instrText>
            </w:r>
            <w:r w:rsidR="00AC6AF8" w:rsidRPr="00AC6AF8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AC6AF8" w:rsidRPr="00AC6AF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AC6AF8" w:rsidRPr="00AC6AF8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23</w:t>
            </w:r>
            <w:r w:rsidR="00AC6AF8" w:rsidRPr="00AC6AF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E477365" w14:textId="77777777" w:rsidR="00AC6AF8" w:rsidRPr="00AC6AF8" w:rsidRDefault="00B22727" w:rsidP="00AC6AF8">
          <w:pPr>
            <w:pStyle w:val="21"/>
            <w:ind w:left="284"/>
            <w:rPr>
              <w:rFonts w:ascii="Times New Roman" w:hAnsi="Times New Roman"/>
              <w:noProof/>
              <w:sz w:val="24"/>
              <w:szCs w:val="24"/>
            </w:rPr>
          </w:pPr>
          <w:hyperlink w:anchor="_Toc209110178" w:history="1">
            <w:r w:rsidR="00AC6AF8" w:rsidRPr="00AC6AF8">
              <w:rPr>
                <w:rStyle w:val="a9"/>
                <w:rFonts w:ascii="Times New Roman" w:hAnsi="Times New Roman"/>
                <w:noProof/>
                <w:sz w:val="24"/>
                <w:szCs w:val="24"/>
              </w:rPr>
              <w:t>14.</w:t>
            </w:r>
            <w:r w:rsidR="00AC6AF8" w:rsidRPr="00AC6AF8">
              <w:rPr>
                <w:rFonts w:ascii="Times New Roman" w:hAnsi="Times New Roman"/>
                <w:noProof/>
                <w:sz w:val="24"/>
                <w:szCs w:val="24"/>
              </w:rPr>
              <w:tab/>
            </w:r>
            <w:r w:rsidR="00AC6AF8" w:rsidRPr="00AC6AF8">
              <w:rPr>
                <w:rStyle w:val="a9"/>
                <w:rFonts w:ascii="Times New Roman" w:hAnsi="Times New Roman"/>
                <w:noProof/>
                <w:sz w:val="24"/>
                <w:szCs w:val="24"/>
              </w:rPr>
              <w:t>Перечень приложений</w:t>
            </w:r>
            <w:r w:rsidR="00AC6AF8" w:rsidRPr="00AC6AF8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AC6AF8" w:rsidRPr="00AC6AF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AC6AF8" w:rsidRPr="00AC6AF8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_Toc209110178 \h </w:instrText>
            </w:r>
            <w:r w:rsidR="00AC6AF8" w:rsidRPr="00AC6AF8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AC6AF8" w:rsidRPr="00AC6AF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AC6AF8" w:rsidRPr="00AC6AF8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24</w:t>
            </w:r>
            <w:r w:rsidR="00AC6AF8" w:rsidRPr="00AC6AF8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882A453" w14:textId="1ACB2436" w:rsidR="00DC72BF" w:rsidRDefault="00DC72BF">
          <w:r w:rsidRPr="00AC6AF8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0B7FAE9F" w14:textId="77777777" w:rsidR="004E29CC" w:rsidRPr="00A62EF2" w:rsidRDefault="004E29CC" w:rsidP="00DE3BF2">
      <w:pPr>
        <w:spacing w:after="0" w:line="264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C5AB452" w14:textId="77777777" w:rsidR="004E29CC" w:rsidRPr="00A62EF2" w:rsidRDefault="004E29CC" w:rsidP="00DE3BF2">
      <w:pPr>
        <w:spacing w:after="0" w:line="264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EC48E38" w14:textId="77777777" w:rsidR="004E29CC" w:rsidRPr="00A62EF2" w:rsidRDefault="004E29CC" w:rsidP="00DE3BF2">
      <w:pPr>
        <w:spacing w:after="0" w:line="264" w:lineRule="auto"/>
        <w:rPr>
          <w:rFonts w:ascii="Times New Roman" w:hAnsi="Times New Roman" w:cs="Times New Roman"/>
          <w:sz w:val="24"/>
          <w:szCs w:val="24"/>
        </w:rPr>
      </w:pPr>
    </w:p>
    <w:p w14:paraId="5590F1C7" w14:textId="35E9CDF3" w:rsidR="00CD663E" w:rsidRPr="00A62EF2" w:rsidRDefault="00CD663E" w:rsidP="00DE3BF2">
      <w:pPr>
        <w:spacing w:after="0" w:line="264" w:lineRule="auto"/>
        <w:rPr>
          <w:rFonts w:ascii="Times New Roman" w:hAnsi="Times New Roman" w:cs="Times New Roman"/>
          <w:sz w:val="24"/>
          <w:szCs w:val="24"/>
        </w:rPr>
      </w:pPr>
    </w:p>
    <w:p w14:paraId="658EA9EF" w14:textId="1423060C" w:rsidR="00DB05F1" w:rsidRPr="00A62EF2" w:rsidRDefault="00DB05F1" w:rsidP="00DE3BF2">
      <w:pPr>
        <w:spacing w:after="0" w:line="264" w:lineRule="auto"/>
        <w:rPr>
          <w:rFonts w:ascii="Times New Roman" w:hAnsi="Times New Roman" w:cs="Times New Roman"/>
          <w:sz w:val="24"/>
          <w:szCs w:val="24"/>
        </w:rPr>
      </w:pPr>
    </w:p>
    <w:p w14:paraId="1EABC4D7" w14:textId="60C21AA1" w:rsidR="00A141A8" w:rsidRPr="00E66E0A" w:rsidRDefault="00A141A8">
      <w:pPr>
        <w:spacing w:after="160" w:line="259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11848F3F" w14:textId="77777777" w:rsidR="00DB05F1" w:rsidRDefault="00DB05F1" w:rsidP="00DE3BF2">
      <w:pPr>
        <w:spacing w:after="0" w:line="264" w:lineRule="auto"/>
        <w:rPr>
          <w:rFonts w:ascii="Times New Roman" w:hAnsi="Times New Roman" w:cs="Times New Roman"/>
          <w:sz w:val="24"/>
          <w:szCs w:val="24"/>
        </w:rPr>
      </w:pPr>
    </w:p>
    <w:p w14:paraId="5A3FD34C" w14:textId="4F92356F" w:rsidR="004E29CC" w:rsidRDefault="004E29CC" w:rsidP="00A00E99">
      <w:pPr>
        <w:pStyle w:val="1"/>
        <w:numPr>
          <w:ilvl w:val="0"/>
          <w:numId w:val="1"/>
        </w:numPr>
        <w:spacing w:before="0" w:after="240" w:line="264" w:lineRule="auto"/>
        <w:ind w:left="0" w:firstLine="425"/>
        <w:rPr>
          <w:rFonts w:cs="Times New Roman"/>
          <w:sz w:val="24"/>
          <w:szCs w:val="24"/>
        </w:rPr>
      </w:pPr>
      <w:bookmarkStart w:id="4" w:name="_Toc2072126"/>
      <w:bookmarkStart w:id="5" w:name="_Toc5786625"/>
      <w:bookmarkStart w:id="6" w:name="_Toc209110129"/>
      <w:bookmarkStart w:id="7" w:name="_Hlk507681124"/>
      <w:r w:rsidRPr="00A62EF2">
        <w:rPr>
          <w:rFonts w:cs="Times New Roman"/>
          <w:sz w:val="24"/>
          <w:szCs w:val="24"/>
        </w:rPr>
        <w:t>Общие сведения</w:t>
      </w:r>
      <w:bookmarkEnd w:id="4"/>
      <w:bookmarkEnd w:id="5"/>
      <w:bookmarkEnd w:id="6"/>
      <w:r w:rsidRPr="00A62EF2">
        <w:rPr>
          <w:rFonts w:cs="Times New Roman"/>
          <w:sz w:val="24"/>
          <w:szCs w:val="24"/>
        </w:rPr>
        <w:t xml:space="preserve"> </w:t>
      </w:r>
    </w:p>
    <w:p w14:paraId="6F64BC06" w14:textId="3E25A133" w:rsidR="00C35AD9" w:rsidRPr="00641755" w:rsidRDefault="00983993" w:rsidP="007530FF">
      <w:pPr>
        <w:spacing w:after="12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8" w:name="_Toc100648888"/>
      <w:bookmarkStart w:id="9" w:name="_Toc102638258"/>
      <w:bookmarkStart w:id="10" w:name="_Toc117010044"/>
      <w:r w:rsidRPr="00435D04">
        <w:rPr>
          <w:rFonts w:ascii="Times New Roman" w:hAnsi="Times New Roman" w:cs="Times New Roman"/>
          <w:sz w:val="24"/>
          <w:szCs w:val="24"/>
        </w:rPr>
        <w:t>В настоя</w:t>
      </w:r>
      <w:r w:rsidR="00C35AD9">
        <w:rPr>
          <w:rFonts w:ascii="Times New Roman" w:hAnsi="Times New Roman" w:cs="Times New Roman"/>
          <w:sz w:val="24"/>
          <w:szCs w:val="24"/>
        </w:rPr>
        <w:t>щем Техническом задании описаны</w:t>
      </w:r>
      <w:r w:rsidRPr="00435D04">
        <w:rPr>
          <w:rFonts w:ascii="Times New Roman" w:hAnsi="Times New Roman" w:cs="Times New Roman"/>
          <w:sz w:val="24"/>
          <w:szCs w:val="24"/>
        </w:rPr>
        <w:t xml:space="preserve"> требования к модернизации существующего </w:t>
      </w:r>
      <w:r w:rsidR="00FF43AA">
        <w:rPr>
          <w:rFonts w:ascii="Times New Roman" w:hAnsi="Times New Roman" w:cs="Times New Roman"/>
          <w:sz w:val="24"/>
          <w:szCs w:val="24"/>
        </w:rPr>
        <w:t>антивирусного ПО на ИТ-инфраструктуре</w:t>
      </w:r>
      <w:r w:rsidR="005F6523" w:rsidRPr="00E66E0A">
        <w:rPr>
          <w:rFonts w:ascii="Times New Roman" w:hAnsi="Times New Roman" w:cs="Times New Roman"/>
          <w:sz w:val="24"/>
          <w:szCs w:val="24"/>
        </w:rPr>
        <w:t xml:space="preserve"> </w:t>
      </w:r>
      <w:r w:rsidR="005F6523">
        <w:rPr>
          <w:rFonts w:ascii="Times New Roman" w:hAnsi="Times New Roman" w:cs="Times New Roman"/>
          <w:sz w:val="24"/>
          <w:szCs w:val="24"/>
        </w:rPr>
        <w:t>ООО «</w:t>
      </w:r>
      <w:r w:rsidR="005F6523">
        <w:rPr>
          <w:rFonts w:ascii="Times New Roman" w:hAnsi="Times New Roman" w:cs="Times New Roman"/>
          <w:sz w:val="24"/>
          <w:szCs w:val="24"/>
          <w:lang w:val="en-US"/>
        </w:rPr>
        <w:t>UMS</w:t>
      </w:r>
      <w:r w:rsidR="005F6523">
        <w:rPr>
          <w:rFonts w:ascii="Times New Roman" w:hAnsi="Times New Roman" w:cs="Times New Roman"/>
          <w:sz w:val="24"/>
          <w:szCs w:val="24"/>
        </w:rPr>
        <w:t>»</w:t>
      </w:r>
      <w:r w:rsidR="00C35AD9" w:rsidRPr="004F31E5">
        <w:rPr>
          <w:rFonts w:ascii="Times New Roman" w:hAnsi="Times New Roman" w:cs="Times New Roman"/>
          <w:sz w:val="24"/>
          <w:szCs w:val="24"/>
        </w:rPr>
        <w:t xml:space="preserve"> (далее - ИС</w:t>
      </w:r>
      <w:r w:rsidR="00FF43AA">
        <w:rPr>
          <w:rFonts w:ascii="Times New Roman" w:hAnsi="Times New Roman" w:cs="Times New Roman"/>
          <w:sz w:val="24"/>
          <w:szCs w:val="24"/>
        </w:rPr>
        <w:t>, ПО</w:t>
      </w:r>
      <w:r w:rsidR="00C35AD9" w:rsidRPr="004F31E5">
        <w:rPr>
          <w:rFonts w:ascii="Times New Roman" w:hAnsi="Times New Roman" w:cs="Times New Roman"/>
          <w:sz w:val="24"/>
          <w:szCs w:val="24"/>
        </w:rPr>
        <w:t>)</w:t>
      </w:r>
      <w:r w:rsidR="003253C4" w:rsidRPr="004F31E5">
        <w:rPr>
          <w:rFonts w:ascii="Times New Roman" w:hAnsi="Times New Roman" w:cs="Times New Roman"/>
          <w:sz w:val="24"/>
          <w:szCs w:val="24"/>
        </w:rPr>
        <w:t>,</w:t>
      </w:r>
      <w:r w:rsidR="003253C4">
        <w:rPr>
          <w:rFonts w:ascii="Times New Roman" w:hAnsi="Times New Roman" w:cs="Times New Roman"/>
          <w:sz w:val="24"/>
          <w:szCs w:val="24"/>
        </w:rPr>
        <w:t xml:space="preserve"> достаточные</w:t>
      </w:r>
      <w:r w:rsidR="00C35AD9" w:rsidRPr="00641755">
        <w:rPr>
          <w:rFonts w:ascii="Times New Roman" w:hAnsi="Times New Roman" w:cs="Times New Roman"/>
          <w:sz w:val="24"/>
          <w:szCs w:val="24"/>
        </w:rPr>
        <w:t xml:space="preserve"> для однозначного и точного описания т</w:t>
      </w:r>
      <w:r w:rsidR="00FF43AA">
        <w:rPr>
          <w:rFonts w:ascii="Times New Roman" w:hAnsi="Times New Roman" w:cs="Times New Roman"/>
          <w:sz w:val="24"/>
          <w:szCs w:val="24"/>
        </w:rPr>
        <w:t>ребований Заказчика к внедряемому</w:t>
      </w:r>
      <w:r w:rsidR="00C35AD9" w:rsidRPr="00641755">
        <w:rPr>
          <w:rFonts w:ascii="Times New Roman" w:hAnsi="Times New Roman" w:cs="Times New Roman"/>
          <w:sz w:val="24"/>
          <w:szCs w:val="24"/>
        </w:rPr>
        <w:t xml:space="preserve"> </w:t>
      </w:r>
      <w:r w:rsidR="00FF43AA">
        <w:rPr>
          <w:rFonts w:ascii="Times New Roman" w:hAnsi="Times New Roman" w:cs="Times New Roman"/>
          <w:sz w:val="24"/>
          <w:szCs w:val="24"/>
        </w:rPr>
        <w:t>ПО</w:t>
      </w:r>
      <w:r w:rsidR="00C35AD9" w:rsidRPr="00641755">
        <w:rPr>
          <w:rFonts w:ascii="Times New Roman" w:hAnsi="Times New Roman" w:cs="Times New Roman"/>
          <w:sz w:val="24"/>
          <w:szCs w:val="24"/>
        </w:rPr>
        <w:t xml:space="preserve"> с целью объявления </w:t>
      </w:r>
      <w:r w:rsidR="00C86DA2">
        <w:rPr>
          <w:rFonts w:ascii="Times New Roman" w:hAnsi="Times New Roman" w:cs="Times New Roman"/>
          <w:sz w:val="24"/>
          <w:szCs w:val="24"/>
        </w:rPr>
        <w:t xml:space="preserve">закупочной процедуры </w:t>
      </w:r>
      <w:r w:rsidR="00C35AD9" w:rsidRPr="00641755">
        <w:rPr>
          <w:rFonts w:ascii="Times New Roman" w:hAnsi="Times New Roman" w:cs="Times New Roman"/>
          <w:sz w:val="24"/>
          <w:szCs w:val="24"/>
        </w:rPr>
        <w:t xml:space="preserve">на приобретение программного обеспечения и </w:t>
      </w:r>
      <w:r w:rsidR="00B30D4C">
        <w:rPr>
          <w:rFonts w:ascii="Times New Roman" w:hAnsi="Times New Roman" w:cs="Times New Roman"/>
          <w:sz w:val="24"/>
          <w:szCs w:val="24"/>
        </w:rPr>
        <w:t>обучения</w:t>
      </w:r>
      <w:r w:rsidR="00C35AD9" w:rsidRPr="00641755">
        <w:rPr>
          <w:rFonts w:ascii="Times New Roman" w:hAnsi="Times New Roman" w:cs="Times New Roman"/>
          <w:sz w:val="24"/>
          <w:szCs w:val="24"/>
        </w:rPr>
        <w:t>.</w:t>
      </w:r>
    </w:p>
    <w:p w14:paraId="4BB8B838" w14:textId="4FD36567" w:rsidR="00983993" w:rsidRPr="00435D04" w:rsidRDefault="00E83F49" w:rsidP="00D63D4C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1D0E1F7" w14:textId="7127009B" w:rsidR="003D0785" w:rsidRPr="00955090" w:rsidRDefault="007B20EF" w:rsidP="00D63D4C">
      <w:pPr>
        <w:pStyle w:val="2"/>
        <w:numPr>
          <w:ilvl w:val="1"/>
          <w:numId w:val="1"/>
        </w:numPr>
        <w:tabs>
          <w:tab w:val="left" w:pos="851"/>
        </w:tabs>
        <w:spacing w:before="120" w:after="120" w:line="264" w:lineRule="auto"/>
        <w:ind w:left="0" w:firstLine="426"/>
        <w:jc w:val="both"/>
        <w:rPr>
          <w:rFonts w:cs="Times New Roman"/>
          <w:b w:val="0"/>
          <w:sz w:val="24"/>
          <w:szCs w:val="24"/>
        </w:rPr>
      </w:pPr>
      <w:bookmarkStart w:id="11" w:name="_Toc184055591"/>
      <w:bookmarkStart w:id="12" w:name="_Toc184121754"/>
      <w:bookmarkStart w:id="13" w:name="_Toc194605466"/>
      <w:bookmarkStart w:id="14" w:name="_Toc195798336"/>
      <w:bookmarkStart w:id="15" w:name="_Toc209110130"/>
      <w:r w:rsidRPr="00955090">
        <w:rPr>
          <w:rFonts w:cs="Times New Roman"/>
          <w:b w:val="0"/>
          <w:sz w:val="24"/>
          <w:szCs w:val="24"/>
        </w:rPr>
        <w:t>Н</w:t>
      </w:r>
      <w:r w:rsidR="003D0785" w:rsidRPr="00955090">
        <w:rPr>
          <w:rFonts w:cs="Times New Roman"/>
          <w:b w:val="0"/>
          <w:sz w:val="24"/>
          <w:szCs w:val="24"/>
        </w:rPr>
        <w:t xml:space="preserve">аименование </w:t>
      </w:r>
      <w:bookmarkEnd w:id="8"/>
      <w:bookmarkEnd w:id="9"/>
      <w:bookmarkEnd w:id="10"/>
      <w:r w:rsidR="00BB71C5" w:rsidRPr="00955090">
        <w:rPr>
          <w:rFonts w:cs="Times New Roman"/>
          <w:b w:val="0"/>
          <w:sz w:val="24"/>
          <w:szCs w:val="24"/>
        </w:rPr>
        <w:t>оказываемых услуг</w:t>
      </w:r>
      <w:bookmarkEnd w:id="11"/>
      <w:bookmarkEnd w:id="12"/>
      <w:bookmarkEnd w:id="13"/>
      <w:bookmarkEnd w:id="14"/>
      <w:bookmarkEnd w:id="15"/>
    </w:p>
    <w:p w14:paraId="4071743C" w14:textId="35528047" w:rsidR="006168C2" w:rsidRPr="006168C2" w:rsidRDefault="006168C2" w:rsidP="00D63D4C">
      <w:pPr>
        <w:pStyle w:val="2"/>
        <w:numPr>
          <w:ilvl w:val="2"/>
          <w:numId w:val="32"/>
        </w:numPr>
        <w:tabs>
          <w:tab w:val="left" w:pos="1276"/>
        </w:tabs>
        <w:spacing w:before="120" w:after="120" w:line="264" w:lineRule="auto"/>
        <w:ind w:left="0" w:firstLine="567"/>
        <w:jc w:val="both"/>
        <w:rPr>
          <w:rFonts w:eastAsiaTheme="minorEastAsia" w:cs="Times New Roman"/>
          <w:b w:val="0"/>
          <w:sz w:val="24"/>
          <w:szCs w:val="24"/>
        </w:rPr>
      </w:pPr>
      <w:bookmarkStart w:id="16" w:name="_Toc195798337"/>
      <w:bookmarkStart w:id="17" w:name="_Toc209110131"/>
      <w:bookmarkStart w:id="18" w:name="_Toc100648889"/>
      <w:r w:rsidRPr="006168C2">
        <w:rPr>
          <w:rFonts w:eastAsiaTheme="minorEastAsia" w:cs="Times New Roman"/>
          <w:b w:val="0"/>
          <w:sz w:val="24"/>
          <w:szCs w:val="24"/>
        </w:rPr>
        <w:t>Приобретение на условиях простой (неисключительной) лицензии прав пользования программного обеспечения средств антивирусной защиты информации, для антивирусной защиты компью</w:t>
      </w:r>
      <w:r w:rsidR="00F43E4E">
        <w:rPr>
          <w:rFonts w:eastAsiaTheme="minorEastAsia" w:cs="Times New Roman"/>
          <w:b w:val="0"/>
          <w:sz w:val="24"/>
          <w:szCs w:val="24"/>
        </w:rPr>
        <w:t xml:space="preserve">теров ООО «UMS» (далее – ПО) с </w:t>
      </w:r>
      <w:r w:rsidRPr="006168C2">
        <w:rPr>
          <w:rFonts w:eastAsiaTheme="minorEastAsia" w:cs="Times New Roman"/>
          <w:b w:val="0"/>
          <w:sz w:val="24"/>
          <w:szCs w:val="24"/>
        </w:rPr>
        <w:t xml:space="preserve">правом доступа к технической поддержке (далее - ТП), уровень поддержки </w:t>
      </w:r>
      <w:r w:rsidR="001452DC" w:rsidRPr="001452DC">
        <w:rPr>
          <w:rFonts w:eastAsiaTheme="minorEastAsia" w:cs="Times New Roman"/>
          <w:b w:val="0"/>
          <w:sz w:val="24"/>
          <w:szCs w:val="24"/>
        </w:rPr>
        <w:t xml:space="preserve"> - </w:t>
      </w:r>
      <w:r w:rsidRPr="006168C2">
        <w:rPr>
          <w:rFonts w:eastAsiaTheme="minorEastAsia" w:cs="Times New Roman"/>
          <w:b w:val="0"/>
          <w:sz w:val="24"/>
          <w:szCs w:val="24"/>
        </w:rPr>
        <w:t>расширенная</w:t>
      </w:r>
      <w:r w:rsidR="001452DC">
        <w:rPr>
          <w:rFonts w:eastAsiaTheme="minorEastAsia" w:cs="Times New Roman"/>
          <w:b w:val="0"/>
          <w:sz w:val="24"/>
          <w:szCs w:val="24"/>
        </w:rPr>
        <w:t>,</w:t>
      </w:r>
      <w:r w:rsidRPr="006168C2">
        <w:rPr>
          <w:rFonts w:eastAsiaTheme="minorEastAsia" w:cs="Times New Roman"/>
          <w:b w:val="0"/>
          <w:sz w:val="24"/>
          <w:szCs w:val="24"/>
        </w:rPr>
        <w:t xml:space="preserve"> на 36 (тридцать шесть) календарных </w:t>
      </w:r>
      <w:r w:rsidR="00F43E4E" w:rsidRPr="006168C2">
        <w:rPr>
          <w:rFonts w:eastAsiaTheme="minorEastAsia" w:cs="Times New Roman"/>
          <w:b w:val="0"/>
          <w:sz w:val="24"/>
          <w:szCs w:val="24"/>
        </w:rPr>
        <w:t>месяцев для</w:t>
      </w:r>
      <w:r w:rsidRPr="006168C2">
        <w:rPr>
          <w:rFonts w:eastAsiaTheme="minorEastAsia" w:cs="Times New Roman"/>
          <w:b w:val="0"/>
          <w:sz w:val="24"/>
          <w:szCs w:val="24"/>
        </w:rPr>
        <w:t xml:space="preserve"> нужд ООО «UMS» (далее – Заказчик).</w:t>
      </w:r>
      <w:bookmarkEnd w:id="16"/>
      <w:bookmarkEnd w:id="17"/>
      <w:r w:rsidRPr="006168C2">
        <w:rPr>
          <w:rFonts w:eastAsiaTheme="minorEastAsia" w:cs="Times New Roman"/>
          <w:b w:val="0"/>
          <w:sz w:val="24"/>
          <w:szCs w:val="24"/>
        </w:rPr>
        <w:t xml:space="preserve">  </w:t>
      </w:r>
    </w:p>
    <w:p w14:paraId="5B8501EE" w14:textId="7D3A9BC1" w:rsidR="006168C2" w:rsidRPr="006168C2" w:rsidRDefault="006168C2" w:rsidP="00D63D4C">
      <w:pPr>
        <w:pStyle w:val="2"/>
        <w:numPr>
          <w:ilvl w:val="2"/>
          <w:numId w:val="32"/>
        </w:numPr>
        <w:tabs>
          <w:tab w:val="left" w:pos="1276"/>
        </w:tabs>
        <w:spacing w:before="0" w:line="264" w:lineRule="auto"/>
        <w:ind w:left="0" w:firstLine="567"/>
        <w:contextualSpacing/>
        <w:jc w:val="both"/>
        <w:rPr>
          <w:rFonts w:eastAsiaTheme="minorEastAsia" w:cs="Times New Roman"/>
          <w:b w:val="0"/>
          <w:sz w:val="24"/>
          <w:szCs w:val="24"/>
        </w:rPr>
      </w:pPr>
      <w:bookmarkStart w:id="19" w:name="_Toc195798338"/>
      <w:bookmarkStart w:id="20" w:name="_Toc209110132"/>
      <w:r w:rsidRPr="006168C2">
        <w:rPr>
          <w:rFonts w:eastAsiaTheme="minorEastAsia" w:cs="Times New Roman"/>
          <w:b w:val="0"/>
          <w:sz w:val="24"/>
          <w:szCs w:val="24"/>
        </w:rPr>
        <w:t>Предоставляемые неисключительные права (лицензии) на использование ПО включает в себя право на воспроизведение, ограниченное правом инсталляции, копирования и запуска, предоставляемое с единственной целью передачи этого права конечным пользователям.</w:t>
      </w:r>
      <w:bookmarkEnd w:id="19"/>
      <w:bookmarkEnd w:id="20"/>
    </w:p>
    <w:p w14:paraId="358BAF50" w14:textId="77777777" w:rsidR="00E66E0A" w:rsidRDefault="006168C2" w:rsidP="00D63D4C">
      <w:pPr>
        <w:pStyle w:val="2"/>
        <w:numPr>
          <w:ilvl w:val="2"/>
          <w:numId w:val="32"/>
        </w:numPr>
        <w:tabs>
          <w:tab w:val="left" w:pos="1276"/>
        </w:tabs>
        <w:spacing w:before="0" w:line="264" w:lineRule="auto"/>
        <w:ind w:left="0" w:firstLine="567"/>
        <w:contextualSpacing/>
        <w:jc w:val="both"/>
        <w:rPr>
          <w:rFonts w:eastAsiaTheme="minorEastAsia" w:cs="Times New Roman"/>
          <w:b w:val="0"/>
          <w:sz w:val="24"/>
          <w:szCs w:val="24"/>
        </w:rPr>
      </w:pPr>
      <w:bookmarkStart w:id="21" w:name="_Toc195798339"/>
      <w:bookmarkStart w:id="22" w:name="_Toc209110133"/>
      <w:r w:rsidRPr="006168C2">
        <w:rPr>
          <w:rFonts w:eastAsiaTheme="minorEastAsia" w:cs="Times New Roman"/>
          <w:b w:val="0"/>
          <w:sz w:val="24"/>
          <w:szCs w:val="24"/>
        </w:rPr>
        <w:t>Срок действия неисключительных прав (период использования, на который передаются неисключительные права) – 36 месяцев.</w:t>
      </w:r>
      <w:bookmarkEnd w:id="21"/>
      <w:bookmarkEnd w:id="22"/>
    </w:p>
    <w:p w14:paraId="2CEF59DC" w14:textId="739C0163" w:rsidR="007B20EF" w:rsidRPr="00E66E0A" w:rsidRDefault="006168C2" w:rsidP="00D63D4C">
      <w:pPr>
        <w:pStyle w:val="2"/>
        <w:numPr>
          <w:ilvl w:val="2"/>
          <w:numId w:val="32"/>
        </w:numPr>
        <w:tabs>
          <w:tab w:val="left" w:pos="1276"/>
        </w:tabs>
        <w:spacing w:before="0" w:line="264" w:lineRule="auto"/>
        <w:ind w:left="0" w:firstLine="567"/>
        <w:contextualSpacing/>
        <w:jc w:val="both"/>
        <w:rPr>
          <w:rFonts w:eastAsiaTheme="minorEastAsia" w:cs="Times New Roman"/>
          <w:b w:val="0"/>
          <w:sz w:val="24"/>
          <w:szCs w:val="24"/>
        </w:rPr>
      </w:pPr>
      <w:bookmarkStart w:id="23" w:name="_Toc195798340"/>
      <w:bookmarkStart w:id="24" w:name="_Toc209110134"/>
      <w:r w:rsidRPr="00E66E0A">
        <w:rPr>
          <w:rFonts w:eastAsiaTheme="minorEastAsia" w:cs="Times New Roman"/>
          <w:b w:val="0"/>
          <w:sz w:val="24"/>
          <w:szCs w:val="24"/>
        </w:rPr>
        <w:t>Неисключительные права передаются для использования на территории Республики Узбекистан.</w:t>
      </w:r>
      <w:bookmarkStart w:id="25" w:name="_Toc194603582"/>
      <w:bookmarkStart w:id="26" w:name="_Toc194603636"/>
      <w:bookmarkStart w:id="27" w:name="_Toc194605467"/>
      <w:bookmarkEnd w:id="18"/>
      <w:bookmarkEnd w:id="23"/>
      <w:bookmarkEnd w:id="24"/>
      <w:bookmarkEnd w:id="25"/>
      <w:bookmarkEnd w:id="26"/>
      <w:bookmarkEnd w:id="27"/>
    </w:p>
    <w:p w14:paraId="25791106" w14:textId="32F707FB" w:rsidR="002E753E" w:rsidRDefault="003253C4" w:rsidP="00D63D4C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1675">
        <w:rPr>
          <w:rFonts w:ascii="Times New Roman" w:eastAsia="Times New Roman" w:hAnsi="Times New Roman" w:cs="Times New Roman"/>
          <w:sz w:val="24"/>
          <w:szCs w:val="24"/>
        </w:rPr>
        <w:t>Ос</w:t>
      </w:r>
      <w:r w:rsidR="00847B21">
        <w:rPr>
          <w:rFonts w:ascii="Times New Roman" w:eastAsia="Times New Roman" w:hAnsi="Times New Roman" w:cs="Times New Roman"/>
          <w:sz w:val="24"/>
          <w:szCs w:val="24"/>
        </w:rPr>
        <w:t>новной целью</w:t>
      </w:r>
      <w:r w:rsidR="006738FA" w:rsidRPr="007E16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86DA2">
        <w:rPr>
          <w:rFonts w:ascii="Times New Roman" w:eastAsia="Times New Roman" w:hAnsi="Times New Roman" w:cs="Times New Roman"/>
          <w:sz w:val="24"/>
          <w:szCs w:val="24"/>
        </w:rPr>
        <w:t xml:space="preserve">оказания услуг  </w:t>
      </w:r>
      <w:r w:rsidR="00FF43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47B21">
        <w:rPr>
          <w:rFonts w:ascii="Times New Roman" w:eastAsia="Times New Roman" w:hAnsi="Times New Roman" w:cs="Times New Roman"/>
          <w:sz w:val="24"/>
          <w:szCs w:val="24"/>
        </w:rPr>
        <w:t>являе</w:t>
      </w:r>
      <w:r w:rsidR="000116B7">
        <w:rPr>
          <w:rFonts w:ascii="Times New Roman" w:eastAsia="Times New Roman" w:hAnsi="Times New Roman" w:cs="Times New Roman"/>
          <w:sz w:val="24"/>
          <w:szCs w:val="24"/>
        </w:rPr>
        <w:t xml:space="preserve">тся </w:t>
      </w:r>
      <w:r w:rsidR="00C86DA2">
        <w:rPr>
          <w:rFonts w:ascii="Times New Roman" w:eastAsia="Times New Roman" w:hAnsi="Times New Roman" w:cs="Times New Roman"/>
          <w:sz w:val="24"/>
          <w:szCs w:val="24"/>
        </w:rPr>
        <w:t xml:space="preserve">обеспечение </w:t>
      </w:r>
      <w:r w:rsidR="002E753E">
        <w:rPr>
          <w:rFonts w:ascii="Times New Roman" w:eastAsia="Times New Roman" w:hAnsi="Times New Roman" w:cs="Times New Roman"/>
          <w:sz w:val="24"/>
          <w:szCs w:val="24"/>
        </w:rPr>
        <w:t>средств надежной, современной, непрерывно обновляемой</w:t>
      </w:r>
      <w:r w:rsidR="00E859C5">
        <w:rPr>
          <w:rFonts w:ascii="Times New Roman" w:eastAsia="Times New Roman" w:hAnsi="Times New Roman" w:cs="Times New Roman"/>
          <w:sz w:val="24"/>
          <w:szCs w:val="24"/>
        </w:rPr>
        <w:t xml:space="preserve"> Антивирусной защиты рабочих станций сотрудников компании, а также серверных мощностей на ИТ-инфраструктуре</w:t>
      </w:r>
      <w:r w:rsidR="00C86DA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C86DA2" w:rsidRPr="00C86DA2">
        <w:rPr>
          <w:rFonts w:ascii="Times New Roman" w:eastAsia="Times New Roman" w:hAnsi="Times New Roman" w:cs="Times New Roman"/>
          <w:sz w:val="24"/>
          <w:szCs w:val="24"/>
        </w:rPr>
        <w:t>обеспечение требований к средствам обеспечения информационной безопасности</w:t>
      </w:r>
      <w:r w:rsidR="00C86DA2">
        <w:rPr>
          <w:rFonts w:ascii="Times New Roman" w:eastAsia="Times New Roman" w:hAnsi="Times New Roman" w:cs="Times New Roman"/>
          <w:sz w:val="24"/>
          <w:szCs w:val="24"/>
        </w:rPr>
        <w:t>,</w:t>
      </w:r>
      <w:r w:rsidR="00C86DA2" w:rsidRPr="00C86DA2">
        <w:rPr>
          <w:rFonts w:ascii="Times New Roman" w:eastAsia="Times New Roman" w:hAnsi="Times New Roman" w:cs="Times New Roman"/>
          <w:sz w:val="24"/>
          <w:szCs w:val="24"/>
        </w:rPr>
        <w:t xml:space="preserve">  централизованное обеспечение пользователей заказчика правами пользования ПО антивирусной защиты, выполнение производственных задач по сохранению процесса непрерывного функционирования, стабильной работы  инфокоммуникативной инфраструктуры, сокращение издержек, связанных с отказами оборудования и информационных систем Заказчика.</w:t>
      </w:r>
    </w:p>
    <w:p w14:paraId="417BFD0D" w14:textId="2853C92F" w:rsidR="0070208F" w:rsidRDefault="0070208F" w:rsidP="00D63D4C">
      <w:pPr>
        <w:spacing w:after="0" w:line="264" w:lineRule="auto"/>
        <w:ind w:firstLine="567"/>
        <w:contextualSpacing/>
        <w:jc w:val="both"/>
        <w:rPr>
          <w:rStyle w:val="22"/>
          <w:rFonts w:eastAsia="Tahoma"/>
          <w:sz w:val="24"/>
          <w:szCs w:val="24"/>
        </w:rPr>
      </w:pPr>
      <w:r w:rsidRPr="007E1675">
        <w:rPr>
          <w:rFonts w:ascii="Times New Roman" w:hAnsi="Times New Roman"/>
          <w:sz w:val="24"/>
          <w:szCs w:val="24"/>
        </w:rPr>
        <w:t xml:space="preserve">Достижение вышеуказанных целей проекта предполагает, что внедрение </w:t>
      </w:r>
      <w:r w:rsidR="009E6F23">
        <w:rPr>
          <w:rFonts w:ascii="Times New Roman" w:hAnsi="Times New Roman"/>
          <w:sz w:val="24"/>
          <w:szCs w:val="24"/>
        </w:rPr>
        <w:t>ПО</w:t>
      </w:r>
      <w:r w:rsidRPr="007E1675">
        <w:rPr>
          <w:rFonts w:ascii="Times New Roman" w:hAnsi="Times New Roman"/>
          <w:sz w:val="24"/>
          <w:szCs w:val="24"/>
        </w:rPr>
        <w:t xml:space="preserve"> на инфраструктуре ООО «</w:t>
      </w:r>
      <w:r w:rsidRPr="007E1675">
        <w:rPr>
          <w:rFonts w:ascii="Times New Roman" w:hAnsi="Times New Roman"/>
          <w:sz w:val="24"/>
          <w:szCs w:val="24"/>
          <w:lang w:val="en-US"/>
        </w:rPr>
        <w:t>UMS</w:t>
      </w:r>
      <w:r w:rsidRPr="007E1675">
        <w:rPr>
          <w:rFonts w:ascii="Times New Roman" w:hAnsi="Times New Roman"/>
          <w:sz w:val="24"/>
          <w:szCs w:val="24"/>
        </w:rPr>
        <w:t xml:space="preserve">», повысит </w:t>
      </w:r>
      <w:r w:rsidR="004965C2">
        <w:rPr>
          <w:rFonts w:ascii="Times New Roman" w:hAnsi="Times New Roman"/>
          <w:sz w:val="24"/>
          <w:szCs w:val="24"/>
        </w:rPr>
        <w:t>ИТ-</w:t>
      </w:r>
      <w:r w:rsidR="00E66E0A">
        <w:rPr>
          <w:rStyle w:val="22"/>
          <w:rFonts w:eastAsia="Tahoma"/>
          <w:sz w:val="24"/>
          <w:szCs w:val="24"/>
        </w:rPr>
        <w:t>безопасность Компании</w:t>
      </w:r>
      <w:r w:rsidR="004965C2">
        <w:rPr>
          <w:rStyle w:val="22"/>
          <w:rFonts w:eastAsia="Tahoma"/>
          <w:sz w:val="24"/>
          <w:szCs w:val="24"/>
        </w:rPr>
        <w:t>.</w:t>
      </w:r>
    </w:p>
    <w:p w14:paraId="659EB38D" w14:textId="77777777" w:rsidR="002B46DA" w:rsidRDefault="002B46DA" w:rsidP="00D63D4C">
      <w:pPr>
        <w:spacing w:after="0" w:line="264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07E0D70" w14:textId="5DE237F8" w:rsidR="00AD11E6" w:rsidRDefault="00AD11E6" w:rsidP="007530FF">
      <w:pPr>
        <w:pStyle w:val="1"/>
        <w:numPr>
          <w:ilvl w:val="0"/>
          <w:numId w:val="32"/>
        </w:numPr>
        <w:spacing w:before="0" w:after="120" w:line="264" w:lineRule="auto"/>
        <w:ind w:left="0" w:firstLine="425"/>
        <w:jc w:val="both"/>
        <w:rPr>
          <w:rFonts w:cs="Times New Roman"/>
          <w:sz w:val="24"/>
          <w:szCs w:val="24"/>
        </w:rPr>
      </w:pPr>
      <w:bookmarkStart w:id="28" w:name="_Toc209110135"/>
      <w:r>
        <w:rPr>
          <w:rFonts w:cs="Times New Roman"/>
          <w:sz w:val="24"/>
          <w:szCs w:val="24"/>
        </w:rPr>
        <w:t>Основание для реализации проекта</w:t>
      </w:r>
      <w:bookmarkEnd w:id="28"/>
      <w:r>
        <w:rPr>
          <w:rFonts w:cs="Times New Roman"/>
          <w:sz w:val="24"/>
          <w:szCs w:val="24"/>
        </w:rPr>
        <w:t xml:space="preserve">  </w:t>
      </w:r>
    </w:p>
    <w:p w14:paraId="518A3075" w14:textId="1790001A" w:rsidR="00AD11E6" w:rsidRDefault="0014436A" w:rsidP="00D63D4C">
      <w:pPr>
        <w:pStyle w:val="a3"/>
        <w:widowControl w:val="0"/>
        <w:spacing w:after="120" w:line="264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Заплан</w:t>
      </w:r>
      <w:r w:rsidR="00610CE5">
        <w:rPr>
          <w:rFonts w:ascii="Times New Roman" w:hAnsi="Times New Roman" w:cs="Times New Roman"/>
          <w:sz w:val="24"/>
          <w:szCs w:val="24"/>
        </w:rPr>
        <w:t>ированный на 2025</w:t>
      </w:r>
      <w:r w:rsidR="000116B7">
        <w:rPr>
          <w:rFonts w:ascii="Times New Roman" w:hAnsi="Times New Roman" w:cs="Times New Roman"/>
          <w:sz w:val="24"/>
          <w:szCs w:val="24"/>
        </w:rPr>
        <w:t>г. план развития ИТ (У</w:t>
      </w:r>
      <w:r w:rsidR="00AD11E6" w:rsidRPr="00AD11E6">
        <w:rPr>
          <w:rFonts w:ascii="Times New Roman" w:hAnsi="Times New Roman" w:cs="Times New Roman"/>
          <w:sz w:val="24"/>
          <w:szCs w:val="24"/>
        </w:rPr>
        <w:t>твержден</w:t>
      </w:r>
      <w:r w:rsidR="00385E60">
        <w:rPr>
          <w:rFonts w:ascii="Times New Roman" w:hAnsi="Times New Roman" w:cs="Times New Roman"/>
          <w:sz w:val="24"/>
          <w:szCs w:val="24"/>
        </w:rPr>
        <w:t>ный</w:t>
      </w:r>
      <w:r w:rsidR="00AD11E6" w:rsidRPr="00AD11E6">
        <w:rPr>
          <w:rFonts w:ascii="Times New Roman" w:hAnsi="Times New Roman" w:cs="Times New Roman"/>
          <w:sz w:val="24"/>
          <w:szCs w:val="24"/>
        </w:rPr>
        <w:t xml:space="preserve"> Бизнес</w:t>
      </w:r>
      <w:r w:rsidR="00610CE5">
        <w:rPr>
          <w:rFonts w:ascii="Times New Roman" w:hAnsi="Times New Roman" w:cs="Times New Roman"/>
          <w:sz w:val="24"/>
          <w:szCs w:val="24"/>
        </w:rPr>
        <w:t xml:space="preserve"> план и Бюджет ООО «UMS» на 2025</w:t>
      </w:r>
      <w:r>
        <w:rPr>
          <w:rFonts w:ascii="Times New Roman" w:hAnsi="Times New Roman" w:cs="Times New Roman"/>
          <w:sz w:val="24"/>
          <w:szCs w:val="24"/>
        </w:rPr>
        <w:t xml:space="preserve"> год).</w:t>
      </w:r>
    </w:p>
    <w:p w14:paraId="5BBFFE9E" w14:textId="77777777" w:rsidR="001B377E" w:rsidRDefault="001B377E" w:rsidP="00D63D4C">
      <w:pPr>
        <w:pStyle w:val="a3"/>
        <w:widowControl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26F3D3D" w14:textId="4AA023C3" w:rsidR="00AD11E6" w:rsidRDefault="00AD11E6" w:rsidP="00D63D4C">
      <w:pPr>
        <w:pStyle w:val="1"/>
        <w:numPr>
          <w:ilvl w:val="0"/>
          <w:numId w:val="32"/>
        </w:numPr>
        <w:spacing w:before="0" w:after="120" w:line="264" w:lineRule="auto"/>
        <w:ind w:left="0" w:firstLine="425"/>
        <w:jc w:val="both"/>
        <w:rPr>
          <w:rFonts w:cs="Times New Roman"/>
          <w:sz w:val="24"/>
          <w:szCs w:val="24"/>
        </w:rPr>
      </w:pPr>
      <w:bookmarkStart w:id="29" w:name="_Toc209110136"/>
      <w:r>
        <w:rPr>
          <w:rFonts w:cs="Times New Roman"/>
          <w:sz w:val="24"/>
          <w:szCs w:val="24"/>
        </w:rPr>
        <w:t>П</w:t>
      </w:r>
      <w:r w:rsidRPr="00AD11E6">
        <w:rPr>
          <w:rFonts w:cs="Times New Roman"/>
          <w:sz w:val="24"/>
          <w:szCs w:val="24"/>
        </w:rPr>
        <w:t>еречень работ, услуг и их объ</w:t>
      </w:r>
      <w:r w:rsidR="0014436A">
        <w:rPr>
          <w:rFonts w:cs="Times New Roman"/>
          <w:sz w:val="24"/>
          <w:szCs w:val="24"/>
        </w:rPr>
        <w:t>емы (количество), требуемые от И</w:t>
      </w:r>
      <w:r w:rsidRPr="00AD11E6">
        <w:rPr>
          <w:rFonts w:cs="Times New Roman"/>
          <w:sz w:val="24"/>
          <w:szCs w:val="24"/>
        </w:rPr>
        <w:t>сполнителя</w:t>
      </w:r>
      <w:bookmarkEnd w:id="29"/>
      <w:r w:rsidRPr="00AD11E6">
        <w:rPr>
          <w:rFonts w:cs="Times New Roman"/>
          <w:sz w:val="24"/>
          <w:szCs w:val="24"/>
        </w:rPr>
        <w:t xml:space="preserve"> </w:t>
      </w:r>
      <w:r w:rsidR="00597287">
        <w:rPr>
          <w:rFonts w:cs="Times New Roman"/>
          <w:sz w:val="24"/>
          <w:szCs w:val="24"/>
        </w:rPr>
        <w:t xml:space="preserve"> </w:t>
      </w:r>
    </w:p>
    <w:p w14:paraId="4D8132A2" w14:textId="38967313" w:rsidR="00AD11E6" w:rsidRPr="00641755" w:rsidRDefault="00AD11E6" w:rsidP="007530FF">
      <w:pPr>
        <w:spacing w:after="0" w:line="264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1755">
        <w:rPr>
          <w:rFonts w:ascii="Times New Roman" w:hAnsi="Times New Roman" w:cs="Times New Roman"/>
          <w:sz w:val="24"/>
          <w:szCs w:val="24"/>
        </w:rPr>
        <w:t xml:space="preserve">В рамках проекта Исполнителем должны быть выполнены следующие </w:t>
      </w:r>
      <w:r w:rsidR="00EB719F">
        <w:rPr>
          <w:rFonts w:ascii="Times New Roman" w:hAnsi="Times New Roman" w:cs="Times New Roman"/>
          <w:sz w:val="24"/>
          <w:szCs w:val="24"/>
        </w:rPr>
        <w:t xml:space="preserve">работы и </w:t>
      </w:r>
      <w:r w:rsidR="00E430DC">
        <w:rPr>
          <w:rFonts w:ascii="Times New Roman" w:hAnsi="Times New Roman" w:cs="Times New Roman"/>
          <w:sz w:val="24"/>
          <w:szCs w:val="24"/>
        </w:rPr>
        <w:t>услуги</w:t>
      </w:r>
      <w:r w:rsidRPr="00641755">
        <w:rPr>
          <w:rFonts w:ascii="Times New Roman" w:hAnsi="Times New Roman" w:cs="Times New Roman"/>
          <w:sz w:val="24"/>
          <w:szCs w:val="24"/>
        </w:rPr>
        <w:t>:</w:t>
      </w:r>
    </w:p>
    <w:p w14:paraId="2342CDF7" w14:textId="7978DF1C" w:rsidR="004708BA" w:rsidRDefault="00F43E4E" w:rsidP="00D63D4C">
      <w:pPr>
        <w:pStyle w:val="af1"/>
        <w:numPr>
          <w:ilvl w:val="0"/>
          <w:numId w:val="2"/>
        </w:numPr>
        <w:tabs>
          <w:tab w:val="clear" w:pos="851"/>
          <w:tab w:val="left" w:pos="993"/>
        </w:tabs>
        <w:spacing w:after="0" w:line="264" w:lineRule="auto"/>
        <w:ind w:left="0" w:firstLine="567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</w:t>
      </w:r>
      <w:r w:rsidR="004708BA">
        <w:rPr>
          <w:rFonts w:ascii="Times New Roman" w:hAnsi="Times New Roman"/>
          <w:sz w:val="24"/>
        </w:rPr>
        <w:t xml:space="preserve">ередача </w:t>
      </w:r>
      <w:r w:rsidR="004708BA" w:rsidRPr="004708BA">
        <w:rPr>
          <w:rFonts w:ascii="Times New Roman" w:hAnsi="Times New Roman"/>
          <w:sz w:val="24"/>
        </w:rPr>
        <w:t>неисключительного права на использование антивирусного программного обеспечения</w:t>
      </w:r>
      <w:r>
        <w:rPr>
          <w:rFonts w:ascii="Times New Roman" w:hAnsi="Times New Roman"/>
          <w:sz w:val="24"/>
        </w:rPr>
        <w:t>;</w:t>
      </w:r>
    </w:p>
    <w:p w14:paraId="374B8FAA" w14:textId="41555D26" w:rsidR="00E1145D" w:rsidRPr="00641755" w:rsidRDefault="00F43E4E" w:rsidP="00D63D4C">
      <w:pPr>
        <w:pStyle w:val="af1"/>
        <w:numPr>
          <w:ilvl w:val="0"/>
          <w:numId w:val="2"/>
        </w:numPr>
        <w:tabs>
          <w:tab w:val="clear" w:pos="851"/>
          <w:tab w:val="left" w:pos="993"/>
        </w:tabs>
        <w:spacing w:after="0" w:line="264" w:lineRule="auto"/>
        <w:ind w:left="0" w:firstLine="567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</w:t>
      </w:r>
      <w:r w:rsidR="00735330">
        <w:rPr>
          <w:rFonts w:ascii="Times New Roman" w:hAnsi="Times New Roman"/>
          <w:sz w:val="24"/>
        </w:rPr>
        <w:t>ехнические консультации Заказчика</w:t>
      </w:r>
      <w:r>
        <w:rPr>
          <w:rFonts w:ascii="Times New Roman" w:hAnsi="Times New Roman"/>
          <w:sz w:val="24"/>
        </w:rPr>
        <w:t>;</w:t>
      </w:r>
    </w:p>
    <w:p w14:paraId="68D33403" w14:textId="3B7877F4" w:rsidR="00E1145D" w:rsidRDefault="00F43E4E" w:rsidP="00D63D4C">
      <w:pPr>
        <w:pStyle w:val="af1"/>
        <w:numPr>
          <w:ilvl w:val="0"/>
          <w:numId w:val="2"/>
        </w:numPr>
        <w:tabs>
          <w:tab w:val="clear" w:pos="851"/>
          <w:tab w:val="left" w:pos="993"/>
        </w:tabs>
        <w:spacing w:after="0" w:line="264" w:lineRule="auto"/>
        <w:ind w:left="0" w:firstLine="567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</w:t>
      </w:r>
      <w:r w:rsidR="00E1145D" w:rsidRPr="00641755">
        <w:rPr>
          <w:rFonts w:ascii="Times New Roman" w:hAnsi="Times New Roman"/>
          <w:sz w:val="24"/>
        </w:rPr>
        <w:t>бучение персонала Заказчика.</w:t>
      </w:r>
    </w:p>
    <w:p w14:paraId="00161D93" w14:textId="1FABFEBF" w:rsidR="00E1145D" w:rsidRDefault="00E1145D" w:rsidP="00D63D4C">
      <w:pPr>
        <w:pStyle w:val="af1"/>
        <w:tabs>
          <w:tab w:val="left" w:pos="993"/>
        </w:tabs>
        <w:spacing w:after="0" w:line="264" w:lineRule="auto"/>
        <w:ind w:firstLine="567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Все работы на инфраструктуре Заказчика могут проводиться удаленно, с использованием </w:t>
      </w:r>
      <w:r>
        <w:rPr>
          <w:rFonts w:ascii="Times New Roman" w:hAnsi="Times New Roman"/>
          <w:sz w:val="24"/>
          <w:lang w:val="en-US"/>
        </w:rPr>
        <w:t>VPN</w:t>
      </w:r>
      <w:r w:rsidR="008C5F2D">
        <w:rPr>
          <w:rFonts w:ascii="Times New Roman" w:hAnsi="Times New Roman"/>
          <w:sz w:val="24"/>
        </w:rPr>
        <w:t xml:space="preserve"> подключения.</w:t>
      </w:r>
    </w:p>
    <w:p w14:paraId="537AD51D" w14:textId="36798DDA" w:rsidR="00EC7E4A" w:rsidRPr="008C5F2D" w:rsidRDefault="00EC7E4A" w:rsidP="00D63D4C">
      <w:pPr>
        <w:pStyle w:val="af1"/>
        <w:tabs>
          <w:tab w:val="left" w:pos="993"/>
        </w:tabs>
        <w:spacing w:after="0" w:line="264" w:lineRule="auto"/>
        <w:ind w:firstLine="567"/>
        <w:contextualSpacing/>
        <w:rPr>
          <w:rFonts w:ascii="Times New Roman" w:hAnsi="Times New Roman"/>
          <w:sz w:val="24"/>
        </w:rPr>
      </w:pPr>
      <w:r w:rsidRPr="007B5D23">
        <w:rPr>
          <w:rFonts w:ascii="Times New Roman" w:hAnsi="Times New Roman"/>
          <w:sz w:val="24"/>
        </w:rPr>
        <w:t xml:space="preserve">Предоставление прав пользования </w:t>
      </w:r>
      <w:r w:rsidR="00F43E4E">
        <w:rPr>
          <w:rFonts w:ascii="Times New Roman" w:hAnsi="Times New Roman"/>
          <w:sz w:val="24"/>
        </w:rPr>
        <w:t>ПО</w:t>
      </w:r>
      <w:r w:rsidR="00F43E4E" w:rsidRPr="007B5D23">
        <w:rPr>
          <w:rFonts w:ascii="Times New Roman" w:hAnsi="Times New Roman"/>
          <w:sz w:val="24"/>
        </w:rPr>
        <w:t xml:space="preserve"> антивирусные защиты</w:t>
      </w:r>
      <w:r w:rsidRPr="007B5D23">
        <w:rPr>
          <w:rFonts w:ascii="Times New Roman" w:hAnsi="Times New Roman"/>
          <w:sz w:val="24"/>
        </w:rPr>
        <w:t xml:space="preserve"> осуществляется в объемах, указанных в </w:t>
      </w:r>
      <w:r>
        <w:rPr>
          <w:rFonts w:ascii="Times New Roman" w:hAnsi="Times New Roman"/>
          <w:sz w:val="24"/>
        </w:rPr>
        <w:t>п.5.5.3.</w:t>
      </w:r>
      <w:r w:rsidRPr="007B5D23">
        <w:rPr>
          <w:rFonts w:ascii="Times New Roman" w:hAnsi="Times New Roman"/>
          <w:sz w:val="24"/>
        </w:rPr>
        <w:t xml:space="preserve"> данного Технического </w:t>
      </w:r>
      <w:r w:rsidR="00F43E4E" w:rsidRPr="007B5D23">
        <w:rPr>
          <w:rFonts w:ascii="Times New Roman" w:hAnsi="Times New Roman"/>
          <w:sz w:val="24"/>
        </w:rPr>
        <w:t xml:space="preserve">задания, </w:t>
      </w:r>
      <w:r w:rsidR="00F43E4E">
        <w:rPr>
          <w:rFonts w:ascii="Times New Roman" w:hAnsi="Times New Roman"/>
          <w:sz w:val="24"/>
        </w:rPr>
        <w:t>путем</w:t>
      </w:r>
      <w:r w:rsidR="006B54BA" w:rsidRPr="006B54BA">
        <w:rPr>
          <w:rFonts w:ascii="Times New Roman" w:hAnsi="Times New Roman"/>
          <w:sz w:val="24"/>
        </w:rPr>
        <w:t xml:space="preserve"> цифровой дистрибуции на </w:t>
      </w:r>
      <w:r w:rsidR="006B54BA" w:rsidRPr="006B54BA">
        <w:rPr>
          <w:rFonts w:ascii="Times New Roman" w:hAnsi="Times New Roman"/>
          <w:sz w:val="24"/>
        </w:rPr>
        <w:lastRenderedPageBreak/>
        <w:t>электронный адрес</w:t>
      </w:r>
      <w:r w:rsidR="006B54BA">
        <w:rPr>
          <w:rFonts w:ascii="Times New Roman" w:hAnsi="Times New Roman"/>
          <w:sz w:val="24"/>
        </w:rPr>
        <w:t xml:space="preserve">, а именно </w:t>
      </w:r>
      <w:r w:rsidRPr="007B5D23">
        <w:rPr>
          <w:rFonts w:ascii="Times New Roman" w:hAnsi="Times New Roman"/>
          <w:sz w:val="24"/>
        </w:rPr>
        <w:t>передач</w:t>
      </w:r>
      <w:r w:rsidR="006B54BA">
        <w:rPr>
          <w:rFonts w:ascii="Times New Roman" w:hAnsi="Times New Roman"/>
          <w:sz w:val="24"/>
        </w:rPr>
        <w:t>а</w:t>
      </w:r>
      <w:r w:rsidRPr="007B5D23">
        <w:rPr>
          <w:rFonts w:ascii="Times New Roman" w:hAnsi="Times New Roman"/>
          <w:sz w:val="24"/>
        </w:rPr>
        <w:t xml:space="preserve"> Заказчику </w:t>
      </w:r>
      <w:r>
        <w:rPr>
          <w:rFonts w:ascii="Times New Roman" w:hAnsi="Times New Roman"/>
          <w:sz w:val="24"/>
        </w:rPr>
        <w:t xml:space="preserve"> </w:t>
      </w:r>
      <w:r w:rsidRPr="007B5D23">
        <w:rPr>
          <w:rFonts w:ascii="Times New Roman" w:hAnsi="Times New Roman"/>
          <w:sz w:val="24"/>
        </w:rPr>
        <w:t xml:space="preserve"> ключей посредством электронной почты либо путем предоставления доступа для скачивания установочных файлов и лицензионных ключей с ресурса (сайта) в сети «Интернет</w:t>
      </w:r>
    </w:p>
    <w:p w14:paraId="35950BC8" w14:textId="77777777" w:rsidR="00E1145D" w:rsidRPr="00955090" w:rsidRDefault="00E1145D" w:rsidP="00D63D4C">
      <w:pPr>
        <w:pStyle w:val="2"/>
        <w:numPr>
          <w:ilvl w:val="1"/>
          <w:numId w:val="32"/>
        </w:numPr>
        <w:tabs>
          <w:tab w:val="left" w:pos="851"/>
        </w:tabs>
        <w:spacing w:before="120" w:after="120" w:line="264" w:lineRule="auto"/>
        <w:ind w:left="0" w:firstLine="426"/>
        <w:jc w:val="both"/>
        <w:rPr>
          <w:rFonts w:cs="Times New Roman"/>
          <w:b w:val="0"/>
          <w:sz w:val="24"/>
          <w:szCs w:val="24"/>
        </w:rPr>
      </w:pPr>
      <w:bookmarkStart w:id="30" w:name="_Toc184055597"/>
      <w:bookmarkStart w:id="31" w:name="_Toc184121760"/>
      <w:bookmarkStart w:id="32" w:name="_Toc195798343"/>
      <w:bookmarkStart w:id="33" w:name="_Toc209110137"/>
      <w:r w:rsidRPr="00955090">
        <w:rPr>
          <w:rFonts w:cs="Times New Roman"/>
          <w:b w:val="0"/>
          <w:sz w:val="24"/>
          <w:szCs w:val="24"/>
        </w:rPr>
        <w:t>Инсталляционные работы</w:t>
      </w:r>
      <w:bookmarkEnd w:id="30"/>
      <w:bookmarkEnd w:id="31"/>
      <w:bookmarkEnd w:id="32"/>
      <w:bookmarkEnd w:id="33"/>
    </w:p>
    <w:p w14:paraId="31F1D2FF" w14:textId="5DCC3121" w:rsidR="00E1145D" w:rsidRPr="00641755" w:rsidRDefault="00E1145D" w:rsidP="007530FF">
      <w:pPr>
        <w:pStyle w:val="a3"/>
        <w:spacing w:after="0" w:line="264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1755">
        <w:rPr>
          <w:rFonts w:ascii="Times New Roman" w:hAnsi="Times New Roman" w:cs="Times New Roman"/>
          <w:sz w:val="24"/>
          <w:szCs w:val="24"/>
        </w:rPr>
        <w:t xml:space="preserve">Данный этап </w:t>
      </w:r>
      <w:r w:rsidR="00735330">
        <w:rPr>
          <w:rFonts w:ascii="Times New Roman" w:hAnsi="Times New Roman" w:cs="Times New Roman"/>
          <w:sz w:val="24"/>
          <w:szCs w:val="24"/>
        </w:rPr>
        <w:t>проводится силами специалистов Заказчика, Исполнитель оказывает технические консультации</w:t>
      </w:r>
      <w:r w:rsidR="00EC605D">
        <w:rPr>
          <w:rFonts w:ascii="Times New Roman" w:hAnsi="Times New Roman" w:cs="Times New Roman"/>
          <w:sz w:val="24"/>
          <w:szCs w:val="24"/>
        </w:rPr>
        <w:t xml:space="preserve">, на этапе ввода </w:t>
      </w:r>
      <w:r w:rsidR="004708BA">
        <w:rPr>
          <w:rFonts w:ascii="Times New Roman" w:hAnsi="Times New Roman" w:cs="Times New Roman"/>
          <w:sz w:val="24"/>
          <w:szCs w:val="24"/>
        </w:rPr>
        <w:t xml:space="preserve">ПО </w:t>
      </w:r>
      <w:r w:rsidR="00EC605D">
        <w:rPr>
          <w:rFonts w:ascii="Times New Roman" w:hAnsi="Times New Roman" w:cs="Times New Roman"/>
          <w:sz w:val="24"/>
          <w:szCs w:val="24"/>
        </w:rPr>
        <w:t>в эксплуатацию</w:t>
      </w:r>
      <w:r w:rsidR="00735330">
        <w:rPr>
          <w:rFonts w:ascii="Times New Roman" w:hAnsi="Times New Roman" w:cs="Times New Roman"/>
          <w:sz w:val="24"/>
          <w:szCs w:val="24"/>
        </w:rPr>
        <w:t xml:space="preserve">, и </w:t>
      </w:r>
      <w:r w:rsidRPr="00641755">
        <w:rPr>
          <w:rFonts w:ascii="Times New Roman" w:hAnsi="Times New Roman" w:cs="Times New Roman"/>
          <w:sz w:val="24"/>
          <w:szCs w:val="24"/>
        </w:rPr>
        <w:t>включает в себя следующие работы:</w:t>
      </w:r>
    </w:p>
    <w:p w14:paraId="1D34CF23" w14:textId="76131DB9" w:rsidR="00E1145D" w:rsidRDefault="00E1145D" w:rsidP="00D63D4C">
      <w:pPr>
        <w:pStyle w:val="af1"/>
        <w:numPr>
          <w:ilvl w:val="0"/>
          <w:numId w:val="2"/>
        </w:numPr>
        <w:tabs>
          <w:tab w:val="clear" w:pos="851"/>
          <w:tab w:val="left" w:pos="993"/>
        </w:tabs>
        <w:spacing w:after="0" w:line="264" w:lineRule="auto"/>
        <w:ind w:left="0" w:firstLine="567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активация лицензий на ПО</w:t>
      </w:r>
      <w:r w:rsidRPr="00641755">
        <w:rPr>
          <w:rFonts w:ascii="Times New Roman" w:hAnsi="Times New Roman"/>
          <w:sz w:val="24"/>
        </w:rPr>
        <w:t>;</w:t>
      </w:r>
    </w:p>
    <w:p w14:paraId="0DFB43C4" w14:textId="155EA2CA" w:rsidR="00E1145D" w:rsidRPr="00131F78" w:rsidRDefault="00E1145D" w:rsidP="00D63D4C">
      <w:pPr>
        <w:pStyle w:val="af1"/>
        <w:numPr>
          <w:ilvl w:val="0"/>
          <w:numId w:val="2"/>
        </w:numPr>
        <w:tabs>
          <w:tab w:val="clear" w:pos="851"/>
          <w:tab w:val="left" w:pos="993"/>
        </w:tabs>
        <w:spacing w:after="0" w:line="264" w:lineRule="auto"/>
        <w:ind w:left="0" w:firstLine="567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</w:t>
      </w:r>
      <w:r w:rsidRPr="006F64CA">
        <w:rPr>
          <w:rFonts w:ascii="Times New Roman" w:hAnsi="Times New Roman"/>
          <w:sz w:val="24"/>
        </w:rPr>
        <w:t xml:space="preserve">астройка резервирования </w:t>
      </w:r>
      <w:r w:rsidR="00F43E4E">
        <w:rPr>
          <w:rFonts w:ascii="Times New Roman" w:hAnsi="Times New Roman"/>
          <w:sz w:val="24"/>
        </w:rPr>
        <w:t>ПО</w:t>
      </w:r>
      <w:r w:rsidRPr="006F64CA">
        <w:rPr>
          <w:rFonts w:ascii="Times New Roman" w:hAnsi="Times New Roman"/>
          <w:sz w:val="24"/>
        </w:rPr>
        <w:t>;</w:t>
      </w:r>
    </w:p>
    <w:p w14:paraId="7B6365B4" w14:textId="44507BE1" w:rsidR="00E1145D" w:rsidRDefault="00E1145D" w:rsidP="00D63D4C">
      <w:pPr>
        <w:pStyle w:val="af1"/>
        <w:numPr>
          <w:ilvl w:val="0"/>
          <w:numId w:val="2"/>
        </w:numPr>
        <w:tabs>
          <w:tab w:val="clear" w:pos="851"/>
          <w:tab w:val="left" w:pos="993"/>
        </w:tabs>
        <w:spacing w:after="0" w:line="264" w:lineRule="auto"/>
        <w:ind w:left="0" w:firstLine="567"/>
        <w:contextualSpacing/>
        <w:rPr>
          <w:rFonts w:ascii="Times New Roman" w:hAnsi="Times New Roman"/>
          <w:sz w:val="24"/>
        </w:rPr>
      </w:pPr>
      <w:r w:rsidRPr="00641755">
        <w:rPr>
          <w:rFonts w:ascii="Times New Roman" w:hAnsi="Times New Roman"/>
          <w:sz w:val="24"/>
        </w:rPr>
        <w:t xml:space="preserve">интеграция </w:t>
      </w:r>
      <w:r w:rsidR="00F43E4E">
        <w:rPr>
          <w:rFonts w:ascii="Times New Roman" w:hAnsi="Times New Roman"/>
          <w:sz w:val="24"/>
        </w:rPr>
        <w:t>ПО</w:t>
      </w:r>
      <w:r>
        <w:rPr>
          <w:rFonts w:ascii="Times New Roman" w:hAnsi="Times New Roman"/>
          <w:sz w:val="24"/>
        </w:rPr>
        <w:t xml:space="preserve"> </w:t>
      </w:r>
      <w:r w:rsidRPr="00641755">
        <w:rPr>
          <w:rFonts w:ascii="Times New Roman" w:hAnsi="Times New Roman"/>
          <w:sz w:val="24"/>
        </w:rPr>
        <w:t>с Active Directory для аутентификации пользователей</w:t>
      </w:r>
      <w:r>
        <w:rPr>
          <w:rFonts w:ascii="Times New Roman" w:hAnsi="Times New Roman"/>
          <w:sz w:val="24"/>
        </w:rPr>
        <w:t xml:space="preserve"> (в случае необходимости)</w:t>
      </w:r>
      <w:r w:rsidRPr="00641755">
        <w:rPr>
          <w:rFonts w:ascii="Times New Roman" w:hAnsi="Times New Roman"/>
          <w:sz w:val="24"/>
        </w:rPr>
        <w:t>;</w:t>
      </w:r>
    </w:p>
    <w:p w14:paraId="2F41B0BD" w14:textId="15FCADBE" w:rsidR="00E1145D" w:rsidRDefault="00E1145D" w:rsidP="00D63D4C">
      <w:pPr>
        <w:pStyle w:val="af1"/>
        <w:numPr>
          <w:ilvl w:val="0"/>
          <w:numId w:val="2"/>
        </w:numPr>
        <w:tabs>
          <w:tab w:val="clear" w:pos="851"/>
          <w:tab w:val="left" w:pos="993"/>
        </w:tabs>
        <w:spacing w:after="0" w:line="264" w:lineRule="auto"/>
        <w:ind w:left="0" w:firstLine="567"/>
        <w:contextualSpacing/>
        <w:rPr>
          <w:rFonts w:ascii="Times New Roman" w:hAnsi="Times New Roman"/>
          <w:sz w:val="24"/>
        </w:rPr>
      </w:pPr>
      <w:r w:rsidRPr="00641755">
        <w:rPr>
          <w:rFonts w:ascii="Times New Roman" w:hAnsi="Times New Roman"/>
          <w:sz w:val="24"/>
        </w:rPr>
        <w:t xml:space="preserve">настройка конфигураций и политик </w:t>
      </w:r>
      <w:r>
        <w:rPr>
          <w:rFonts w:ascii="Times New Roman" w:hAnsi="Times New Roman"/>
          <w:sz w:val="24"/>
        </w:rPr>
        <w:t xml:space="preserve">доступа к </w:t>
      </w:r>
      <w:r w:rsidR="00F43E4E">
        <w:rPr>
          <w:rFonts w:ascii="Times New Roman" w:hAnsi="Times New Roman"/>
          <w:sz w:val="24"/>
        </w:rPr>
        <w:t>ПО</w:t>
      </w:r>
      <w:r w:rsidRPr="00641755">
        <w:rPr>
          <w:rFonts w:ascii="Times New Roman" w:hAnsi="Times New Roman"/>
          <w:sz w:val="24"/>
        </w:rPr>
        <w:t>;</w:t>
      </w:r>
    </w:p>
    <w:p w14:paraId="22650954" w14:textId="762433EA" w:rsidR="00E1145D" w:rsidRPr="00C7106C" w:rsidRDefault="00E1145D" w:rsidP="00D63D4C">
      <w:pPr>
        <w:pStyle w:val="af1"/>
        <w:numPr>
          <w:ilvl w:val="0"/>
          <w:numId w:val="2"/>
        </w:numPr>
        <w:tabs>
          <w:tab w:val="clear" w:pos="851"/>
          <w:tab w:val="left" w:pos="993"/>
        </w:tabs>
        <w:spacing w:after="0" w:line="264" w:lineRule="auto"/>
        <w:ind w:left="0" w:firstLine="567"/>
        <w:contextualSpacing/>
        <w:rPr>
          <w:rFonts w:ascii="Times New Roman" w:hAnsi="Times New Roman"/>
          <w:sz w:val="24"/>
        </w:rPr>
      </w:pPr>
      <w:r w:rsidRPr="00C7106C">
        <w:rPr>
          <w:rFonts w:ascii="Times New Roman" w:hAnsi="Times New Roman"/>
          <w:sz w:val="24"/>
        </w:rPr>
        <w:t>постановка установленного ПО на мониторинг. Настройка отправки сообщений о возникновении аварийных ситуаций по протоколу SNMP, в систему мониторинга Заказ</w:t>
      </w:r>
      <w:r w:rsidR="00735330">
        <w:rPr>
          <w:rFonts w:ascii="Times New Roman" w:hAnsi="Times New Roman"/>
          <w:sz w:val="24"/>
        </w:rPr>
        <w:t>чика (Zabbix).</w:t>
      </w:r>
    </w:p>
    <w:p w14:paraId="2B5E87EE" w14:textId="77777777" w:rsidR="00E1145D" w:rsidRPr="00955090" w:rsidRDefault="00E1145D" w:rsidP="00D63D4C">
      <w:pPr>
        <w:pStyle w:val="2"/>
        <w:numPr>
          <w:ilvl w:val="1"/>
          <w:numId w:val="32"/>
        </w:numPr>
        <w:tabs>
          <w:tab w:val="left" w:pos="851"/>
        </w:tabs>
        <w:spacing w:before="120" w:after="120" w:line="264" w:lineRule="auto"/>
        <w:ind w:left="0" w:firstLine="426"/>
        <w:jc w:val="both"/>
        <w:rPr>
          <w:rFonts w:cs="Times New Roman"/>
          <w:b w:val="0"/>
          <w:sz w:val="24"/>
          <w:szCs w:val="24"/>
        </w:rPr>
      </w:pPr>
      <w:bookmarkStart w:id="34" w:name="_Toc70087489"/>
      <w:bookmarkStart w:id="35" w:name="_Toc100648915"/>
      <w:bookmarkStart w:id="36" w:name="_Toc102638342"/>
      <w:bookmarkStart w:id="37" w:name="_Toc117010125"/>
      <w:bookmarkStart w:id="38" w:name="_Toc173233788"/>
      <w:bookmarkStart w:id="39" w:name="_Toc184055598"/>
      <w:bookmarkStart w:id="40" w:name="_Toc184121761"/>
      <w:bookmarkStart w:id="41" w:name="_Toc195798344"/>
      <w:bookmarkStart w:id="42" w:name="_Toc209110138"/>
      <w:r w:rsidRPr="00955090">
        <w:rPr>
          <w:rFonts w:cs="Times New Roman"/>
          <w:b w:val="0"/>
          <w:sz w:val="24"/>
          <w:szCs w:val="24"/>
        </w:rPr>
        <w:t>Обучение персонала Заказчика.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3A2B8895" w14:textId="2659D494" w:rsidR="00E1145D" w:rsidRPr="00EC3683" w:rsidRDefault="00E1145D" w:rsidP="007530FF">
      <w:pPr>
        <w:spacing w:after="0" w:line="264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41755">
        <w:rPr>
          <w:rFonts w:ascii="Times New Roman" w:hAnsi="Times New Roman" w:cs="Times New Roman"/>
          <w:sz w:val="24"/>
          <w:szCs w:val="24"/>
        </w:rPr>
        <w:t>В рамках проекта, Исполнитель обеспечивает</w:t>
      </w:r>
      <w:r>
        <w:rPr>
          <w:rFonts w:ascii="Times New Roman" w:hAnsi="Times New Roman" w:cs="Times New Roman"/>
          <w:sz w:val="24"/>
          <w:szCs w:val="24"/>
        </w:rPr>
        <w:t xml:space="preserve"> обучение сотрудников Заказчика в соответствии с п.9.</w:t>
      </w:r>
    </w:p>
    <w:p w14:paraId="06E68BC8" w14:textId="6913B158" w:rsidR="004C3466" w:rsidRPr="004C3466" w:rsidRDefault="004C3466" w:rsidP="007530FF">
      <w:pPr>
        <w:spacing w:after="0" w:line="264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9946A4D" w14:textId="59EE44EE" w:rsidR="00282454" w:rsidRDefault="00282454" w:rsidP="00D63D4C">
      <w:pPr>
        <w:pStyle w:val="1"/>
        <w:numPr>
          <w:ilvl w:val="0"/>
          <w:numId w:val="32"/>
        </w:numPr>
        <w:spacing w:before="0" w:after="120" w:line="264" w:lineRule="auto"/>
        <w:ind w:left="0" w:firstLine="425"/>
        <w:jc w:val="both"/>
        <w:rPr>
          <w:rFonts w:cs="Times New Roman"/>
          <w:sz w:val="24"/>
          <w:szCs w:val="24"/>
        </w:rPr>
      </w:pPr>
      <w:bookmarkStart w:id="43" w:name="_Toc209110139"/>
      <w:r>
        <w:rPr>
          <w:rFonts w:cs="Times New Roman"/>
          <w:sz w:val="24"/>
          <w:szCs w:val="24"/>
        </w:rPr>
        <w:t>Место выполнения работ и оказания услуг</w:t>
      </w:r>
      <w:bookmarkStart w:id="44" w:name="_Toc5786626"/>
      <w:bookmarkEnd w:id="43"/>
      <w:r>
        <w:rPr>
          <w:rFonts w:cs="Times New Roman"/>
          <w:sz w:val="24"/>
          <w:szCs w:val="24"/>
        </w:rPr>
        <w:t xml:space="preserve">  </w:t>
      </w:r>
    </w:p>
    <w:p w14:paraId="4FBA018D" w14:textId="7E67C849" w:rsidR="00282454" w:rsidRDefault="00282454" w:rsidP="00D63D4C">
      <w:pPr>
        <w:tabs>
          <w:tab w:val="right" w:pos="9355"/>
        </w:tabs>
        <w:spacing w:after="0" w:line="264" w:lineRule="auto"/>
        <w:ind w:right="3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11B8">
        <w:rPr>
          <w:rFonts w:ascii="Times New Roman" w:eastAsia="Times New Roman" w:hAnsi="Times New Roman" w:cs="Times New Roman"/>
          <w:sz w:val="24"/>
          <w:szCs w:val="24"/>
        </w:rPr>
        <w:t>Исполнитель должен обеспечить поставку</w:t>
      </w:r>
      <w:r w:rsidR="00EA60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708BA">
        <w:rPr>
          <w:rFonts w:ascii="Times New Roman" w:eastAsia="Times New Roman" w:hAnsi="Times New Roman" w:cs="Times New Roman"/>
          <w:sz w:val="24"/>
          <w:szCs w:val="24"/>
        </w:rPr>
        <w:t>ПО</w:t>
      </w:r>
      <w:r w:rsidR="0042181B">
        <w:rPr>
          <w:rFonts w:ascii="Times New Roman" w:eastAsia="Times New Roman" w:hAnsi="Times New Roman" w:cs="Times New Roman"/>
          <w:sz w:val="24"/>
          <w:szCs w:val="24"/>
        </w:rPr>
        <w:t xml:space="preserve"> по следующему адресу: </w:t>
      </w:r>
      <w:r w:rsidRPr="00DD11B8">
        <w:rPr>
          <w:rFonts w:ascii="Times New Roman" w:eastAsia="Times New Roman" w:hAnsi="Times New Roman" w:cs="Times New Roman"/>
          <w:sz w:val="24"/>
          <w:szCs w:val="24"/>
        </w:rPr>
        <w:t>Республика Узбекистан, г. Ташкент, 1</w:t>
      </w:r>
      <w:r>
        <w:rPr>
          <w:rFonts w:ascii="Times New Roman" w:eastAsia="Times New Roman" w:hAnsi="Times New Roman" w:cs="Times New Roman"/>
          <w:sz w:val="24"/>
          <w:szCs w:val="24"/>
        </w:rPr>
        <w:t>00000, проспект Амира Темура,</w:t>
      </w:r>
      <w:r w:rsidR="004218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24, Центральный офис</w:t>
      </w:r>
      <w:r w:rsidR="0042181B">
        <w:rPr>
          <w:rFonts w:ascii="Times New Roman" w:eastAsia="Times New Roman" w:hAnsi="Times New Roman" w:cs="Times New Roman"/>
          <w:sz w:val="24"/>
          <w:szCs w:val="24"/>
        </w:rPr>
        <w:t xml:space="preserve"> ООО «</w:t>
      </w:r>
      <w:r w:rsidR="0042181B">
        <w:rPr>
          <w:rFonts w:ascii="Times New Roman" w:eastAsia="Times New Roman" w:hAnsi="Times New Roman" w:cs="Times New Roman"/>
          <w:sz w:val="24"/>
          <w:szCs w:val="24"/>
          <w:lang w:val="en-US"/>
        </w:rPr>
        <w:t>UMS</w:t>
      </w:r>
      <w:r w:rsidR="0042181B">
        <w:rPr>
          <w:rFonts w:ascii="Times New Roman" w:eastAsia="Times New Roman" w:hAnsi="Times New Roman" w:cs="Times New Roman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6FA4F51" w14:textId="77777777" w:rsidR="0014436A" w:rsidRPr="00DD11B8" w:rsidRDefault="0014436A" w:rsidP="00D63D4C">
      <w:pPr>
        <w:tabs>
          <w:tab w:val="right" w:pos="9355"/>
        </w:tabs>
        <w:spacing w:after="0" w:line="264" w:lineRule="auto"/>
        <w:ind w:right="3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BE9DE6F" w14:textId="18A42BAE" w:rsidR="00FB4A1F" w:rsidRPr="00E9727D" w:rsidRDefault="00A97374" w:rsidP="00D63D4C">
      <w:pPr>
        <w:pStyle w:val="1"/>
        <w:numPr>
          <w:ilvl w:val="0"/>
          <w:numId w:val="32"/>
        </w:numPr>
        <w:spacing w:before="0" w:after="120" w:line="264" w:lineRule="auto"/>
        <w:ind w:left="0" w:firstLine="425"/>
        <w:jc w:val="both"/>
        <w:rPr>
          <w:rFonts w:cs="Times New Roman"/>
          <w:sz w:val="24"/>
          <w:szCs w:val="24"/>
        </w:rPr>
      </w:pPr>
      <w:bookmarkStart w:id="45" w:name="_Toc209110140"/>
      <w:bookmarkEnd w:id="44"/>
      <w:r>
        <w:rPr>
          <w:rFonts w:cs="Times New Roman"/>
          <w:sz w:val="24"/>
          <w:szCs w:val="24"/>
        </w:rPr>
        <w:t xml:space="preserve">Назначение </w:t>
      </w:r>
      <w:r w:rsidR="004708BA">
        <w:rPr>
          <w:rFonts w:cs="Times New Roman"/>
          <w:sz w:val="24"/>
          <w:szCs w:val="24"/>
        </w:rPr>
        <w:t>ПО</w:t>
      </w:r>
      <w:r w:rsidR="004708BA" w:rsidRPr="00E66E0A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и т</w:t>
      </w:r>
      <w:r w:rsidR="00E643F1" w:rsidRPr="00E643F1">
        <w:rPr>
          <w:rFonts w:cs="Times New Roman"/>
          <w:sz w:val="24"/>
          <w:szCs w:val="24"/>
        </w:rPr>
        <w:t xml:space="preserve">ребования к </w:t>
      </w:r>
      <w:r w:rsidR="004708BA">
        <w:rPr>
          <w:rFonts w:cs="Times New Roman"/>
          <w:sz w:val="24"/>
          <w:szCs w:val="24"/>
        </w:rPr>
        <w:t>нему</w:t>
      </w:r>
      <w:bookmarkEnd w:id="45"/>
    </w:p>
    <w:p w14:paraId="7DE2EBA4" w14:textId="6D2C5F64" w:rsidR="00847B21" w:rsidRPr="00DC5C4C" w:rsidRDefault="00DE3BF2" w:rsidP="00D63D4C">
      <w:pPr>
        <w:spacing w:after="0" w:line="264" w:lineRule="auto"/>
        <w:ind w:firstLine="567"/>
        <w:jc w:val="both"/>
        <w:rPr>
          <w:rStyle w:val="22"/>
          <w:rFonts w:eastAsia="Tahoma"/>
          <w:sz w:val="24"/>
          <w:szCs w:val="24"/>
        </w:rPr>
      </w:pPr>
      <w:r w:rsidRPr="00DC5C4C">
        <w:rPr>
          <w:rFonts w:ascii="Times New Roman" w:hAnsi="Times New Roman" w:cs="Times New Roman"/>
          <w:sz w:val="24"/>
          <w:szCs w:val="24"/>
        </w:rPr>
        <w:t xml:space="preserve">Назначение </w:t>
      </w:r>
      <w:r w:rsidR="004708BA">
        <w:rPr>
          <w:rFonts w:ascii="Times New Roman" w:hAnsi="Times New Roman" w:cs="Times New Roman"/>
          <w:sz w:val="24"/>
          <w:szCs w:val="24"/>
        </w:rPr>
        <w:t>ПО</w:t>
      </w:r>
      <w:r w:rsidR="004708BA" w:rsidRPr="00DC5C4C">
        <w:rPr>
          <w:rFonts w:ascii="Times New Roman" w:hAnsi="Times New Roman" w:cs="Times New Roman"/>
          <w:sz w:val="24"/>
          <w:szCs w:val="24"/>
        </w:rPr>
        <w:t xml:space="preserve"> </w:t>
      </w:r>
      <w:r w:rsidRPr="00DC5C4C">
        <w:rPr>
          <w:rFonts w:ascii="Times New Roman" w:hAnsi="Times New Roman" w:cs="Times New Roman"/>
          <w:sz w:val="24"/>
          <w:szCs w:val="24"/>
        </w:rPr>
        <w:t xml:space="preserve">заключается </w:t>
      </w:r>
      <w:bookmarkStart w:id="46" w:name="_Toc100648900"/>
      <w:bookmarkStart w:id="47" w:name="_Toc102638272"/>
      <w:bookmarkStart w:id="48" w:name="_Toc117010059"/>
      <w:bookmarkStart w:id="49" w:name="_Toc173233758"/>
      <w:r w:rsidR="00E151D5" w:rsidRPr="00DC5C4C">
        <w:rPr>
          <w:rFonts w:ascii="Times New Roman" w:hAnsi="Times New Roman" w:cs="Times New Roman"/>
          <w:sz w:val="24"/>
          <w:szCs w:val="24"/>
        </w:rPr>
        <w:t xml:space="preserve">в </w:t>
      </w:r>
      <w:r w:rsidR="00E151D5" w:rsidRPr="00DC5C4C">
        <w:rPr>
          <w:rStyle w:val="hgkelc"/>
          <w:rFonts w:ascii="Times New Roman" w:hAnsi="Times New Roman" w:cs="Times New Roman"/>
          <w:bCs/>
          <w:sz w:val="24"/>
          <w:szCs w:val="24"/>
        </w:rPr>
        <w:t>обнаружении, блокировке и удалении вирусов,</w:t>
      </w:r>
      <w:r w:rsidR="00DC5C4C">
        <w:rPr>
          <w:rStyle w:val="hgkelc"/>
          <w:rFonts w:ascii="Times New Roman" w:hAnsi="Times New Roman" w:cs="Times New Roman"/>
          <w:bCs/>
          <w:sz w:val="24"/>
          <w:szCs w:val="24"/>
        </w:rPr>
        <w:t xml:space="preserve"> и вредоносных программ</w:t>
      </w:r>
      <w:r w:rsidR="00E151D5" w:rsidRPr="00DC5C4C">
        <w:rPr>
          <w:rStyle w:val="hgkelc"/>
          <w:rFonts w:ascii="Times New Roman" w:hAnsi="Times New Roman" w:cs="Times New Roman"/>
          <w:bCs/>
          <w:sz w:val="24"/>
          <w:szCs w:val="24"/>
        </w:rPr>
        <w:t xml:space="preserve">, а также для защиты </w:t>
      </w:r>
      <w:r w:rsidR="00DC5C4C">
        <w:rPr>
          <w:rStyle w:val="hgkelc"/>
          <w:rFonts w:ascii="Times New Roman" w:hAnsi="Times New Roman" w:cs="Times New Roman"/>
          <w:bCs/>
          <w:sz w:val="24"/>
          <w:szCs w:val="24"/>
        </w:rPr>
        <w:t xml:space="preserve">корпоративных </w:t>
      </w:r>
      <w:r w:rsidR="00E151D5" w:rsidRPr="00DC5C4C">
        <w:rPr>
          <w:rStyle w:val="hgkelc"/>
          <w:rFonts w:ascii="Times New Roman" w:hAnsi="Times New Roman" w:cs="Times New Roman"/>
          <w:bCs/>
          <w:sz w:val="24"/>
          <w:szCs w:val="24"/>
        </w:rPr>
        <w:t>пользователей</w:t>
      </w:r>
      <w:r w:rsidR="00DC5C4C">
        <w:rPr>
          <w:rStyle w:val="hgkelc"/>
          <w:rFonts w:ascii="Times New Roman" w:hAnsi="Times New Roman" w:cs="Times New Roman"/>
          <w:bCs/>
          <w:sz w:val="24"/>
          <w:szCs w:val="24"/>
        </w:rPr>
        <w:t xml:space="preserve"> и серверного оборудования</w:t>
      </w:r>
      <w:r w:rsidR="00E151D5" w:rsidRPr="00DC5C4C">
        <w:rPr>
          <w:rStyle w:val="hgkelc"/>
          <w:rFonts w:ascii="Times New Roman" w:hAnsi="Times New Roman" w:cs="Times New Roman"/>
          <w:bCs/>
          <w:sz w:val="24"/>
          <w:szCs w:val="24"/>
        </w:rPr>
        <w:t xml:space="preserve"> от других киберугроз</w:t>
      </w:r>
      <w:r w:rsidR="00DC5C4C">
        <w:rPr>
          <w:rStyle w:val="hgkelc"/>
          <w:rFonts w:ascii="Times New Roman" w:hAnsi="Times New Roman" w:cs="Times New Roman"/>
          <w:bCs/>
          <w:sz w:val="24"/>
          <w:szCs w:val="24"/>
        </w:rPr>
        <w:t>.</w:t>
      </w:r>
    </w:p>
    <w:p w14:paraId="5B1EF539" w14:textId="5A546D79" w:rsidR="00380DE6" w:rsidRDefault="00380DE6" w:rsidP="00D63D4C">
      <w:pPr>
        <w:pStyle w:val="a3"/>
        <w:numPr>
          <w:ilvl w:val="1"/>
          <w:numId w:val="32"/>
        </w:numPr>
        <w:spacing w:after="0" w:line="264" w:lineRule="auto"/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A97374">
        <w:rPr>
          <w:rFonts w:ascii="Times New Roman" w:hAnsi="Times New Roman" w:cs="Times New Roman"/>
          <w:sz w:val="24"/>
          <w:szCs w:val="24"/>
        </w:rPr>
        <w:t xml:space="preserve">Требования </w:t>
      </w:r>
      <w:bookmarkEnd w:id="46"/>
      <w:r w:rsidR="004708BA">
        <w:rPr>
          <w:rFonts w:ascii="Times New Roman" w:hAnsi="Times New Roman" w:cs="Times New Roman"/>
          <w:sz w:val="24"/>
          <w:szCs w:val="24"/>
        </w:rPr>
        <w:t xml:space="preserve"> </w:t>
      </w:r>
      <w:r w:rsidRPr="00A97374">
        <w:rPr>
          <w:rFonts w:ascii="Times New Roman" w:hAnsi="Times New Roman" w:cs="Times New Roman"/>
          <w:sz w:val="24"/>
          <w:szCs w:val="24"/>
        </w:rPr>
        <w:t xml:space="preserve"> в целом</w:t>
      </w:r>
      <w:bookmarkEnd w:id="47"/>
      <w:bookmarkEnd w:id="48"/>
      <w:bookmarkEnd w:id="49"/>
    </w:p>
    <w:p w14:paraId="287CE3B5" w14:textId="73F89565" w:rsidR="00E151D5" w:rsidRPr="00380DE6" w:rsidRDefault="004708BA" w:rsidP="00D63D4C">
      <w:pPr>
        <w:spacing w:after="0" w:line="264" w:lineRule="auto"/>
        <w:ind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ПО</w:t>
      </w:r>
      <w:r w:rsidRPr="00DC5C4C">
        <w:rPr>
          <w:rFonts w:ascii="Times New Roman" w:hAnsi="Times New Roman" w:cs="Times New Roman"/>
          <w:sz w:val="24"/>
        </w:rPr>
        <w:t xml:space="preserve"> </w:t>
      </w:r>
      <w:r w:rsidR="00E151D5" w:rsidRPr="00DC5C4C">
        <w:rPr>
          <w:rFonts w:ascii="Times New Roman" w:hAnsi="Times New Roman" w:cs="Times New Roman"/>
          <w:sz w:val="24"/>
        </w:rPr>
        <w:t>и все ее элементы должны быть развернуты в контуре Заказчика, на виртуальных</w:t>
      </w:r>
      <w:r w:rsidR="00E151D5" w:rsidRPr="00380DE6">
        <w:rPr>
          <w:rFonts w:ascii="Times New Roman" w:hAnsi="Times New Roman" w:cs="Times New Roman"/>
          <w:sz w:val="24"/>
        </w:rPr>
        <w:t xml:space="preserve"> ресурсах Заказчика.</w:t>
      </w:r>
    </w:p>
    <w:p w14:paraId="5A3853F8" w14:textId="77777777" w:rsidR="00E151D5" w:rsidRPr="00380DE6" w:rsidRDefault="00E151D5" w:rsidP="00D63D4C">
      <w:pPr>
        <w:spacing w:after="0" w:line="264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380DE6">
        <w:rPr>
          <w:rFonts w:ascii="Times New Roman" w:hAnsi="Times New Roman" w:cs="Times New Roman"/>
          <w:sz w:val="24"/>
        </w:rPr>
        <w:t>До реализации проекта Исполнитель должен предоставить информацию по:</w:t>
      </w:r>
    </w:p>
    <w:p w14:paraId="3DFA3A4B" w14:textId="606F3EEE" w:rsidR="00E151D5" w:rsidRPr="0024597E" w:rsidRDefault="00E151D5" w:rsidP="00D63D4C">
      <w:pPr>
        <w:pStyle w:val="af1"/>
        <w:numPr>
          <w:ilvl w:val="0"/>
          <w:numId w:val="2"/>
        </w:numPr>
        <w:tabs>
          <w:tab w:val="clear" w:pos="851"/>
          <w:tab w:val="left" w:pos="993"/>
        </w:tabs>
        <w:spacing w:after="0" w:line="264" w:lineRule="auto"/>
        <w:ind w:left="0" w:firstLine="567"/>
        <w:contextualSpacing/>
        <w:rPr>
          <w:rFonts w:ascii="Times New Roman" w:hAnsi="Times New Roman"/>
          <w:sz w:val="24"/>
        </w:rPr>
      </w:pPr>
      <w:r w:rsidRPr="0024597E">
        <w:rPr>
          <w:rFonts w:ascii="Times New Roman" w:hAnsi="Times New Roman"/>
          <w:sz w:val="24"/>
        </w:rPr>
        <w:t xml:space="preserve">требованиям к аппаратной части для развертывания </w:t>
      </w:r>
      <w:r w:rsidR="00F43E4E">
        <w:rPr>
          <w:rFonts w:ascii="Times New Roman" w:hAnsi="Times New Roman"/>
          <w:sz w:val="24"/>
        </w:rPr>
        <w:t xml:space="preserve">ПО </w:t>
      </w:r>
      <w:r w:rsidRPr="0024597E">
        <w:rPr>
          <w:rFonts w:ascii="Times New Roman" w:hAnsi="Times New Roman"/>
          <w:sz w:val="24"/>
        </w:rPr>
        <w:t>предлагаемого решения;</w:t>
      </w:r>
    </w:p>
    <w:p w14:paraId="439B29FC" w14:textId="77777777" w:rsidR="00E151D5" w:rsidRPr="0024597E" w:rsidRDefault="00E151D5" w:rsidP="00D63D4C">
      <w:pPr>
        <w:pStyle w:val="af1"/>
        <w:numPr>
          <w:ilvl w:val="0"/>
          <w:numId w:val="2"/>
        </w:numPr>
        <w:tabs>
          <w:tab w:val="clear" w:pos="851"/>
          <w:tab w:val="left" w:pos="993"/>
        </w:tabs>
        <w:spacing w:after="0" w:line="264" w:lineRule="auto"/>
        <w:ind w:left="0" w:firstLine="567"/>
        <w:contextualSpacing/>
        <w:rPr>
          <w:rFonts w:ascii="Times New Roman" w:hAnsi="Times New Roman"/>
          <w:sz w:val="24"/>
        </w:rPr>
      </w:pPr>
      <w:r w:rsidRPr="0024597E">
        <w:rPr>
          <w:rFonts w:ascii="Times New Roman" w:hAnsi="Times New Roman"/>
          <w:sz w:val="24"/>
        </w:rPr>
        <w:t>требования к платформе виртуализации;</w:t>
      </w:r>
    </w:p>
    <w:p w14:paraId="32A6811D" w14:textId="13AD4A76" w:rsidR="00E151D5" w:rsidRPr="0024597E" w:rsidRDefault="00E151D5" w:rsidP="00D63D4C">
      <w:pPr>
        <w:pStyle w:val="af1"/>
        <w:numPr>
          <w:ilvl w:val="0"/>
          <w:numId w:val="2"/>
        </w:numPr>
        <w:tabs>
          <w:tab w:val="clear" w:pos="851"/>
          <w:tab w:val="left" w:pos="993"/>
        </w:tabs>
        <w:spacing w:after="0" w:line="264" w:lineRule="auto"/>
        <w:ind w:left="0" w:firstLine="567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системные требования</w:t>
      </w:r>
      <w:r w:rsidRPr="0024597E">
        <w:rPr>
          <w:rFonts w:ascii="Times New Roman" w:hAnsi="Times New Roman"/>
          <w:sz w:val="24"/>
        </w:rPr>
        <w:t xml:space="preserve"> для полноценного функционирования программного комплекса (операционная система, системное ПО, ПО СУБД и т.п.);</w:t>
      </w:r>
    </w:p>
    <w:p w14:paraId="38B403D6" w14:textId="77777777" w:rsidR="00E151D5" w:rsidRPr="0024597E" w:rsidRDefault="00E151D5" w:rsidP="00D63D4C">
      <w:pPr>
        <w:pStyle w:val="af1"/>
        <w:numPr>
          <w:ilvl w:val="0"/>
          <w:numId w:val="2"/>
        </w:numPr>
        <w:tabs>
          <w:tab w:val="clear" w:pos="851"/>
          <w:tab w:val="left" w:pos="993"/>
        </w:tabs>
        <w:spacing w:after="0" w:line="264" w:lineRule="auto"/>
        <w:ind w:left="0" w:firstLine="567"/>
        <w:contextualSpacing/>
        <w:rPr>
          <w:rFonts w:ascii="Times New Roman" w:hAnsi="Times New Roman"/>
          <w:sz w:val="24"/>
        </w:rPr>
      </w:pPr>
      <w:r w:rsidRPr="0024597E">
        <w:rPr>
          <w:rFonts w:ascii="Times New Roman" w:hAnsi="Times New Roman"/>
          <w:sz w:val="24"/>
        </w:rPr>
        <w:t>требования к сетевой инфраструктуре Заказчика.</w:t>
      </w:r>
    </w:p>
    <w:p w14:paraId="6D03FB76" w14:textId="77777777" w:rsidR="00E151D5" w:rsidRPr="0024597E" w:rsidRDefault="00E151D5" w:rsidP="00D63D4C">
      <w:pPr>
        <w:pStyle w:val="af1"/>
        <w:tabs>
          <w:tab w:val="clear" w:pos="851"/>
          <w:tab w:val="left" w:pos="993"/>
        </w:tabs>
        <w:spacing w:after="0" w:line="264" w:lineRule="auto"/>
        <w:ind w:firstLine="567"/>
        <w:contextualSpacing/>
        <w:rPr>
          <w:rFonts w:ascii="Times New Roman" w:hAnsi="Times New Roman"/>
          <w:sz w:val="24"/>
        </w:rPr>
      </w:pPr>
      <w:r w:rsidRPr="0024597E">
        <w:rPr>
          <w:rFonts w:ascii="Times New Roman" w:hAnsi="Times New Roman"/>
          <w:sz w:val="24"/>
        </w:rPr>
        <w:t>После согласования всех требований, Исполнитель готовит предварительную архитектуру предлагаемого решения и варианты его интеграции в инфраструктуру Заказчика.</w:t>
      </w:r>
    </w:p>
    <w:p w14:paraId="7DFEF20A" w14:textId="2248FE69" w:rsidR="00E9727D" w:rsidRPr="00A97374" w:rsidRDefault="00E9727D" w:rsidP="00E66E0A">
      <w:pPr>
        <w:pStyle w:val="a3"/>
        <w:numPr>
          <w:ilvl w:val="1"/>
          <w:numId w:val="32"/>
        </w:numPr>
        <w:spacing w:before="120" w:after="0" w:line="264" w:lineRule="auto"/>
        <w:ind w:left="1134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Функциональные требования</w:t>
      </w:r>
    </w:p>
    <w:p w14:paraId="2D629272" w14:textId="228826C0" w:rsidR="008819A3" w:rsidRDefault="00E151D5" w:rsidP="00380DE6">
      <w:pPr>
        <w:spacing w:after="0" w:line="264" w:lineRule="auto"/>
        <w:ind w:firstLine="567"/>
        <w:jc w:val="both"/>
        <w:rPr>
          <w:rFonts w:ascii="Times New Roman" w:hAnsi="Times New Roman" w:cs="Times New Roman"/>
          <w:sz w:val="24"/>
        </w:rPr>
      </w:pPr>
      <w:bookmarkStart w:id="50" w:name="_Toc69923150"/>
      <w:bookmarkStart w:id="51" w:name="_Toc70087510"/>
      <w:bookmarkStart w:id="52" w:name="_Toc100594918"/>
      <w:bookmarkStart w:id="53" w:name="_Toc100648907"/>
      <w:bookmarkStart w:id="54" w:name="_Toc102638273"/>
      <w:bookmarkStart w:id="55" w:name="_Toc117010060"/>
      <w:bookmarkStart w:id="56" w:name="_Toc173233759"/>
      <w:r>
        <w:rPr>
          <w:rFonts w:ascii="Times New Roman" w:hAnsi="Times New Roman" w:cs="Times New Roman"/>
          <w:sz w:val="24"/>
        </w:rPr>
        <w:t xml:space="preserve">К </w:t>
      </w:r>
      <w:r w:rsidR="004708BA">
        <w:rPr>
          <w:rFonts w:ascii="Times New Roman" w:hAnsi="Times New Roman" w:cs="Times New Roman"/>
          <w:sz w:val="24"/>
        </w:rPr>
        <w:t xml:space="preserve">ПО </w:t>
      </w:r>
      <w:r>
        <w:rPr>
          <w:rFonts w:ascii="Times New Roman" w:hAnsi="Times New Roman" w:cs="Times New Roman"/>
          <w:sz w:val="24"/>
        </w:rPr>
        <w:t>предъявляются следующие функциональные требования:</w:t>
      </w:r>
    </w:p>
    <w:p w14:paraId="73575DE8" w14:textId="28D791C7" w:rsidR="004136ED" w:rsidRPr="00D20FF3" w:rsidRDefault="004136ED" w:rsidP="00E66E0A">
      <w:pPr>
        <w:pStyle w:val="a3"/>
        <w:numPr>
          <w:ilvl w:val="2"/>
          <w:numId w:val="32"/>
        </w:numPr>
        <w:tabs>
          <w:tab w:val="left" w:pos="1276"/>
        </w:tabs>
        <w:spacing w:after="0" w:line="264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57" w:name="_Toc94209875"/>
      <w:bookmarkStart w:id="58" w:name="_Toc141629096"/>
      <w:bookmarkStart w:id="59" w:name="_Toc35104877"/>
      <w:r w:rsidRPr="00D20FF3">
        <w:rPr>
          <w:rFonts w:ascii="Times New Roman" w:hAnsi="Times New Roman" w:cs="Times New Roman"/>
          <w:sz w:val="24"/>
          <w:szCs w:val="24"/>
        </w:rPr>
        <w:t>Требования к программным средствам антивирусной защиты для рабочих станций Windows</w:t>
      </w:r>
      <w:bookmarkEnd w:id="57"/>
      <w:bookmarkEnd w:id="58"/>
      <w:r w:rsidRPr="00D20FF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9BA9187" w14:textId="77777777" w:rsidR="004136ED" w:rsidRPr="00D20FF3" w:rsidRDefault="004136ED" w:rsidP="00E9727D">
      <w:pPr>
        <w:shd w:val="clear" w:color="auto" w:fill="FFFFFF" w:themeFill="background1"/>
        <w:spacing w:after="0" w:line="264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bookmarkStart w:id="60" w:name="_Hlk117023260"/>
      <w:bookmarkStart w:id="61" w:name="_Hlk141629551"/>
      <w:r w:rsidRPr="00D20FF3">
        <w:rPr>
          <w:rFonts w:ascii="Times New Roman" w:hAnsi="Times New Roman" w:cs="Times New Roman"/>
          <w:sz w:val="24"/>
          <w:szCs w:val="24"/>
        </w:rPr>
        <w:t>Программные средства антивирусной защиты должны функционировать на компьютерах, работающих под управлением операционной системы для рабочих станций следующих версий:</w:t>
      </w:r>
    </w:p>
    <w:p w14:paraId="056DD8D0" w14:textId="77777777" w:rsidR="004136ED" w:rsidRPr="00E9727D" w:rsidRDefault="004136ED" w:rsidP="00924472">
      <w:pPr>
        <w:pStyle w:val="a3"/>
        <w:numPr>
          <w:ilvl w:val="0"/>
          <w:numId w:val="27"/>
        </w:numPr>
        <w:shd w:val="clear" w:color="auto" w:fill="FFFFFF" w:themeFill="background1"/>
        <w:spacing w:after="0" w:line="264" w:lineRule="auto"/>
        <w:ind w:left="1134" w:hanging="283"/>
        <w:rPr>
          <w:rFonts w:ascii="Times New Roman" w:hAnsi="Times New Roman" w:cs="Times New Roman"/>
          <w:sz w:val="24"/>
          <w:szCs w:val="24"/>
          <w:lang w:val="en-US"/>
        </w:rPr>
      </w:pPr>
      <w:r w:rsidRPr="00E9727D">
        <w:rPr>
          <w:rFonts w:ascii="Times New Roman" w:hAnsi="Times New Roman" w:cs="Times New Roman"/>
          <w:sz w:val="24"/>
          <w:szCs w:val="24"/>
          <w:lang w:val="en-US"/>
        </w:rPr>
        <w:lastRenderedPageBreak/>
        <w:t>Windows 8 Professional / Enterprise (32 / 64-</w:t>
      </w:r>
      <w:r w:rsidRPr="00E9727D">
        <w:rPr>
          <w:rFonts w:ascii="Times New Roman" w:hAnsi="Times New Roman" w:cs="Times New Roman"/>
          <w:sz w:val="24"/>
          <w:szCs w:val="24"/>
        </w:rPr>
        <w:t>разрядная</w:t>
      </w:r>
      <w:r w:rsidRPr="00E9727D">
        <w:rPr>
          <w:rFonts w:ascii="Times New Roman" w:hAnsi="Times New Roman" w:cs="Times New Roman"/>
          <w:sz w:val="24"/>
          <w:szCs w:val="24"/>
          <w:lang w:val="en-US"/>
        </w:rPr>
        <w:t>);</w:t>
      </w:r>
    </w:p>
    <w:p w14:paraId="62236546" w14:textId="77777777" w:rsidR="004136ED" w:rsidRPr="00E9727D" w:rsidRDefault="004136ED" w:rsidP="00924472">
      <w:pPr>
        <w:pStyle w:val="a3"/>
        <w:numPr>
          <w:ilvl w:val="0"/>
          <w:numId w:val="27"/>
        </w:numPr>
        <w:shd w:val="clear" w:color="auto" w:fill="FFFFFF" w:themeFill="background1"/>
        <w:spacing w:after="0" w:line="264" w:lineRule="auto"/>
        <w:ind w:left="1134" w:hanging="283"/>
        <w:rPr>
          <w:rFonts w:ascii="Times New Roman" w:hAnsi="Times New Roman" w:cs="Times New Roman"/>
          <w:sz w:val="24"/>
          <w:szCs w:val="24"/>
          <w:lang w:val="en-US"/>
        </w:rPr>
      </w:pPr>
      <w:r w:rsidRPr="00E9727D">
        <w:rPr>
          <w:rFonts w:ascii="Times New Roman" w:hAnsi="Times New Roman" w:cs="Times New Roman"/>
          <w:sz w:val="24"/>
          <w:szCs w:val="24"/>
          <w:lang w:val="en-US"/>
        </w:rPr>
        <w:t>Windows 8.1 Professional / Enterprise (32 / 64-</w:t>
      </w:r>
      <w:r w:rsidRPr="00E9727D">
        <w:rPr>
          <w:rFonts w:ascii="Times New Roman" w:hAnsi="Times New Roman" w:cs="Times New Roman"/>
          <w:sz w:val="24"/>
          <w:szCs w:val="24"/>
        </w:rPr>
        <w:t>разрядная</w:t>
      </w:r>
      <w:r w:rsidRPr="00E9727D">
        <w:rPr>
          <w:rFonts w:ascii="Times New Roman" w:hAnsi="Times New Roman" w:cs="Times New Roman"/>
          <w:sz w:val="24"/>
          <w:szCs w:val="24"/>
          <w:lang w:val="en-US"/>
        </w:rPr>
        <w:t>);</w:t>
      </w:r>
    </w:p>
    <w:p w14:paraId="02F113BD" w14:textId="61FCD8D0" w:rsidR="004136ED" w:rsidRPr="00E9727D" w:rsidRDefault="004136ED" w:rsidP="00924472">
      <w:pPr>
        <w:pStyle w:val="a3"/>
        <w:numPr>
          <w:ilvl w:val="0"/>
          <w:numId w:val="27"/>
        </w:numPr>
        <w:shd w:val="clear" w:color="auto" w:fill="FFFFFF" w:themeFill="background1"/>
        <w:spacing w:after="0" w:line="264" w:lineRule="auto"/>
        <w:ind w:left="1134" w:hanging="283"/>
        <w:rPr>
          <w:rFonts w:ascii="Times New Roman" w:hAnsi="Times New Roman" w:cs="Times New Roman"/>
          <w:sz w:val="24"/>
          <w:szCs w:val="24"/>
          <w:lang w:val="en-US"/>
        </w:rPr>
      </w:pPr>
      <w:r w:rsidRPr="00E9727D">
        <w:rPr>
          <w:rFonts w:ascii="Times New Roman" w:hAnsi="Times New Roman" w:cs="Times New Roman"/>
          <w:sz w:val="24"/>
          <w:szCs w:val="24"/>
          <w:lang w:val="en-US"/>
        </w:rPr>
        <w:t xml:space="preserve">Windows 10 </w:t>
      </w:r>
      <w:r w:rsidR="00DA715E" w:rsidRPr="00E9727D">
        <w:rPr>
          <w:rFonts w:ascii="Times New Roman" w:hAnsi="Times New Roman" w:cs="Times New Roman"/>
          <w:sz w:val="24"/>
          <w:szCs w:val="24"/>
          <w:lang w:val="en-US"/>
        </w:rPr>
        <w:t>Professional / Enterprise</w:t>
      </w:r>
      <w:r w:rsidRPr="00E9727D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758EDCF3" w14:textId="16D3574E" w:rsidR="004136ED" w:rsidRPr="00E9727D" w:rsidRDefault="004136ED" w:rsidP="00924472">
      <w:pPr>
        <w:pStyle w:val="a3"/>
        <w:numPr>
          <w:ilvl w:val="0"/>
          <w:numId w:val="27"/>
        </w:numPr>
        <w:shd w:val="clear" w:color="auto" w:fill="FFFFFF" w:themeFill="background1"/>
        <w:spacing w:after="0" w:line="264" w:lineRule="auto"/>
        <w:ind w:left="1134" w:hanging="283"/>
        <w:rPr>
          <w:rFonts w:ascii="Times New Roman" w:hAnsi="Times New Roman" w:cs="Times New Roman"/>
          <w:sz w:val="24"/>
          <w:szCs w:val="24"/>
          <w:lang w:val="en-US"/>
        </w:rPr>
      </w:pPr>
      <w:r w:rsidRPr="00E9727D">
        <w:rPr>
          <w:rFonts w:ascii="Times New Roman" w:hAnsi="Times New Roman" w:cs="Times New Roman"/>
          <w:sz w:val="24"/>
          <w:szCs w:val="24"/>
          <w:lang w:val="en-US"/>
        </w:rPr>
        <w:t xml:space="preserve">Windows 11 </w:t>
      </w:r>
      <w:r w:rsidR="00DA715E" w:rsidRPr="00E9727D">
        <w:rPr>
          <w:rFonts w:ascii="Times New Roman" w:hAnsi="Times New Roman" w:cs="Times New Roman"/>
          <w:sz w:val="24"/>
          <w:szCs w:val="24"/>
          <w:lang w:val="en-US"/>
        </w:rPr>
        <w:t>Professional / Enterprise</w:t>
      </w:r>
      <w:r w:rsidR="00DA715E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04BF4554" w14:textId="77777777" w:rsidR="004136ED" w:rsidRPr="00D20FF3" w:rsidRDefault="004136ED" w:rsidP="00E9727D">
      <w:pPr>
        <w:shd w:val="clear" w:color="auto" w:fill="FFFFFF" w:themeFill="background1"/>
        <w:spacing w:after="0" w:line="264" w:lineRule="auto"/>
        <w:ind w:firstLine="567"/>
        <w:contextualSpacing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>В программном средстве антивирусной защиты должны быть реализованы следующие функциональные возможности:</w:t>
      </w:r>
    </w:p>
    <w:bookmarkEnd w:id="60"/>
    <w:p w14:paraId="38D3530D" w14:textId="77777777" w:rsidR="004136ED" w:rsidRPr="00D20FF3" w:rsidRDefault="004136ED" w:rsidP="007530FF">
      <w:pPr>
        <w:pStyle w:val="a3"/>
        <w:numPr>
          <w:ilvl w:val="1"/>
          <w:numId w:val="20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>антивирусное сканирования в режиме реального времени и по запросу из контекстного меню объекта;</w:t>
      </w:r>
    </w:p>
    <w:p w14:paraId="1E25E1A8" w14:textId="77777777" w:rsidR="004136ED" w:rsidRPr="00D20FF3" w:rsidRDefault="004136ED" w:rsidP="007530FF">
      <w:pPr>
        <w:pStyle w:val="a3"/>
        <w:numPr>
          <w:ilvl w:val="1"/>
          <w:numId w:val="20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>антивирусное сканирование по расписанию;</w:t>
      </w:r>
    </w:p>
    <w:p w14:paraId="2E4EABE5" w14:textId="77777777" w:rsidR="004136ED" w:rsidRPr="00D20FF3" w:rsidRDefault="004136ED" w:rsidP="007530FF">
      <w:pPr>
        <w:pStyle w:val="a3"/>
        <w:numPr>
          <w:ilvl w:val="1"/>
          <w:numId w:val="20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>антивирусное сканирование подключаемых устройств;</w:t>
      </w:r>
    </w:p>
    <w:p w14:paraId="1B253D12" w14:textId="10D1A6C3" w:rsidR="004136ED" w:rsidRPr="00D20FF3" w:rsidRDefault="00CE2D61" w:rsidP="007530FF">
      <w:pPr>
        <w:pStyle w:val="a3"/>
        <w:numPr>
          <w:ilvl w:val="1"/>
          <w:numId w:val="20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эвристический анализ, позволяющий</w:t>
      </w:r>
      <w:r w:rsidR="004136ED" w:rsidRPr="00D20FF3">
        <w:rPr>
          <w:rFonts w:ascii="Times New Roman" w:hAnsi="Times New Roman" w:cs="Times New Roman"/>
          <w:sz w:val="24"/>
          <w:szCs w:val="24"/>
        </w:rPr>
        <w:t xml:space="preserve"> распознавать и блокировать ранее неизвестные вредоносные программы;</w:t>
      </w:r>
    </w:p>
    <w:p w14:paraId="7EA49CF3" w14:textId="67C2FC0C" w:rsidR="004136ED" w:rsidRPr="00D20FF3" w:rsidRDefault="00CE2D61" w:rsidP="007530FF">
      <w:pPr>
        <w:pStyle w:val="a3"/>
        <w:numPr>
          <w:ilvl w:val="1"/>
          <w:numId w:val="20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нейтрализация</w:t>
      </w:r>
      <w:r w:rsidR="004136ED" w:rsidRPr="00D20FF3">
        <w:rPr>
          <w:rFonts w:ascii="Times New Roman" w:hAnsi="Times New Roman" w:cs="Times New Roman"/>
          <w:sz w:val="24"/>
          <w:szCs w:val="24"/>
        </w:rPr>
        <w:t xml:space="preserve"> действий активного заражения;</w:t>
      </w:r>
    </w:p>
    <w:p w14:paraId="0C260613" w14:textId="19813D2E" w:rsidR="004136ED" w:rsidRPr="00D20FF3" w:rsidRDefault="00CE2D61" w:rsidP="007530FF">
      <w:pPr>
        <w:pStyle w:val="a3"/>
        <w:numPr>
          <w:ilvl w:val="1"/>
          <w:numId w:val="20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анализ</w:t>
      </w:r>
      <w:r w:rsidR="004136ED" w:rsidRPr="00D20FF3">
        <w:rPr>
          <w:rFonts w:ascii="Times New Roman" w:hAnsi="Times New Roman" w:cs="Times New Roman"/>
          <w:sz w:val="24"/>
          <w:szCs w:val="24"/>
        </w:rPr>
        <w:t xml:space="preserve"> поведения приложения и производимых им действий в системе для выявления и его вредоносной активности и обнаружения несанкционированных действий;</w:t>
      </w:r>
    </w:p>
    <w:p w14:paraId="29C3BAAE" w14:textId="727DCB27" w:rsidR="004136ED" w:rsidRPr="00D20FF3" w:rsidRDefault="00CE2D61" w:rsidP="007530FF">
      <w:pPr>
        <w:pStyle w:val="a3"/>
        <w:numPr>
          <w:ilvl w:val="1"/>
          <w:numId w:val="20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анализ</w:t>
      </w:r>
      <w:r w:rsidR="004136ED" w:rsidRPr="00D20FF3">
        <w:rPr>
          <w:rFonts w:ascii="Times New Roman" w:hAnsi="Times New Roman" w:cs="Times New Roman"/>
          <w:sz w:val="24"/>
          <w:szCs w:val="24"/>
        </w:rPr>
        <w:t xml:space="preserve"> обращений к общим папкам и файлам для выявления попыток шифрования защищаемых ресурсов доступных по сети;</w:t>
      </w:r>
    </w:p>
    <w:p w14:paraId="54DD6C64" w14:textId="77777777" w:rsidR="004136ED" w:rsidRPr="00D20FF3" w:rsidRDefault="004136ED" w:rsidP="007530FF">
      <w:pPr>
        <w:pStyle w:val="a3"/>
        <w:numPr>
          <w:ilvl w:val="1"/>
          <w:numId w:val="20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>блокировка действий вредоносных программ, которые используют уязвимости в программном обеспечении в том числе защита памяти системных процессов;</w:t>
      </w:r>
    </w:p>
    <w:p w14:paraId="4D942799" w14:textId="77777777" w:rsidR="004136ED" w:rsidRPr="00D20FF3" w:rsidRDefault="004136ED" w:rsidP="007530FF">
      <w:pPr>
        <w:pStyle w:val="a3"/>
        <w:numPr>
          <w:ilvl w:val="1"/>
          <w:numId w:val="20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>откат действий вредоносного программного обеспечения при лечении, в том числе, восстановление зашифрованных, вредоносными программами, файлов;</w:t>
      </w:r>
    </w:p>
    <w:p w14:paraId="47BFE84E" w14:textId="09FAD181" w:rsidR="004136ED" w:rsidRPr="00D20FF3" w:rsidRDefault="00CE2D61" w:rsidP="007530FF">
      <w:pPr>
        <w:pStyle w:val="a3"/>
        <w:numPr>
          <w:ilvl w:val="1"/>
          <w:numId w:val="20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ограничение</w:t>
      </w:r>
      <w:r w:rsidR="004136ED" w:rsidRPr="00D20FF3">
        <w:rPr>
          <w:rFonts w:ascii="Times New Roman" w:hAnsi="Times New Roman" w:cs="Times New Roman"/>
          <w:sz w:val="24"/>
          <w:szCs w:val="24"/>
        </w:rPr>
        <w:t xml:space="preserve"> привилегий (запись в реестр, доступ к файлам, папкам и другим процессам, обращение к планировщику задач, доступ к устройствам, изменение прав на объекты и т.д.) для процессов и приложений, динамически обновляемые настраиваемые списки приложений с определением уровня доверия;</w:t>
      </w:r>
    </w:p>
    <w:p w14:paraId="283FDC5E" w14:textId="3FCBE8C3" w:rsidR="004136ED" w:rsidRPr="00D20FF3" w:rsidRDefault="00CE2D61" w:rsidP="007530FF">
      <w:pPr>
        <w:pStyle w:val="a3"/>
        <w:numPr>
          <w:ilvl w:val="1"/>
          <w:numId w:val="20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облачная защита от новых угроз, позволяющая</w:t>
      </w:r>
      <w:r w:rsidR="004136ED" w:rsidRPr="00D20FF3">
        <w:rPr>
          <w:rFonts w:ascii="Times New Roman" w:hAnsi="Times New Roman" w:cs="Times New Roman"/>
          <w:sz w:val="24"/>
          <w:szCs w:val="24"/>
        </w:rPr>
        <w:t xml:space="preserve"> приложению в режиме реального времени обращаться к ресурсам производителя, для получения вердикта по запускаемой программе или файлу;</w:t>
      </w:r>
    </w:p>
    <w:p w14:paraId="34F5C86F" w14:textId="77777777" w:rsidR="004136ED" w:rsidRPr="00D20FF3" w:rsidRDefault="004136ED" w:rsidP="007530FF">
      <w:pPr>
        <w:pStyle w:val="a3"/>
        <w:numPr>
          <w:ilvl w:val="1"/>
          <w:numId w:val="20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>антивирусной проверки и лечения файлов в архивах следующих форматов: RAR, ARJ, ZIP, CAB, LHA, JAR, ICE;</w:t>
      </w:r>
    </w:p>
    <w:p w14:paraId="54170C56" w14:textId="29570CA1" w:rsidR="004136ED" w:rsidRPr="00D20FF3" w:rsidRDefault="00CE2D61" w:rsidP="007530FF">
      <w:pPr>
        <w:pStyle w:val="a3"/>
        <w:numPr>
          <w:ilvl w:val="1"/>
          <w:numId w:val="20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защита</w:t>
      </w:r>
      <w:r w:rsidR="004136ED" w:rsidRPr="00D20FF3">
        <w:rPr>
          <w:rFonts w:ascii="Times New Roman" w:hAnsi="Times New Roman" w:cs="Times New Roman"/>
          <w:sz w:val="24"/>
          <w:szCs w:val="24"/>
        </w:rPr>
        <w:t xml:space="preserve"> электронной почты от вредоносных программ с проверкой входящего и исходящего трафика, передающегося по следующим протоколам: IMAP, SMTP, POP3, MAPI, NNTP; </w:t>
      </w:r>
    </w:p>
    <w:p w14:paraId="13411A0F" w14:textId="39F1DE50" w:rsidR="004136ED" w:rsidRPr="00D20FF3" w:rsidRDefault="00CE2D61" w:rsidP="007530FF">
      <w:pPr>
        <w:pStyle w:val="a3"/>
        <w:numPr>
          <w:ilvl w:val="1"/>
          <w:numId w:val="20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фильтр</w:t>
      </w:r>
      <w:r w:rsidR="004136ED" w:rsidRPr="00D20FF3">
        <w:rPr>
          <w:rFonts w:ascii="Times New Roman" w:hAnsi="Times New Roman" w:cs="Times New Roman"/>
          <w:sz w:val="24"/>
          <w:szCs w:val="24"/>
        </w:rPr>
        <w:t xml:space="preserve"> почтовых вложений с возможностью переименования или удаления заданных типов файлов;</w:t>
      </w:r>
    </w:p>
    <w:p w14:paraId="43916A9F" w14:textId="51582589" w:rsidR="004136ED" w:rsidRPr="00D20FF3" w:rsidRDefault="00CE2D61" w:rsidP="007530FF">
      <w:pPr>
        <w:pStyle w:val="a3"/>
        <w:numPr>
          <w:ilvl w:val="1"/>
          <w:numId w:val="20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проверка</w:t>
      </w:r>
      <w:r w:rsidR="004136ED" w:rsidRPr="00D20FF3">
        <w:rPr>
          <w:rFonts w:ascii="Times New Roman" w:hAnsi="Times New Roman" w:cs="Times New Roman"/>
          <w:sz w:val="24"/>
          <w:szCs w:val="24"/>
        </w:rPr>
        <w:t xml:space="preserve"> сетевого трафика, поступающего на компьютер пользователя по протоколам HTTPS (SSL 3.0, TLS 1.0, TLS 1.1, TLS 1.2), HTTP, FTP, в том числе с помощью эвристического анализа, c возможностью настройки доверенных ресурсов и работой в режиме блокировки или статистики;</w:t>
      </w:r>
    </w:p>
    <w:p w14:paraId="3CB41FF1" w14:textId="2C2BC36C" w:rsidR="004136ED" w:rsidRPr="00D20FF3" w:rsidRDefault="00CE2D61" w:rsidP="007530FF">
      <w:pPr>
        <w:pStyle w:val="a3"/>
        <w:numPr>
          <w:ilvl w:val="1"/>
          <w:numId w:val="20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блокировка</w:t>
      </w:r>
      <w:r w:rsidR="004136ED" w:rsidRPr="00D20FF3">
        <w:rPr>
          <w:rFonts w:ascii="Times New Roman" w:hAnsi="Times New Roman" w:cs="Times New Roman"/>
          <w:sz w:val="24"/>
          <w:szCs w:val="24"/>
        </w:rPr>
        <w:t xml:space="preserve"> баннеров и всплывающих окон на загружаемых Web-страницах;</w:t>
      </w:r>
    </w:p>
    <w:p w14:paraId="653A33A5" w14:textId="7B9A847A" w:rsidR="004136ED" w:rsidRPr="00D20FF3" w:rsidRDefault="004136ED" w:rsidP="007530FF">
      <w:pPr>
        <w:pStyle w:val="a3"/>
        <w:numPr>
          <w:ilvl w:val="1"/>
          <w:numId w:val="20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>рас</w:t>
      </w:r>
      <w:r w:rsidR="00CE2D61">
        <w:rPr>
          <w:rFonts w:ascii="Times New Roman" w:hAnsi="Times New Roman" w:cs="Times New Roman"/>
          <w:sz w:val="24"/>
          <w:szCs w:val="24"/>
        </w:rPr>
        <w:t>познавание и блокировка</w:t>
      </w:r>
      <w:r w:rsidRPr="00D20FF3">
        <w:rPr>
          <w:rFonts w:ascii="Times New Roman" w:hAnsi="Times New Roman" w:cs="Times New Roman"/>
          <w:sz w:val="24"/>
          <w:szCs w:val="24"/>
        </w:rPr>
        <w:t xml:space="preserve"> фишинговых и небезопасных сайтов;</w:t>
      </w:r>
    </w:p>
    <w:p w14:paraId="04DC2BA5" w14:textId="1ECB3905" w:rsidR="004136ED" w:rsidRPr="00D20FF3" w:rsidRDefault="004136ED" w:rsidP="007530FF">
      <w:pPr>
        <w:pStyle w:val="a3"/>
        <w:numPr>
          <w:ilvl w:val="1"/>
          <w:numId w:val="20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>встроенн</w:t>
      </w:r>
      <w:r w:rsidR="00CE2D61">
        <w:rPr>
          <w:rFonts w:ascii="Times New Roman" w:hAnsi="Times New Roman" w:cs="Times New Roman"/>
          <w:sz w:val="24"/>
          <w:szCs w:val="24"/>
        </w:rPr>
        <w:t>ый сетевой</w:t>
      </w:r>
      <w:r w:rsidRPr="00D20FF3">
        <w:rPr>
          <w:rFonts w:ascii="Times New Roman" w:hAnsi="Times New Roman" w:cs="Times New Roman"/>
          <w:sz w:val="24"/>
          <w:szCs w:val="24"/>
        </w:rPr>
        <w:t xml:space="preserve"> экран</w:t>
      </w:r>
      <w:r w:rsidR="00CE2D61">
        <w:rPr>
          <w:rFonts w:ascii="Times New Roman" w:hAnsi="Times New Roman" w:cs="Times New Roman"/>
          <w:sz w:val="24"/>
          <w:szCs w:val="24"/>
        </w:rPr>
        <w:t>, позволяющий</w:t>
      </w:r>
      <w:r w:rsidRPr="00D20FF3">
        <w:rPr>
          <w:rFonts w:ascii="Times New Roman" w:hAnsi="Times New Roman" w:cs="Times New Roman"/>
          <w:sz w:val="24"/>
          <w:szCs w:val="24"/>
        </w:rPr>
        <w:t xml:space="preserve"> создавать сетевые пакетные правила и сетевые правила для программ, с возможностью категоризации сетевых сегментов; </w:t>
      </w:r>
    </w:p>
    <w:p w14:paraId="0D82FF3C" w14:textId="0D3AE9A2" w:rsidR="004136ED" w:rsidRPr="00D20FF3" w:rsidRDefault="00CE2D61" w:rsidP="007530FF">
      <w:pPr>
        <w:pStyle w:val="a3"/>
        <w:numPr>
          <w:ilvl w:val="1"/>
          <w:numId w:val="20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защита</w:t>
      </w:r>
      <w:r w:rsidR="004136ED" w:rsidRPr="00D20FF3">
        <w:rPr>
          <w:rFonts w:ascii="Times New Roman" w:hAnsi="Times New Roman" w:cs="Times New Roman"/>
          <w:sz w:val="24"/>
          <w:szCs w:val="24"/>
        </w:rPr>
        <w:t xml:space="preserve"> от сетевых атак с использованием правил сетевого экрана для приложений и портов в вычислительных сетях любого типа;</w:t>
      </w:r>
    </w:p>
    <w:p w14:paraId="75864D4D" w14:textId="15339E65" w:rsidR="004136ED" w:rsidRPr="00D20FF3" w:rsidRDefault="00CE2D61" w:rsidP="007530FF">
      <w:pPr>
        <w:pStyle w:val="a3"/>
        <w:numPr>
          <w:ilvl w:val="1"/>
          <w:numId w:val="20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защита</w:t>
      </w:r>
      <w:r w:rsidR="004136ED" w:rsidRPr="00D20FF3">
        <w:rPr>
          <w:rFonts w:ascii="Times New Roman" w:hAnsi="Times New Roman" w:cs="Times New Roman"/>
          <w:sz w:val="24"/>
          <w:szCs w:val="24"/>
        </w:rPr>
        <w:t xml:space="preserve"> от сетевых угроз, которые используют уязвимости в ARP-протоколе для </w:t>
      </w:r>
      <w:r>
        <w:rPr>
          <w:rFonts w:ascii="Times New Roman" w:hAnsi="Times New Roman" w:cs="Times New Roman"/>
          <w:sz w:val="24"/>
          <w:szCs w:val="24"/>
        </w:rPr>
        <w:t>подмены</w:t>
      </w:r>
      <w:r w:rsidR="004136ED" w:rsidRPr="00D20FF3">
        <w:rPr>
          <w:rFonts w:ascii="Times New Roman" w:hAnsi="Times New Roman" w:cs="Times New Roman"/>
          <w:sz w:val="24"/>
          <w:szCs w:val="24"/>
        </w:rPr>
        <w:t xml:space="preserve"> MAC-адреса устройства;</w:t>
      </w:r>
    </w:p>
    <w:p w14:paraId="3C507F21" w14:textId="77777777" w:rsidR="004136ED" w:rsidRPr="00D20FF3" w:rsidRDefault="004136ED" w:rsidP="007530FF">
      <w:pPr>
        <w:pStyle w:val="a3"/>
        <w:numPr>
          <w:ilvl w:val="1"/>
          <w:numId w:val="20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>контроль сетевых подключений типа сетевой мост, с возможностью блокировки одновременной установки нескольких сетевых подключений;</w:t>
      </w:r>
    </w:p>
    <w:p w14:paraId="7729EE13" w14:textId="6994E38E" w:rsidR="004136ED" w:rsidRPr="00D20FF3" w:rsidRDefault="00CE2D61" w:rsidP="007530FF">
      <w:pPr>
        <w:pStyle w:val="a3"/>
        <w:numPr>
          <w:ilvl w:val="1"/>
          <w:numId w:val="20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создание</w:t>
      </w:r>
      <w:r w:rsidR="004136ED" w:rsidRPr="00D20FF3">
        <w:rPr>
          <w:rFonts w:ascii="Times New Roman" w:hAnsi="Times New Roman" w:cs="Times New Roman"/>
          <w:sz w:val="24"/>
          <w:szCs w:val="24"/>
        </w:rPr>
        <w:t xml:space="preserve"> специальных правил, запрещающих или разрешающих установку и/или запуск программ для всех или для определенных групп пользователей (Active Directory или</w:t>
      </w:r>
      <w:r>
        <w:rPr>
          <w:rFonts w:ascii="Times New Roman" w:hAnsi="Times New Roman" w:cs="Times New Roman"/>
          <w:sz w:val="24"/>
          <w:szCs w:val="24"/>
        </w:rPr>
        <w:t xml:space="preserve"> локальных пользователей/групп)</w:t>
      </w:r>
      <w:r w:rsidR="004136ED" w:rsidRPr="00D20FF3">
        <w:rPr>
          <w:rFonts w:ascii="Times New Roman" w:hAnsi="Times New Roman" w:cs="Times New Roman"/>
          <w:sz w:val="24"/>
          <w:szCs w:val="24"/>
        </w:rPr>
        <w:t>;</w:t>
      </w:r>
    </w:p>
    <w:p w14:paraId="1E9F4DFC" w14:textId="78B02114" w:rsidR="004136ED" w:rsidRPr="00D20FF3" w:rsidRDefault="00B84189" w:rsidP="007530FF">
      <w:pPr>
        <w:pStyle w:val="a3"/>
        <w:numPr>
          <w:ilvl w:val="1"/>
          <w:numId w:val="20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контроль</w:t>
      </w:r>
      <w:r w:rsidR="004136ED" w:rsidRPr="00D20FF3">
        <w:rPr>
          <w:rFonts w:ascii="Times New Roman" w:hAnsi="Times New Roman" w:cs="Times New Roman"/>
          <w:sz w:val="24"/>
          <w:szCs w:val="24"/>
        </w:rPr>
        <w:t xml:space="preserve"> работы пользователя с внешними устройствами ввода/вывода по типу устройства и/или используемой шине, с возможностью создания списка доверенных устройств по их идентификатору и возможностью предоставления привилегий для использования внешних устройств определенным пользователям из Active Directory;</w:t>
      </w:r>
    </w:p>
    <w:p w14:paraId="607F726B" w14:textId="6E5CF3F2" w:rsidR="004136ED" w:rsidRPr="00D20FF3" w:rsidRDefault="00B84189" w:rsidP="007530FF">
      <w:pPr>
        <w:pStyle w:val="a3"/>
        <w:numPr>
          <w:ilvl w:val="1"/>
          <w:numId w:val="20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управление</w:t>
      </w:r>
      <w:r w:rsidR="004136ED" w:rsidRPr="00D20FF3">
        <w:rPr>
          <w:rFonts w:ascii="Times New Roman" w:hAnsi="Times New Roman" w:cs="Times New Roman"/>
          <w:sz w:val="24"/>
          <w:szCs w:val="24"/>
        </w:rPr>
        <w:t xml:space="preserve"> МТР устройствами и настройки правил доступа к устройствам этого типа для всех или для групп пользователей (Active Directory или локальных пользователей/групп), в рамках контроля устройств;</w:t>
      </w:r>
    </w:p>
    <w:p w14:paraId="145563B7" w14:textId="0898C8F0" w:rsidR="004136ED" w:rsidRPr="00D20FF3" w:rsidRDefault="004136ED" w:rsidP="007530FF">
      <w:pPr>
        <w:pStyle w:val="a3"/>
        <w:numPr>
          <w:ilvl w:val="1"/>
          <w:numId w:val="20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>запис</w:t>
      </w:r>
      <w:r w:rsidR="00B84189">
        <w:rPr>
          <w:rFonts w:ascii="Times New Roman" w:hAnsi="Times New Roman" w:cs="Times New Roman"/>
          <w:sz w:val="24"/>
          <w:szCs w:val="24"/>
        </w:rPr>
        <w:t>ь</w:t>
      </w:r>
      <w:r w:rsidRPr="00D20FF3">
        <w:rPr>
          <w:rFonts w:ascii="Times New Roman" w:hAnsi="Times New Roman" w:cs="Times New Roman"/>
          <w:sz w:val="24"/>
          <w:szCs w:val="24"/>
        </w:rPr>
        <w:t xml:space="preserve"> в журнал событий о записи и/или удалении файлов на съемных дисках;</w:t>
      </w:r>
    </w:p>
    <w:p w14:paraId="2ADF2C16" w14:textId="77777777" w:rsidR="004136ED" w:rsidRPr="00D20FF3" w:rsidRDefault="004136ED" w:rsidP="007530FF">
      <w:pPr>
        <w:pStyle w:val="a3"/>
        <w:numPr>
          <w:ilvl w:val="1"/>
          <w:numId w:val="20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>назначение приоритета для правил доступа к устройствам с файловой системой;</w:t>
      </w:r>
    </w:p>
    <w:p w14:paraId="4EAB2235" w14:textId="50C77CF9" w:rsidR="004136ED" w:rsidRPr="00D20FF3" w:rsidRDefault="00B84189" w:rsidP="007530FF">
      <w:pPr>
        <w:pStyle w:val="a3"/>
        <w:numPr>
          <w:ilvl w:val="1"/>
          <w:numId w:val="20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контроль</w:t>
      </w:r>
      <w:r w:rsidR="004136ED" w:rsidRPr="00D20FF3">
        <w:rPr>
          <w:rFonts w:ascii="Times New Roman" w:hAnsi="Times New Roman" w:cs="Times New Roman"/>
          <w:sz w:val="24"/>
          <w:szCs w:val="24"/>
        </w:rPr>
        <w:t xml:space="preserve"> работ</w:t>
      </w:r>
      <w:r w:rsidR="007748CD">
        <w:rPr>
          <w:rFonts w:ascii="Times New Roman" w:hAnsi="Times New Roman" w:cs="Times New Roman"/>
          <w:sz w:val="24"/>
          <w:szCs w:val="24"/>
        </w:rPr>
        <w:t>ы пользователя с сетью Интернет</w:t>
      </w:r>
      <w:r w:rsidR="004136ED" w:rsidRPr="00D20FF3">
        <w:rPr>
          <w:rFonts w:ascii="Times New Roman" w:hAnsi="Times New Roman" w:cs="Times New Roman"/>
          <w:sz w:val="24"/>
          <w:szCs w:val="24"/>
        </w:rPr>
        <w:t>;</w:t>
      </w:r>
    </w:p>
    <w:p w14:paraId="164C1968" w14:textId="2AA542FD" w:rsidR="004136ED" w:rsidRPr="00D20FF3" w:rsidRDefault="007748CD" w:rsidP="007530FF">
      <w:pPr>
        <w:pStyle w:val="a3"/>
        <w:numPr>
          <w:ilvl w:val="1"/>
          <w:numId w:val="20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защита</w:t>
      </w:r>
      <w:r w:rsidR="004136ED" w:rsidRPr="00D20FF3">
        <w:rPr>
          <w:rFonts w:ascii="Times New Roman" w:hAnsi="Times New Roman" w:cs="Times New Roman"/>
          <w:sz w:val="24"/>
          <w:szCs w:val="24"/>
        </w:rPr>
        <w:t xml:space="preserve"> от атак типа BadUSB;</w:t>
      </w:r>
    </w:p>
    <w:p w14:paraId="00776F92" w14:textId="62AB328D" w:rsidR="004136ED" w:rsidRPr="00D20FF3" w:rsidRDefault="007748CD" w:rsidP="007530FF">
      <w:pPr>
        <w:pStyle w:val="a3"/>
        <w:numPr>
          <w:ilvl w:val="1"/>
          <w:numId w:val="20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защита</w:t>
      </w:r>
      <w:r w:rsidR="004136ED" w:rsidRPr="00D20FF3">
        <w:rPr>
          <w:rFonts w:ascii="Times New Roman" w:hAnsi="Times New Roman" w:cs="Times New Roman"/>
          <w:sz w:val="24"/>
          <w:szCs w:val="24"/>
        </w:rPr>
        <w:t xml:space="preserve"> от удаленного несанкционированного управления сервисом приложения, а также защита доступа к параметрам приложения с помощью пароля;</w:t>
      </w:r>
    </w:p>
    <w:p w14:paraId="1ED04C01" w14:textId="0D8F6405" w:rsidR="004136ED" w:rsidRPr="00D20FF3" w:rsidRDefault="007748CD" w:rsidP="007530FF">
      <w:pPr>
        <w:pStyle w:val="a3"/>
        <w:numPr>
          <w:ilvl w:val="1"/>
          <w:numId w:val="20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запуск</w:t>
      </w:r>
      <w:r w:rsidR="004136ED" w:rsidRPr="00D20FF3">
        <w:rPr>
          <w:rFonts w:ascii="Times New Roman" w:hAnsi="Times New Roman" w:cs="Times New Roman"/>
          <w:sz w:val="24"/>
          <w:szCs w:val="24"/>
        </w:rPr>
        <w:t xml:space="preserve"> задач по расписанию и/или сразу после запуска приложения;</w:t>
      </w:r>
    </w:p>
    <w:p w14:paraId="3800855A" w14:textId="77777777" w:rsidR="004136ED" w:rsidRPr="00D20FF3" w:rsidRDefault="004136ED" w:rsidP="007530FF">
      <w:pPr>
        <w:pStyle w:val="a3"/>
        <w:numPr>
          <w:ilvl w:val="1"/>
          <w:numId w:val="20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>гибкое управление использованием ресурсов компьютера для обеспечения комфортной работы пользователей при выполнении сканирования файлового пространства;</w:t>
      </w:r>
    </w:p>
    <w:p w14:paraId="07089003" w14:textId="77777777" w:rsidR="004136ED" w:rsidRPr="00D20FF3" w:rsidRDefault="004136ED" w:rsidP="007530FF">
      <w:pPr>
        <w:pStyle w:val="a3"/>
        <w:numPr>
          <w:ilvl w:val="1"/>
          <w:numId w:val="20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>ускорение процесса сканирования за счет пропуска объектов, состояние которых со времени прошлой проверки не изменилось;</w:t>
      </w:r>
    </w:p>
    <w:p w14:paraId="6E896D0C" w14:textId="13CF2420" w:rsidR="004136ED" w:rsidRPr="00D20FF3" w:rsidRDefault="007748CD" w:rsidP="007530FF">
      <w:pPr>
        <w:pStyle w:val="a3"/>
        <w:numPr>
          <w:ilvl w:val="1"/>
          <w:numId w:val="20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проверка</w:t>
      </w:r>
      <w:r w:rsidR="004136ED" w:rsidRPr="00D20FF3">
        <w:rPr>
          <w:rFonts w:ascii="Times New Roman" w:hAnsi="Times New Roman" w:cs="Times New Roman"/>
          <w:sz w:val="24"/>
          <w:szCs w:val="24"/>
        </w:rPr>
        <w:t xml:space="preserve"> целостности антивирусной программы;</w:t>
      </w:r>
    </w:p>
    <w:p w14:paraId="29295AC6" w14:textId="77777777" w:rsidR="004136ED" w:rsidRPr="00D20FF3" w:rsidRDefault="004136ED" w:rsidP="007530FF">
      <w:pPr>
        <w:pStyle w:val="a3"/>
        <w:numPr>
          <w:ilvl w:val="1"/>
          <w:numId w:val="20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>добавления исключений из антивирусной проверки по контрольной сумме файл, маске имени/директории или по наличию у файла доверенной цифровой подписи;</w:t>
      </w:r>
    </w:p>
    <w:p w14:paraId="328C29AF" w14:textId="29328555" w:rsidR="004136ED" w:rsidRPr="00D20FF3" w:rsidRDefault="007748CD" w:rsidP="007530FF">
      <w:pPr>
        <w:pStyle w:val="a3"/>
        <w:numPr>
          <w:ilvl w:val="1"/>
          <w:numId w:val="20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импорт и экспорт</w:t>
      </w:r>
      <w:r w:rsidR="004136ED" w:rsidRPr="00D20FF3">
        <w:rPr>
          <w:rFonts w:ascii="Times New Roman" w:hAnsi="Times New Roman" w:cs="Times New Roman"/>
          <w:sz w:val="24"/>
          <w:szCs w:val="24"/>
        </w:rPr>
        <w:t xml:space="preserve"> списков правил и исключений в XML-формат;</w:t>
      </w:r>
    </w:p>
    <w:p w14:paraId="4627EA8D" w14:textId="77777777" w:rsidR="004136ED" w:rsidRPr="00D20FF3" w:rsidRDefault="004136ED" w:rsidP="007530FF">
      <w:pPr>
        <w:pStyle w:val="a3"/>
        <w:numPr>
          <w:ilvl w:val="1"/>
          <w:numId w:val="20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>наличие у антивируса защищенного хранилища для удаленных зараженных файлов, с возможностью их восстановления;</w:t>
      </w:r>
    </w:p>
    <w:p w14:paraId="045E041C" w14:textId="77777777" w:rsidR="004136ED" w:rsidRPr="00D20FF3" w:rsidRDefault="004136ED" w:rsidP="007530FF">
      <w:pPr>
        <w:pStyle w:val="a3"/>
        <w:numPr>
          <w:ilvl w:val="1"/>
          <w:numId w:val="20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>наличие защищенного хранилища для отчетов о работе антивируса;</w:t>
      </w:r>
    </w:p>
    <w:p w14:paraId="25D05454" w14:textId="4D001B23" w:rsidR="004136ED" w:rsidRPr="00D20FF3" w:rsidRDefault="007748CD" w:rsidP="007530FF">
      <w:pPr>
        <w:pStyle w:val="a3"/>
        <w:numPr>
          <w:ilvl w:val="1"/>
          <w:numId w:val="20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включение и выключение</w:t>
      </w:r>
      <w:r w:rsidR="004136ED" w:rsidRPr="00D20FF3">
        <w:rPr>
          <w:rFonts w:ascii="Times New Roman" w:hAnsi="Times New Roman" w:cs="Times New Roman"/>
          <w:sz w:val="24"/>
          <w:szCs w:val="24"/>
        </w:rPr>
        <w:t xml:space="preserve"> графического интерфейса антивируса, а также наличие упрощенной версии графического интерфейса, с минимальным набором возможностей;</w:t>
      </w:r>
    </w:p>
    <w:p w14:paraId="443FF029" w14:textId="53313DA5" w:rsidR="004136ED" w:rsidRPr="00D20FF3" w:rsidRDefault="007748CD" w:rsidP="007530FF">
      <w:pPr>
        <w:pStyle w:val="a3"/>
        <w:numPr>
          <w:ilvl w:val="1"/>
          <w:numId w:val="20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интеграция</w:t>
      </w:r>
      <w:r w:rsidR="004136ED" w:rsidRPr="00D20FF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136ED" w:rsidRPr="00D20FF3">
        <w:rPr>
          <w:rFonts w:ascii="Times New Roman" w:hAnsi="Times New Roman" w:cs="Times New Roman"/>
          <w:sz w:val="24"/>
          <w:szCs w:val="24"/>
        </w:rPr>
        <w:t>с</w:t>
      </w:r>
      <w:r w:rsidR="004136ED" w:rsidRPr="00D20FF3">
        <w:rPr>
          <w:rFonts w:ascii="Times New Roman" w:hAnsi="Times New Roman" w:cs="Times New Roman"/>
          <w:sz w:val="24"/>
          <w:szCs w:val="24"/>
          <w:lang w:val="en-US"/>
        </w:rPr>
        <w:t xml:space="preserve"> Windows Defender Security Center;</w:t>
      </w:r>
    </w:p>
    <w:p w14:paraId="63ED1FF9" w14:textId="77777777" w:rsidR="004136ED" w:rsidRPr="00D20FF3" w:rsidRDefault="004136ED" w:rsidP="007530FF">
      <w:pPr>
        <w:pStyle w:val="a3"/>
        <w:numPr>
          <w:ilvl w:val="1"/>
          <w:numId w:val="20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20FF3">
        <w:rPr>
          <w:rFonts w:ascii="Times New Roman" w:hAnsi="Times New Roman" w:cs="Times New Roman"/>
          <w:sz w:val="24"/>
          <w:szCs w:val="24"/>
        </w:rPr>
        <w:t>наличие</w:t>
      </w:r>
      <w:r w:rsidRPr="00D20FF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20FF3">
        <w:rPr>
          <w:rFonts w:ascii="Times New Roman" w:hAnsi="Times New Roman" w:cs="Times New Roman"/>
          <w:sz w:val="24"/>
          <w:szCs w:val="24"/>
        </w:rPr>
        <w:t>поддержки</w:t>
      </w:r>
      <w:r w:rsidRPr="00D20FF3">
        <w:rPr>
          <w:rFonts w:ascii="Times New Roman" w:hAnsi="Times New Roman" w:cs="Times New Roman"/>
          <w:sz w:val="24"/>
          <w:szCs w:val="24"/>
          <w:lang w:val="en-US"/>
        </w:rPr>
        <w:t xml:space="preserve"> Antimalware Scan Interface (AMSI);</w:t>
      </w:r>
    </w:p>
    <w:p w14:paraId="1AF06D73" w14:textId="77777777" w:rsidR="004136ED" w:rsidRPr="00D20FF3" w:rsidRDefault="004136ED" w:rsidP="007530FF">
      <w:pPr>
        <w:pStyle w:val="a3"/>
        <w:numPr>
          <w:ilvl w:val="1"/>
          <w:numId w:val="20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20FF3">
        <w:rPr>
          <w:rFonts w:ascii="Times New Roman" w:hAnsi="Times New Roman" w:cs="Times New Roman"/>
          <w:sz w:val="24"/>
          <w:szCs w:val="24"/>
        </w:rPr>
        <w:t>наличие</w:t>
      </w:r>
      <w:r w:rsidRPr="00D20FF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20FF3">
        <w:rPr>
          <w:rFonts w:ascii="Times New Roman" w:hAnsi="Times New Roman" w:cs="Times New Roman"/>
          <w:sz w:val="24"/>
          <w:szCs w:val="24"/>
        </w:rPr>
        <w:t>поддержки</w:t>
      </w:r>
      <w:r w:rsidRPr="00D20FF3">
        <w:rPr>
          <w:rFonts w:ascii="Times New Roman" w:hAnsi="Times New Roman" w:cs="Times New Roman"/>
          <w:sz w:val="24"/>
          <w:szCs w:val="24"/>
          <w:lang w:val="en-US"/>
        </w:rPr>
        <w:t xml:space="preserve"> Windows Subsystem for Linux (WSL);</w:t>
      </w:r>
    </w:p>
    <w:p w14:paraId="14A38E07" w14:textId="7CDFE5B1" w:rsidR="004136ED" w:rsidRPr="00D20FF3" w:rsidRDefault="007748CD" w:rsidP="007530FF">
      <w:pPr>
        <w:pStyle w:val="a3"/>
        <w:numPr>
          <w:ilvl w:val="1"/>
          <w:numId w:val="20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защита паролем восстановления</w:t>
      </w:r>
      <w:r w:rsidR="004136ED" w:rsidRPr="00D20FF3">
        <w:rPr>
          <w:rFonts w:ascii="Times New Roman" w:hAnsi="Times New Roman" w:cs="Times New Roman"/>
          <w:sz w:val="24"/>
          <w:szCs w:val="24"/>
        </w:rPr>
        <w:t xml:space="preserve"> объектов из резервного хранилища;</w:t>
      </w:r>
    </w:p>
    <w:p w14:paraId="5E7F5E7D" w14:textId="77777777" w:rsidR="004136ED" w:rsidRPr="00D20FF3" w:rsidRDefault="004136ED" w:rsidP="007530FF">
      <w:pPr>
        <w:pStyle w:val="a3"/>
        <w:numPr>
          <w:ilvl w:val="1"/>
          <w:numId w:val="20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 xml:space="preserve">наличие инструмента мониторинга сети по протоколам </w:t>
      </w:r>
      <w:r w:rsidRPr="00D20FF3">
        <w:rPr>
          <w:rFonts w:ascii="Times New Roman" w:hAnsi="Times New Roman" w:cs="Times New Roman"/>
          <w:sz w:val="24"/>
          <w:szCs w:val="24"/>
          <w:lang w:val="en-US"/>
        </w:rPr>
        <w:t>TCP</w:t>
      </w:r>
      <w:r w:rsidRPr="00D20FF3">
        <w:rPr>
          <w:rFonts w:ascii="Times New Roman" w:hAnsi="Times New Roman" w:cs="Times New Roman"/>
          <w:sz w:val="24"/>
          <w:szCs w:val="24"/>
        </w:rPr>
        <w:t xml:space="preserve"> и </w:t>
      </w:r>
      <w:r w:rsidRPr="00D20FF3">
        <w:rPr>
          <w:rFonts w:ascii="Times New Roman" w:hAnsi="Times New Roman" w:cs="Times New Roman"/>
          <w:sz w:val="24"/>
          <w:szCs w:val="24"/>
          <w:lang w:val="en-US"/>
        </w:rPr>
        <w:t>UDP</w:t>
      </w:r>
      <w:r w:rsidRPr="00D20FF3">
        <w:rPr>
          <w:rFonts w:ascii="Times New Roman" w:hAnsi="Times New Roman" w:cs="Times New Roman"/>
          <w:sz w:val="24"/>
          <w:szCs w:val="24"/>
        </w:rPr>
        <w:t>;</w:t>
      </w:r>
    </w:p>
    <w:p w14:paraId="5758CC7B" w14:textId="77777777" w:rsidR="004136ED" w:rsidRPr="00D20FF3" w:rsidRDefault="004136ED" w:rsidP="007530FF">
      <w:pPr>
        <w:pStyle w:val="a3"/>
        <w:numPr>
          <w:ilvl w:val="1"/>
          <w:numId w:val="20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>возобновление задачи проверки после перезагрузки с того же места, где проверка была прервана;</w:t>
      </w:r>
    </w:p>
    <w:p w14:paraId="04A97A2E" w14:textId="2A396931" w:rsidR="004136ED" w:rsidRPr="00D20FF3" w:rsidRDefault="007748CD" w:rsidP="007530FF">
      <w:pPr>
        <w:pStyle w:val="a3"/>
        <w:numPr>
          <w:ilvl w:val="1"/>
          <w:numId w:val="20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установка ограничения</w:t>
      </w:r>
      <w:r w:rsidR="004136ED" w:rsidRPr="00D20FF3">
        <w:rPr>
          <w:rFonts w:ascii="Times New Roman" w:hAnsi="Times New Roman" w:cs="Times New Roman"/>
          <w:sz w:val="24"/>
          <w:szCs w:val="24"/>
        </w:rPr>
        <w:t xml:space="preserve"> длительности выполнения задачи</w:t>
      </w:r>
      <w:r>
        <w:rPr>
          <w:rFonts w:ascii="Times New Roman" w:hAnsi="Times New Roman" w:cs="Times New Roman"/>
          <w:sz w:val="24"/>
          <w:szCs w:val="24"/>
        </w:rPr>
        <w:t xml:space="preserve"> проверки</w:t>
      </w:r>
      <w:r w:rsidR="004136ED" w:rsidRPr="00D20FF3">
        <w:rPr>
          <w:rFonts w:ascii="Times New Roman" w:hAnsi="Times New Roman" w:cs="Times New Roman"/>
          <w:sz w:val="24"/>
          <w:szCs w:val="24"/>
        </w:rPr>
        <w:t>;</w:t>
      </w:r>
    </w:p>
    <w:p w14:paraId="74C0F4F9" w14:textId="649DAA0A" w:rsidR="004136ED" w:rsidRPr="00D20FF3" w:rsidRDefault="007748CD" w:rsidP="007530FF">
      <w:pPr>
        <w:pStyle w:val="a3"/>
        <w:numPr>
          <w:ilvl w:val="1"/>
          <w:numId w:val="20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постановка</w:t>
      </w:r>
      <w:r w:rsidR="004136ED" w:rsidRPr="00D20FF3">
        <w:rPr>
          <w:rFonts w:ascii="Times New Roman" w:hAnsi="Times New Roman" w:cs="Times New Roman"/>
          <w:sz w:val="24"/>
          <w:szCs w:val="24"/>
        </w:rPr>
        <w:t xml:space="preserve"> задачи </w:t>
      </w:r>
      <w:r>
        <w:rPr>
          <w:rFonts w:ascii="Times New Roman" w:hAnsi="Times New Roman" w:cs="Times New Roman"/>
          <w:sz w:val="24"/>
          <w:szCs w:val="24"/>
        </w:rPr>
        <w:t>на проверку</w:t>
      </w:r>
      <w:r w:rsidR="004136ED" w:rsidRPr="00D20FF3">
        <w:rPr>
          <w:rFonts w:ascii="Times New Roman" w:hAnsi="Times New Roman" w:cs="Times New Roman"/>
          <w:sz w:val="24"/>
          <w:szCs w:val="24"/>
        </w:rPr>
        <w:t xml:space="preserve"> в очередь, если проверка уже выполняется;</w:t>
      </w:r>
    </w:p>
    <w:p w14:paraId="2982F27D" w14:textId="77777777" w:rsidR="004136ED" w:rsidRPr="00D20FF3" w:rsidRDefault="004136ED" w:rsidP="007530FF">
      <w:pPr>
        <w:pStyle w:val="a3"/>
        <w:numPr>
          <w:ilvl w:val="1"/>
          <w:numId w:val="20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>наличие функции Анти-Бриджинг для запрета рабочей станции одновременно устанавливать сетевые соединения по разным каналам передачи информации (проводной и беспроводной) для предотвращения создание сетевых мостов;</w:t>
      </w:r>
    </w:p>
    <w:p w14:paraId="1F9D6CF8" w14:textId="77777777" w:rsidR="004136ED" w:rsidRPr="00D20FF3" w:rsidRDefault="004136ED" w:rsidP="007530FF">
      <w:pPr>
        <w:pStyle w:val="a3"/>
        <w:numPr>
          <w:ilvl w:val="1"/>
          <w:numId w:val="20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lastRenderedPageBreak/>
        <w:t xml:space="preserve">обновление без перезагрузки системы; </w:t>
      </w:r>
    </w:p>
    <w:p w14:paraId="756A2B79" w14:textId="4B45803C" w:rsidR="004136ED" w:rsidRPr="00D20FF3" w:rsidRDefault="00600065" w:rsidP="007530FF">
      <w:pPr>
        <w:pStyle w:val="a3"/>
        <w:numPr>
          <w:ilvl w:val="1"/>
          <w:numId w:val="20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настройка</w:t>
      </w:r>
      <w:r w:rsidR="004136ED" w:rsidRPr="00D20FF3">
        <w:rPr>
          <w:rFonts w:ascii="Times New Roman" w:hAnsi="Times New Roman" w:cs="Times New Roman"/>
          <w:sz w:val="24"/>
          <w:szCs w:val="24"/>
        </w:rPr>
        <w:t xml:space="preserve"> прав доступа (чтение / запись) </w:t>
      </w:r>
      <w:r>
        <w:rPr>
          <w:rFonts w:ascii="Times New Roman" w:hAnsi="Times New Roman" w:cs="Times New Roman"/>
          <w:sz w:val="24"/>
          <w:szCs w:val="24"/>
        </w:rPr>
        <w:t>для портативных устройств (MTP);</w:t>
      </w:r>
    </w:p>
    <w:p w14:paraId="0512C8CE" w14:textId="442E09AE" w:rsidR="004136ED" w:rsidRPr="00D20FF3" w:rsidRDefault="00C7539F" w:rsidP="007530FF">
      <w:pPr>
        <w:pStyle w:val="a3"/>
        <w:numPr>
          <w:ilvl w:val="1"/>
          <w:numId w:val="20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>настрой</w:t>
      </w:r>
      <w:r>
        <w:rPr>
          <w:rFonts w:ascii="Times New Roman" w:hAnsi="Times New Roman" w:cs="Times New Roman"/>
          <w:sz w:val="24"/>
          <w:szCs w:val="24"/>
        </w:rPr>
        <w:t>ка</w:t>
      </w:r>
      <w:r w:rsidR="004136ED" w:rsidRPr="00D20FF3">
        <w:rPr>
          <w:rFonts w:ascii="Times New Roman" w:hAnsi="Times New Roman" w:cs="Times New Roman"/>
          <w:sz w:val="24"/>
          <w:szCs w:val="24"/>
        </w:rPr>
        <w:t xml:space="preserve"> доступ пользователей к мобильным устройствам в приложении Android Debug Bridge (ADB);</w:t>
      </w:r>
    </w:p>
    <w:p w14:paraId="500D4DD9" w14:textId="77777777" w:rsidR="00C7539F" w:rsidRDefault="00C7539F" w:rsidP="007530FF">
      <w:pPr>
        <w:pStyle w:val="a3"/>
        <w:numPr>
          <w:ilvl w:val="1"/>
          <w:numId w:val="20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>настроить доступ пользователей к мобильным устройствам в приложении iTunes;</w:t>
      </w:r>
    </w:p>
    <w:p w14:paraId="04D18BCA" w14:textId="59CAB1A1" w:rsidR="004136ED" w:rsidRPr="00D20FF3" w:rsidRDefault="004136ED" w:rsidP="007530FF">
      <w:pPr>
        <w:pStyle w:val="a3"/>
        <w:numPr>
          <w:ilvl w:val="1"/>
          <w:numId w:val="20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>настро</w:t>
      </w:r>
      <w:r w:rsidR="00C7539F">
        <w:rPr>
          <w:rFonts w:ascii="Times New Roman" w:hAnsi="Times New Roman" w:cs="Times New Roman"/>
          <w:sz w:val="24"/>
          <w:szCs w:val="24"/>
        </w:rPr>
        <w:t>йка прав</w:t>
      </w:r>
      <w:r w:rsidRPr="00D20FF3">
        <w:rPr>
          <w:rFonts w:ascii="Times New Roman" w:hAnsi="Times New Roman" w:cs="Times New Roman"/>
          <w:sz w:val="24"/>
          <w:szCs w:val="24"/>
        </w:rPr>
        <w:t xml:space="preserve"> печати для пользователей;</w:t>
      </w:r>
    </w:p>
    <w:p w14:paraId="67D063EF" w14:textId="3F83F851" w:rsidR="004136ED" w:rsidRPr="00C7539F" w:rsidRDefault="004136ED" w:rsidP="007530FF">
      <w:pPr>
        <w:pStyle w:val="a3"/>
        <w:numPr>
          <w:ilvl w:val="1"/>
          <w:numId w:val="20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 xml:space="preserve">наличие поддержки протокола WPA3 для </w:t>
      </w:r>
      <w:r w:rsidR="00C7539F">
        <w:rPr>
          <w:rFonts w:ascii="Times New Roman" w:hAnsi="Times New Roman" w:cs="Times New Roman"/>
          <w:sz w:val="24"/>
          <w:szCs w:val="24"/>
        </w:rPr>
        <w:t>контроля подключения к сетям Wi</w:t>
      </w:r>
      <w:r w:rsidRPr="00D20FF3">
        <w:rPr>
          <w:rFonts w:ascii="Times New Roman" w:hAnsi="Times New Roman" w:cs="Times New Roman"/>
          <w:sz w:val="24"/>
          <w:szCs w:val="24"/>
        </w:rPr>
        <w:t>Fi;</w:t>
      </w:r>
    </w:p>
    <w:p w14:paraId="4096C7A7" w14:textId="77777777" w:rsidR="004136ED" w:rsidRPr="00D20FF3" w:rsidRDefault="004136ED" w:rsidP="007530FF">
      <w:pPr>
        <w:pStyle w:val="a3"/>
        <w:numPr>
          <w:ilvl w:val="1"/>
          <w:numId w:val="20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>запуск специальной задачи для обнаружения и закрытия уязвимостей в приложениях, установленных на компьютере, с возможностью предоставления отчета по обнаруженным уязвимостям.</w:t>
      </w:r>
    </w:p>
    <w:p w14:paraId="737626DC" w14:textId="77777777" w:rsidR="004136ED" w:rsidRPr="00D20FF3" w:rsidRDefault="004136ED" w:rsidP="007530FF">
      <w:pPr>
        <w:pStyle w:val="a3"/>
        <w:numPr>
          <w:ilvl w:val="1"/>
          <w:numId w:val="20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>полнодисковое шифрование с созданием специального загрузочного агента и поддержкой технологии Single Sign On, поддержка UEFI-систем;</w:t>
      </w:r>
    </w:p>
    <w:p w14:paraId="16BDB3EB" w14:textId="77777777" w:rsidR="004136ED" w:rsidRPr="00D20FF3" w:rsidRDefault="004136ED" w:rsidP="007530FF">
      <w:pPr>
        <w:pStyle w:val="a3"/>
        <w:numPr>
          <w:ilvl w:val="1"/>
          <w:numId w:val="20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>восстановления зашифрованного содержимого в случае сбоев загрузочного агента или файлов ОС, поддержка UEFI-систем;</w:t>
      </w:r>
    </w:p>
    <w:p w14:paraId="06AC0ABA" w14:textId="77777777" w:rsidR="004136ED" w:rsidRPr="00D20FF3" w:rsidRDefault="004136ED" w:rsidP="007530FF">
      <w:pPr>
        <w:pStyle w:val="a3"/>
        <w:numPr>
          <w:ilvl w:val="1"/>
          <w:numId w:val="20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>поддержка двухфакторной аутентификации при полнодисковом шифровании;</w:t>
      </w:r>
    </w:p>
    <w:p w14:paraId="593A5E5D" w14:textId="77777777" w:rsidR="004136ED" w:rsidRPr="00D20FF3" w:rsidRDefault="004136ED" w:rsidP="007530FF">
      <w:pPr>
        <w:pStyle w:val="a3"/>
        <w:numPr>
          <w:ilvl w:val="1"/>
          <w:numId w:val="20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bookmarkStart w:id="62" w:name="_Toc94209876"/>
      <w:r w:rsidRPr="00D20FF3">
        <w:rPr>
          <w:rFonts w:ascii="Times New Roman" w:hAnsi="Times New Roman" w:cs="Times New Roman"/>
          <w:sz w:val="24"/>
          <w:szCs w:val="24"/>
        </w:rPr>
        <w:t>возможность формирования шаблона поведения программ и блокировки их действий, при отклонении от шаблона поведения (адаптивный контроль аномалий)</w:t>
      </w:r>
    </w:p>
    <w:p w14:paraId="20CC718C" w14:textId="77777777" w:rsidR="004136ED" w:rsidRPr="00D20FF3" w:rsidRDefault="004136ED" w:rsidP="007530FF">
      <w:pPr>
        <w:pStyle w:val="a3"/>
        <w:numPr>
          <w:ilvl w:val="1"/>
          <w:numId w:val="20"/>
        </w:numPr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bookmarkStart w:id="63" w:name="_Hlk117023493"/>
      <w:r w:rsidRPr="00D20FF3">
        <w:rPr>
          <w:rFonts w:ascii="Times New Roman" w:hAnsi="Times New Roman" w:cs="Times New Roman"/>
          <w:sz w:val="24"/>
          <w:szCs w:val="24"/>
        </w:rPr>
        <w:t>возможность ограничить потребление ресурсов процессора для задачи поиска вредоносного ПО;</w:t>
      </w:r>
    </w:p>
    <w:p w14:paraId="5E2CC5C0" w14:textId="77777777" w:rsidR="004136ED" w:rsidRPr="00D20FF3" w:rsidRDefault="004136ED" w:rsidP="007530FF">
      <w:pPr>
        <w:pStyle w:val="a3"/>
        <w:numPr>
          <w:ilvl w:val="1"/>
          <w:numId w:val="20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>возможность запретить внешнее управление службами приложения.</w:t>
      </w:r>
    </w:p>
    <w:p w14:paraId="76AB31EF" w14:textId="77777777" w:rsidR="004136ED" w:rsidRPr="00D20FF3" w:rsidRDefault="004136ED" w:rsidP="00D63D4C">
      <w:pPr>
        <w:pStyle w:val="a3"/>
        <w:numPr>
          <w:ilvl w:val="2"/>
          <w:numId w:val="32"/>
        </w:numPr>
        <w:tabs>
          <w:tab w:val="left" w:pos="1276"/>
        </w:tabs>
        <w:spacing w:before="120" w:after="0" w:line="264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bookmarkStart w:id="64" w:name="_Toc141629097"/>
      <w:bookmarkEnd w:id="63"/>
      <w:r w:rsidRPr="00D20FF3">
        <w:rPr>
          <w:rFonts w:ascii="Times New Roman" w:hAnsi="Times New Roman" w:cs="Times New Roman"/>
          <w:sz w:val="24"/>
          <w:szCs w:val="24"/>
        </w:rPr>
        <w:t>Требования к программным средствам антивирусной защиты для серверов Windows</w:t>
      </w:r>
      <w:bookmarkEnd w:id="62"/>
      <w:bookmarkEnd w:id="64"/>
    </w:p>
    <w:p w14:paraId="20A7A034" w14:textId="091114BD" w:rsidR="004136ED" w:rsidRPr="00D20FF3" w:rsidRDefault="004136ED" w:rsidP="007530FF">
      <w:pPr>
        <w:shd w:val="clear" w:color="auto" w:fill="FFFFFF" w:themeFill="background1"/>
        <w:spacing w:after="0" w:line="264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 xml:space="preserve">Программные средства антивирусной защиты должны функционировать на </w:t>
      </w:r>
      <w:r w:rsidR="0054191B">
        <w:rPr>
          <w:rFonts w:ascii="Times New Roman" w:hAnsi="Times New Roman" w:cs="Times New Roman"/>
          <w:sz w:val="24"/>
          <w:szCs w:val="24"/>
        </w:rPr>
        <w:t>серверах</w:t>
      </w:r>
      <w:r w:rsidRPr="00D20FF3">
        <w:rPr>
          <w:rFonts w:ascii="Times New Roman" w:hAnsi="Times New Roman" w:cs="Times New Roman"/>
          <w:sz w:val="24"/>
          <w:szCs w:val="24"/>
        </w:rPr>
        <w:t xml:space="preserve">, работающих под управлением операционной системы </w:t>
      </w:r>
      <w:r w:rsidR="0054191B">
        <w:rPr>
          <w:rFonts w:ascii="Times New Roman" w:hAnsi="Times New Roman" w:cs="Times New Roman"/>
          <w:sz w:val="24"/>
          <w:szCs w:val="24"/>
          <w:lang w:val="en-US"/>
        </w:rPr>
        <w:t>Windows</w:t>
      </w:r>
      <w:r w:rsidRPr="00D20FF3">
        <w:rPr>
          <w:rFonts w:ascii="Times New Roman" w:hAnsi="Times New Roman" w:cs="Times New Roman"/>
          <w:sz w:val="24"/>
          <w:szCs w:val="24"/>
        </w:rPr>
        <w:t xml:space="preserve"> следующих версий:</w:t>
      </w:r>
    </w:p>
    <w:p w14:paraId="59B9A077" w14:textId="48064B96" w:rsidR="004136ED" w:rsidRPr="00AC41AE" w:rsidRDefault="004136ED" w:rsidP="007530FF">
      <w:pPr>
        <w:pStyle w:val="a3"/>
        <w:numPr>
          <w:ilvl w:val="0"/>
          <w:numId w:val="28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C41AE">
        <w:rPr>
          <w:rFonts w:ascii="Times New Roman" w:hAnsi="Times New Roman" w:cs="Times New Roman"/>
          <w:sz w:val="24"/>
          <w:szCs w:val="24"/>
          <w:lang w:val="en-US"/>
        </w:rPr>
        <w:t>Wind</w:t>
      </w:r>
      <w:r w:rsidR="00AC41AE">
        <w:rPr>
          <w:rFonts w:ascii="Times New Roman" w:hAnsi="Times New Roman" w:cs="Times New Roman"/>
          <w:sz w:val="24"/>
          <w:szCs w:val="24"/>
          <w:lang w:val="en-US"/>
        </w:rPr>
        <w:t xml:space="preserve">ows Server 2008 R2 </w:t>
      </w:r>
      <w:r w:rsidRPr="00AC41AE">
        <w:rPr>
          <w:rFonts w:ascii="Times New Roman" w:hAnsi="Times New Roman" w:cs="Times New Roman"/>
          <w:sz w:val="24"/>
          <w:szCs w:val="24"/>
          <w:lang w:val="en-US"/>
        </w:rPr>
        <w:t>Standard / Enterprise / Datacenter Service Pack 1 и выше;</w:t>
      </w:r>
    </w:p>
    <w:p w14:paraId="414DCA33" w14:textId="327861E0" w:rsidR="004136ED" w:rsidRPr="00AC41AE" w:rsidRDefault="004136ED" w:rsidP="007530FF">
      <w:pPr>
        <w:pStyle w:val="a3"/>
        <w:numPr>
          <w:ilvl w:val="0"/>
          <w:numId w:val="28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C41AE">
        <w:rPr>
          <w:rFonts w:ascii="Times New Roman" w:hAnsi="Times New Roman" w:cs="Times New Roman"/>
          <w:sz w:val="24"/>
          <w:szCs w:val="24"/>
          <w:lang w:val="en-US"/>
        </w:rPr>
        <w:t>Windows Server 2012 Standard / Datacenter;</w:t>
      </w:r>
    </w:p>
    <w:p w14:paraId="6052DF9E" w14:textId="6DDC125D" w:rsidR="004136ED" w:rsidRPr="00AC41AE" w:rsidRDefault="004136ED" w:rsidP="007530FF">
      <w:pPr>
        <w:pStyle w:val="a3"/>
        <w:numPr>
          <w:ilvl w:val="0"/>
          <w:numId w:val="28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C41AE">
        <w:rPr>
          <w:rFonts w:ascii="Times New Roman" w:hAnsi="Times New Roman" w:cs="Times New Roman"/>
          <w:sz w:val="24"/>
          <w:szCs w:val="24"/>
          <w:lang w:val="en-US"/>
        </w:rPr>
        <w:t>Windows Server 2012 R2 Essentials / Standard / Datacenter;</w:t>
      </w:r>
    </w:p>
    <w:p w14:paraId="6659891D" w14:textId="77777777" w:rsidR="004136ED" w:rsidRPr="00AC41AE" w:rsidRDefault="004136ED" w:rsidP="007530FF">
      <w:pPr>
        <w:pStyle w:val="a3"/>
        <w:numPr>
          <w:ilvl w:val="0"/>
          <w:numId w:val="28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C41AE">
        <w:rPr>
          <w:rFonts w:ascii="Times New Roman" w:hAnsi="Times New Roman" w:cs="Times New Roman"/>
          <w:sz w:val="24"/>
          <w:szCs w:val="24"/>
          <w:lang w:val="en-US"/>
        </w:rPr>
        <w:t>Windows Server 2016 Essentials / Standard / Datacenter;</w:t>
      </w:r>
    </w:p>
    <w:p w14:paraId="13EDF9C6" w14:textId="77777777" w:rsidR="004136ED" w:rsidRPr="00AC41AE" w:rsidRDefault="004136ED" w:rsidP="007530FF">
      <w:pPr>
        <w:pStyle w:val="a3"/>
        <w:numPr>
          <w:ilvl w:val="0"/>
          <w:numId w:val="28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C41AE">
        <w:rPr>
          <w:rFonts w:ascii="Times New Roman" w:hAnsi="Times New Roman" w:cs="Times New Roman"/>
          <w:sz w:val="24"/>
          <w:szCs w:val="24"/>
          <w:lang w:val="en-US"/>
        </w:rPr>
        <w:t>Windows Server 2019 Essentials / Standard / Datacenter;</w:t>
      </w:r>
    </w:p>
    <w:p w14:paraId="2B93EB69" w14:textId="10ECCBD3" w:rsidR="004136ED" w:rsidRPr="00AC41AE" w:rsidRDefault="004136ED" w:rsidP="007530FF">
      <w:pPr>
        <w:pStyle w:val="a3"/>
        <w:numPr>
          <w:ilvl w:val="0"/>
          <w:numId w:val="28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C41AE">
        <w:rPr>
          <w:rFonts w:ascii="Times New Roman" w:hAnsi="Times New Roman" w:cs="Times New Roman"/>
          <w:sz w:val="24"/>
          <w:szCs w:val="24"/>
          <w:lang w:val="en-US"/>
        </w:rPr>
        <w:t>Windows Server 2022 Standard / Datacenter / Datacenter</w:t>
      </w:r>
      <w:r w:rsidR="00AC41AE" w:rsidRPr="00AC41AE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64BAE3C0" w14:textId="77777777" w:rsidR="004136ED" w:rsidRPr="00D20FF3" w:rsidRDefault="004136ED" w:rsidP="007530FF">
      <w:pPr>
        <w:shd w:val="clear" w:color="auto" w:fill="FFFFFF" w:themeFill="background1"/>
        <w:spacing w:after="0" w:line="264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>В программном средстве антивирусной защиты должны быть реализованы следующие функциональные возможности:</w:t>
      </w:r>
    </w:p>
    <w:p w14:paraId="70C016F6" w14:textId="76F2AE23" w:rsidR="004136ED" w:rsidRPr="00D20FF3" w:rsidRDefault="004136ED" w:rsidP="007530FF">
      <w:pPr>
        <w:pStyle w:val="a3"/>
        <w:numPr>
          <w:ilvl w:val="0"/>
          <w:numId w:val="22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>антивирусное сканирование в режиме ре</w:t>
      </w:r>
      <w:r w:rsidR="00AC41AE">
        <w:rPr>
          <w:rFonts w:ascii="Times New Roman" w:hAnsi="Times New Roman" w:cs="Times New Roman"/>
          <w:sz w:val="24"/>
          <w:szCs w:val="24"/>
        </w:rPr>
        <w:t xml:space="preserve">ального времени и по запросу из </w:t>
      </w:r>
      <w:r w:rsidRPr="00D20FF3">
        <w:rPr>
          <w:rFonts w:ascii="Times New Roman" w:hAnsi="Times New Roman" w:cs="Times New Roman"/>
          <w:sz w:val="24"/>
          <w:szCs w:val="24"/>
        </w:rPr>
        <w:t>контекстного меню объекта;</w:t>
      </w:r>
    </w:p>
    <w:p w14:paraId="143DCFE2" w14:textId="77777777" w:rsidR="004136ED" w:rsidRPr="00D20FF3" w:rsidRDefault="004136ED" w:rsidP="007530FF">
      <w:pPr>
        <w:pStyle w:val="a3"/>
        <w:numPr>
          <w:ilvl w:val="0"/>
          <w:numId w:val="22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>антивирусное сканирование по расписанию;</w:t>
      </w:r>
    </w:p>
    <w:p w14:paraId="225CD5F6" w14:textId="77777777" w:rsidR="004136ED" w:rsidRPr="00D20FF3" w:rsidRDefault="004136ED" w:rsidP="007530FF">
      <w:pPr>
        <w:pStyle w:val="a3"/>
        <w:numPr>
          <w:ilvl w:val="0"/>
          <w:numId w:val="22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>антивирусное сканирование подключаемых устройств;</w:t>
      </w:r>
    </w:p>
    <w:p w14:paraId="5E89156F" w14:textId="12F26E46" w:rsidR="004136ED" w:rsidRPr="00D20FF3" w:rsidRDefault="004136ED" w:rsidP="007530FF">
      <w:pPr>
        <w:pStyle w:val="a3"/>
        <w:numPr>
          <w:ilvl w:val="0"/>
          <w:numId w:val="22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>эвристическ</w:t>
      </w:r>
      <w:r w:rsidR="000A35BE">
        <w:rPr>
          <w:rFonts w:ascii="Times New Roman" w:hAnsi="Times New Roman" w:cs="Times New Roman"/>
          <w:sz w:val="24"/>
          <w:szCs w:val="24"/>
        </w:rPr>
        <w:t>ий анализ, позволяющий</w:t>
      </w:r>
      <w:r w:rsidRPr="00D20FF3">
        <w:rPr>
          <w:rFonts w:ascii="Times New Roman" w:hAnsi="Times New Roman" w:cs="Times New Roman"/>
          <w:sz w:val="24"/>
          <w:szCs w:val="24"/>
        </w:rPr>
        <w:t xml:space="preserve"> распознавать и блокировать ранее неизвестные вредоносные программы;</w:t>
      </w:r>
    </w:p>
    <w:p w14:paraId="4C081FB6" w14:textId="02393E93" w:rsidR="004136ED" w:rsidRPr="00D20FF3" w:rsidRDefault="000A35BE" w:rsidP="007530FF">
      <w:pPr>
        <w:pStyle w:val="a3"/>
        <w:numPr>
          <w:ilvl w:val="0"/>
          <w:numId w:val="22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функционал </w:t>
      </w:r>
      <w:r w:rsidR="004136ED" w:rsidRPr="00D20FF3">
        <w:rPr>
          <w:rFonts w:ascii="Times New Roman" w:hAnsi="Times New Roman" w:cs="Times New Roman"/>
          <w:sz w:val="24"/>
          <w:szCs w:val="24"/>
        </w:rPr>
        <w:t>нейтрализации действий активного заражения;</w:t>
      </w:r>
    </w:p>
    <w:p w14:paraId="6EB56188" w14:textId="1216802B" w:rsidR="004136ED" w:rsidRPr="00D20FF3" w:rsidRDefault="00981C31" w:rsidP="007530FF">
      <w:pPr>
        <w:pStyle w:val="a3"/>
        <w:numPr>
          <w:ilvl w:val="0"/>
          <w:numId w:val="22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анализ</w:t>
      </w:r>
      <w:r w:rsidR="004136ED" w:rsidRPr="00D20FF3">
        <w:rPr>
          <w:rFonts w:ascii="Times New Roman" w:hAnsi="Times New Roman" w:cs="Times New Roman"/>
          <w:sz w:val="24"/>
          <w:szCs w:val="24"/>
        </w:rPr>
        <w:t xml:space="preserve"> поведения приложения и производимых им действий в системе для выявления и его вредоносной активности и обнаружения несанкционированных действий;</w:t>
      </w:r>
    </w:p>
    <w:p w14:paraId="3F6B8522" w14:textId="3F3FDC70" w:rsidR="004136ED" w:rsidRPr="00D20FF3" w:rsidRDefault="004136ED" w:rsidP="007530FF">
      <w:pPr>
        <w:pStyle w:val="a3"/>
        <w:numPr>
          <w:ilvl w:val="0"/>
          <w:numId w:val="22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>анализ обращений к общим папкам и файлам для выявления попыток шифрования защищаемых ресурсов доступных по сети;</w:t>
      </w:r>
    </w:p>
    <w:p w14:paraId="1ADF4464" w14:textId="77777777" w:rsidR="004136ED" w:rsidRPr="00D20FF3" w:rsidRDefault="004136ED" w:rsidP="007530FF">
      <w:pPr>
        <w:pStyle w:val="a3"/>
        <w:numPr>
          <w:ilvl w:val="0"/>
          <w:numId w:val="22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>блокировка действий вредоносных программ, которые используют уязвимости в программном обеспечении в том числе защита памяти системных процессов;</w:t>
      </w:r>
    </w:p>
    <w:p w14:paraId="024F7E68" w14:textId="77777777" w:rsidR="004136ED" w:rsidRPr="00D20FF3" w:rsidRDefault="004136ED" w:rsidP="007530FF">
      <w:pPr>
        <w:pStyle w:val="a3"/>
        <w:numPr>
          <w:ilvl w:val="0"/>
          <w:numId w:val="22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lastRenderedPageBreak/>
        <w:t>откат действий вредоносного программного обеспечения при лечении, в том числе, восстановление зашифрованных, вредоносными программами, файлов;</w:t>
      </w:r>
    </w:p>
    <w:p w14:paraId="3EB11999" w14:textId="3F8DE7AF" w:rsidR="004136ED" w:rsidRPr="00D20FF3" w:rsidRDefault="00AC1732" w:rsidP="007530FF">
      <w:pPr>
        <w:pStyle w:val="a3"/>
        <w:numPr>
          <w:ilvl w:val="0"/>
          <w:numId w:val="22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облачная защита</w:t>
      </w:r>
      <w:r w:rsidR="004136ED" w:rsidRPr="00D20FF3">
        <w:rPr>
          <w:rFonts w:ascii="Times New Roman" w:hAnsi="Times New Roman" w:cs="Times New Roman"/>
          <w:sz w:val="24"/>
          <w:szCs w:val="24"/>
        </w:rPr>
        <w:t xml:space="preserve"> от новых угроз, позволяющая приложению в режиме реального времени обращаться к ресурсам производителя, для получения вердикта по запускаемой программе или файлу;</w:t>
      </w:r>
    </w:p>
    <w:p w14:paraId="2B2FD6CE" w14:textId="13E7D640" w:rsidR="004136ED" w:rsidRPr="00D20FF3" w:rsidRDefault="00AC1732" w:rsidP="007530FF">
      <w:pPr>
        <w:pStyle w:val="a3"/>
        <w:numPr>
          <w:ilvl w:val="0"/>
          <w:numId w:val="22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антивирусная проверка</w:t>
      </w:r>
      <w:r w:rsidR="004136ED" w:rsidRPr="00D20FF3">
        <w:rPr>
          <w:rFonts w:ascii="Times New Roman" w:hAnsi="Times New Roman" w:cs="Times New Roman"/>
          <w:sz w:val="24"/>
          <w:szCs w:val="24"/>
        </w:rPr>
        <w:t xml:space="preserve"> и лечени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="004136ED" w:rsidRPr="00D20FF3">
        <w:rPr>
          <w:rFonts w:ascii="Times New Roman" w:hAnsi="Times New Roman" w:cs="Times New Roman"/>
          <w:sz w:val="24"/>
          <w:szCs w:val="24"/>
        </w:rPr>
        <w:t xml:space="preserve"> файлов в архивах форматов RAR, ARJ, ZIP, CAB, LHA, JAR, ICE;</w:t>
      </w:r>
    </w:p>
    <w:p w14:paraId="65506D9B" w14:textId="03EA76F2" w:rsidR="004136ED" w:rsidRPr="00D20FF3" w:rsidRDefault="00981C31" w:rsidP="007530FF">
      <w:pPr>
        <w:pStyle w:val="a3"/>
        <w:numPr>
          <w:ilvl w:val="0"/>
          <w:numId w:val="22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встроенный</w:t>
      </w:r>
      <w:r w:rsidR="00AC1732">
        <w:rPr>
          <w:rFonts w:ascii="Times New Roman" w:hAnsi="Times New Roman" w:cs="Times New Roman"/>
          <w:sz w:val="24"/>
          <w:szCs w:val="24"/>
        </w:rPr>
        <w:t xml:space="preserve"> сетево</w:t>
      </w:r>
      <w:r>
        <w:rPr>
          <w:rFonts w:ascii="Times New Roman" w:hAnsi="Times New Roman" w:cs="Times New Roman"/>
          <w:sz w:val="24"/>
          <w:szCs w:val="24"/>
        </w:rPr>
        <w:t>й</w:t>
      </w:r>
      <w:r w:rsidR="004136ED" w:rsidRPr="00D20FF3">
        <w:rPr>
          <w:rFonts w:ascii="Times New Roman" w:hAnsi="Times New Roman" w:cs="Times New Roman"/>
          <w:sz w:val="24"/>
          <w:szCs w:val="24"/>
        </w:rPr>
        <w:t xml:space="preserve"> экрана, позволяющего создавать сетевые пакетные правила и сетевые правила для программ, с возможностью категоризации сетевых сегментов;</w:t>
      </w:r>
    </w:p>
    <w:p w14:paraId="5989CC2B" w14:textId="235510DC" w:rsidR="004136ED" w:rsidRPr="00D20FF3" w:rsidRDefault="00981C31" w:rsidP="007530FF">
      <w:pPr>
        <w:pStyle w:val="a3"/>
        <w:numPr>
          <w:ilvl w:val="0"/>
          <w:numId w:val="22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защита</w:t>
      </w:r>
      <w:r w:rsidR="004136ED" w:rsidRPr="00D20FF3">
        <w:rPr>
          <w:rFonts w:ascii="Times New Roman" w:hAnsi="Times New Roman" w:cs="Times New Roman"/>
          <w:sz w:val="24"/>
          <w:szCs w:val="24"/>
        </w:rPr>
        <w:t xml:space="preserve"> от сетевых угроз, которые используют уязвимости в ARP-протоколе для подделки MAC-адреса устройства;</w:t>
      </w:r>
    </w:p>
    <w:p w14:paraId="166A66F0" w14:textId="08F1A97A" w:rsidR="004136ED" w:rsidRPr="00D20FF3" w:rsidRDefault="00981C31" w:rsidP="007530FF">
      <w:pPr>
        <w:pStyle w:val="a3"/>
        <w:numPr>
          <w:ilvl w:val="0"/>
          <w:numId w:val="22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защита</w:t>
      </w:r>
      <w:r w:rsidR="004136ED" w:rsidRPr="00D20FF3">
        <w:rPr>
          <w:rFonts w:ascii="Times New Roman" w:hAnsi="Times New Roman" w:cs="Times New Roman"/>
          <w:sz w:val="24"/>
          <w:szCs w:val="24"/>
        </w:rPr>
        <w:t xml:space="preserve"> от удаленного несанкционированного управления сервисом приложения, а также защита доступа к параметрам приложения с помощью пароля, позволяющая избежать отключения защиты со стороны вредоносных программ, злоумышленников или неквалифицированных пользователей;</w:t>
      </w:r>
    </w:p>
    <w:p w14:paraId="0AFBCC73" w14:textId="1E42FF09" w:rsidR="004136ED" w:rsidRPr="00D20FF3" w:rsidRDefault="00981C31" w:rsidP="007530FF">
      <w:pPr>
        <w:pStyle w:val="a3"/>
        <w:numPr>
          <w:ilvl w:val="0"/>
          <w:numId w:val="22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возможность </w:t>
      </w:r>
      <w:r w:rsidR="004136ED" w:rsidRPr="00D20FF3">
        <w:rPr>
          <w:rFonts w:ascii="Times New Roman" w:hAnsi="Times New Roman" w:cs="Times New Roman"/>
          <w:sz w:val="24"/>
          <w:szCs w:val="24"/>
        </w:rPr>
        <w:t>установки только выбранных компонентов программного средства антивирусной защиты;</w:t>
      </w:r>
    </w:p>
    <w:p w14:paraId="78DF0149" w14:textId="77777777" w:rsidR="004136ED" w:rsidRPr="00D20FF3" w:rsidRDefault="004136ED" w:rsidP="007530FF">
      <w:pPr>
        <w:pStyle w:val="a3"/>
        <w:numPr>
          <w:ilvl w:val="0"/>
          <w:numId w:val="22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>централизованное управление всеми вышеуказанными компонентами с помощью единой системы управления;</w:t>
      </w:r>
    </w:p>
    <w:p w14:paraId="1E413F7D" w14:textId="77777777" w:rsidR="004136ED" w:rsidRPr="00D20FF3" w:rsidRDefault="004136ED" w:rsidP="007530FF">
      <w:pPr>
        <w:pStyle w:val="a3"/>
        <w:numPr>
          <w:ilvl w:val="0"/>
          <w:numId w:val="22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>запуск задач по расписанию и/или сразу после загрузки операционной системы;</w:t>
      </w:r>
    </w:p>
    <w:p w14:paraId="482D5C87" w14:textId="77777777" w:rsidR="004136ED" w:rsidRPr="00D20FF3" w:rsidRDefault="004136ED" w:rsidP="007530FF">
      <w:pPr>
        <w:pStyle w:val="a3"/>
        <w:numPr>
          <w:ilvl w:val="0"/>
          <w:numId w:val="22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>гибкое управление использованием ресурсов компьютера для обеспечения комфортной работы пользователей при выполнении сканирования файлового пространства;</w:t>
      </w:r>
    </w:p>
    <w:p w14:paraId="0F4370C7" w14:textId="77777777" w:rsidR="004136ED" w:rsidRPr="00D20FF3" w:rsidRDefault="004136ED" w:rsidP="007530FF">
      <w:pPr>
        <w:pStyle w:val="a3"/>
        <w:numPr>
          <w:ilvl w:val="0"/>
          <w:numId w:val="22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>ускорение процесса сканирования за счет пропуска объектов, состояние которых со времени прошлой проверки не изменилось;</w:t>
      </w:r>
    </w:p>
    <w:p w14:paraId="294A2B95" w14:textId="77777777" w:rsidR="004136ED" w:rsidRPr="00D20FF3" w:rsidRDefault="004136ED" w:rsidP="007530FF">
      <w:pPr>
        <w:pStyle w:val="a3"/>
        <w:numPr>
          <w:ilvl w:val="0"/>
          <w:numId w:val="22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>проверки целостности антивирусной программы;</w:t>
      </w:r>
    </w:p>
    <w:p w14:paraId="1D76A9D4" w14:textId="632F107E" w:rsidR="004136ED" w:rsidRPr="00D20FF3" w:rsidRDefault="00981C31" w:rsidP="007530FF">
      <w:pPr>
        <w:pStyle w:val="a3"/>
        <w:numPr>
          <w:ilvl w:val="0"/>
          <w:numId w:val="22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добавление</w:t>
      </w:r>
      <w:r w:rsidR="004136ED" w:rsidRPr="00D20FF3">
        <w:rPr>
          <w:rFonts w:ascii="Times New Roman" w:hAnsi="Times New Roman" w:cs="Times New Roman"/>
          <w:sz w:val="24"/>
          <w:szCs w:val="24"/>
        </w:rPr>
        <w:t xml:space="preserve"> исключений из антивирусной проверки по контрольной сумме файл, маске имени/директории или по наличию у файла доверенной цифровой подписи;</w:t>
      </w:r>
    </w:p>
    <w:p w14:paraId="6C5DF46B" w14:textId="3652C7D4" w:rsidR="004136ED" w:rsidRPr="00D20FF3" w:rsidRDefault="00981C31" w:rsidP="007530FF">
      <w:pPr>
        <w:pStyle w:val="a3"/>
        <w:numPr>
          <w:ilvl w:val="0"/>
          <w:numId w:val="22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наличие </w:t>
      </w:r>
      <w:r w:rsidR="004136ED" w:rsidRPr="00D20FF3">
        <w:rPr>
          <w:rFonts w:ascii="Times New Roman" w:hAnsi="Times New Roman" w:cs="Times New Roman"/>
          <w:sz w:val="24"/>
          <w:szCs w:val="24"/>
        </w:rPr>
        <w:t>защищенного хранилища для удаленных зараженных файлов, с возможностью их восстановления;</w:t>
      </w:r>
    </w:p>
    <w:p w14:paraId="6B7694DF" w14:textId="77777777" w:rsidR="004136ED" w:rsidRPr="00D20FF3" w:rsidRDefault="004136ED" w:rsidP="007530FF">
      <w:pPr>
        <w:pStyle w:val="a3"/>
        <w:numPr>
          <w:ilvl w:val="0"/>
          <w:numId w:val="22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>наличие защищенного хранилища для отчетов о работе антивируса;</w:t>
      </w:r>
    </w:p>
    <w:p w14:paraId="3F3A0D59" w14:textId="345E7F48" w:rsidR="004136ED" w:rsidRPr="00D20FF3" w:rsidRDefault="00436038" w:rsidP="007530FF">
      <w:pPr>
        <w:pStyle w:val="a3"/>
        <w:numPr>
          <w:ilvl w:val="0"/>
          <w:numId w:val="22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функционал </w:t>
      </w:r>
      <w:r w:rsidR="00981C31">
        <w:rPr>
          <w:rFonts w:ascii="Times New Roman" w:hAnsi="Times New Roman" w:cs="Times New Roman"/>
          <w:sz w:val="24"/>
          <w:szCs w:val="24"/>
        </w:rPr>
        <w:t>включение и выключение</w:t>
      </w:r>
      <w:r w:rsidR="004136ED" w:rsidRPr="00D20FF3">
        <w:rPr>
          <w:rFonts w:ascii="Times New Roman" w:hAnsi="Times New Roman" w:cs="Times New Roman"/>
          <w:sz w:val="24"/>
          <w:szCs w:val="24"/>
        </w:rPr>
        <w:t xml:space="preserve"> графического интерфейса антивируса, а также наличие упрощенной версии графического интерфейса, с минимальным набором возможностей;</w:t>
      </w:r>
    </w:p>
    <w:p w14:paraId="311EDD2F" w14:textId="2B0A3E2A" w:rsidR="004136ED" w:rsidRPr="00D20FF3" w:rsidRDefault="004136ED" w:rsidP="007530FF">
      <w:pPr>
        <w:pStyle w:val="a3"/>
        <w:numPr>
          <w:ilvl w:val="0"/>
          <w:numId w:val="22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20FF3">
        <w:rPr>
          <w:rFonts w:ascii="Times New Roman" w:hAnsi="Times New Roman" w:cs="Times New Roman"/>
          <w:sz w:val="24"/>
          <w:szCs w:val="24"/>
        </w:rPr>
        <w:t>ин</w:t>
      </w:r>
      <w:r w:rsidR="00981C31">
        <w:rPr>
          <w:rFonts w:ascii="Times New Roman" w:hAnsi="Times New Roman" w:cs="Times New Roman"/>
          <w:sz w:val="24"/>
          <w:szCs w:val="24"/>
        </w:rPr>
        <w:t>теграция</w:t>
      </w:r>
      <w:r w:rsidRPr="00D20FF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20FF3">
        <w:rPr>
          <w:rFonts w:ascii="Times New Roman" w:hAnsi="Times New Roman" w:cs="Times New Roman"/>
          <w:sz w:val="24"/>
          <w:szCs w:val="24"/>
        </w:rPr>
        <w:t>с</w:t>
      </w:r>
      <w:r w:rsidRPr="00D20FF3">
        <w:rPr>
          <w:rFonts w:ascii="Times New Roman" w:hAnsi="Times New Roman" w:cs="Times New Roman"/>
          <w:sz w:val="24"/>
          <w:szCs w:val="24"/>
          <w:lang w:val="en-US"/>
        </w:rPr>
        <w:t xml:space="preserve"> Windows Defender Security Center;</w:t>
      </w:r>
    </w:p>
    <w:p w14:paraId="0818235A" w14:textId="77777777" w:rsidR="004136ED" w:rsidRPr="00D20FF3" w:rsidRDefault="004136ED" w:rsidP="007530FF">
      <w:pPr>
        <w:pStyle w:val="a3"/>
        <w:numPr>
          <w:ilvl w:val="0"/>
          <w:numId w:val="22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20FF3">
        <w:rPr>
          <w:rFonts w:ascii="Times New Roman" w:hAnsi="Times New Roman" w:cs="Times New Roman"/>
          <w:sz w:val="24"/>
          <w:szCs w:val="24"/>
        </w:rPr>
        <w:t>наличие</w:t>
      </w:r>
      <w:r w:rsidRPr="00D20FF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20FF3">
        <w:rPr>
          <w:rFonts w:ascii="Times New Roman" w:hAnsi="Times New Roman" w:cs="Times New Roman"/>
          <w:sz w:val="24"/>
          <w:szCs w:val="24"/>
        </w:rPr>
        <w:t>поддержки</w:t>
      </w:r>
      <w:r w:rsidRPr="00D20FF3">
        <w:rPr>
          <w:rFonts w:ascii="Times New Roman" w:hAnsi="Times New Roman" w:cs="Times New Roman"/>
          <w:sz w:val="24"/>
          <w:szCs w:val="24"/>
          <w:lang w:val="en-US"/>
        </w:rPr>
        <w:t xml:space="preserve"> Antimalware Scan Interface (AMSI);</w:t>
      </w:r>
    </w:p>
    <w:p w14:paraId="2110EDEB" w14:textId="77777777" w:rsidR="004136ED" w:rsidRPr="00D20FF3" w:rsidRDefault="004136ED" w:rsidP="007530FF">
      <w:pPr>
        <w:pStyle w:val="a3"/>
        <w:numPr>
          <w:ilvl w:val="0"/>
          <w:numId w:val="22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20FF3">
        <w:rPr>
          <w:rFonts w:ascii="Times New Roman" w:hAnsi="Times New Roman" w:cs="Times New Roman"/>
          <w:sz w:val="24"/>
          <w:szCs w:val="24"/>
        </w:rPr>
        <w:t>наличие</w:t>
      </w:r>
      <w:r w:rsidRPr="00D20FF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20FF3">
        <w:rPr>
          <w:rFonts w:ascii="Times New Roman" w:hAnsi="Times New Roman" w:cs="Times New Roman"/>
          <w:sz w:val="24"/>
          <w:szCs w:val="24"/>
        </w:rPr>
        <w:t>поддержки</w:t>
      </w:r>
      <w:r w:rsidRPr="00D20FF3">
        <w:rPr>
          <w:rFonts w:ascii="Times New Roman" w:hAnsi="Times New Roman" w:cs="Times New Roman"/>
          <w:sz w:val="24"/>
          <w:szCs w:val="24"/>
          <w:lang w:val="en-US"/>
        </w:rPr>
        <w:t xml:space="preserve"> Windows Subsystem for Linux (WSL);</w:t>
      </w:r>
    </w:p>
    <w:p w14:paraId="21840905" w14:textId="0B543666" w:rsidR="004136ED" w:rsidRPr="00D20FF3" w:rsidRDefault="00436038" w:rsidP="007530FF">
      <w:pPr>
        <w:pStyle w:val="a3"/>
        <w:numPr>
          <w:ilvl w:val="0"/>
          <w:numId w:val="22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функционал защиты</w:t>
      </w:r>
      <w:r w:rsidR="004136ED" w:rsidRPr="00D20FF3">
        <w:rPr>
          <w:rFonts w:ascii="Times New Roman" w:hAnsi="Times New Roman" w:cs="Times New Roman"/>
          <w:sz w:val="24"/>
          <w:szCs w:val="24"/>
        </w:rPr>
        <w:t xml:space="preserve"> паролем восстановление объектов из резервного хранилища.</w:t>
      </w:r>
    </w:p>
    <w:p w14:paraId="615AC494" w14:textId="13B3DF9D" w:rsidR="004136ED" w:rsidRPr="00D20FF3" w:rsidRDefault="00436038" w:rsidP="007530FF">
      <w:pPr>
        <w:pStyle w:val="a3"/>
        <w:numPr>
          <w:ilvl w:val="0"/>
          <w:numId w:val="22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функционал </w:t>
      </w:r>
      <w:r w:rsidR="00981C31">
        <w:rPr>
          <w:rFonts w:ascii="Times New Roman" w:hAnsi="Times New Roman" w:cs="Times New Roman"/>
          <w:sz w:val="24"/>
          <w:szCs w:val="24"/>
        </w:rPr>
        <w:t>импорт</w:t>
      </w:r>
      <w:r>
        <w:rPr>
          <w:rFonts w:ascii="Times New Roman" w:hAnsi="Times New Roman" w:cs="Times New Roman"/>
          <w:sz w:val="24"/>
          <w:szCs w:val="24"/>
        </w:rPr>
        <w:t>а</w:t>
      </w:r>
      <w:r w:rsidR="00981C31">
        <w:rPr>
          <w:rFonts w:ascii="Times New Roman" w:hAnsi="Times New Roman" w:cs="Times New Roman"/>
          <w:sz w:val="24"/>
          <w:szCs w:val="24"/>
        </w:rPr>
        <w:t xml:space="preserve"> и экспорт</w:t>
      </w:r>
      <w:r>
        <w:rPr>
          <w:rFonts w:ascii="Times New Roman" w:hAnsi="Times New Roman" w:cs="Times New Roman"/>
          <w:sz w:val="24"/>
          <w:szCs w:val="24"/>
        </w:rPr>
        <w:t>а</w:t>
      </w:r>
      <w:r w:rsidR="004136ED" w:rsidRPr="00D20FF3">
        <w:rPr>
          <w:rFonts w:ascii="Times New Roman" w:hAnsi="Times New Roman" w:cs="Times New Roman"/>
          <w:sz w:val="24"/>
          <w:szCs w:val="24"/>
        </w:rPr>
        <w:t xml:space="preserve"> списков правил и исключений в XML-формат;</w:t>
      </w:r>
    </w:p>
    <w:p w14:paraId="723451B5" w14:textId="7A63ACCA" w:rsidR="004136ED" w:rsidRPr="00D20FF3" w:rsidRDefault="00436038" w:rsidP="007530FF">
      <w:pPr>
        <w:pStyle w:val="a3"/>
        <w:numPr>
          <w:ilvl w:val="0"/>
          <w:numId w:val="22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bookmarkStart w:id="65" w:name="_Toc94209877"/>
      <w:r>
        <w:rPr>
          <w:rFonts w:ascii="Times New Roman" w:hAnsi="Times New Roman" w:cs="Times New Roman"/>
          <w:sz w:val="24"/>
          <w:szCs w:val="24"/>
        </w:rPr>
        <w:t>ограничение</w:t>
      </w:r>
      <w:r w:rsidR="004136ED" w:rsidRPr="00D20FF3">
        <w:rPr>
          <w:rFonts w:ascii="Times New Roman" w:hAnsi="Times New Roman" w:cs="Times New Roman"/>
          <w:sz w:val="24"/>
          <w:szCs w:val="24"/>
        </w:rPr>
        <w:t xml:space="preserve"> сетевого трафика в том случае, если подключение к интернету является лимитным;</w:t>
      </w:r>
    </w:p>
    <w:p w14:paraId="5C2F74D4" w14:textId="555B5B45" w:rsidR="004136ED" w:rsidRPr="00D20FF3" w:rsidRDefault="00436038" w:rsidP="007530FF">
      <w:pPr>
        <w:pStyle w:val="a3"/>
        <w:numPr>
          <w:ilvl w:val="0"/>
          <w:numId w:val="22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создание</w:t>
      </w:r>
      <w:r w:rsidR="004136ED" w:rsidRPr="00D20FF3">
        <w:rPr>
          <w:rFonts w:ascii="Times New Roman" w:hAnsi="Times New Roman" w:cs="Times New Roman"/>
          <w:sz w:val="24"/>
          <w:szCs w:val="24"/>
        </w:rPr>
        <w:t xml:space="preserve"> специальных правил, запрещающих или разрешающих установку и/или запуск программ для всех или же для определенных групп пользователей (Active Directory или локальных пользователей/групп)</w:t>
      </w:r>
      <w:r w:rsidR="00D63D4C">
        <w:rPr>
          <w:rFonts w:ascii="Times New Roman" w:hAnsi="Times New Roman" w:cs="Times New Roman"/>
          <w:sz w:val="24"/>
          <w:szCs w:val="24"/>
        </w:rPr>
        <w:t>;</w:t>
      </w:r>
    </w:p>
    <w:p w14:paraId="23A1CE65" w14:textId="778D842F" w:rsidR="004136ED" w:rsidRPr="00D20FF3" w:rsidRDefault="00436038" w:rsidP="007530FF">
      <w:pPr>
        <w:pStyle w:val="a3"/>
        <w:numPr>
          <w:ilvl w:val="0"/>
          <w:numId w:val="22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</w:t>
      </w:r>
      <w:r w:rsidR="004136ED" w:rsidRPr="00D20FF3">
        <w:rPr>
          <w:rFonts w:ascii="Times New Roman" w:hAnsi="Times New Roman" w:cs="Times New Roman"/>
          <w:sz w:val="24"/>
          <w:szCs w:val="24"/>
        </w:rPr>
        <w:t xml:space="preserve"> шаблона поведения программ и блокировки их действий, при отклонении от шаблона поведения (адаптивный контроль аномалий);</w:t>
      </w:r>
    </w:p>
    <w:p w14:paraId="1177C951" w14:textId="77777777" w:rsidR="004136ED" w:rsidRPr="00D20FF3" w:rsidRDefault="004136ED" w:rsidP="007530FF">
      <w:pPr>
        <w:pStyle w:val="a3"/>
        <w:numPr>
          <w:ilvl w:val="0"/>
          <w:numId w:val="22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lastRenderedPageBreak/>
        <w:t>запуск специальной задачи для обнаружения и закрытия уязвимостей в приложениях, установленных на компьютере, с возможностью предоставления отчета по обнаруженным уязвимостям;</w:t>
      </w:r>
    </w:p>
    <w:p w14:paraId="3B72ECFC" w14:textId="77777777" w:rsidR="004136ED" w:rsidRPr="00D20FF3" w:rsidRDefault="004136ED" w:rsidP="007530FF">
      <w:pPr>
        <w:pStyle w:val="a3"/>
        <w:numPr>
          <w:ilvl w:val="0"/>
          <w:numId w:val="22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>поддержка компонентов Защита от веб-угроз, Защита от почтовых угроз, Веб-Контроль и Контроль устройств для компьютеров под управлением операционной системы Windows для серверов.</w:t>
      </w:r>
    </w:p>
    <w:p w14:paraId="42FA611B" w14:textId="77777777" w:rsidR="004136ED" w:rsidRPr="00D20FF3" w:rsidRDefault="004136ED" w:rsidP="007530FF">
      <w:pPr>
        <w:pStyle w:val="a3"/>
        <w:numPr>
          <w:ilvl w:val="0"/>
          <w:numId w:val="22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>возобновление задачи проверки после перезагрузки с того же места, где проверка была прервана;</w:t>
      </w:r>
    </w:p>
    <w:p w14:paraId="1A6C0F52" w14:textId="77777777" w:rsidR="004136ED" w:rsidRPr="00D20FF3" w:rsidRDefault="004136ED" w:rsidP="007530FF">
      <w:pPr>
        <w:pStyle w:val="a3"/>
        <w:numPr>
          <w:ilvl w:val="0"/>
          <w:numId w:val="22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>возможность установки ограничения длительности выполнения задачи;</w:t>
      </w:r>
    </w:p>
    <w:p w14:paraId="3E946D58" w14:textId="77777777" w:rsidR="004136ED" w:rsidRPr="00D20FF3" w:rsidRDefault="004136ED" w:rsidP="007530FF">
      <w:pPr>
        <w:pStyle w:val="a3"/>
        <w:numPr>
          <w:ilvl w:val="0"/>
          <w:numId w:val="22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>возможность ставить задачи проверки в очередь, если проверка уже выполняется;</w:t>
      </w:r>
    </w:p>
    <w:p w14:paraId="5F33976B" w14:textId="77777777" w:rsidR="004136ED" w:rsidRPr="00D20FF3" w:rsidRDefault="004136ED" w:rsidP="007530FF">
      <w:pPr>
        <w:pStyle w:val="a3"/>
        <w:numPr>
          <w:ilvl w:val="0"/>
          <w:numId w:val="22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 xml:space="preserve">обновление без перезагрузки системы; </w:t>
      </w:r>
    </w:p>
    <w:p w14:paraId="5944C487" w14:textId="12AEBC0B" w:rsidR="004136ED" w:rsidRPr="00D20FF3" w:rsidRDefault="002851ED" w:rsidP="007530FF">
      <w:pPr>
        <w:pStyle w:val="a3"/>
        <w:numPr>
          <w:ilvl w:val="0"/>
          <w:numId w:val="22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настройка</w:t>
      </w:r>
      <w:r w:rsidR="004136ED" w:rsidRPr="00D20FF3">
        <w:rPr>
          <w:rFonts w:ascii="Times New Roman" w:hAnsi="Times New Roman" w:cs="Times New Roman"/>
          <w:sz w:val="24"/>
          <w:szCs w:val="24"/>
        </w:rPr>
        <w:t xml:space="preserve"> прав доступа (чтение / запись) для портативных устройств (MTP), выбирать пользователей или группу пользователей, которые имеют доступ к устройствам, а также задавать расписание доступа к устройствам;</w:t>
      </w:r>
    </w:p>
    <w:p w14:paraId="59DDA29B" w14:textId="77777777" w:rsidR="004136ED" w:rsidRPr="00D20FF3" w:rsidRDefault="004136ED" w:rsidP="007530FF">
      <w:pPr>
        <w:pStyle w:val="a3"/>
        <w:numPr>
          <w:ilvl w:val="0"/>
          <w:numId w:val="22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>наличие поддержки протокола WPA3 для контроля подключения к сетям Wi-Fi;</w:t>
      </w:r>
    </w:p>
    <w:p w14:paraId="6161E6DA" w14:textId="77777777" w:rsidR="004136ED" w:rsidRPr="00D20FF3" w:rsidRDefault="004136ED" w:rsidP="007530FF">
      <w:pPr>
        <w:pStyle w:val="a3"/>
        <w:numPr>
          <w:ilvl w:val="0"/>
          <w:numId w:val="22"/>
        </w:numPr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bookmarkStart w:id="66" w:name="_Hlk181894838"/>
      <w:bookmarkStart w:id="67" w:name="_Hlk181894808"/>
      <w:r w:rsidRPr="00D20FF3">
        <w:rPr>
          <w:rFonts w:ascii="Times New Roman" w:hAnsi="Times New Roman" w:cs="Times New Roman"/>
          <w:sz w:val="24"/>
          <w:szCs w:val="24"/>
        </w:rPr>
        <w:t>возможность обновления приложения без перезагрузки операционной системы</w:t>
      </w:r>
      <w:bookmarkEnd w:id="66"/>
      <w:r w:rsidRPr="00D20FF3">
        <w:rPr>
          <w:rFonts w:ascii="Times New Roman" w:hAnsi="Times New Roman" w:cs="Times New Roman"/>
          <w:sz w:val="24"/>
          <w:szCs w:val="24"/>
        </w:rPr>
        <w:t>;</w:t>
      </w:r>
    </w:p>
    <w:p w14:paraId="03E226F8" w14:textId="24C68258" w:rsidR="004136ED" w:rsidRPr="00D20FF3" w:rsidRDefault="004136ED" w:rsidP="007530FF">
      <w:pPr>
        <w:pStyle w:val="a3"/>
        <w:numPr>
          <w:ilvl w:val="0"/>
          <w:numId w:val="22"/>
        </w:numPr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>возможность ограничить потребление ресурсов процессора для</w:t>
      </w:r>
      <w:r w:rsidR="00DD1FF3">
        <w:rPr>
          <w:rFonts w:ascii="Times New Roman" w:hAnsi="Times New Roman" w:cs="Times New Roman"/>
          <w:sz w:val="24"/>
          <w:szCs w:val="24"/>
        </w:rPr>
        <w:t xml:space="preserve"> задачи поиска вредоносного ПО;</w:t>
      </w:r>
    </w:p>
    <w:bookmarkEnd w:id="67"/>
    <w:p w14:paraId="15FDAF8B" w14:textId="3E928F9F" w:rsidR="004136ED" w:rsidRPr="00D20FF3" w:rsidRDefault="004136ED" w:rsidP="007530FF">
      <w:pPr>
        <w:pStyle w:val="a3"/>
        <w:numPr>
          <w:ilvl w:val="0"/>
          <w:numId w:val="22"/>
        </w:numPr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>возможность запретить внешнее</w:t>
      </w:r>
      <w:r w:rsidR="00DD1FF3">
        <w:rPr>
          <w:rFonts w:ascii="Times New Roman" w:hAnsi="Times New Roman" w:cs="Times New Roman"/>
          <w:sz w:val="24"/>
          <w:szCs w:val="24"/>
        </w:rPr>
        <w:t xml:space="preserve"> управление службами приложения;</w:t>
      </w:r>
    </w:p>
    <w:p w14:paraId="40442ADB" w14:textId="77777777" w:rsidR="004136ED" w:rsidRPr="00D20FF3" w:rsidRDefault="004136ED" w:rsidP="007530FF">
      <w:pPr>
        <w:pStyle w:val="a3"/>
        <w:numPr>
          <w:ilvl w:val="0"/>
          <w:numId w:val="22"/>
        </w:numPr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>возможность использования предустановленных исключений из проверки и доверенных приложений, предназначенных для быстрой настройки доверенной зоны для работы приложения на SQL-серверах, Microsoft Exchange-серверах и System Center Configuration Manager.</w:t>
      </w:r>
    </w:p>
    <w:p w14:paraId="122CF8B7" w14:textId="77777777" w:rsidR="004136ED" w:rsidRPr="00D20FF3" w:rsidRDefault="004136ED" w:rsidP="00D63D4C">
      <w:pPr>
        <w:pStyle w:val="a3"/>
        <w:numPr>
          <w:ilvl w:val="2"/>
          <w:numId w:val="32"/>
        </w:numPr>
        <w:tabs>
          <w:tab w:val="left" w:pos="1276"/>
        </w:tabs>
        <w:spacing w:before="120" w:after="0" w:line="264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bookmarkStart w:id="68" w:name="_Toc94209878"/>
      <w:bookmarkStart w:id="69" w:name="_Toc141629099"/>
      <w:bookmarkEnd w:id="65"/>
      <w:r w:rsidRPr="00D20FF3">
        <w:rPr>
          <w:rFonts w:ascii="Times New Roman" w:hAnsi="Times New Roman" w:cs="Times New Roman"/>
          <w:sz w:val="24"/>
          <w:szCs w:val="24"/>
        </w:rPr>
        <w:t>Требования к программным средствам антивирусной защиты для серверов Linux</w:t>
      </w:r>
      <w:bookmarkEnd w:id="68"/>
      <w:bookmarkEnd w:id="69"/>
    </w:p>
    <w:p w14:paraId="624E4032" w14:textId="2EBF9833" w:rsidR="004136ED" w:rsidRPr="00D20FF3" w:rsidRDefault="004136ED" w:rsidP="007530FF">
      <w:pPr>
        <w:shd w:val="clear" w:color="auto" w:fill="FFFFFF" w:themeFill="background1"/>
        <w:spacing w:after="0" w:line="264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70" w:name="_Hlk117023948"/>
      <w:r w:rsidRPr="00D20FF3">
        <w:rPr>
          <w:rFonts w:ascii="Times New Roman" w:hAnsi="Times New Roman" w:cs="Times New Roman"/>
          <w:sz w:val="24"/>
          <w:szCs w:val="24"/>
        </w:rPr>
        <w:t xml:space="preserve">Программные средства антивирусной защиты для </w:t>
      </w:r>
      <w:r w:rsidR="00DC5C4C">
        <w:rPr>
          <w:rFonts w:ascii="Times New Roman" w:hAnsi="Times New Roman" w:cs="Times New Roman"/>
          <w:sz w:val="24"/>
          <w:szCs w:val="24"/>
        </w:rPr>
        <w:t>серверов</w:t>
      </w:r>
      <w:r w:rsidRPr="00D20FF3">
        <w:rPr>
          <w:rFonts w:ascii="Times New Roman" w:hAnsi="Times New Roman" w:cs="Times New Roman"/>
          <w:sz w:val="24"/>
          <w:szCs w:val="24"/>
        </w:rPr>
        <w:t xml:space="preserve"> Linux должны функционировать на </w:t>
      </w:r>
      <w:r w:rsidR="00DC5C4C">
        <w:rPr>
          <w:rFonts w:ascii="Times New Roman" w:hAnsi="Times New Roman" w:cs="Times New Roman"/>
          <w:sz w:val="24"/>
          <w:szCs w:val="24"/>
        </w:rPr>
        <w:t>устройствах</w:t>
      </w:r>
      <w:r w:rsidRPr="00D20FF3">
        <w:rPr>
          <w:rFonts w:ascii="Times New Roman" w:hAnsi="Times New Roman" w:cs="Times New Roman"/>
          <w:sz w:val="24"/>
          <w:szCs w:val="24"/>
        </w:rPr>
        <w:t>, работающих под управлением 64-битных операционных систем следующих версий:</w:t>
      </w:r>
    </w:p>
    <w:p w14:paraId="6F01B573" w14:textId="77777777" w:rsidR="004136ED" w:rsidRPr="00DD1FF3" w:rsidRDefault="004136ED" w:rsidP="007530FF">
      <w:pPr>
        <w:pStyle w:val="a3"/>
        <w:numPr>
          <w:ilvl w:val="0"/>
          <w:numId w:val="29"/>
        </w:numPr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D1FF3">
        <w:rPr>
          <w:rFonts w:ascii="Times New Roman" w:hAnsi="Times New Roman" w:cs="Times New Roman"/>
          <w:sz w:val="24"/>
          <w:szCs w:val="24"/>
          <w:lang w:val="en-US"/>
        </w:rPr>
        <w:t>CentOS 7.2 и выше</w:t>
      </w:r>
    </w:p>
    <w:p w14:paraId="2F9ADD36" w14:textId="77777777" w:rsidR="004136ED" w:rsidRPr="00DD1FF3" w:rsidRDefault="004136ED" w:rsidP="007530FF">
      <w:pPr>
        <w:pStyle w:val="a3"/>
        <w:numPr>
          <w:ilvl w:val="0"/>
          <w:numId w:val="29"/>
        </w:numPr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D1FF3">
        <w:rPr>
          <w:rFonts w:ascii="Times New Roman" w:hAnsi="Times New Roman" w:cs="Times New Roman"/>
          <w:sz w:val="24"/>
          <w:szCs w:val="24"/>
          <w:lang w:val="en-US"/>
        </w:rPr>
        <w:t>CentOS Stream 8 и выше</w:t>
      </w:r>
    </w:p>
    <w:p w14:paraId="632531C3" w14:textId="77777777" w:rsidR="004136ED" w:rsidRPr="00DD1FF3" w:rsidRDefault="004136ED" w:rsidP="007530FF">
      <w:pPr>
        <w:pStyle w:val="a3"/>
        <w:numPr>
          <w:ilvl w:val="0"/>
          <w:numId w:val="29"/>
        </w:numPr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D1FF3">
        <w:rPr>
          <w:rFonts w:ascii="Times New Roman" w:hAnsi="Times New Roman" w:cs="Times New Roman"/>
          <w:sz w:val="24"/>
          <w:szCs w:val="24"/>
          <w:lang w:val="en-US"/>
        </w:rPr>
        <w:t>Oracle Linux 7.3 и выше.</w:t>
      </w:r>
    </w:p>
    <w:p w14:paraId="24F2FB2E" w14:textId="77777777" w:rsidR="004136ED" w:rsidRPr="00DD1FF3" w:rsidRDefault="004136ED" w:rsidP="007530FF">
      <w:pPr>
        <w:pStyle w:val="a3"/>
        <w:numPr>
          <w:ilvl w:val="0"/>
          <w:numId w:val="29"/>
        </w:numPr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D1FF3">
        <w:rPr>
          <w:rFonts w:ascii="Times New Roman" w:hAnsi="Times New Roman" w:cs="Times New Roman"/>
          <w:sz w:val="24"/>
          <w:szCs w:val="24"/>
          <w:lang w:val="en-US"/>
        </w:rPr>
        <w:t>Red Hat Enterprise Linux 7.2 и выше.</w:t>
      </w:r>
    </w:p>
    <w:p w14:paraId="189AD86C" w14:textId="77777777" w:rsidR="004136ED" w:rsidRPr="00DD1FF3" w:rsidRDefault="004136ED" w:rsidP="007530FF">
      <w:pPr>
        <w:pStyle w:val="a3"/>
        <w:numPr>
          <w:ilvl w:val="0"/>
          <w:numId w:val="29"/>
        </w:numPr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D1FF3">
        <w:rPr>
          <w:rFonts w:ascii="Times New Roman" w:hAnsi="Times New Roman" w:cs="Times New Roman"/>
          <w:sz w:val="24"/>
          <w:szCs w:val="24"/>
          <w:lang w:val="en-US"/>
        </w:rPr>
        <w:t>SUSE Linux Enterprise Server 12.5 и выше.</w:t>
      </w:r>
    </w:p>
    <w:p w14:paraId="076D705E" w14:textId="77777777" w:rsidR="004136ED" w:rsidRPr="00DD1FF3" w:rsidRDefault="004136ED" w:rsidP="007530FF">
      <w:pPr>
        <w:pStyle w:val="a3"/>
        <w:numPr>
          <w:ilvl w:val="0"/>
          <w:numId w:val="29"/>
        </w:numPr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D1FF3">
        <w:rPr>
          <w:rFonts w:ascii="Times New Roman" w:hAnsi="Times New Roman" w:cs="Times New Roman"/>
          <w:sz w:val="24"/>
          <w:szCs w:val="24"/>
          <w:lang w:val="en-US"/>
        </w:rPr>
        <w:t>Ubuntu 20.04 LTS и выше</w:t>
      </w:r>
    </w:p>
    <w:p w14:paraId="0C7C846B" w14:textId="77777777" w:rsidR="004136ED" w:rsidRPr="00D20FF3" w:rsidRDefault="004136ED" w:rsidP="007530FF">
      <w:pPr>
        <w:shd w:val="clear" w:color="auto" w:fill="FFFFFF" w:themeFill="background1"/>
        <w:spacing w:after="0" w:line="264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>В программном средстве антивирусной защиты должны быть реализованы следующие функциональные возможности:</w:t>
      </w:r>
    </w:p>
    <w:bookmarkEnd w:id="70"/>
    <w:p w14:paraId="1FF0AE2D" w14:textId="77777777" w:rsidR="004136ED" w:rsidRPr="00D20FF3" w:rsidRDefault="004136ED" w:rsidP="007530FF">
      <w:pPr>
        <w:pStyle w:val="a3"/>
        <w:numPr>
          <w:ilvl w:val="0"/>
          <w:numId w:val="23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>резидентного антивирусного мониторинга;</w:t>
      </w:r>
    </w:p>
    <w:p w14:paraId="6F56BBC0" w14:textId="77777777" w:rsidR="004136ED" w:rsidRPr="00D20FF3" w:rsidRDefault="004136ED" w:rsidP="007530FF">
      <w:pPr>
        <w:pStyle w:val="a3"/>
        <w:numPr>
          <w:ilvl w:val="0"/>
          <w:numId w:val="23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>облачной защиты от новых угроз, позволяющей приложению в режиме реального времени обращаться к специальным ресурсам производителя, для получения вердикта по запускаемой программе или файлу;</w:t>
      </w:r>
    </w:p>
    <w:p w14:paraId="6D6DB8EC" w14:textId="77777777" w:rsidR="004136ED" w:rsidRPr="00D20FF3" w:rsidRDefault="004136ED" w:rsidP="007530FF">
      <w:pPr>
        <w:pStyle w:val="a3"/>
        <w:numPr>
          <w:ilvl w:val="0"/>
          <w:numId w:val="23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>проверку ресурсов доступных по SMB / NFS;</w:t>
      </w:r>
    </w:p>
    <w:p w14:paraId="255C1F76" w14:textId="77777777" w:rsidR="004136ED" w:rsidRPr="00D20FF3" w:rsidRDefault="004136ED" w:rsidP="007530FF">
      <w:pPr>
        <w:pStyle w:val="a3"/>
        <w:numPr>
          <w:ilvl w:val="0"/>
          <w:numId w:val="23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>возможность проверки памяти ядра;</w:t>
      </w:r>
    </w:p>
    <w:p w14:paraId="5A2FB0BB" w14:textId="77777777" w:rsidR="004136ED" w:rsidRPr="00D20FF3" w:rsidRDefault="004136ED" w:rsidP="007530FF">
      <w:pPr>
        <w:pStyle w:val="a3"/>
        <w:numPr>
          <w:ilvl w:val="0"/>
          <w:numId w:val="23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>эвристический анализатор, позволяющий более эффективно распознавать и блокировать ранее неизвестные вредоносные программы;</w:t>
      </w:r>
    </w:p>
    <w:p w14:paraId="729BDEFB" w14:textId="77777777" w:rsidR="004136ED" w:rsidRPr="00D20FF3" w:rsidRDefault="004136ED" w:rsidP="007530FF">
      <w:pPr>
        <w:pStyle w:val="a3"/>
        <w:numPr>
          <w:ilvl w:val="0"/>
          <w:numId w:val="23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>антивирусное сканирование по команде пользователя или администратора и по расписанию;</w:t>
      </w:r>
    </w:p>
    <w:p w14:paraId="60C63659" w14:textId="77777777" w:rsidR="004136ED" w:rsidRPr="00D20FF3" w:rsidRDefault="004136ED" w:rsidP="007530FF">
      <w:pPr>
        <w:pStyle w:val="a3"/>
        <w:numPr>
          <w:ilvl w:val="0"/>
          <w:numId w:val="23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lastRenderedPageBreak/>
        <w:t>антивирусную проверка файлов в архивах zip; .7z*; .7-z; .rar; .iso; .cab; .jar; .bz;.bz2;. tbz;.tbz2; .gz;.tgz; .arj.;</w:t>
      </w:r>
    </w:p>
    <w:p w14:paraId="2F1FD537" w14:textId="77777777" w:rsidR="004136ED" w:rsidRPr="00D20FF3" w:rsidRDefault="004136ED" w:rsidP="007530FF">
      <w:pPr>
        <w:pStyle w:val="a3"/>
        <w:numPr>
          <w:ilvl w:val="0"/>
          <w:numId w:val="23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>проверку сообщений электронной почты в текстовом формате (Plain text);</w:t>
      </w:r>
    </w:p>
    <w:p w14:paraId="7343737F" w14:textId="77777777" w:rsidR="004136ED" w:rsidRPr="00D20FF3" w:rsidRDefault="004136ED" w:rsidP="007530FF">
      <w:pPr>
        <w:pStyle w:val="a3"/>
        <w:numPr>
          <w:ilvl w:val="0"/>
          <w:numId w:val="23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>наличие механизмов оптимизации проверки файлов (исключения, доверенные процессы, лимит времени проверки, лимит размера проверяемого файла, механизм кеширования информация о проверенных и не измененных после проверки файлов);</w:t>
      </w:r>
    </w:p>
    <w:p w14:paraId="7DB2CB24" w14:textId="77777777" w:rsidR="004136ED" w:rsidRPr="00D20FF3" w:rsidRDefault="004136ED" w:rsidP="007530FF">
      <w:pPr>
        <w:pStyle w:val="a3"/>
        <w:numPr>
          <w:ilvl w:val="0"/>
          <w:numId w:val="23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>защиту файлов в локальных директориях с сетевым доступом по протоколам SMB / NFS от удаленного вредоносного шифрования;</w:t>
      </w:r>
    </w:p>
    <w:p w14:paraId="4F281598" w14:textId="77777777" w:rsidR="004136ED" w:rsidRPr="00D20FF3" w:rsidRDefault="004136ED" w:rsidP="007530FF">
      <w:pPr>
        <w:pStyle w:val="a3"/>
        <w:numPr>
          <w:ilvl w:val="0"/>
          <w:numId w:val="23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>включения опции блокирования файлов во время проверки;</w:t>
      </w:r>
    </w:p>
    <w:p w14:paraId="4FD14940" w14:textId="77777777" w:rsidR="004136ED" w:rsidRPr="00D20FF3" w:rsidRDefault="004136ED" w:rsidP="007530FF">
      <w:pPr>
        <w:pStyle w:val="a3"/>
        <w:numPr>
          <w:ilvl w:val="0"/>
          <w:numId w:val="23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>помещение подозрительных и поврежденных объектов на карантин;</w:t>
      </w:r>
    </w:p>
    <w:p w14:paraId="2AF3FEB5" w14:textId="77777777" w:rsidR="004136ED" w:rsidRPr="00D20FF3" w:rsidRDefault="004136ED" w:rsidP="007530FF">
      <w:pPr>
        <w:pStyle w:val="a3"/>
        <w:numPr>
          <w:ilvl w:val="0"/>
          <w:numId w:val="23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>перехвата и проверки файловых операций на уровне SAMBA;</w:t>
      </w:r>
    </w:p>
    <w:p w14:paraId="6D7F3327" w14:textId="77777777" w:rsidR="004136ED" w:rsidRPr="00D20FF3" w:rsidRDefault="004136ED" w:rsidP="007530FF">
      <w:pPr>
        <w:pStyle w:val="a3"/>
        <w:numPr>
          <w:ilvl w:val="0"/>
          <w:numId w:val="23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>управление сетевым экраном операционной системы, с возможностью восстановления исходного состояния правил;</w:t>
      </w:r>
    </w:p>
    <w:p w14:paraId="43DA515C" w14:textId="77777777" w:rsidR="004136ED" w:rsidRPr="00D20FF3" w:rsidRDefault="004136ED" w:rsidP="007530FF">
      <w:pPr>
        <w:pStyle w:val="a3"/>
        <w:numPr>
          <w:ilvl w:val="0"/>
          <w:numId w:val="23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>запуск задач по расписанию и/или сразу после загрузки операционной системы;</w:t>
      </w:r>
    </w:p>
    <w:p w14:paraId="2970095F" w14:textId="77777777" w:rsidR="004136ED" w:rsidRPr="00D20FF3" w:rsidRDefault="004136ED" w:rsidP="007530FF">
      <w:pPr>
        <w:pStyle w:val="a3"/>
        <w:numPr>
          <w:ilvl w:val="0"/>
          <w:numId w:val="23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>экспортировать и сохранять отчеты в форматах HTML и CSV;</w:t>
      </w:r>
    </w:p>
    <w:p w14:paraId="4A2437E9" w14:textId="77777777" w:rsidR="004136ED" w:rsidRPr="00D20FF3" w:rsidRDefault="004136ED" w:rsidP="007530FF">
      <w:pPr>
        <w:pStyle w:val="a3"/>
        <w:numPr>
          <w:ilvl w:val="0"/>
          <w:numId w:val="23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>гибкое управление использованием ресурсов ПК для обеспечения комфортной работы пользователей при выполнении сканирования файлового пространства;</w:t>
      </w:r>
    </w:p>
    <w:p w14:paraId="6A81BA89" w14:textId="77777777" w:rsidR="004136ED" w:rsidRPr="00D20FF3" w:rsidRDefault="004136ED" w:rsidP="007530FF">
      <w:pPr>
        <w:pStyle w:val="a3"/>
        <w:numPr>
          <w:ilvl w:val="0"/>
          <w:numId w:val="23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>сохранение копии зараженного объекта в резервном хранилище перед лечением и удалением в целях возможного восстановления объекта по требованию, если он представляет информационную ценность;</w:t>
      </w:r>
    </w:p>
    <w:p w14:paraId="0DDE1242" w14:textId="77777777" w:rsidR="004136ED" w:rsidRPr="00D20FF3" w:rsidRDefault="004136ED" w:rsidP="007530FF">
      <w:pPr>
        <w:pStyle w:val="a3"/>
        <w:numPr>
          <w:ilvl w:val="0"/>
          <w:numId w:val="23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>управления через пользовательский графический интерфейс без root прав;</w:t>
      </w:r>
    </w:p>
    <w:p w14:paraId="1B6F2474" w14:textId="77777777" w:rsidR="004136ED" w:rsidRPr="00D20FF3" w:rsidRDefault="004136ED" w:rsidP="007530FF">
      <w:pPr>
        <w:pStyle w:val="a3"/>
        <w:numPr>
          <w:ilvl w:val="0"/>
          <w:numId w:val="23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>централизованное управление всеми вышеуказанными компонентами с помощью единой системы управления или веб-консоли;</w:t>
      </w:r>
    </w:p>
    <w:p w14:paraId="11D62BA4" w14:textId="77777777" w:rsidR="004136ED" w:rsidRPr="00D20FF3" w:rsidRDefault="004136ED" w:rsidP="007530FF">
      <w:pPr>
        <w:pStyle w:val="a3"/>
        <w:numPr>
          <w:ilvl w:val="0"/>
          <w:numId w:val="23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>управления доступом пользователей к установленным или подключенным к компьютеру устройствам по типам устройства и шинам подключения;</w:t>
      </w:r>
    </w:p>
    <w:p w14:paraId="60550094" w14:textId="77777777" w:rsidR="004136ED" w:rsidRPr="00D20FF3" w:rsidRDefault="004136ED" w:rsidP="007530FF">
      <w:pPr>
        <w:pStyle w:val="a3"/>
        <w:numPr>
          <w:ilvl w:val="0"/>
          <w:numId w:val="23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>проверки съемных дисков;</w:t>
      </w:r>
    </w:p>
    <w:p w14:paraId="38040AFA" w14:textId="77777777" w:rsidR="004136ED" w:rsidRPr="00D20FF3" w:rsidRDefault="004136ED" w:rsidP="007530FF">
      <w:pPr>
        <w:pStyle w:val="a3"/>
        <w:numPr>
          <w:ilvl w:val="0"/>
          <w:numId w:val="23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>отслеживания во входящем сетевом трафике активности, характерной для сетевых атак;</w:t>
      </w:r>
    </w:p>
    <w:p w14:paraId="0E25F12A" w14:textId="77777777" w:rsidR="004136ED" w:rsidRPr="00D20FF3" w:rsidRDefault="004136ED" w:rsidP="007530FF">
      <w:pPr>
        <w:pStyle w:val="a3"/>
        <w:numPr>
          <w:ilvl w:val="0"/>
          <w:numId w:val="23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>проверки трафика, поступающего на компьютер пользователя по протоколам HTTP/HTTPS и FTP, а также возможность устанавливать принадлежность веб-адресов к вредоносным или фишинговым</w:t>
      </w:r>
    </w:p>
    <w:p w14:paraId="60A191A7" w14:textId="77777777" w:rsidR="004136ED" w:rsidRPr="00D20FF3" w:rsidRDefault="004136ED" w:rsidP="007530FF">
      <w:pPr>
        <w:pStyle w:val="a3"/>
        <w:numPr>
          <w:ilvl w:val="0"/>
          <w:numId w:val="23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>получения данных о действиях программ на компьютере пользователя;</w:t>
      </w:r>
    </w:p>
    <w:p w14:paraId="315D92C1" w14:textId="77777777" w:rsidR="004136ED" w:rsidRPr="00D20FF3" w:rsidRDefault="004136ED" w:rsidP="007530FF">
      <w:pPr>
        <w:pStyle w:val="a3"/>
        <w:numPr>
          <w:ilvl w:val="0"/>
          <w:numId w:val="23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>получения информации обо всех исполняемых файлах программ, хранящихся на компьютерах (задача Инвентаризация);</w:t>
      </w:r>
    </w:p>
    <w:p w14:paraId="6DD3BCD8" w14:textId="77777777" w:rsidR="004136ED" w:rsidRPr="00D20FF3" w:rsidRDefault="004136ED" w:rsidP="007530FF">
      <w:pPr>
        <w:pStyle w:val="a3"/>
        <w:numPr>
          <w:ilvl w:val="0"/>
          <w:numId w:val="23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>создание файлов трассировки при запуске программы;</w:t>
      </w:r>
    </w:p>
    <w:p w14:paraId="6F00964A" w14:textId="77777777" w:rsidR="004136ED" w:rsidRPr="00D20FF3" w:rsidRDefault="004136ED" w:rsidP="007530FF">
      <w:pPr>
        <w:pStyle w:val="a3"/>
        <w:numPr>
          <w:ilvl w:val="0"/>
          <w:numId w:val="23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>получение информации обо всех исполняемых файлах программ, установленных на компьютерах;</w:t>
      </w:r>
    </w:p>
    <w:p w14:paraId="04927D69" w14:textId="77777777" w:rsidR="004136ED" w:rsidRPr="00D20FF3" w:rsidRDefault="004136ED" w:rsidP="007530FF">
      <w:pPr>
        <w:pStyle w:val="a3"/>
        <w:numPr>
          <w:ilvl w:val="0"/>
          <w:numId w:val="23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>проверку объектов автозапуска, загрузочные секторы, память процессов и память ядра;</w:t>
      </w:r>
    </w:p>
    <w:p w14:paraId="02E1E79C" w14:textId="77777777" w:rsidR="004136ED" w:rsidRPr="00D20FF3" w:rsidRDefault="004136ED" w:rsidP="007530FF">
      <w:pPr>
        <w:pStyle w:val="a3"/>
        <w:numPr>
          <w:ilvl w:val="0"/>
          <w:numId w:val="23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>сохранение резервных копий файлов перед лечением или удалением и восстановление файлов из резервных копий;</w:t>
      </w:r>
    </w:p>
    <w:p w14:paraId="2F7F0392" w14:textId="77777777" w:rsidR="004136ED" w:rsidRPr="00D20FF3" w:rsidRDefault="004136ED" w:rsidP="007530FF">
      <w:pPr>
        <w:pStyle w:val="a3"/>
        <w:numPr>
          <w:ilvl w:val="0"/>
          <w:numId w:val="23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>исключения процессов из проверки памяти процессов в общих параметрах программы;</w:t>
      </w:r>
    </w:p>
    <w:p w14:paraId="687E6E42" w14:textId="77777777" w:rsidR="004136ED" w:rsidRPr="00D20FF3" w:rsidRDefault="004136ED" w:rsidP="007530FF">
      <w:pPr>
        <w:pStyle w:val="a3"/>
        <w:numPr>
          <w:ilvl w:val="0"/>
          <w:numId w:val="23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>исключения трафика из проверки программой;</w:t>
      </w:r>
    </w:p>
    <w:p w14:paraId="4CED85ED" w14:textId="77777777" w:rsidR="004136ED" w:rsidRPr="00D20FF3" w:rsidRDefault="004136ED" w:rsidP="007530FF">
      <w:pPr>
        <w:pStyle w:val="a3"/>
        <w:numPr>
          <w:ilvl w:val="0"/>
          <w:numId w:val="23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>установки и работы на устройствах с операционными системами для архитектуры Arm;</w:t>
      </w:r>
    </w:p>
    <w:p w14:paraId="4F37ACEA" w14:textId="77777777" w:rsidR="004136ED" w:rsidRPr="00D20FF3" w:rsidRDefault="004136ED" w:rsidP="007530FF">
      <w:pPr>
        <w:pStyle w:val="a3"/>
        <w:numPr>
          <w:ilvl w:val="0"/>
          <w:numId w:val="23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lastRenderedPageBreak/>
        <w:t>работать в режиме информирования пользователя в случае обнаружения угроз или при обнаружении попытки доступа к устройству;</w:t>
      </w:r>
    </w:p>
    <w:p w14:paraId="25F1625A" w14:textId="77777777" w:rsidR="004136ED" w:rsidRPr="00D20FF3" w:rsidRDefault="004136ED" w:rsidP="007530FF">
      <w:pPr>
        <w:pStyle w:val="a3"/>
        <w:numPr>
          <w:ilvl w:val="0"/>
          <w:numId w:val="23"/>
        </w:numPr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>возможность управлять запуском приложений на защищаемых устройствах с помощью правил контроля в режимах списка запрещенных или разрешенных приложений;</w:t>
      </w:r>
    </w:p>
    <w:p w14:paraId="3856EC44" w14:textId="77777777" w:rsidR="004136ED" w:rsidRPr="00D20FF3" w:rsidRDefault="004136ED" w:rsidP="007530FF">
      <w:pPr>
        <w:pStyle w:val="a3"/>
        <w:numPr>
          <w:ilvl w:val="0"/>
          <w:numId w:val="23"/>
        </w:numPr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>автоматический перезапуск приложения при обновлении;</w:t>
      </w:r>
    </w:p>
    <w:p w14:paraId="79B2B0CF" w14:textId="77777777" w:rsidR="004136ED" w:rsidRPr="00D20FF3" w:rsidRDefault="004136ED" w:rsidP="007530FF">
      <w:pPr>
        <w:pStyle w:val="a3"/>
        <w:numPr>
          <w:ilvl w:val="0"/>
          <w:numId w:val="23"/>
        </w:numPr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>возможность задать ограничение на использование ресурсов процессора;</w:t>
      </w:r>
    </w:p>
    <w:p w14:paraId="5735F9AC" w14:textId="77777777" w:rsidR="004136ED" w:rsidRPr="00D20FF3" w:rsidRDefault="004136ED" w:rsidP="007530FF">
      <w:pPr>
        <w:pStyle w:val="a3"/>
        <w:numPr>
          <w:ilvl w:val="0"/>
          <w:numId w:val="23"/>
        </w:numPr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>возможность в автоматическом режиме выключить компоненты защиты и задачи проверки при запуске приложения после установки;</w:t>
      </w:r>
    </w:p>
    <w:p w14:paraId="4CB81AB8" w14:textId="77777777" w:rsidR="004136ED" w:rsidRPr="00D20FF3" w:rsidRDefault="004136ED" w:rsidP="007530FF">
      <w:pPr>
        <w:pStyle w:val="a3"/>
        <w:numPr>
          <w:ilvl w:val="0"/>
          <w:numId w:val="23"/>
        </w:numPr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>уведомления пользователя о работе компонентов и задач в графическом пользовательском интерфейсе;</w:t>
      </w:r>
    </w:p>
    <w:p w14:paraId="4DE5D983" w14:textId="77777777" w:rsidR="004136ED" w:rsidRPr="00D20FF3" w:rsidRDefault="004136ED" w:rsidP="007530FF">
      <w:pPr>
        <w:pStyle w:val="a3"/>
        <w:numPr>
          <w:ilvl w:val="0"/>
          <w:numId w:val="23"/>
        </w:numPr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>возможность читать память процессов, не останавливая их (ядра Linux начиная с версии 3.4);</w:t>
      </w:r>
    </w:p>
    <w:p w14:paraId="05D65A2C" w14:textId="77777777" w:rsidR="004136ED" w:rsidRPr="00D20FF3" w:rsidRDefault="004136ED" w:rsidP="007530FF">
      <w:pPr>
        <w:pStyle w:val="a3"/>
        <w:numPr>
          <w:ilvl w:val="0"/>
          <w:numId w:val="23"/>
        </w:numPr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>возможность управлять доступом пользователей к веб-ресурсам;</w:t>
      </w:r>
    </w:p>
    <w:p w14:paraId="0B4E0CD3" w14:textId="77777777" w:rsidR="004136ED" w:rsidRPr="00D20FF3" w:rsidRDefault="004136ED" w:rsidP="007530FF">
      <w:pPr>
        <w:pStyle w:val="a3"/>
        <w:numPr>
          <w:ilvl w:val="0"/>
          <w:numId w:val="23"/>
        </w:numPr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>функция мониторинга стабильности собственной работы приложения.</w:t>
      </w:r>
    </w:p>
    <w:p w14:paraId="4C4EAF07" w14:textId="77777777" w:rsidR="004136ED" w:rsidRPr="00D20FF3" w:rsidRDefault="004136ED" w:rsidP="00D63D4C">
      <w:pPr>
        <w:pStyle w:val="a3"/>
        <w:numPr>
          <w:ilvl w:val="2"/>
          <w:numId w:val="32"/>
        </w:numPr>
        <w:tabs>
          <w:tab w:val="left" w:pos="1276"/>
        </w:tabs>
        <w:spacing w:before="120" w:after="0" w:line="264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bookmarkStart w:id="71" w:name="_Toc94209879"/>
      <w:bookmarkStart w:id="72" w:name="_Toc141629100"/>
      <w:r w:rsidRPr="00D20FF3">
        <w:rPr>
          <w:rFonts w:ascii="Times New Roman" w:hAnsi="Times New Roman" w:cs="Times New Roman"/>
          <w:sz w:val="24"/>
          <w:szCs w:val="24"/>
        </w:rPr>
        <w:t>Требования к программным средствам антивирусной защиты файловых серверов, терминальных серверов Windows</w:t>
      </w:r>
      <w:bookmarkEnd w:id="71"/>
      <w:bookmarkEnd w:id="72"/>
    </w:p>
    <w:p w14:paraId="1115987A" w14:textId="04F4C74B" w:rsidR="004136ED" w:rsidRPr="00D20FF3" w:rsidRDefault="004136ED" w:rsidP="007530FF">
      <w:pPr>
        <w:shd w:val="clear" w:color="auto" w:fill="FFFFFF" w:themeFill="background1"/>
        <w:spacing w:after="0" w:line="264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>Программные средства антивирусной защиты для файловых серверов Windows должны функционировать на компьютерах, работающих под управлением операционных систем следующих версий:</w:t>
      </w:r>
      <w:r w:rsidR="00DC5C4C">
        <w:rPr>
          <w:rFonts w:ascii="Times New Roman" w:hAnsi="Times New Roman" w:cs="Times New Roman"/>
          <w:sz w:val="24"/>
          <w:szCs w:val="24"/>
        </w:rPr>
        <w:t xml:space="preserve"> </w:t>
      </w:r>
      <w:r w:rsidRPr="00D20FF3">
        <w:rPr>
          <w:rFonts w:ascii="Times New Roman" w:hAnsi="Times New Roman" w:cs="Times New Roman"/>
          <w:sz w:val="24"/>
          <w:szCs w:val="24"/>
        </w:rPr>
        <w:t xml:space="preserve">32/64-разрядных операционных систем </w:t>
      </w:r>
      <w:r w:rsidRPr="00D20FF3">
        <w:rPr>
          <w:rFonts w:ascii="Times New Roman" w:hAnsi="Times New Roman" w:cs="Times New Roman"/>
          <w:sz w:val="24"/>
          <w:szCs w:val="24"/>
          <w:lang w:val="en-US"/>
        </w:rPr>
        <w:t>Microsoft</w:t>
      </w:r>
      <w:r w:rsidRPr="00D20FF3">
        <w:rPr>
          <w:rFonts w:ascii="Times New Roman" w:hAnsi="Times New Roman" w:cs="Times New Roman"/>
          <w:sz w:val="24"/>
          <w:szCs w:val="24"/>
        </w:rPr>
        <w:t xml:space="preserve"> </w:t>
      </w:r>
      <w:r w:rsidRPr="00D20FF3">
        <w:rPr>
          <w:rFonts w:ascii="Times New Roman" w:hAnsi="Times New Roman" w:cs="Times New Roman"/>
          <w:sz w:val="24"/>
          <w:szCs w:val="24"/>
          <w:lang w:val="en-US"/>
        </w:rPr>
        <w:t>Windows</w:t>
      </w:r>
    </w:p>
    <w:p w14:paraId="04872CAF" w14:textId="77777777" w:rsidR="004136ED" w:rsidRPr="00DD1FF3" w:rsidRDefault="004136ED" w:rsidP="007530FF">
      <w:pPr>
        <w:pStyle w:val="a3"/>
        <w:numPr>
          <w:ilvl w:val="0"/>
          <w:numId w:val="30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D1FF3">
        <w:rPr>
          <w:rFonts w:ascii="Times New Roman" w:hAnsi="Times New Roman" w:cs="Times New Roman"/>
          <w:sz w:val="24"/>
          <w:szCs w:val="24"/>
          <w:lang w:val="en-US"/>
        </w:rPr>
        <w:t>Windows Server 2008 Core Standard / Enterprise / Datacenter с пакетом обновлений SP2 или выше;</w:t>
      </w:r>
    </w:p>
    <w:p w14:paraId="50C9E291" w14:textId="77777777" w:rsidR="004136ED" w:rsidRPr="00DD1FF3" w:rsidRDefault="004136ED" w:rsidP="007530FF">
      <w:pPr>
        <w:pStyle w:val="a3"/>
        <w:numPr>
          <w:ilvl w:val="0"/>
          <w:numId w:val="30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D1FF3">
        <w:rPr>
          <w:rFonts w:ascii="Times New Roman" w:hAnsi="Times New Roman" w:cs="Times New Roman"/>
          <w:sz w:val="24"/>
          <w:szCs w:val="24"/>
          <w:lang w:val="en-US"/>
        </w:rPr>
        <w:t>Windows Hyper-V Server;</w:t>
      </w:r>
    </w:p>
    <w:p w14:paraId="6C05C494" w14:textId="77777777" w:rsidR="004136ED" w:rsidRPr="00DD1FF3" w:rsidRDefault="004136ED" w:rsidP="007530FF">
      <w:pPr>
        <w:pStyle w:val="a3"/>
        <w:numPr>
          <w:ilvl w:val="0"/>
          <w:numId w:val="30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D1FF3">
        <w:rPr>
          <w:rFonts w:ascii="Times New Roman" w:hAnsi="Times New Roman" w:cs="Times New Roman"/>
          <w:sz w:val="24"/>
          <w:szCs w:val="24"/>
          <w:lang w:val="en-US"/>
        </w:rPr>
        <w:t>Windows Server 2022;</w:t>
      </w:r>
    </w:p>
    <w:p w14:paraId="34535981" w14:textId="77777777" w:rsidR="004136ED" w:rsidRPr="00D20FF3" w:rsidRDefault="004136ED" w:rsidP="007530FF">
      <w:pPr>
        <w:shd w:val="clear" w:color="auto" w:fill="FFFFFF" w:themeFill="background1"/>
        <w:spacing w:after="0" w:line="264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>В программном средстве антивирусной защиты должны быть реализованы следующие функциональные возможности:</w:t>
      </w:r>
    </w:p>
    <w:p w14:paraId="7C9D6787" w14:textId="77777777" w:rsidR="004136ED" w:rsidRPr="00D20FF3" w:rsidRDefault="004136ED" w:rsidP="007530FF">
      <w:pPr>
        <w:pStyle w:val="a3"/>
        <w:numPr>
          <w:ilvl w:val="0"/>
          <w:numId w:val="24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>антивирусное сканирование в режиме реального времени и по запросу на серверах, выполняющих разные функции: серверов терминалов, принт-серверов, серверов приложений и контроллеров доменов, файловых серверов;</w:t>
      </w:r>
    </w:p>
    <w:p w14:paraId="3D9992B1" w14:textId="77777777" w:rsidR="004136ED" w:rsidRPr="00D20FF3" w:rsidRDefault="004136ED" w:rsidP="007530FF">
      <w:pPr>
        <w:pStyle w:val="a3"/>
        <w:numPr>
          <w:ilvl w:val="0"/>
          <w:numId w:val="24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>антивирусное сканирование по команде пользователя или администратора и по расписанию;</w:t>
      </w:r>
    </w:p>
    <w:p w14:paraId="479D5276" w14:textId="77777777" w:rsidR="004136ED" w:rsidRPr="00D20FF3" w:rsidRDefault="004136ED" w:rsidP="007530FF">
      <w:pPr>
        <w:pStyle w:val="a3"/>
        <w:numPr>
          <w:ilvl w:val="0"/>
          <w:numId w:val="24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>запуск задач по расписанию и/или сразу после загрузки операционной системы;</w:t>
      </w:r>
    </w:p>
    <w:p w14:paraId="7971619D" w14:textId="77777777" w:rsidR="004136ED" w:rsidRPr="00D20FF3" w:rsidRDefault="004136ED" w:rsidP="007530FF">
      <w:pPr>
        <w:pStyle w:val="a3"/>
        <w:numPr>
          <w:ilvl w:val="0"/>
          <w:numId w:val="24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>облачная защита от новых угроз, позволяющая приложению в режиме реального времени обращаться к специальным сайтам производителя, для получения вердикта по запускаемой программе или файлу;</w:t>
      </w:r>
    </w:p>
    <w:p w14:paraId="0DBAC1B1" w14:textId="77777777" w:rsidR="004136ED" w:rsidRPr="00D20FF3" w:rsidRDefault="004136ED" w:rsidP="007530FF">
      <w:pPr>
        <w:pStyle w:val="a3"/>
        <w:numPr>
          <w:ilvl w:val="0"/>
          <w:numId w:val="24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>антивирусная проверка и лечение файлов в архивах форматов RAR, ARJ, ZIP, CAB;</w:t>
      </w:r>
    </w:p>
    <w:p w14:paraId="50A56E4E" w14:textId="77777777" w:rsidR="004136ED" w:rsidRPr="00D20FF3" w:rsidRDefault="004136ED" w:rsidP="007530FF">
      <w:pPr>
        <w:pStyle w:val="a3"/>
        <w:numPr>
          <w:ilvl w:val="0"/>
          <w:numId w:val="24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>защита файлов, альтернативных потоков файловых систем (NTFS-streams), загрузочной записи, загрузочных секторов локальных и съемных дисков;</w:t>
      </w:r>
    </w:p>
    <w:p w14:paraId="7585795B" w14:textId="77777777" w:rsidR="004136ED" w:rsidRPr="00D20FF3" w:rsidRDefault="004136ED" w:rsidP="007530FF">
      <w:pPr>
        <w:pStyle w:val="a3"/>
        <w:numPr>
          <w:ilvl w:val="0"/>
          <w:numId w:val="24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 xml:space="preserve">непрерывное отслеживание попыток выполнения на защищаемом сервере скриптов VBScript и JScript, созданных по технологиям Microsoft Windows Script Technologies (или Active Scripting), проверка программного кода скриптов и автоматически запрещение выполнение тех из них, которые признаются опасными. </w:t>
      </w:r>
    </w:p>
    <w:p w14:paraId="1C8D7BCA" w14:textId="77777777" w:rsidR="004136ED" w:rsidRPr="00D20FF3" w:rsidRDefault="004136ED" w:rsidP="007530FF">
      <w:pPr>
        <w:pStyle w:val="a3"/>
        <w:numPr>
          <w:ilvl w:val="0"/>
          <w:numId w:val="24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>анализ обращений к общим папкам и файлам для выявления попыток шифрования защищаемых ресурсов доступных по сети;</w:t>
      </w:r>
    </w:p>
    <w:p w14:paraId="7AD2C53A" w14:textId="77777777" w:rsidR="004136ED" w:rsidRPr="00D20FF3" w:rsidRDefault="004136ED" w:rsidP="007530FF">
      <w:pPr>
        <w:pStyle w:val="a3"/>
        <w:numPr>
          <w:ilvl w:val="0"/>
          <w:numId w:val="24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>проверки контейнеров Microsoft Windows;</w:t>
      </w:r>
    </w:p>
    <w:p w14:paraId="02E541E7" w14:textId="77777777" w:rsidR="004136ED" w:rsidRPr="00D20FF3" w:rsidRDefault="004136ED" w:rsidP="007530FF">
      <w:pPr>
        <w:pStyle w:val="a3"/>
        <w:numPr>
          <w:ilvl w:val="0"/>
          <w:numId w:val="24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>защиты от эксплуатирования уязвимостей в памяти процессов;</w:t>
      </w:r>
    </w:p>
    <w:p w14:paraId="301DE9E6" w14:textId="77777777" w:rsidR="004136ED" w:rsidRPr="00D20FF3" w:rsidRDefault="004136ED" w:rsidP="007530FF">
      <w:pPr>
        <w:pStyle w:val="a3"/>
        <w:numPr>
          <w:ilvl w:val="0"/>
          <w:numId w:val="24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lastRenderedPageBreak/>
        <w:t>должна быть возможность автоматически завершать скомпрометированные процессы, при этом критические системные процессы не должны завершаться;</w:t>
      </w:r>
    </w:p>
    <w:p w14:paraId="06A2F221" w14:textId="77777777" w:rsidR="004136ED" w:rsidRPr="00D20FF3" w:rsidRDefault="004136ED" w:rsidP="007530FF">
      <w:pPr>
        <w:pStyle w:val="a3"/>
        <w:numPr>
          <w:ilvl w:val="0"/>
          <w:numId w:val="24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>добавлять процессы в список защищаемых;</w:t>
      </w:r>
    </w:p>
    <w:p w14:paraId="342F90BD" w14:textId="77777777" w:rsidR="004136ED" w:rsidRPr="00D20FF3" w:rsidRDefault="004136ED" w:rsidP="007530FF">
      <w:pPr>
        <w:pStyle w:val="a3"/>
        <w:numPr>
          <w:ilvl w:val="0"/>
          <w:numId w:val="24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>ускорения процесса сканирования за счет пропуска объектов, состояние которых со времени прошлой проверки не изменилось;</w:t>
      </w:r>
    </w:p>
    <w:p w14:paraId="1FD077B5" w14:textId="77777777" w:rsidR="004136ED" w:rsidRPr="00D20FF3" w:rsidRDefault="004136ED" w:rsidP="007530FF">
      <w:pPr>
        <w:pStyle w:val="a3"/>
        <w:numPr>
          <w:ilvl w:val="0"/>
          <w:numId w:val="24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>проверка собственных модулей на возможное нарушение их целостности посредством отдельной задачи;</w:t>
      </w:r>
    </w:p>
    <w:p w14:paraId="1B8D1474" w14:textId="77777777" w:rsidR="004136ED" w:rsidRPr="00D20FF3" w:rsidRDefault="004136ED" w:rsidP="007530FF">
      <w:pPr>
        <w:pStyle w:val="a3"/>
        <w:numPr>
          <w:ilvl w:val="0"/>
          <w:numId w:val="24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>настройки проверки критических областей сервера в качестве отдельной задачи;</w:t>
      </w:r>
    </w:p>
    <w:p w14:paraId="0E565460" w14:textId="77777777" w:rsidR="004136ED" w:rsidRPr="00D20FF3" w:rsidRDefault="004136ED" w:rsidP="007530FF">
      <w:pPr>
        <w:pStyle w:val="a3"/>
        <w:numPr>
          <w:ilvl w:val="0"/>
          <w:numId w:val="24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>регулировки распределения ресурсов сервера между антивирусом и другими приложениями в зависимости от приоритетности задач;</w:t>
      </w:r>
    </w:p>
    <w:p w14:paraId="20EF9D20" w14:textId="77777777" w:rsidR="004136ED" w:rsidRPr="00D20FF3" w:rsidRDefault="004136ED" w:rsidP="007530FF">
      <w:pPr>
        <w:pStyle w:val="a3"/>
        <w:numPr>
          <w:ilvl w:val="0"/>
          <w:numId w:val="24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>продолжать антивирусное сканирование в фоновом режиме;</w:t>
      </w:r>
    </w:p>
    <w:p w14:paraId="236B9B96" w14:textId="77777777" w:rsidR="004136ED" w:rsidRPr="00D20FF3" w:rsidRDefault="004136ED" w:rsidP="007530FF">
      <w:pPr>
        <w:pStyle w:val="a3"/>
        <w:numPr>
          <w:ilvl w:val="0"/>
          <w:numId w:val="24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>наличие множественных путей уведомления администраторов о важных произошедших событиях (почтовое сообщение, звуковое оповещение, всплывающее окно, запись в журнал событий);</w:t>
      </w:r>
    </w:p>
    <w:p w14:paraId="723C7D7D" w14:textId="77777777" w:rsidR="004136ED" w:rsidRPr="00D20FF3" w:rsidRDefault="004136ED" w:rsidP="007530FF">
      <w:pPr>
        <w:pStyle w:val="a3"/>
        <w:numPr>
          <w:ilvl w:val="0"/>
          <w:numId w:val="24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>ролевой доступ к параметрам приложения и службе с помощью списков разрешений, позволяющий избежать отключения защиты со стороны вредоносных программ, злоумышленников или неквалифицированных пользователей, а также запрещающий или разрешающий управление антивирусом;</w:t>
      </w:r>
    </w:p>
    <w:p w14:paraId="15A726DD" w14:textId="77777777" w:rsidR="004136ED" w:rsidRPr="00D20FF3" w:rsidRDefault="004136ED" w:rsidP="007530FF">
      <w:pPr>
        <w:pStyle w:val="a3"/>
        <w:numPr>
          <w:ilvl w:val="0"/>
          <w:numId w:val="24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>интеграции с SIEM системами;</w:t>
      </w:r>
    </w:p>
    <w:p w14:paraId="488AA8E7" w14:textId="77777777" w:rsidR="004136ED" w:rsidRPr="00D20FF3" w:rsidRDefault="004136ED" w:rsidP="007530FF">
      <w:pPr>
        <w:pStyle w:val="a3"/>
        <w:numPr>
          <w:ilvl w:val="0"/>
          <w:numId w:val="24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>указания количества рабочих процессов антивируса вручную;</w:t>
      </w:r>
    </w:p>
    <w:p w14:paraId="0A7E7DBD" w14:textId="77777777" w:rsidR="004136ED" w:rsidRPr="00D20FF3" w:rsidRDefault="004136ED" w:rsidP="007530FF">
      <w:pPr>
        <w:pStyle w:val="a3"/>
        <w:numPr>
          <w:ilvl w:val="0"/>
          <w:numId w:val="24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>отключить графический интерфейс;</w:t>
      </w:r>
    </w:p>
    <w:p w14:paraId="31AA6AA4" w14:textId="77777777" w:rsidR="004136ED" w:rsidRPr="00D20FF3" w:rsidRDefault="004136ED" w:rsidP="007530FF">
      <w:pPr>
        <w:pStyle w:val="a3"/>
        <w:numPr>
          <w:ilvl w:val="0"/>
          <w:numId w:val="24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>наличие удаленной и локальной консоли управления;</w:t>
      </w:r>
    </w:p>
    <w:p w14:paraId="71C9EB25" w14:textId="77777777" w:rsidR="004136ED" w:rsidRPr="00D20FF3" w:rsidRDefault="004136ED" w:rsidP="007530FF">
      <w:pPr>
        <w:pStyle w:val="a3"/>
        <w:numPr>
          <w:ilvl w:val="0"/>
          <w:numId w:val="24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>управления параметрами антивируса из командной строки;</w:t>
      </w:r>
    </w:p>
    <w:p w14:paraId="6A4ED4EA" w14:textId="77777777" w:rsidR="004136ED" w:rsidRPr="00D20FF3" w:rsidRDefault="004136ED" w:rsidP="007530FF">
      <w:pPr>
        <w:pStyle w:val="a3"/>
        <w:numPr>
          <w:ilvl w:val="0"/>
          <w:numId w:val="24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>централизованное управление всеми вышеуказанными компонентами с помощью единой системы управления;</w:t>
      </w:r>
    </w:p>
    <w:p w14:paraId="6D4AF331" w14:textId="77777777" w:rsidR="004136ED" w:rsidRPr="00D20FF3" w:rsidRDefault="004136ED" w:rsidP="007530FF">
      <w:pPr>
        <w:pStyle w:val="a3"/>
        <w:numPr>
          <w:ilvl w:val="0"/>
          <w:numId w:val="24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>управление сетевым экраном операционной системы, с возможностью восстановления исходного состояния правил;</w:t>
      </w:r>
    </w:p>
    <w:p w14:paraId="6F608500" w14:textId="77777777" w:rsidR="004136ED" w:rsidRPr="00D20FF3" w:rsidRDefault="004136ED" w:rsidP="007530FF">
      <w:pPr>
        <w:pStyle w:val="a3"/>
        <w:numPr>
          <w:ilvl w:val="0"/>
          <w:numId w:val="24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>защита от сетевых угроз обеспечивающая анализ входящего трафика на наличие признаков сетевых атак;</w:t>
      </w:r>
    </w:p>
    <w:p w14:paraId="64DB47E9" w14:textId="77777777" w:rsidR="004136ED" w:rsidRPr="00D20FF3" w:rsidRDefault="004136ED" w:rsidP="007530FF">
      <w:pPr>
        <w:pStyle w:val="a3"/>
        <w:numPr>
          <w:ilvl w:val="0"/>
          <w:numId w:val="24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>включение или выключение защиты процессов программы от внешних угроз (по умолчанию функция включена). При включенной функции программа защищает собственные процессы, а также процессы Агента администрирования от вмешательства сторонних процессов.</w:t>
      </w:r>
    </w:p>
    <w:p w14:paraId="4B6299AC" w14:textId="77777777" w:rsidR="004136ED" w:rsidRPr="00D20FF3" w:rsidRDefault="004136ED" w:rsidP="007530FF">
      <w:pPr>
        <w:pStyle w:val="a3"/>
        <w:numPr>
          <w:ilvl w:val="0"/>
          <w:numId w:val="24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>контроль устройств, в том числе сетевых карт и модемов;</w:t>
      </w:r>
    </w:p>
    <w:p w14:paraId="20AE4822" w14:textId="77777777" w:rsidR="004136ED" w:rsidRPr="00D20FF3" w:rsidRDefault="004136ED" w:rsidP="007530FF">
      <w:pPr>
        <w:pStyle w:val="a3"/>
        <w:numPr>
          <w:ilvl w:val="0"/>
          <w:numId w:val="24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>веб-контроль;</w:t>
      </w:r>
    </w:p>
    <w:p w14:paraId="5912025D" w14:textId="77777777" w:rsidR="004136ED" w:rsidRPr="00D20FF3" w:rsidRDefault="004136ED" w:rsidP="007530FF">
      <w:pPr>
        <w:pStyle w:val="a3"/>
        <w:numPr>
          <w:ilvl w:val="0"/>
          <w:numId w:val="24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>защита от почтовых угроз (плагин для Outlook);</w:t>
      </w:r>
    </w:p>
    <w:p w14:paraId="22F1849A" w14:textId="77777777" w:rsidR="004136ED" w:rsidRPr="00D20FF3" w:rsidRDefault="004136ED" w:rsidP="00D63D4C">
      <w:pPr>
        <w:pStyle w:val="a3"/>
        <w:numPr>
          <w:ilvl w:val="0"/>
          <w:numId w:val="24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>защищать HTTP и HTTPS трафик от вирусов и фишинга, с проверкой ссылок базам вредоносных веб-адресов и возможностью проверки валидности сертификатов веб-серверов, перехват трафика должен осуществляться с помощью драйвера перехвата или же с помощью его перенаправления;</w:t>
      </w:r>
    </w:p>
    <w:p w14:paraId="2678C11E" w14:textId="77777777" w:rsidR="004136ED" w:rsidRPr="00D20FF3" w:rsidRDefault="004136ED" w:rsidP="00D63D4C">
      <w:pPr>
        <w:pStyle w:val="a3"/>
        <w:numPr>
          <w:ilvl w:val="0"/>
          <w:numId w:val="24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>создания специальных правил, запрещающих или разрешающих установку и/или запуск программ для всех или же для определенных групп пользователей (Active Directory или локальных пользователей/групп);</w:t>
      </w:r>
    </w:p>
    <w:p w14:paraId="01956615" w14:textId="2B0D55E1" w:rsidR="004136ED" w:rsidRPr="00D20FF3" w:rsidRDefault="004136ED" w:rsidP="00D63D4C">
      <w:pPr>
        <w:pStyle w:val="a3"/>
        <w:numPr>
          <w:ilvl w:val="0"/>
          <w:numId w:val="24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>создания специальных правил должно контролировать приложения по пути нахождения программы</w:t>
      </w:r>
      <w:r w:rsidR="00D63D4C">
        <w:rPr>
          <w:rFonts w:ascii="Times New Roman" w:hAnsi="Times New Roman" w:cs="Times New Roman"/>
          <w:sz w:val="24"/>
          <w:szCs w:val="24"/>
        </w:rPr>
        <w:t>;</w:t>
      </w:r>
      <w:r w:rsidRPr="00D20FF3">
        <w:rPr>
          <w:rFonts w:ascii="Times New Roman" w:hAnsi="Times New Roman" w:cs="Times New Roman"/>
          <w:sz w:val="24"/>
          <w:szCs w:val="24"/>
        </w:rPr>
        <w:t>;</w:t>
      </w:r>
    </w:p>
    <w:p w14:paraId="6DA1141E" w14:textId="77777777" w:rsidR="004136ED" w:rsidRPr="00D20FF3" w:rsidRDefault="004136ED" w:rsidP="00D63D4C">
      <w:pPr>
        <w:pStyle w:val="a3"/>
        <w:numPr>
          <w:ilvl w:val="0"/>
          <w:numId w:val="24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 xml:space="preserve">осуществление контроля работы пользователя с внешними устройствами ввода/вывода, с возможностью создания списка доверенных устройств и возможностью </w:t>
      </w:r>
      <w:r w:rsidRPr="00D20FF3">
        <w:rPr>
          <w:rFonts w:ascii="Times New Roman" w:hAnsi="Times New Roman" w:cs="Times New Roman"/>
          <w:sz w:val="24"/>
          <w:szCs w:val="24"/>
        </w:rPr>
        <w:lastRenderedPageBreak/>
        <w:t>предоставления привилегий для использования внешних устройств определенным пользователям из Active Directory;</w:t>
      </w:r>
    </w:p>
    <w:p w14:paraId="578DC160" w14:textId="1E3A8E17" w:rsidR="004136ED" w:rsidRPr="00D20FF3" w:rsidRDefault="004136ED" w:rsidP="00D63D4C">
      <w:pPr>
        <w:pStyle w:val="a3"/>
        <w:numPr>
          <w:ilvl w:val="0"/>
          <w:numId w:val="24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 xml:space="preserve">осуществление контроля работы с сетью Интернет, в том числе включение явного запрета или разрешения доступа к ресурсам определенного содержания, </w:t>
      </w:r>
      <w:r w:rsidR="00D63D4C" w:rsidRPr="00D20FF3">
        <w:rPr>
          <w:rFonts w:ascii="Times New Roman" w:hAnsi="Times New Roman" w:cs="Times New Roman"/>
          <w:sz w:val="24"/>
          <w:szCs w:val="24"/>
        </w:rPr>
        <w:t>категории,</w:t>
      </w:r>
      <w:r w:rsidRPr="00D20FF3">
        <w:rPr>
          <w:rFonts w:ascii="Times New Roman" w:hAnsi="Times New Roman" w:cs="Times New Roman"/>
          <w:sz w:val="24"/>
          <w:szCs w:val="24"/>
        </w:rPr>
        <w:t xml:space="preserve"> заранее созданной и динамически обновляемой производителем;</w:t>
      </w:r>
    </w:p>
    <w:p w14:paraId="74407117" w14:textId="77777777" w:rsidR="004136ED" w:rsidRPr="00D20FF3" w:rsidRDefault="004136ED" w:rsidP="00D63D4C">
      <w:pPr>
        <w:pStyle w:val="a3"/>
        <w:numPr>
          <w:ilvl w:val="0"/>
          <w:numId w:val="24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>информирование администратора о подключении внешних устройств;</w:t>
      </w:r>
    </w:p>
    <w:p w14:paraId="06F12699" w14:textId="4769D083" w:rsidR="004136ED" w:rsidRPr="00DC5C4C" w:rsidRDefault="004136ED" w:rsidP="00D63D4C">
      <w:pPr>
        <w:pStyle w:val="a3"/>
        <w:numPr>
          <w:ilvl w:val="0"/>
          <w:numId w:val="24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 xml:space="preserve">наличие механизмов автоматической генерации правил для </w:t>
      </w:r>
      <w:r w:rsidR="00DC5C4C">
        <w:rPr>
          <w:rFonts w:ascii="Times New Roman" w:hAnsi="Times New Roman" w:cs="Times New Roman"/>
          <w:sz w:val="24"/>
          <w:szCs w:val="24"/>
        </w:rPr>
        <w:t>контроля устройств.</w:t>
      </w:r>
    </w:p>
    <w:p w14:paraId="6C62732D" w14:textId="77777777" w:rsidR="004136ED" w:rsidRPr="00E9727D" w:rsidRDefault="004136ED" w:rsidP="00D63D4C">
      <w:pPr>
        <w:pStyle w:val="a3"/>
        <w:numPr>
          <w:ilvl w:val="2"/>
          <w:numId w:val="32"/>
        </w:numPr>
        <w:tabs>
          <w:tab w:val="left" w:pos="1276"/>
        </w:tabs>
        <w:spacing w:before="120" w:after="0" w:line="264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bookmarkStart w:id="73" w:name="_Toc136347871"/>
      <w:bookmarkStart w:id="74" w:name="_Toc141629105"/>
      <w:bookmarkStart w:id="75" w:name="_Hlk141630430"/>
      <w:bookmarkEnd w:id="59"/>
      <w:bookmarkEnd w:id="61"/>
      <w:r w:rsidRPr="00D20FF3">
        <w:rPr>
          <w:rFonts w:ascii="Times New Roman" w:hAnsi="Times New Roman" w:cs="Times New Roman"/>
          <w:sz w:val="24"/>
          <w:szCs w:val="24"/>
        </w:rPr>
        <w:t>Требования к программным средствам антивирусной защиты и фильтрации спама для серверов Microsoft Exchange</w:t>
      </w:r>
      <w:bookmarkEnd w:id="73"/>
      <w:bookmarkEnd w:id="74"/>
    </w:p>
    <w:p w14:paraId="17E97D03" w14:textId="77777777" w:rsidR="004136ED" w:rsidRPr="00D20FF3" w:rsidRDefault="004136ED" w:rsidP="007530FF">
      <w:pPr>
        <w:pStyle w:val="a3"/>
        <w:shd w:val="clear" w:color="auto" w:fill="FFFFFF" w:themeFill="background1"/>
        <w:spacing w:after="0" w:line="264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>Программные средства антивирусной защиты и фильтрации спама для серверов Microsoft Exchange должны функционировать на компьютерах, работающих под управлением операционных систем следующих версий:</w:t>
      </w:r>
    </w:p>
    <w:p w14:paraId="736D92B6" w14:textId="77777777" w:rsidR="004136ED" w:rsidRPr="007E1B7E" w:rsidRDefault="004136ED" w:rsidP="007530FF">
      <w:pPr>
        <w:pStyle w:val="a3"/>
        <w:numPr>
          <w:ilvl w:val="0"/>
          <w:numId w:val="31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E1B7E">
        <w:rPr>
          <w:rFonts w:ascii="Times New Roman" w:hAnsi="Times New Roman" w:cs="Times New Roman"/>
          <w:sz w:val="24"/>
          <w:szCs w:val="24"/>
          <w:lang w:val="en-US"/>
        </w:rPr>
        <w:t>Microsoft Windows Server 2022 Standard или Datacenter;</w:t>
      </w:r>
    </w:p>
    <w:p w14:paraId="4DA239EA" w14:textId="77777777" w:rsidR="004136ED" w:rsidRPr="007E1B7E" w:rsidRDefault="004136ED" w:rsidP="007530FF">
      <w:pPr>
        <w:pStyle w:val="a3"/>
        <w:numPr>
          <w:ilvl w:val="0"/>
          <w:numId w:val="31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E1B7E">
        <w:rPr>
          <w:rFonts w:ascii="Times New Roman" w:hAnsi="Times New Roman" w:cs="Times New Roman"/>
          <w:sz w:val="24"/>
          <w:szCs w:val="24"/>
          <w:lang w:val="en-US"/>
        </w:rPr>
        <w:t>Microsoft Windows Server 2019 Standard или Datacenter;</w:t>
      </w:r>
    </w:p>
    <w:p w14:paraId="6394B221" w14:textId="77777777" w:rsidR="004136ED" w:rsidRPr="007E1B7E" w:rsidRDefault="004136ED" w:rsidP="007530FF">
      <w:pPr>
        <w:pStyle w:val="a3"/>
        <w:numPr>
          <w:ilvl w:val="0"/>
          <w:numId w:val="31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E1B7E">
        <w:rPr>
          <w:rFonts w:ascii="Times New Roman" w:hAnsi="Times New Roman" w:cs="Times New Roman"/>
          <w:sz w:val="24"/>
          <w:szCs w:val="24"/>
          <w:lang w:val="en-US"/>
        </w:rPr>
        <w:t>Microsoft Windows Server 2016 Standard или Datacenter.</w:t>
      </w:r>
    </w:p>
    <w:p w14:paraId="5A8D3093" w14:textId="77777777" w:rsidR="004136ED" w:rsidRPr="00D20FF3" w:rsidRDefault="004136ED" w:rsidP="007530FF">
      <w:pPr>
        <w:pStyle w:val="a3"/>
        <w:shd w:val="clear" w:color="auto" w:fill="FFFFFF" w:themeFill="background1"/>
        <w:spacing w:after="0" w:line="264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>Программные средства антивирусной защиты и фильтрации спама для серверов Microsoft Exchange должны функционировать с программным обеспечением Microsoft Exchange Server следующих версий:</w:t>
      </w:r>
    </w:p>
    <w:p w14:paraId="758D544F" w14:textId="77777777" w:rsidR="004136ED" w:rsidRPr="002F2833" w:rsidRDefault="004136ED" w:rsidP="007530FF">
      <w:pPr>
        <w:pStyle w:val="a3"/>
        <w:numPr>
          <w:ilvl w:val="0"/>
          <w:numId w:val="31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  <w:lang w:val="en-US"/>
        </w:rPr>
        <w:t>Microsoft</w:t>
      </w:r>
      <w:r w:rsidRPr="002F2833">
        <w:rPr>
          <w:rFonts w:ascii="Times New Roman" w:hAnsi="Times New Roman" w:cs="Times New Roman"/>
          <w:sz w:val="24"/>
          <w:szCs w:val="24"/>
        </w:rPr>
        <w:t xml:space="preserve"> </w:t>
      </w:r>
      <w:r w:rsidRPr="00D20FF3">
        <w:rPr>
          <w:rFonts w:ascii="Times New Roman" w:hAnsi="Times New Roman" w:cs="Times New Roman"/>
          <w:sz w:val="24"/>
          <w:szCs w:val="24"/>
          <w:lang w:val="en-US"/>
        </w:rPr>
        <w:t>Exchange</w:t>
      </w:r>
      <w:r w:rsidRPr="002F2833">
        <w:rPr>
          <w:rFonts w:ascii="Times New Roman" w:hAnsi="Times New Roman" w:cs="Times New Roman"/>
          <w:sz w:val="24"/>
          <w:szCs w:val="24"/>
        </w:rPr>
        <w:t xml:space="preserve"> </w:t>
      </w:r>
      <w:r w:rsidRPr="00D20FF3">
        <w:rPr>
          <w:rFonts w:ascii="Times New Roman" w:hAnsi="Times New Roman" w:cs="Times New Roman"/>
          <w:sz w:val="24"/>
          <w:szCs w:val="24"/>
          <w:lang w:val="en-US"/>
        </w:rPr>
        <w:t>Server</w:t>
      </w:r>
      <w:r w:rsidRPr="002F2833">
        <w:rPr>
          <w:rFonts w:ascii="Times New Roman" w:hAnsi="Times New Roman" w:cs="Times New Roman"/>
          <w:sz w:val="24"/>
          <w:szCs w:val="24"/>
        </w:rPr>
        <w:t xml:space="preserve"> 2019, развернутый как минимум в одной из следующих ролей: Почтовый ящик или Пограничный транспорт.</w:t>
      </w:r>
    </w:p>
    <w:p w14:paraId="49E863E5" w14:textId="77777777" w:rsidR="004136ED" w:rsidRPr="002F2833" w:rsidRDefault="004136ED" w:rsidP="007530FF">
      <w:pPr>
        <w:pStyle w:val="a3"/>
        <w:numPr>
          <w:ilvl w:val="0"/>
          <w:numId w:val="31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  <w:lang w:val="en-US"/>
        </w:rPr>
        <w:t>Microsoft</w:t>
      </w:r>
      <w:r w:rsidRPr="002F2833">
        <w:rPr>
          <w:rFonts w:ascii="Times New Roman" w:hAnsi="Times New Roman" w:cs="Times New Roman"/>
          <w:sz w:val="24"/>
          <w:szCs w:val="24"/>
        </w:rPr>
        <w:t xml:space="preserve"> </w:t>
      </w:r>
      <w:r w:rsidRPr="00D20FF3">
        <w:rPr>
          <w:rFonts w:ascii="Times New Roman" w:hAnsi="Times New Roman" w:cs="Times New Roman"/>
          <w:sz w:val="24"/>
          <w:szCs w:val="24"/>
          <w:lang w:val="en-US"/>
        </w:rPr>
        <w:t>Exchange</w:t>
      </w:r>
      <w:r w:rsidRPr="002F2833">
        <w:rPr>
          <w:rFonts w:ascii="Times New Roman" w:hAnsi="Times New Roman" w:cs="Times New Roman"/>
          <w:sz w:val="24"/>
          <w:szCs w:val="24"/>
        </w:rPr>
        <w:t xml:space="preserve"> </w:t>
      </w:r>
      <w:r w:rsidRPr="00D20FF3">
        <w:rPr>
          <w:rFonts w:ascii="Times New Roman" w:hAnsi="Times New Roman" w:cs="Times New Roman"/>
          <w:sz w:val="24"/>
          <w:szCs w:val="24"/>
          <w:lang w:val="en-US"/>
        </w:rPr>
        <w:t>Server</w:t>
      </w:r>
      <w:r w:rsidRPr="002F2833">
        <w:rPr>
          <w:rFonts w:ascii="Times New Roman" w:hAnsi="Times New Roman" w:cs="Times New Roman"/>
          <w:sz w:val="24"/>
          <w:szCs w:val="24"/>
        </w:rPr>
        <w:t xml:space="preserve"> 2016, развернутый как минимум в одной из следующих ролей: Почтовый ящик или Пограничный транспорт.</w:t>
      </w:r>
    </w:p>
    <w:p w14:paraId="6EBDF9FE" w14:textId="0138E195" w:rsidR="004136ED" w:rsidRPr="007E1B7E" w:rsidRDefault="004136ED" w:rsidP="007530FF">
      <w:pPr>
        <w:pStyle w:val="a3"/>
        <w:numPr>
          <w:ilvl w:val="0"/>
          <w:numId w:val="31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  <w:lang w:val="en-US"/>
        </w:rPr>
        <w:t>Microsoft</w:t>
      </w:r>
      <w:r w:rsidRPr="007E1B7E">
        <w:rPr>
          <w:rFonts w:ascii="Times New Roman" w:hAnsi="Times New Roman" w:cs="Times New Roman"/>
          <w:sz w:val="24"/>
          <w:szCs w:val="24"/>
        </w:rPr>
        <w:t xml:space="preserve"> </w:t>
      </w:r>
      <w:r w:rsidRPr="00D20FF3">
        <w:rPr>
          <w:rFonts w:ascii="Times New Roman" w:hAnsi="Times New Roman" w:cs="Times New Roman"/>
          <w:sz w:val="24"/>
          <w:szCs w:val="24"/>
          <w:lang w:val="en-US"/>
        </w:rPr>
        <w:t>Exchange</w:t>
      </w:r>
      <w:r w:rsidRPr="007E1B7E">
        <w:rPr>
          <w:rFonts w:ascii="Times New Roman" w:hAnsi="Times New Roman" w:cs="Times New Roman"/>
          <w:sz w:val="24"/>
          <w:szCs w:val="24"/>
        </w:rPr>
        <w:t xml:space="preserve"> </w:t>
      </w:r>
      <w:r w:rsidRPr="00D20FF3">
        <w:rPr>
          <w:rFonts w:ascii="Times New Roman" w:hAnsi="Times New Roman" w:cs="Times New Roman"/>
          <w:sz w:val="24"/>
          <w:szCs w:val="24"/>
          <w:lang w:val="en-US"/>
        </w:rPr>
        <w:t>Server</w:t>
      </w:r>
      <w:r w:rsidRPr="007E1B7E">
        <w:rPr>
          <w:rFonts w:ascii="Times New Roman" w:hAnsi="Times New Roman" w:cs="Times New Roman"/>
          <w:sz w:val="24"/>
          <w:szCs w:val="24"/>
        </w:rPr>
        <w:t xml:space="preserve"> 2013 </w:t>
      </w:r>
      <w:r w:rsidRPr="00D20FF3">
        <w:rPr>
          <w:rFonts w:ascii="Times New Roman" w:hAnsi="Times New Roman" w:cs="Times New Roman"/>
          <w:sz w:val="24"/>
          <w:szCs w:val="24"/>
          <w:lang w:val="en-US"/>
        </w:rPr>
        <w:t>SP</w:t>
      </w:r>
      <w:r w:rsidRPr="007E1B7E">
        <w:rPr>
          <w:rFonts w:ascii="Times New Roman" w:hAnsi="Times New Roman" w:cs="Times New Roman"/>
          <w:sz w:val="24"/>
          <w:szCs w:val="24"/>
        </w:rPr>
        <w:t>1, развернутый как минимум в одной из следующих ролей: Почтовый ящик, Пограничный транспорт или Сервер клиентского доступа (</w:t>
      </w:r>
      <w:r w:rsidRPr="00D20FF3">
        <w:rPr>
          <w:rFonts w:ascii="Times New Roman" w:hAnsi="Times New Roman" w:cs="Times New Roman"/>
          <w:sz w:val="24"/>
          <w:szCs w:val="24"/>
          <w:lang w:val="en-US"/>
        </w:rPr>
        <w:t>CAS</w:t>
      </w:r>
      <w:r w:rsidRPr="007E1B7E">
        <w:rPr>
          <w:rFonts w:ascii="Times New Roman" w:hAnsi="Times New Roman" w:cs="Times New Roman"/>
          <w:sz w:val="24"/>
          <w:szCs w:val="24"/>
        </w:rPr>
        <w:t>).</w:t>
      </w:r>
    </w:p>
    <w:p w14:paraId="092C7C7D" w14:textId="13D51913" w:rsidR="004136ED" w:rsidRPr="00D20FF3" w:rsidRDefault="004136ED" w:rsidP="007530FF">
      <w:pPr>
        <w:pStyle w:val="a3"/>
        <w:shd w:val="clear" w:color="auto" w:fill="FFFFFF" w:themeFill="background1"/>
        <w:spacing w:after="0" w:line="264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>Консоль управления программными средствами антивирусной защиты для серверов Microsoft Exchange должна быть реализована с использованием Microsoft Management Console и должна функционировать на компьютерах</w:t>
      </w:r>
      <w:r w:rsidR="007E1B7E">
        <w:rPr>
          <w:rFonts w:ascii="Times New Roman" w:hAnsi="Times New Roman" w:cs="Times New Roman"/>
          <w:sz w:val="24"/>
          <w:szCs w:val="24"/>
        </w:rPr>
        <w:t xml:space="preserve"> и серверах</w:t>
      </w:r>
      <w:r w:rsidRPr="00D20FF3">
        <w:rPr>
          <w:rFonts w:ascii="Times New Roman" w:hAnsi="Times New Roman" w:cs="Times New Roman"/>
          <w:sz w:val="24"/>
          <w:szCs w:val="24"/>
        </w:rPr>
        <w:t>, работающих под управлением операционных систем следующих версий:</w:t>
      </w:r>
    </w:p>
    <w:p w14:paraId="0AB07A97" w14:textId="77777777" w:rsidR="004136ED" w:rsidRPr="00D20FF3" w:rsidRDefault="004136ED" w:rsidP="007530FF">
      <w:pPr>
        <w:pStyle w:val="a3"/>
        <w:numPr>
          <w:ilvl w:val="0"/>
          <w:numId w:val="31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20FF3">
        <w:rPr>
          <w:rFonts w:ascii="Times New Roman" w:hAnsi="Times New Roman" w:cs="Times New Roman"/>
          <w:sz w:val="24"/>
          <w:szCs w:val="24"/>
          <w:lang w:val="en-US"/>
        </w:rPr>
        <w:t xml:space="preserve">Microsoft Windows Server 2022 Standard </w:t>
      </w:r>
      <w:r w:rsidRPr="007E1B7E">
        <w:rPr>
          <w:rFonts w:ascii="Times New Roman" w:hAnsi="Times New Roman" w:cs="Times New Roman"/>
          <w:sz w:val="24"/>
          <w:szCs w:val="24"/>
          <w:lang w:val="en-US"/>
        </w:rPr>
        <w:t>или</w:t>
      </w:r>
      <w:r w:rsidRPr="00D20FF3">
        <w:rPr>
          <w:rFonts w:ascii="Times New Roman" w:hAnsi="Times New Roman" w:cs="Times New Roman"/>
          <w:sz w:val="24"/>
          <w:szCs w:val="24"/>
          <w:lang w:val="en-US"/>
        </w:rPr>
        <w:t xml:space="preserve"> Datacenter;</w:t>
      </w:r>
    </w:p>
    <w:p w14:paraId="2F5BA8A8" w14:textId="77777777" w:rsidR="004136ED" w:rsidRPr="00D20FF3" w:rsidRDefault="004136ED" w:rsidP="007530FF">
      <w:pPr>
        <w:pStyle w:val="a3"/>
        <w:numPr>
          <w:ilvl w:val="0"/>
          <w:numId w:val="31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20FF3">
        <w:rPr>
          <w:rFonts w:ascii="Times New Roman" w:hAnsi="Times New Roman" w:cs="Times New Roman"/>
          <w:sz w:val="24"/>
          <w:szCs w:val="24"/>
          <w:lang w:val="en-US"/>
        </w:rPr>
        <w:t xml:space="preserve">Microsoft Windows Server 2019 Standard </w:t>
      </w:r>
      <w:r w:rsidRPr="007E1B7E">
        <w:rPr>
          <w:rFonts w:ascii="Times New Roman" w:hAnsi="Times New Roman" w:cs="Times New Roman"/>
          <w:sz w:val="24"/>
          <w:szCs w:val="24"/>
          <w:lang w:val="en-US"/>
        </w:rPr>
        <w:t>или</w:t>
      </w:r>
      <w:r w:rsidRPr="00D20FF3">
        <w:rPr>
          <w:rFonts w:ascii="Times New Roman" w:hAnsi="Times New Roman" w:cs="Times New Roman"/>
          <w:sz w:val="24"/>
          <w:szCs w:val="24"/>
          <w:lang w:val="en-US"/>
        </w:rPr>
        <w:t xml:space="preserve"> Datacenter;</w:t>
      </w:r>
    </w:p>
    <w:p w14:paraId="6A61F88A" w14:textId="77777777" w:rsidR="004136ED" w:rsidRPr="00D20FF3" w:rsidRDefault="004136ED" w:rsidP="007530FF">
      <w:pPr>
        <w:pStyle w:val="a3"/>
        <w:numPr>
          <w:ilvl w:val="0"/>
          <w:numId w:val="31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20FF3">
        <w:rPr>
          <w:rFonts w:ascii="Times New Roman" w:hAnsi="Times New Roman" w:cs="Times New Roman"/>
          <w:sz w:val="24"/>
          <w:szCs w:val="24"/>
          <w:lang w:val="en-US"/>
        </w:rPr>
        <w:t xml:space="preserve">Microsoft Windows Server 2016 Standard </w:t>
      </w:r>
      <w:r w:rsidRPr="007E1B7E">
        <w:rPr>
          <w:rFonts w:ascii="Times New Roman" w:hAnsi="Times New Roman" w:cs="Times New Roman"/>
          <w:sz w:val="24"/>
          <w:szCs w:val="24"/>
          <w:lang w:val="en-US"/>
        </w:rPr>
        <w:t>или</w:t>
      </w:r>
      <w:r w:rsidRPr="00D20FF3">
        <w:rPr>
          <w:rFonts w:ascii="Times New Roman" w:hAnsi="Times New Roman" w:cs="Times New Roman"/>
          <w:sz w:val="24"/>
          <w:szCs w:val="24"/>
          <w:lang w:val="en-US"/>
        </w:rPr>
        <w:t xml:space="preserve"> Datacenter;</w:t>
      </w:r>
    </w:p>
    <w:p w14:paraId="4B88B939" w14:textId="77777777" w:rsidR="004136ED" w:rsidRPr="002F2833" w:rsidRDefault="004136ED" w:rsidP="007530FF">
      <w:pPr>
        <w:pStyle w:val="a3"/>
        <w:numPr>
          <w:ilvl w:val="0"/>
          <w:numId w:val="31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F2833">
        <w:rPr>
          <w:rFonts w:ascii="Times New Roman" w:hAnsi="Times New Roman" w:cs="Times New Roman"/>
          <w:sz w:val="24"/>
          <w:szCs w:val="24"/>
        </w:rPr>
        <w:t xml:space="preserve">Операционные системы </w:t>
      </w:r>
      <w:r w:rsidRPr="007E1B7E">
        <w:rPr>
          <w:rFonts w:ascii="Times New Roman" w:hAnsi="Times New Roman" w:cs="Times New Roman"/>
          <w:sz w:val="24"/>
          <w:szCs w:val="24"/>
          <w:lang w:val="en-US"/>
        </w:rPr>
        <w:t>Microsoft</w:t>
      </w:r>
      <w:r w:rsidRPr="002F2833">
        <w:rPr>
          <w:rFonts w:ascii="Times New Roman" w:hAnsi="Times New Roman" w:cs="Times New Roman"/>
          <w:sz w:val="24"/>
          <w:szCs w:val="24"/>
        </w:rPr>
        <w:t xml:space="preserve"> </w:t>
      </w:r>
      <w:r w:rsidRPr="007E1B7E">
        <w:rPr>
          <w:rFonts w:ascii="Times New Roman" w:hAnsi="Times New Roman" w:cs="Times New Roman"/>
          <w:sz w:val="24"/>
          <w:szCs w:val="24"/>
          <w:lang w:val="en-US"/>
        </w:rPr>
        <w:t>Windows</w:t>
      </w:r>
      <w:r w:rsidRPr="002F2833">
        <w:rPr>
          <w:rFonts w:ascii="Times New Roman" w:hAnsi="Times New Roman" w:cs="Times New Roman"/>
          <w:sz w:val="24"/>
          <w:szCs w:val="24"/>
        </w:rPr>
        <w:t xml:space="preserve"> </w:t>
      </w:r>
      <w:r w:rsidRPr="007E1B7E">
        <w:rPr>
          <w:rFonts w:ascii="Times New Roman" w:hAnsi="Times New Roman" w:cs="Times New Roman"/>
          <w:sz w:val="24"/>
          <w:szCs w:val="24"/>
          <w:lang w:val="en-US"/>
        </w:rPr>
        <w:t>Server</w:t>
      </w:r>
      <w:r w:rsidRPr="002F2833">
        <w:rPr>
          <w:rFonts w:ascii="Times New Roman" w:hAnsi="Times New Roman" w:cs="Times New Roman"/>
          <w:sz w:val="24"/>
          <w:szCs w:val="24"/>
        </w:rPr>
        <w:t xml:space="preserve"> в режиме </w:t>
      </w:r>
      <w:r w:rsidRPr="007E1B7E">
        <w:rPr>
          <w:rFonts w:ascii="Times New Roman" w:hAnsi="Times New Roman" w:cs="Times New Roman"/>
          <w:sz w:val="24"/>
          <w:szCs w:val="24"/>
          <w:lang w:val="en-US"/>
        </w:rPr>
        <w:t>Core</w:t>
      </w:r>
      <w:r w:rsidRPr="002F2833">
        <w:rPr>
          <w:rFonts w:ascii="Times New Roman" w:hAnsi="Times New Roman" w:cs="Times New Roman"/>
          <w:sz w:val="24"/>
          <w:szCs w:val="24"/>
        </w:rPr>
        <w:t>.</w:t>
      </w:r>
    </w:p>
    <w:p w14:paraId="5736998C" w14:textId="77777777" w:rsidR="004136ED" w:rsidRPr="007E1B7E" w:rsidRDefault="004136ED" w:rsidP="007530FF">
      <w:pPr>
        <w:pStyle w:val="a3"/>
        <w:numPr>
          <w:ilvl w:val="0"/>
          <w:numId w:val="31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E1B7E">
        <w:rPr>
          <w:rFonts w:ascii="Times New Roman" w:hAnsi="Times New Roman" w:cs="Times New Roman"/>
          <w:sz w:val="24"/>
          <w:szCs w:val="24"/>
          <w:lang w:val="en-US"/>
        </w:rPr>
        <w:t>Microsoft Windows 11 (x64);</w:t>
      </w:r>
    </w:p>
    <w:p w14:paraId="64AD6188" w14:textId="77777777" w:rsidR="004136ED" w:rsidRPr="007E1B7E" w:rsidRDefault="004136ED" w:rsidP="007530FF">
      <w:pPr>
        <w:pStyle w:val="a3"/>
        <w:numPr>
          <w:ilvl w:val="0"/>
          <w:numId w:val="31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E1B7E">
        <w:rPr>
          <w:rFonts w:ascii="Times New Roman" w:hAnsi="Times New Roman" w:cs="Times New Roman"/>
          <w:sz w:val="24"/>
          <w:szCs w:val="24"/>
          <w:lang w:val="en-US"/>
        </w:rPr>
        <w:t>Microsoft Windows 10 (x64).</w:t>
      </w:r>
    </w:p>
    <w:p w14:paraId="6A8377CB" w14:textId="77777777" w:rsidR="004136ED" w:rsidRPr="00D20FF3" w:rsidRDefault="004136ED" w:rsidP="007530FF">
      <w:pPr>
        <w:shd w:val="clear" w:color="auto" w:fill="FFFFFF" w:themeFill="background1"/>
        <w:spacing w:after="0" w:line="264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>Для установки любого компонента программы (Сервера безопасности или Консоли управления) требуется пакет обновлений Microsoft Windows KB2999226.</w:t>
      </w:r>
    </w:p>
    <w:p w14:paraId="50979B55" w14:textId="77777777" w:rsidR="004136ED" w:rsidRPr="00D20FF3" w:rsidRDefault="004136ED" w:rsidP="007530FF">
      <w:pPr>
        <w:shd w:val="clear" w:color="auto" w:fill="FFFFFF" w:themeFill="background1"/>
        <w:spacing w:after="0" w:line="264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>Программные средства антивирусной защиты и фильтрации спама для серверов Microsoft Exchange должны обеспечивать реализацию следующих функциональных возможностей:</w:t>
      </w:r>
    </w:p>
    <w:p w14:paraId="632EFDFE" w14:textId="77777777" w:rsidR="004136ED" w:rsidRPr="00D20FF3" w:rsidRDefault="004136ED" w:rsidP="007530FF">
      <w:pPr>
        <w:pStyle w:val="a3"/>
        <w:numPr>
          <w:ilvl w:val="0"/>
          <w:numId w:val="26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>совместимость с DAG в Microsoft Exchange;</w:t>
      </w:r>
    </w:p>
    <w:p w14:paraId="1CD2EB9E" w14:textId="77777777" w:rsidR="004136ED" w:rsidRPr="00D20FF3" w:rsidRDefault="004136ED" w:rsidP="007530FF">
      <w:pPr>
        <w:pStyle w:val="a3"/>
        <w:numPr>
          <w:ilvl w:val="0"/>
          <w:numId w:val="26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>поиск и удаление по требованию всех типов вирусов, червей, троянских и других вредоносных программ в потоке входящих и исходящих почтовых сообщений, включая вложения;</w:t>
      </w:r>
    </w:p>
    <w:p w14:paraId="62A5C6EA" w14:textId="77777777" w:rsidR="004136ED" w:rsidRPr="00D20FF3" w:rsidRDefault="004136ED" w:rsidP="007530FF">
      <w:pPr>
        <w:pStyle w:val="a3"/>
        <w:numPr>
          <w:ilvl w:val="0"/>
          <w:numId w:val="26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 xml:space="preserve">поиск и удаление в режиме реального времени всех типов вирусов, червей, троянских и других вредоносных программ в хранящихся на сервере Microsoft Exchange (в том числе в общих папках) сообщениях, включая вложения; </w:t>
      </w:r>
    </w:p>
    <w:p w14:paraId="0CCCF9E5" w14:textId="77777777" w:rsidR="004136ED" w:rsidRPr="00D20FF3" w:rsidRDefault="004136ED" w:rsidP="007530FF">
      <w:pPr>
        <w:pStyle w:val="a3"/>
        <w:numPr>
          <w:ilvl w:val="0"/>
          <w:numId w:val="26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>наличие эвристических методов детектирования;</w:t>
      </w:r>
    </w:p>
    <w:p w14:paraId="2E9B7579" w14:textId="77777777" w:rsidR="004136ED" w:rsidRPr="00D20FF3" w:rsidRDefault="004136ED" w:rsidP="007530FF">
      <w:pPr>
        <w:pStyle w:val="a3"/>
        <w:numPr>
          <w:ilvl w:val="0"/>
          <w:numId w:val="26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lastRenderedPageBreak/>
        <w:t>проверка почтовых хранилищ и общих папок на сервере, в фоновом режиме для гарантированной обработки всех объектов с использованием самой актуальной версии антивирусных баз без заметного увеличения нагрузки на сервер;</w:t>
      </w:r>
    </w:p>
    <w:p w14:paraId="1CF66E0A" w14:textId="77777777" w:rsidR="004136ED" w:rsidRPr="00D20FF3" w:rsidRDefault="004136ED" w:rsidP="007530FF">
      <w:pPr>
        <w:pStyle w:val="a3"/>
        <w:numPr>
          <w:ilvl w:val="0"/>
          <w:numId w:val="26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>возможность лечить зараженные архивы;</w:t>
      </w:r>
    </w:p>
    <w:p w14:paraId="34E82942" w14:textId="77777777" w:rsidR="004136ED" w:rsidRPr="00D20FF3" w:rsidRDefault="004136ED" w:rsidP="007530FF">
      <w:pPr>
        <w:pStyle w:val="a3"/>
        <w:numPr>
          <w:ilvl w:val="0"/>
          <w:numId w:val="26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>возможность выявления и удаления не только однозначно вредоносных, но и потенциально опасных приложений, таких как: рекламные программы, программы-сборщики информации, программы автоматического дозвона на платные сайты и другие утилиты, которые могут использоваться злоумышленниками в своих целях;</w:t>
      </w:r>
    </w:p>
    <w:p w14:paraId="4983A896" w14:textId="77777777" w:rsidR="004136ED" w:rsidRPr="00D20FF3" w:rsidRDefault="004136ED" w:rsidP="007530FF">
      <w:pPr>
        <w:pStyle w:val="a3"/>
        <w:numPr>
          <w:ilvl w:val="0"/>
          <w:numId w:val="26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>возможность детектирования вредоносных и фишинговых ссылок в теле письма;</w:t>
      </w:r>
    </w:p>
    <w:p w14:paraId="5AE753A3" w14:textId="77777777" w:rsidR="004136ED" w:rsidRPr="00D20FF3" w:rsidRDefault="004136ED" w:rsidP="007530FF">
      <w:pPr>
        <w:pStyle w:val="a3"/>
        <w:numPr>
          <w:ilvl w:val="0"/>
          <w:numId w:val="26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>сохранение копий изменяемых сообщений в резервном хранилище, что позволяет восстановить важную информацию в случае некорректного лечения объекта;</w:t>
      </w:r>
    </w:p>
    <w:p w14:paraId="7780898D" w14:textId="77777777" w:rsidR="004136ED" w:rsidRPr="00D20FF3" w:rsidRDefault="004136ED" w:rsidP="007530FF">
      <w:pPr>
        <w:pStyle w:val="a3"/>
        <w:numPr>
          <w:ilvl w:val="0"/>
          <w:numId w:val="26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>набор параметров поиска для удобства нахождения объекта в резервном хранилище;</w:t>
      </w:r>
    </w:p>
    <w:p w14:paraId="1929D14C" w14:textId="77777777" w:rsidR="004136ED" w:rsidRPr="00D20FF3" w:rsidRDefault="004136ED" w:rsidP="007530FF">
      <w:pPr>
        <w:pStyle w:val="a3"/>
        <w:numPr>
          <w:ilvl w:val="0"/>
          <w:numId w:val="26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>дополнительный уровень проверки с помощью репутационных облачных сервисов;</w:t>
      </w:r>
    </w:p>
    <w:p w14:paraId="744F19D0" w14:textId="77777777" w:rsidR="004136ED" w:rsidRPr="00D20FF3" w:rsidRDefault="004136ED" w:rsidP="007530FF">
      <w:pPr>
        <w:pStyle w:val="a3"/>
        <w:numPr>
          <w:ilvl w:val="0"/>
          <w:numId w:val="26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>возможность интеграции с приватным репутационным сервисом, который позволяет осуществлять проверку, не отправляя данные за пределы организации;</w:t>
      </w:r>
    </w:p>
    <w:p w14:paraId="199E2C2A" w14:textId="77777777" w:rsidR="004136ED" w:rsidRPr="00D20FF3" w:rsidRDefault="004136ED" w:rsidP="007530FF">
      <w:pPr>
        <w:pStyle w:val="a3"/>
        <w:numPr>
          <w:ilvl w:val="0"/>
          <w:numId w:val="26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>наличие компонента защиты, позволяющего распаковывать и анализировать составные файлы на предмет аномалий для блокировки угроз;</w:t>
      </w:r>
    </w:p>
    <w:p w14:paraId="6410F470" w14:textId="77777777" w:rsidR="004136ED" w:rsidRPr="00D20FF3" w:rsidRDefault="004136ED" w:rsidP="007530FF">
      <w:pPr>
        <w:pStyle w:val="a3"/>
        <w:numPr>
          <w:ilvl w:val="0"/>
          <w:numId w:val="26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>возможность проверять текст в сообщениях и в темах сообщений электронной почты на наличие запрещенных слов.</w:t>
      </w:r>
    </w:p>
    <w:p w14:paraId="797E5AD4" w14:textId="77777777" w:rsidR="004136ED" w:rsidRPr="00D20FF3" w:rsidRDefault="004136ED" w:rsidP="007530FF">
      <w:pPr>
        <w:pStyle w:val="a3"/>
        <w:numPr>
          <w:ilvl w:val="0"/>
          <w:numId w:val="26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>проверка различных параметров письма, таких как адреса отправителей и получателей, размер письма, а также поля заголовка сообщения;</w:t>
      </w:r>
    </w:p>
    <w:p w14:paraId="7F6F77AA" w14:textId="77777777" w:rsidR="004136ED" w:rsidRPr="00D20FF3" w:rsidRDefault="004136ED" w:rsidP="007530FF">
      <w:pPr>
        <w:pStyle w:val="a3"/>
        <w:numPr>
          <w:ilvl w:val="0"/>
          <w:numId w:val="26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защита от спуфинга (подделка адреса отправителя с целью сокрытия истинного автора сообщения электронной почты).</w:t>
      </w:r>
    </w:p>
    <w:p w14:paraId="724EB050" w14:textId="77777777" w:rsidR="004136ED" w:rsidRPr="00D20FF3" w:rsidRDefault="004136ED" w:rsidP="007530FF">
      <w:pPr>
        <w:pStyle w:val="a3"/>
        <w:numPr>
          <w:ilvl w:val="0"/>
          <w:numId w:val="26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>фильтрация или исключение из фильтрации сообщения по адресу отправителя письма (e-mail и/или IP-адрес) на основе собственных «черных» и «белых» списков;</w:t>
      </w:r>
    </w:p>
    <w:p w14:paraId="4FCEDB22" w14:textId="77777777" w:rsidR="004136ED" w:rsidRPr="00D20FF3" w:rsidRDefault="004136ED" w:rsidP="007530FF">
      <w:pPr>
        <w:pStyle w:val="a3"/>
        <w:numPr>
          <w:ilvl w:val="0"/>
          <w:numId w:val="26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>проверка наличия IP-адреса отправителя в списках DNS-based realtime blackhole list (DNSBL);</w:t>
      </w:r>
    </w:p>
    <w:p w14:paraId="4DB97ABF" w14:textId="77777777" w:rsidR="004136ED" w:rsidRPr="00D20FF3" w:rsidRDefault="004136ED" w:rsidP="007530FF">
      <w:pPr>
        <w:pStyle w:val="a3"/>
        <w:numPr>
          <w:ilvl w:val="0"/>
          <w:numId w:val="26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>проверка IP-адреса отправителя на соответствие списку разрешенных адресов для домена с помощью технологии Sender Policy Framework (SPF);</w:t>
      </w:r>
    </w:p>
    <w:p w14:paraId="5FA6D198" w14:textId="77777777" w:rsidR="004136ED" w:rsidRPr="00D20FF3" w:rsidRDefault="004136ED" w:rsidP="007530FF">
      <w:pPr>
        <w:pStyle w:val="a3"/>
        <w:numPr>
          <w:ilvl w:val="0"/>
          <w:numId w:val="26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>проверка с помощью сервиса SPAM URI Realtime Block lists (SURBL) адресов и ссылок на сайты, присутствующих в теле письма;</w:t>
      </w:r>
    </w:p>
    <w:p w14:paraId="1DC396C0" w14:textId="77777777" w:rsidR="004136ED" w:rsidRPr="00D20FF3" w:rsidRDefault="004136ED" w:rsidP="007530FF">
      <w:pPr>
        <w:pStyle w:val="a3"/>
        <w:numPr>
          <w:ilvl w:val="0"/>
          <w:numId w:val="26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>использование контентной фильтрации (анализ содержимого самого письма, включая заголовок Subject и файлов вложений);</w:t>
      </w:r>
    </w:p>
    <w:p w14:paraId="737B181E" w14:textId="77777777" w:rsidR="004136ED" w:rsidRPr="00D20FF3" w:rsidRDefault="004136ED" w:rsidP="007530FF">
      <w:pPr>
        <w:pStyle w:val="a3"/>
        <w:numPr>
          <w:ilvl w:val="0"/>
          <w:numId w:val="26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>возможность использовать роли пользователей/администраторов для разграничения доступа к настройкам безопасности;</w:t>
      </w:r>
    </w:p>
    <w:p w14:paraId="545924F8" w14:textId="77777777" w:rsidR="004136ED" w:rsidRPr="00D20FF3" w:rsidRDefault="004136ED" w:rsidP="007530FF">
      <w:pPr>
        <w:pStyle w:val="a3"/>
        <w:numPr>
          <w:ilvl w:val="0"/>
          <w:numId w:val="26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>аудит изменения параметров программы по событиям в журнале событий Windows;</w:t>
      </w:r>
    </w:p>
    <w:p w14:paraId="7AEC117C" w14:textId="77777777" w:rsidR="004136ED" w:rsidRPr="00D20FF3" w:rsidRDefault="004136ED" w:rsidP="007530FF">
      <w:pPr>
        <w:pStyle w:val="a3"/>
        <w:numPr>
          <w:ilvl w:val="0"/>
          <w:numId w:val="26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>мониторинг состояния программы, получение статистики работы программы и управление белыми и черными списками адресов Анти-Спама с помощью команд в среде Windows PowerShell;</w:t>
      </w:r>
    </w:p>
    <w:p w14:paraId="4D67C89E" w14:textId="77777777" w:rsidR="004136ED" w:rsidRPr="00D20FF3" w:rsidRDefault="004136ED" w:rsidP="007530FF">
      <w:pPr>
        <w:pStyle w:val="a3"/>
        <w:numPr>
          <w:ilvl w:val="0"/>
          <w:numId w:val="26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>использование контентной фильтрации (анализ содержимого самого письма, включая заголовок Subject и имён файлов);</w:t>
      </w:r>
    </w:p>
    <w:p w14:paraId="218837EE" w14:textId="77777777" w:rsidR="004136ED" w:rsidRPr="00D20FF3" w:rsidRDefault="004136ED" w:rsidP="007530FF">
      <w:pPr>
        <w:pStyle w:val="a3"/>
        <w:numPr>
          <w:ilvl w:val="0"/>
          <w:numId w:val="26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>возможность фильтрации файлов Microsoft Office, содержащих макросы;</w:t>
      </w:r>
    </w:p>
    <w:p w14:paraId="01D679D6" w14:textId="77777777" w:rsidR="004136ED" w:rsidRPr="00D20FF3" w:rsidRDefault="004136ED" w:rsidP="007530FF">
      <w:pPr>
        <w:pStyle w:val="a3"/>
        <w:numPr>
          <w:ilvl w:val="0"/>
          <w:numId w:val="26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>возможность проверки и удаления сообщений, являющихся спамом или содержащих фишинговые и вредоносные ссылки;</w:t>
      </w:r>
    </w:p>
    <w:p w14:paraId="1C0CA816" w14:textId="77777777" w:rsidR="004136ED" w:rsidRPr="00D20FF3" w:rsidRDefault="004136ED" w:rsidP="007530FF">
      <w:pPr>
        <w:pStyle w:val="a3"/>
        <w:numPr>
          <w:ilvl w:val="0"/>
          <w:numId w:val="26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>проверка графических вложений на совпадение с известными сигнатурами спам-сообщений;</w:t>
      </w:r>
    </w:p>
    <w:p w14:paraId="2C992751" w14:textId="77777777" w:rsidR="004136ED" w:rsidRPr="00D20FF3" w:rsidRDefault="004136ED" w:rsidP="007530FF">
      <w:pPr>
        <w:pStyle w:val="a3"/>
        <w:numPr>
          <w:ilvl w:val="0"/>
          <w:numId w:val="26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lastRenderedPageBreak/>
        <w:t>создание отчетов по работе системы защиты;</w:t>
      </w:r>
    </w:p>
    <w:p w14:paraId="0A86184F" w14:textId="77777777" w:rsidR="004136ED" w:rsidRPr="00D20FF3" w:rsidRDefault="004136ED" w:rsidP="007530FF">
      <w:pPr>
        <w:pStyle w:val="a3"/>
        <w:numPr>
          <w:ilvl w:val="0"/>
          <w:numId w:val="26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>возможность автоматической рассылки отчетов администраторам по расписанию;</w:t>
      </w:r>
    </w:p>
    <w:p w14:paraId="555F45EC" w14:textId="77777777" w:rsidR="004136ED" w:rsidRPr="00D20FF3" w:rsidRDefault="004136ED" w:rsidP="007530FF">
      <w:pPr>
        <w:pStyle w:val="a3"/>
        <w:numPr>
          <w:ilvl w:val="0"/>
          <w:numId w:val="26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>возможность обновления антивирусных баз как с сайтов производителя, так и с внутренних сетевых ресурсов организации;</w:t>
      </w:r>
    </w:p>
    <w:p w14:paraId="430A438E" w14:textId="77777777" w:rsidR="004136ED" w:rsidRPr="00D20FF3" w:rsidRDefault="004136ED" w:rsidP="007530FF">
      <w:pPr>
        <w:pStyle w:val="a3"/>
        <w:numPr>
          <w:ilvl w:val="0"/>
          <w:numId w:val="26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>возможность фоновой проверки почтовых ящиков и общих папок с использованием Exchange Web Services;</w:t>
      </w:r>
    </w:p>
    <w:p w14:paraId="7BCE69BC" w14:textId="77777777" w:rsidR="004136ED" w:rsidRPr="00D20FF3" w:rsidRDefault="004136ED" w:rsidP="007530FF">
      <w:pPr>
        <w:pStyle w:val="a3"/>
        <w:numPr>
          <w:ilvl w:val="0"/>
          <w:numId w:val="26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>детальные отчеты в формате HTML;</w:t>
      </w:r>
    </w:p>
    <w:p w14:paraId="38BB589E" w14:textId="77777777" w:rsidR="004136ED" w:rsidRPr="00D20FF3" w:rsidRDefault="004136ED" w:rsidP="007530FF">
      <w:pPr>
        <w:pStyle w:val="a3"/>
        <w:numPr>
          <w:ilvl w:val="0"/>
          <w:numId w:val="26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>наличие возможности отправки отчётов и уведомлений на указанные адреса электронной почты;</w:t>
      </w:r>
    </w:p>
    <w:p w14:paraId="66BA15BA" w14:textId="77777777" w:rsidR="004136ED" w:rsidRPr="00D20FF3" w:rsidRDefault="004136ED" w:rsidP="007530FF">
      <w:pPr>
        <w:pStyle w:val="a3"/>
        <w:numPr>
          <w:ilvl w:val="0"/>
          <w:numId w:val="26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>интеграция с Active Directory;</w:t>
      </w:r>
    </w:p>
    <w:p w14:paraId="0BE06A26" w14:textId="77777777" w:rsidR="004136ED" w:rsidRPr="00D20FF3" w:rsidRDefault="004136ED" w:rsidP="007530FF">
      <w:pPr>
        <w:pStyle w:val="a3"/>
        <w:numPr>
          <w:ilvl w:val="0"/>
          <w:numId w:val="26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>централизованный просмотра состояния защиты;</w:t>
      </w:r>
    </w:p>
    <w:p w14:paraId="3B54E4A9" w14:textId="7C91831F" w:rsidR="004136ED" w:rsidRPr="00D20FF3" w:rsidRDefault="004136ED" w:rsidP="007530FF">
      <w:pPr>
        <w:pStyle w:val="a3"/>
        <w:numPr>
          <w:ilvl w:val="0"/>
          <w:numId w:val="26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 xml:space="preserve">возможность распределять роли администраторов </w:t>
      </w:r>
      <w:bookmarkStart w:id="76" w:name="_Hlk141630457"/>
      <w:bookmarkEnd w:id="75"/>
      <w:r w:rsidR="00C2250E">
        <w:rPr>
          <w:rFonts w:ascii="Times New Roman" w:hAnsi="Times New Roman" w:cs="Times New Roman"/>
          <w:sz w:val="24"/>
          <w:szCs w:val="24"/>
        </w:rPr>
        <w:t>ПО</w:t>
      </w:r>
      <w:r w:rsidRPr="00D20FF3">
        <w:rPr>
          <w:rFonts w:ascii="Times New Roman" w:hAnsi="Times New Roman" w:cs="Times New Roman"/>
          <w:sz w:val="24"/>
          <w:szCs w:val="24"/>
        </w:rPr>
        <w:t>.</w:t>
      </w:r>
    </w:p>
    <w:p w14:paraId="606F08E8" w14:textId="0FF9E3AA" w:rsidR="004136ED" w:rsidRPr="00D20FF3" w:rsidRDefault="004136ED" w:rsidP="00D63D4C">
      <w:pPr>
        <w:pStyle w:val="a3"/>
        <w:numPr>
          <w:ilvl w:val="1"/>
          <w:numId w:val="32"/>
        </w:numPr>
        <w:tabs>
          <w:tab w:val="left" w:pos="993"/>
        </w:tabs>
        <w:spacing w:before="120" w:after="0" w:line="264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bookmarkStart w:id="77" w:name="_Toc141629108"/>
      <w:bookmarkEnd w:id="76"/>
      <w:r w:rsidRPr="00D20FF3">
        <w:rPr>
          <w:rFonts w:ascii="Times New Roman" w:hAnsi="Times New Roman" w:cs="Times New Roman"/>
          <w:sz w:val="24"/>
          <w:szCs w:val="24"/>
        </w:rPr>
        <w:t>Требования к обновлению антивирусных баз</w:t>
      </w:r>
      <w:bookmarkEnd w:id="77"/>
    </w:p>
    <w:p w14:paraId="1EB5A6A4" w14:textId="77777777" w:rsidR="004136ED" w:rsidRPr="00D20FF3" w:rsidRDefault="004136ED" w:rsidP="007530FF">
      <w:pPr>
        <w:shd w:val="clear" w:color="auto" w:fill="FFFFFF" w:themeFill="background1"/>
        <w:spacing w:after="0" w:line="264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>Обновляемые антивирусные базы данных должны обеспечивать реализацию следующих функциональных возможностей:</w:t>
      </w:r>
    </w:p>
    <w:p w14:paraId="39C6ACCF" w14:textId="77777777" w:rsidR="004136ED" w:rsidRPr="00D20FF3" w:rsidRDefault="004136ED" w:rsidP="007530FF">
      <w:pPr>
        <w:pStyle w:val="a3"/>
        <w:numPr>
          <w:ilvl w:val="1"/>
          <w:numId w:val="21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>создания правил обновления антивирусных баз не реже 24 раз в течение календарных суток;</w:t>
      </w:r>
    </w:p>
    <w:p w14:paraId="15E042C4" w14:textId="77777777" w:rsidR="004136ED" w:rsidRPr="00D20FF3" w:rsidRDefault="004136ED" w:rsidP="007530FF">
      <w:pPr>
        <w:pStyle w:val="a3"/>
        <w:numPr>
          <w:ilvl w:val="1"/>
          <w:numId w:val="21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>множественность путей обновления, в том числе – по каналам связи и на отчуждаемых электронных носителях информации;</w:t>
      </w:r>
    </w:p>
    <w:p w14:paraId="576E0A35" w14:textId="77777777" w:rsidR="004136ED" w:rsidRPr="00D20FF3" w:rsidRDefault="004136ED" w:rsidP="007530FF">
      <w:pPr>
        <w:pStyle w:val="a3"/>
        <w:numPr>
          <w:ilvl w:val="1"/>
          <w:numId w:val="21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>проверку целостности и подлинности обновлений средствами электронной цифровой подписи.</w:t>
      </w:r>
    </w:p>
    <w:p w14:paraId="338A6527" w14:textId="77777777" w:rsidR="004136ED" w:rsidRPr="00D20FF3" w:rsidRDefault="004136ED" w:rsidP="00D63D4C">
      <w:pPr>
        <w:pStyle w:val="a3"/>
        <w:numPr>
          <w:ilvl w:val="1"/>
          <w:numId w:val="32"/>
        </w:numPr>
        <w:tabs>
          <w:tab w:val="left" w:pos="993"/>
        </w:tabs>
        <w:spacing w:before="120" w:after="0" w:line="264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bookmarkStart w:id="78" w:name="_Toc141629109"/>
      <w:r w:rsidRPr="00D20FF3">
        <w:rPr>
          <w:rFonts w:ascii="Times New Roman" w:hAnsi="Times New Roman" w:cs="Times New Roman"/>
          <w:sz w:val="24"/>
          <w:szCs w:val="24"/>
        </w:rPr>
        <w:t>Требования к эксплуатационной документации</w:t>
      </w:r>
      <w:bookmarkEnd w:id="78"/>
    </w:p>
    <w:p w14:paraId="5F575119" w14:textId="1CD3C4F3" w:rsidR="004136ED" w:rsidRPr="00D20FF3" w:rsidRDefault="004136ED" w:rsidP="007530FF">
      <w:pPr>
        <w:shd w:val="clear" w:color="auto" w:fill="FFFFFF" w:themeFill="background1"/>
        <w:spacing w:after="0" w:line="264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 xml:space="preserve">Эксплуатационная документация </w:t>
      </w:r>
      <w:r w:rsidR="004708BA">
        <w:rPr>
          <w:rFonts w:ascii="Times New Roman" w:hAnsi="Times New Roman" w:cs="Times New Roman"/>
          <w:sz w:val="24"/>
          <w:szCs w:val="24"/>
        </w:rPr>
        <w:t>ПО</w:t>
      </w:r>
      <w:r w:rsidRPr="00D20FF3">
        <w:rPr>
          <w:rFonts w:ascii="Times New Roman" w:hAnsi="Times New Roman" w:cs="Times New Roman"/>
          <w:sz w:val="24"/>
          <w:szCs w:val="24"/>
        </w:rPr>
        <w:t xml:space="preserve"> антивирусной защиты, включая средства управления, должна включать документы, подготовленные в соответствии с требованиями государственных стандартов, на русском языке, в том числе:</w:t>
      </w:r>
    </w:p>
    <w:p w14:paraId="33CF144F" w14:textId="77777777" w:rsidR="004136ED" w:rsidRPr="00D20FF3" w:rsidRDefault="004136ED" w:rsidP="007530FF">
      <w:pPr>
        <w:pStyle w:val="a3"/>
        <w:numPr>
          <w:ilvl w:val="0"/>
          <w:numId w:val="25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>«Руководство пользователя (администратора)»</w:t>
      </w:r>
    </w:p>
    <w:p w14:paraId="2A4AE794" w14:textId="77777777" w:rsidR="004136ED" w:rsidRPr="00D20FF3" w:rsidRDefault="004136ED" w:rsidP="007530FF">
      <w:pPr>
        <w:shd w:val="clear" w:color="auto" w:fill="FFFFFF" w:themeFill="background1"/>
        <w:spacing w:after="0" w:line="264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>Документация, поставляемая с антивирусными средствами, должна детально описывать процесс установки, настройки и эксплуатации соответствующего средства антивирусной защиты.</w:t>
      </w:r>
    </w:p>
    <w:p w14:paraId="16A2DA2E" w14:textId="77777777" w:rsidR="004136ED" w:rsidRPr="00D20FF3" w:rsidRDefault="004136ED" w:rsidP="00D63D4C">
      <w:pPr>
        <w:pStyle w:val="a3"/>
        <w:numPr>
          <w:ilvl w:val="1"/>
          <w:numId w:val="32"/>
        </w:numPr>
        <w:tabs>
          <w:tab w:val="left" w:pos="993"/>
        </w:tabs>
        <w:spacing w:before="120" w:after="0" w:line="264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bookmarkStart w:id="79" w:name="_Toc141629110"/>
      <w:r w:rsidRPr="00D20FF3">
        <w:rPr>
          <w:rFonts w:ascii="Times New Roman" w:hAnsi="Times New Roman" w:cs="Times New Roman"/>
          <w:sz w:val="24"/>
          <w:szCs w:val="24"/>
        </w:rPr>
        <w:t>Требования к технической поддержке</w:t>
      </w:r>
      <w:bookmarkEnd w:id="79"/>
    </w:p>
    <w:p w14:paraId="0098E025" w14:textId="77777777" w:rsidR="004136ED" w:rsidRPr="00D20FF3" w:rsidRDefault="004136ED" w:rsidP="007530FF">
      <w:pPr>
        <w:shd w:val="clear" w:color="auto" w:fill="FFFFFF" w:themeFill="background1"/>
        <w:spacing w:after="0" w:line="264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>Техническая поддержка антивирусного программного обеспечения должна:</w:t>
      </w:r>
    </w:p>
    <w:p w14:paraId="03DB9F39" w14:textId="40B48E59" w:rsidR="004136ED" w:rsidRPr="00D20FF3" w:rsidRDefault="004136ED" w:rsidP="007530FF">
      <w:pPr>
        <w:pStyle w:val="a3"/>
        <w:numPr>
          <w:ilvl w:val="0"/>
          <w:numId w:val="25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>Предоставляться на русском языке сертифицированными специалистами производителя средств антивирусной защиты и его по электронной почте и через Интернет.</w:t>
      </w:r>
    </w:p>
    <w:p w14:paraId="1B77EE88" w14:textId="77777777" w:rsidR="004136ED" w:rsidRPr="00D20FF3" w:rsidRDefault="004136ED" w:rsidP="007530FF">
      <w:pPr>
        <w:pStyle w:val="a3"/>
        <w:numPr>
          <w:ilvl w:val="0"/>
          <w:numId w:val="25"/>
        </w:numPr>
        <w:shd w:val="clear" w:color="auto" w:fill="FFFFFF" w:themeFill="background1"/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20FF3">
        <w:rPr>
          <w:rFonts w:ascii="Times New Roman" w:hAnsi="Times New Roman" w:cs="Times New Roman"/>
          <w:sz w:val="24"/>
          <w:szCs w:val="24"/>
        </w:rPr>
        <w:t>Web-сайт производителя антивирусного решения должен быть на русском языке, иметь специальный раздел, посвящённый технической поддержке антивирусного решения, пополняемую базу знаний, а также форум пользователей программных продуктов.</w:t>
      </w:r>
    </w:p>
    <w:p w14:paraId="48D7A04C" w14:textId="03376BFB" w:rsidR="00380DE6" w:rsidRPr="00380DE6" w:rsidRDefault="00380DE6" w:rsidP="00D63D4C">
      <w:pPr>
        <w:pStyle w:val="2"/>
        <w:numPr>
          <w:ilvl w:val="2"/>
          <w:numId w:val="32"/>
        </w:numPr>
        <w:tabs>
          <w:tab w:val="left" w:pos="1276"/>
        </w:tabs>
        <w:spacing w:before="120" w:line="264" w:lineRule="auto"/>
        <w:ind w:left="0" w:firstLine="567"/>
        <w:jc w:val="both"/>
        <w:rPr>
          <w:rFonts w:cs="Times New Roman"/>
          <w:b w:val="0"/>
          <w:sz w:val="24"/>
          <w:szCs w:val="24"/>
        </w:rPr>
      </w:pPr>
      <w:bookmarkStart w:id="80" w:name="_Toc102638274"/>
      <w:bookmarkStart w:id="81" w:name="_Toc117010062"/>
      <w:bookmarkStart w:id="82" w:name="_Toc173233760"/>
      <w:bookmarkStart w:id="83" w:name="_Toc184055602"/>
      <w:bookmarkStart w:id="84" w:name="_Toc184121765"/>
      <w:bookmarkStart w:id="85" w:name="_Toc194605474"/>
      <w:bookmarkStart w:id="86" w:name="_Toc195798347"/>
      <w:bookmarkStart w:id="87" w:name="_Toc209110141"/>
      <w:bookmarkStart w:id="88" w:name="_Toc93402221"/>
      <w:bookmarkStart w:id="89" w:name="_Toc100648901"/>
      <w:bookmarkEnd w:id="50"/>
      <w:bookmarkEnd w:id="51"/>
      <w:bookmarkEnd w:id="52"/>
      <w:bookmarkEnd w:id="53"/>
      <w:bookmarkEnd w:id="54"/>
      <w:bookmarkEnd w:id="55"/>
      <w:bookmarkEnd w:id="56"/>
      <w:r w:rsidRPr="00380DE6">
        <w:rPr>
          <w:rFonts w:cs="Times New Roman"/>
          <w:b w:val="0"/>
          <w:sz w:val="24"/>
          <w:szCs w:val="24"/>
        </w:rPr>
        <w:t xml:space="preserve">Требования к структуре и функционированию </w:t>
      </w:r>
      <w:bookmarkEnd w:id="80"/>
      <w:bookmarkEnd w:id="81"/>
      <w:bookmarkEnd w:id="82"/>
      <w:bookmarkEnd w:id="83"/>
      <w:bookmarkEnd w:id="84"/>
      <w:bookmarkEnd w:id="85"/>
      <w:r w:rsidR="002F2A93">
        <w:rPr>
          <w:rFonts w:cs="Times New Roman"/>
          <w:b w:val="0"/>
          <w:sz w:val="24"/>
          <w:szCs w:val="24"/>
        </w:rPr>
        <w:t>ПО</w:t>
      </w:r>
      <w:bookmarkEnd w:id="86"/>
      <w:bookmarkEnd w:id="87"/>
    </w:p>
    <w:p w14:paraId="132D62B2" w14:textId="3BE30025" w:rsidR="00380DE6" w:rsidRPr="0024597E" w:rsidRDefault="00380DE6" w:rsidP="00D63D4C">
      <w:pPr>
        <w:pStyle w:val="af1"/>
        <w:tabs>
          <w:tab w:val="clear" w:pos="851"/>
          <w:tab w:val="left" w:pos="993"/>
        </w:tabs>
        <w:spacing w:after="0" w:line="264" w:lineRule="auto"/>
        <w:ind w:firstLine="567"/>
        <w:rPr>
          <w:rFonts w:ascii="Times New Roman" w:hAnsi="Times New Roman"/>
          <w:sz w:val="24"/>
        </w:rPr>
      </w:pPr>
      <w:r w:rsidRPr="0024597E">
        <w:rPr>
          <w:rFonts w:ascii="Times New Roman" w:hAnsi="Times New Roman"/>
          <w:sz w:val="24"/>
        </w:rPr>
        <w:t xml:space="preserve">Предлагаемое </w:t>
      </w:r>
      <w:r w:rsidR="002F2A93">
        <w:rPr>
          <w:rFonts w:ascii="Times New Roman" w:hAnsi="Times New Roman"/>
          <w:sz w:val="24"/>
        </w:rPr>
        <w:t>ПО</w:t>
      </w:r>
      <w:r w:rsidR="002F2A93" w:rsidRPr="0024597E">
        <w:rPr>
          <w:rFonts w:ascii="Times New Roman" w:hAnsi="Times New Roman"/>
          <w:sz w:val="24"/>
        </w:rPr>
        <w:t xml:space="preserve"> </w:t>
      </w:r>
      <w:r w:rsidRPr="0024597E">
        <w:rPr>
          <w:rFonts w:ascii="Times New Roman" w:hAnsi="Times New Roman"/>
          <w:sz w:val="24"/>
        </w:rPr>
        <w:t>должно соответствовать следующим требованиям к структуре и функционированию:</w:t>
      </w:r>
    </w:p>
    <w:p w14:paraId="4F300D65" w14:textId="0E895A57" w:rsidR="00380DE6" w:rsidRPr="0024597E" w:rsidRDefault="002F2A93" w:rsidP="007530FF">
      <w:pPr>
        <w:pStyle w:val="a3"/>
        <w:numPr>
          <w:ilvl w:val="0"/>
          <w:numId w:val="12"/>
        </w:numPr>
        <w:tabs>
          <w:tab w:val="left" w:pos="993"/>
        </w:tabs>
        <w:spacing w:after="0" w:line="264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Ф</w:t>
      </w:r>
      <w:r w:rsidR="00380DE6" w:rsidRPr="0024597E">
        <w:rPr>
          <w:rFonts w:ascii="Times New Roman" w:hAnsi="Times New Roman" w:cs="Times New Roman"/>
          <w:sz w:val="24"/>
        </w:rPr>
        <w:t>ункционировать круглосуточно в автоматическом режиме (с перерывами на регламентное техническое обслуживание).</w:t>
      </w:r>
    </w:p>
    <w:p w14:paraId="017EC784" w14:textId="1EEB3F00" w:rsidR="00380DE6" w:rsidRPr="0024597E" w:rsidRDefault="00C2250E" w:rsidP="007530FF">
      <w:pPr>
        <w:spacing w:after="0" w:line="264" w:lineRule="auto"/>
        <w:ind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Программное обеспечение</w:t>
      </w:r>
      <w:r w:rsidR="002F2A93">
        <w:rPr>
          <w:rFonts w:ascii="Times New Roman" w:hAnsi="Times New Roman" w:cs="Times New Roman"/>
          <w:sz w:val="24"/>
        </w:rPr>
        <w:t xml:space="preserve"> </w:t>
      </w:r>
      <w:r w:rsidR="00380DE6" w:rsidRPr="0024597E">
        <w:rPr>
          <w:rFonts w:ascii="Times New Roman" w:hAnsi="Times New Roman" w:cs="Times New Roman"/>
          <w:sz w:val="24"/>
        </w:rPr>
        <w:t>должно обеспе</w:t>
      </w:r>
      <w:r>
        <w:rPr>
          <w:rFonts w:ascii="Times New Roman" w:hAnsi="Times New Roman" w:cs="Times New Roman"/>
          <w:sz w:val="24"/>
        </w:rPr>
        <w:t xml:space="preserve">чивать функционирование </w:t>
      </w:r>
      <w:r w:rsidR="00380DE6" w:rsidRPr="0024597E">
        <w:rPr>
          <w:rFonts w:ascii="Times New Roman" w:hAnsi="Times New Roman" w:cs="Times New Roman"/>
          <w:sz w:val="24"/>
        </w:rPr>
        <w:t>в следующих режимах:</w:t>
      </w:r>
    </w:p>
    <w:p w14:paraId="77B8D509" w14:textId="77777777" w:rsidR="00380DE6" w:rsidRPr="0024597E" w:rsidRDefault="00380DE6" w:rsidP="007530FF">
      <w:pPr>
        <w:pStyle w:val="a3"/>
        <w:numPr>
          <w:ilvl w:val="0"/>
          <w:numId w:val="13"/>
        </w:numPr>
        <w:tabs>
          <w:tab w:val="left" w:pos="993"/>
        </w:tabs>
        <w:spacing w:after="0" w:line="264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</w:rPr>
      </w:pPr>
      <w:r w:rsidRPr="0024597E">
        <w:rPr>
          <w:rFonts w:ascii="Times New Roman" w:hAnsi="Times New Roman" w:cs="Times New Roman"/>
          <w:sz w:val="24"/>
        </w:rPr>
        <w:t>штатный режим эксплуатации;</w:t>
      </w:r>
    </w:p>
    <w:p w14:paraId="08D1C26B" w14:textId="0F40490C" w:rsidR="00380DE6" w:rsidRPr="0024597E" w:rsidRDefault="009E6F23" w:rsidP="007530FF">
      <w:pPr>
        <w:pStyle w:val="a3"/>
        <w:numPr>
          <w:ilvl w:val="0"/>
          <w:numId w:val="13"/>
        </w:numPr>
        <w:tabs>
          <w:tab w:val="left" w:pos="993"/>
        </w:tabs>
        <w:spacing w:after="0" w:line="264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режим </w:t>
      </w:r>
      <w:r w:rsidR="00380DE6" w:rsidRPr="0024597E">
        <w:rPr>
          <w:rFonts w:ascii="Times New Roman" w:hAnsi="Times New Roman" w:cs="Times New Roman"/>
          <w:sz w:val="24"/>
        </w:rPr>
        <w:t>обновление, создание резервной копии, архивирование;</w:t>
      </w:r>
    </w:p>
    <w:p w14:paraId="721C4388" w14:textId="347CDA96" w:rsidR="00380DE6" w:rsidRPr="0024597E" w:rsidRDefault="009E6F23" w:rsidP="007530FF">
      <w:pPr>
        <w:pStyle w:val="a3"/>
        <w:numPr>
          <w:ilvl w:val="0"/>
          <w:numId w:val="13"/>
        </w:numPr>
        <w:tabs>
          <w:tab w:val="left" w:pos="993"/>
        </w:tabs>
        <w:spacing w:after="0" w:line="264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режим модернизации</w:t>
      </w:r>
      <w:r w:rsidR="00380DE6" w:rsidRPr="0024597E">
        <w:rPr>
          <w:rFonts w:ascii="Times New Roman" w:hAnsi="Times New Roman" w:cs="Times New Roman"/>
          <w:sz w:val="24"/>
        </w:rPr>
        <w:t xml:space="preserve"> (внедрение нового функционала, интеграция со смежными системами, активация дополнительных лицензий);</w:t>
      </w:r>
    </w:p>
    <w:p w14:paraId="4157AF3E" w14:textId="77777777" w:rsidR="00380DE6" w:rsidRPr="0024597E" w:rsidRDefault="00380DE6" w:rsidP="007530FF">
      <w:pPr>
        <w:pStyle w:val="a3"/>
        <w:numPr>
          <w:ilvl w:val="0"/>
          <w:numId w:val="13"/>
        </w:numPr>
        <w:tabs>
          <w:tab w:val="left" w:pos="993"/>
        </w:tabs>
        <w:spacing w:after="0" w:line="264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</w:rPr>
      </w:pPr>
      <w:r w:rsidRPr="0024597E">
        <w:rPr>
          <w:rFonts w:ascii="Times New Roman" w:hAnsi="Times New Roman" w:cs="Times New Roman"/>
          <w:sz w:val="24"/>
        </w:rPr>
        <w:t>регламентное техническое обслуживание, восстановление после сбоев в работе технических, программных средств, а также при возникновении нештатных ситуаций.</w:t>
      </w:r>
    </w:p>
    <w:p w14:paraId="5BEABAA8" w14:textId="77777777" w:rsidR="00380DE6" w:rsidRPr="0024597E" w:rsidRDefault="00380DE6" w:rsidP="007530FF">
      <w:pPr>
        <w:spacing w:after="0" w:line="264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24597E">
        <w:rPr>
          <w:rFonts w:ascii="Times New Roman" w:hAnsi="Times New Roman" w:cs="Times New Roman"/>
          <w:sz w:val="24"/>
        </w:rPr>
        <w:t>Конкретный состав и содержание функций, исполняемых в каждом режиме, определяются на этапах технического и рабочего проектирования.</w:t>
      </w:r>
    </w:p>
    <w:p w14:paraId="5DFB6115" w14:textId="739DDE94" w:rsidR="00380DE6" w:rsidRPr="00380DE6" w:rsidRDefault="00380DE6" w:rsidP="00D63D4C">
      <w:pPr>
        <w:pStyle w:val="2"/>
        <w:numPr>
          <w:ilvl w:val="2"/>
          <w:numId w:val="32"/>
        </w:numPr>
        <w:tabs>
          <w:tab w:val="left" w:pos="1276"/>
        </w:tabs>
        <w:spacing w:before="120" w:line="264" w:lineRule="auto"/>
        <w:ind w:left="0" w:firstLine="567"/>
        <w:jc w:val="both"/>
        <w:rPr>
          <w:rFonts w:cs="Times New Roman"/>
          <w:b w:val="0"/>
          <w:sz w:val="24"/>
          <w:szCs w:val="24"/>
        </w:rPr>
      </w:pPr>
      <w:bookmarkStart w:id="90" w:name="_Toc102638275"/>
      <w:bookmarkStart w:id="91" w:name="_Toc117010063"/>
      <w:bookmarkStart w:id="92" w:name="_Toc173233761"/>
      <w:bookmarkStart w:id="93" w:name="_Toc184055603"/>
      <w:bookmarkStart w:id="94" w:name="_Toc184121766"/>
      <w:bookmarkStart w:id="95" w:name="_Toc194605475"/>
      <w:bookmarkStart w:id="96" w:name="_Toc195798348"/>
      <w:bookmarkStart w:id="97" w:name="_Toc209110142"/>
      <w:r w:rsidRPr="00380DE6">
        <w:rPr>
          <w:rFonts w:cs="Times New Roman"/>
          <w:b w:val="0"/>
          <w:sz w:val="24"/>
          <w:szCs w:val="24"/>
        </w:rPr>
        <w:t xml:space="preserve">Требования к ПО в части </w:t>
      </w:r>
      <w:bookmarkEnd w:id="88"/>
      <w:bookmarkEnd w:id="89"/>
      <w:r w:rsidRPr="00380DE6">
        <w:rPr>
          <w:rFonts w:cs="Times New Roman"/>
          <w:b w:val="0"/>
          <w:sz w:val="24"/>
          <w:szCs w:val="24"/>
        </w:rPr>
        <w:t>лицензирования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</w:p>
    <w:p w14:paraId="619C871F" w14:textId="5C20A053" w:rsidR="00380DE6" w:rsidRPr="0024597E" w:rsidRDefault="00380DE6" w:rsidP="007530FF">
      <w:pPr>
        <w:pStyle w:val="a3"/>
        <w:spacing w:after="0"/>
        <w:ind w:left="0" w:firstLine="567"/>
        <w:jc w:val="both"/>
        <w:rPr>
          <w:rFonts w:ascii="Times New Roman" w:hAnsi="Times New Roman"/>
          <w:sz w:val="24"/>
        </w:rPr>
      </w:pPr>
      <w:bookmarkStart w:id="98" w:name="_Toc102638276"/>
      <w:bookmarkStart w:id="99" w:name="_Toc117010064"/>
      <w:bookmarkStart w:id="100" w:name="_Toc173233762"/>
      <w:r w:rsidRPr="00380DE6">
        <w:rPr>
          <w:rFonts w:ascii="Times New Roman" w:hAnsi="Times New Roman" w:cs="Times New Roman"/>
          <w:sz w:val="24"/>
        </w:rPr>
        <w:t>Исполнитель должен предоставить Заказчику информацию по политике лице</w:t>
      </w:r>
      <w:r w:rsidR="00C2250E">
        <w:rPr>
          <w:rFonts w:ascii="Times New Roman" w:hAnsi="Times New Roman" w:cs="Times New Roman"/>
          <w:sz w:val="24"/>
        </w:rPr>
        <w:t>нзирования ПО, в том числе</w:t>
      </w:r>
      <w:r w:rsidR="007E2A41">
        <w:rPr>
          <w:rFonts w:ascii="Times New Roman" w:hAnsi="Times New Roman" w:cs="Times New Roman"/>
          <w:sz w:val="24"/>
        </w:rPr>
        <w:t xml:space="preserve"> </w:t>
      </w:r>
      <w:bookmarkStart w:id="101" w:name="_Toc62731729"/>
      <w:bookmarkEnd w:id="98"/>
      <w:bookmarkEnd w:id="99"/>
      <w:bookmarkEnd w:id="100"/>
      <w:r w:rsidRPr="0024597E">
        <w:rPr>
          <w:rFonts w:ascii="Times New Roman" w:hAnsi="Times New Roman"/>
          <w:sz w:val="24"/>
        </w:rPr>
        <w:t>тип сервисной поддержки (подписка, непрерывность сервиса, наличие штрафных санкций при несвоевременном продлении поддержки</w:t>
      </w:r>
      <w:r w:rsidR="00C2250E">
        <w:rPr>
          <w:rFonts w:ascii="Times New Roman" w:hAnsi="Times New Roman"/>
          <w:sz w:val="24"/>
        </w:rPr>
        <w:t>, и т.д.</w:t>
      </w:r>
      <w:r w:rsidRPr="0024597E">
        <w:rPr>
          <w:rFonts w:ascii="Times New Roman" w:hAnsi="Times New Roman"/>
          <w:sz w:val="24"/>
        </w:rPr>
        <w:t>)</w:t>
      </w:r>
      <w:bookmarkEnd w:id="101"/>
      <w:r w:rsidRPr="0024597E">
        <w:rPr>
          <w:rFonts w:ascii="Times New Roman" w:hAnsi="Times New Roman"/>
          <w:sz w:val="24"/>
        </w:rPr>
        <w:t>;</w:t>
      </w:r>
    </w:p>
    <w:p w14:paraId="4CF8A3A7" w14:textId="1E36D692" w:rsidR="00380DE6" w:rsidRPr="00764FD1" w:rsidRDefault="007E2A41" w:rsidP="00D63D4C">
      <w:pPr>
        <w:pStyle w:val="af1"/>
        <w:numPr>
          <w:ilvl w:val="0"/>
          <w:numId w:val="2"/>
        </w:numPr>
        <w:tabs>
          <w:tab w:val="clear" w:pos="851"/>
          <w:tab w:val="left" w:pos="993"/>
        </w:tabs>
        <w:spacing w:after="0" w:line="264" w:lineRule="auto"/>
        <w:ind w:left="0" w:firstLine="567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ПО </w:t>
      </w:r>
      <w:r w:rsidR="00380DE6" w:rsidRPr="00764FD1">
        <w:rPr>
          <w:rFonts w:ascii="Times New Roman" w:hAnsi="Times New Roman"/>
          <w:sz w:val="24"/>
        </w:rPr>
        <w:t>должн</w:t>
      </w:r>
      <w:r>
        <w:rPr>
          <w:rFonts w:ascii="Times New Roman" w:hAnsi="Times New Roman"/>
          <w:sz w:val="24"/>
        </w:rPr>
        <w:t>о</w:t>
      </w:r>
      <w:r w:rsidR="00380DE6" w:rsidRPr="00764FD1">
        <w:rPr>
          <w:rFonts w:ascii="Times New Roman" w:hAnsi="Times New Roman"/>
          <w:sz w:val="24"/>
        </w:rPr>
        <w:t xml:space="preserve"> быть поставлен</w:t>
      </w:r>
      <w:r>
        <w:rPr>
          <w:rFonts w:ascii="Times New Roman" w:hAnsi="Times New Roman"/>
          <w:sz w:val="24"/>
        </w:rPr>
        <w:t>о</w:t>
      </w:r>
      <w:r w:rsidR="00380DE6" w:rsidRPr="00764FD1">
        <w:rPr>
          <w:rFonts w:ascii="Times New Roman" w:hAnsi="Times New Roman"/>
          <w:sz w:val="24"/>
        </w:rPr>
        <w:t xml:space="preserve"> Заказчику по модели подписки</w:t>
      </w:r>
      <w:r w:rsidR="0010474C" w:rsidRPr="00764FD1">
        <w:rPr>
          <w:rFonts w:ascii="Times New Roman" w:hAnsi="Times New Roman"/>
          <w:sz w:val="24"/>
        </w:rPr>
        <w:t>;</w:t>
      </w:r>
    </w:p>
    <w:p w14:paraId="79AB0D04" w14:textId="27AC3605" w:rsidR="00380DE6" w:rsidRPr="0024597E" w:rsidRDefault="00C2250E" w:rsidP="00D63D4C">
      <w:pPr>
        <w:pStyle w:val="af1"/>
        <w:numPr>
          <w:ilvl w:val="0"/>
          <w:numId w:val="2"/>
        </w:numPr>
        <w:tabs>
          <w:tab w:val="clear" w:pos="851"/>
          <w:tab w:val="left" w:pos="993"/>
        </w:tabs>
        <w:spacing w:after="0" w:line="264" w:lineRule="auto"/>
        <w:ind w:left="0" w:firstLine="567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</w:t>
      </w:r>
      <w:r w:rsidR="007E2A41">
        <w:rPr>
          <w:rFonts w:ascii="Times New Roman" w:hAnsi="Times New Roman"/>
          <w:sz w:val="24"/>
        </w:rPr>
        <w:t xml:space="preserve"> должно иметь </w:t>
      </w:r>
      <w:r w:rsidR="00380DE6" w:rsidRPr="0024597E">
        <w:rPr>
          <w:rFonts w:ascii="Times New Roman" w:hAnsi="Times New Roman"/>
          <w:sz w:val="24"/>
        </w:rPr>
        <w:t>возможность масштабирования путем активации дополнительных лицензий и добавления дополнительных вычислительных мощностей.</w:t>
      </w:r>
    </w:p>
    <w:p w14:paraId="321F3A01" w14:textId="1A23A9E6" w:rsidR="00380DE6" w:rsidRPr="00380DE6" w:rsidRDefault="00380DE6" w:rsidP="00D63D4C">
      <w:pPr>
        <w:pStyle w:val="2"/>
        <w:numPr>
          <w:ilvl w:val="2"/>
          <w:numId w:val="32"/>
        </w:numPr>
        <w:tabs>
          <w:tab w:val="left" w:pos="1276"/>
        </w:tabs>
        <w:spacing w:before="120" w:line="264" w:lineRule="auto"/>
        <w:ind w:left="0" w:firstLine="567"/>
        <w:jc w:val="both"/>
        <w:rPr>
          <w:rFonts w:cs="Times New Roman"/>
          <w:b w:val="0"/>
          <w:sz w:val="24"/>
          <w:szCs w:val="24"/>
        </w:rPr>
      </w:pPr>
      <w:bookmarkStart w:id="102" w:name="_Toc102638277"/>
      <w:bookmarkStart w:id="103" w:name="_Toc117010065"/>
      <w:bookmarkStart w:id="104" w:name="_Toc173233763"/>
      <w:bookmarkStart w:id="105" w:name="_Toc184055604"/>
      <w:bookmarkStart w:id="106" w:name="_Toc184121767"/>
      <w:bookmarkStart w:id="107" w:name="_Toc194605476"/>
      <w:bookmarkStart w:id="108" w:name="_Toc195798349"/>
      <w:bookmarkStart w:id="109" w:name="_Toc209110143"/>
      <w:r w:rsidRPr="00380DE6">
        <w:rPr>
          <w:rFonts w:cs="Times New Roman"/>
          <w:b w:val="0"/>
          <w:sz w:val="24"/>
          <w:szCs w:val="24"/>
        </w:rPr>
        <w:t>Показатели назначения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p w14:paraId="73011366" w14:textId="473F7E24" w:rsidR="00380DE6" w:rsidRPr="0024597E" w:rsidRDefault="007E2A41" w:rsidP="007530FF">
      <w:pPr>
        <w:spacing w:after="0" w:line="264" w:lineRule="auto"/>
        <w:ind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ПО </w:t>
      </w:r>
      <w:r w:rsidR="00380DE6" w:rsidRPr="00764FD1">
        <w:rPr>
          <w:rFonts w:ascii="Times New Roman" w:hAnsi="Times New Roman" w:cs="Times New Roman"/>
          <w:sz w:val="24"/>
        </w:rPr>
        <w:t>должн</w:t>
      </w:r>
      <w:r>
        <w:rPr>
          <w:rFonts w:ascii="Times New Roman" w:hAnsi="Times New Roman" w:cs="Times New Roman"/>
          <w:sz w:val="24"/>
        </w:rPr>
        <w:t>о</w:t>
      </w:r>
      <w:r w:rsidR="00380DE6" w:rsidRPr="00764FD1">
        <w:rPr>
          <w:rFonts w:ascii="Times New Roman" w:hAnsi="Times New Roman" w:cs="Times New Roman"/>
          <w:sz w:val="24"/>
        </w:rPr>
        <w:t xml:space="preserve"> </w:t>
      </w:r>
      <w:r w:rsidR="0010474C" w:rsidRPr="00764FD1">
        <w:rPr>
          <w:rFonts w:ascii="Times New Roman" w:hAnsi="Times New Roman" w:cs="Times New Roman"/>
          <w:sz w:val="24"/>
        </w:rPr>
        <w:t>быть рассчитан</w:t>
      </w:r>
      <w:r>
        <w:rPr>
          <w:rFonts w:ascii="Times New Roman" w:hAnsi="Times New Roman" w:cs="Times New Roman"/>
          <w:sz w:val="24"/>
        </w:rPr>
        <w:t>о</w:t>
      </w:r>
      <w:r w:rsidR="0010474C" w:rsidRPr="00764FD1">
        <w:rPr>
          <w:rFonts w:ascii="Times New Roman" w:hAnsi="Times New Roman" w:cs="Times New Roman"/>
          <w:sz w:val="24"/>
        </w:rPr>
        <w:t xml:space="preserve"> </w:t>
      </w:r>
      <w:r w:rsidR="00380DE6" w:rsidRPr="00764FD1">
        <w:rPr>
          <w:rFonts w:ascii="Times New Roman" w:hAnsi="Times New Roman" w:cs="Times New Roman"/>
          <w:sz w:val="24"/>
        </w:rPr>
        <w:t xml:space="preserve">не менее, чем </w:t>
      </w:r>
      <w:r w:rsidR="0010474C" w:rsidRPr="00764FD1">
        <w:rPr>
          <w:rFonts w:ascii="Times New Roman" w:hAnsi="Times New Roman" w:cs="Times New Roman"/>
          <w:sz w:val="24"/>
        </w:rPr>
        <w:t>на 200</w:t>
      </w:r>
      <w:r w:rsidR="00380DE6" w:rsidRPr="00764FD1">
        <w:rPr>
          <w:rFonts w:ascii="Times New Roman" w:hAnsi="Times New Roman" w:cs="Times New Roman"/>
          <w:sz w:val="24"/>
        </w:rPr>
        <w:t xml:space="preserve">0 </w:t>
      </w:r>
      <w:r w:rsidR="0010474C" w:rsidRPr="00764FD1">
        <w:rPr>
          <w:rFonts w:ascii="Times New Roman" w:hAnsi="Times New Roman" w:cs="Times New Roman"/>
          <w:sz w:val="24"/>
        </w:rPr>
        <w:t>устройств</w:t>
      </w:r>
      <w:r w:rsidR="00380DE6" w:rsidRPr="00764FD1">
        <w:rPr>
          <w:rFonts w:ascii="Times New Roman" w:hAnsi="Times New Roman" w:cs="Times New Roman"/>
          <w:sz w:val="24"/>
        </w:rPr>
        <w:t xml:space="preserve"> </w:t>
      </w:r>
      <w:r w:rsidR="0010474C" w:rsidRPr="00764FD1">
        <w:rPr>
          <w:rFonts w:ascii="Times New Roman" w:hAnsi="Times New Roman" w:cs="Times New Roman"/>
          <w:sz w:val="24"/>
        </w:rPr>
        <w:t>(рабочих станций + серверных устройств)</w:t>
      </w:r>
      <w:r w:rsidR="00380DE6" w:rsidRPr="00764FD1">
        <w:rPr>
          <w:rFonts w:ascii="Times New Roman" w:hAnsi="Times New Roman" w:cs="Times New Roman"/>
          <w:sz w:val="24"/>
        </w:rPr>
        <w:t>.</w:t>
      </w:r>
    </w:p>
    <w:p w14:paraId="0B52247F" w14:textId="289A6847" w:rsidR="00380DE6" w:rsidRPr="00380DE6" w:rsidRDefault="00380DE6" w:rsidP="00D63D4C">
      <w:pPr>
        <w:pStyle w:val="2"/>
        <w:numPr>
          <w:ilvl w:val="2"/>
          <w:numId w:val="32"/>
        </w:numPr>
        <w:tabs>
          <w:tab w:val="left" w:pos="1276"/>
        </w:tabs>
        <w:spacing w:before="120" w:line="264" w:lineRule="auto"/>
        <w:ind w:left="0" w:firstLine="567"/>
        <w:jc w:val="both"/>
        <w:rPr>
          <w:rFonts w:cs="Times New Roman"/>
          <w:b w:val="0"/>
          <w:sz w:val="24"/>
          <w:szCs w:val="24"/>
        </w:rPr>
      </w:pPr>
      <w:bookmarkStart w:id="110" w:name="_Toc102638278"/>
      <w:bookmarkStart w:id="111" w:name="_Toc117010066"/>
      <w:bookmarkStart w:id="112" w:name="_Toc173233764"/>
      <w:bookmarkStart w:id="113" w:name="_Toc184055605"/>
      <w:bookmarkStart w:id="114" w:name="_Toc184121768"/>
      <w:bookmarkStart w:id="115" w:name="_Toc194605477"/>
      <w:bookmarkStart w:id="116" w:name="_Toc195798350"/>
      <w:bookmarkStart w:id="117" w:name="_Toc209110144"/>
      <w:r w:rsidRPr="00380DE6">
        <w:rPr>
          <w:rFonts w:cs="Times New Roman"/>
          <w:b w:val="0"/>
          <w:sz w:val="24"/>
          <w:szCs w:val="24"/>
        </w:rPr>
        <w:t>Требования к надежности</w:t>
      </w:r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14:paraId="694EDA1A" w14:textId="77777777" w:rsidR="00380DE6" w:rsidRPr="0024597E" w:rsidRDefault="00380DE6" w:rsidP="00D63D4C">
      <w:pPr>
        <w:spacing w:after="0" w:line="264" w:lineRule="auto"/>
        <w:ind w:firstLine="567"/>
        <w:jc w:val="both"/>
        <w:rPr>
          <w:rStyle w:val="22"/>
          <w:rFonts w:eastAsiaTheme="minorHAnsi"/>
          <w:sz w:val="24"/>
          <w:szCs w:val="24"/>
        </w:rPr>
      </w:pPr>
      <w:r w:rsidRPr="00B524EB">
        <w:rPr>
          <w:rStyle w:val="22"/>
          <w:rFonts w:eastAsiaTheme="minorHAnsi"/>
          <w:sz w:val="24"/>
          <w:szCs w:val="24"/>
        </w:rPr>
        <w:t xml:space="preserve">Все компоненты решения должны быть зарезервированы в режиме </w:t>
      </w:r>
      <w:r w:rsidRPr="00B524E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Active-Active или Active-Standby.</w:t>
      </w:r>
    </w:p>
    <w:p w14:paraId="1111F99B" w14:textId="7A854A4A" w:rsidR="00380DE6" w:rsidRPr="0024597E" w:rsidRDefault="007E2A41" w:rsidP="00D63D4C">
      <w:pPr>
        <w:spacing w:after="0" w:line="264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22"/>
          <w:rFonts w:eastAsiaTheme="minorHAnsi"/>
          <w:sz w:val="24"/>
          <w:szCs w:val="24"/>
        </w:rPr>
        <w:t>ПО</w:t>
      </w:r>
      <w:r w:rsidRPr="0024597E">
        <w:rPr>
          <w:rStyle w:val="22"/>
          <w:rFonts w:eastAsiaTheme="minorHAnsi"/>
          <w:sz w:val="24"/>
          <w:szCs w:val="24"/>
        </w:rPr>
        <w:t xml:space="preserve"> </w:t>
      </w:r>
      <w:r w:rsidR="00380DE6" w:rsidRPr="0024597E">
        <w:rPr>
          <w:rStyle w:val="22"/>
          <w:rFonts w:eastAsiaTheme="minorHAnsi"/>
          <w:sz w:val="24"/>
          <w:szCs w:val="24"/>
        </w:rPr>
        <w:t>должн</w:t>
      </w:r>
      <w:r>
        <w:rPr>
          <w:rStyle w:val="22"/>
          <w:rFonts w:eastAsiaTheme="minorHAnsi"/>
          <w:sz w:val="24"/>
          <w:szCs w:val="24"/>
        </w:rPr>
        <w:t>о</w:t>
      </w:r>
      <w:r w:rsidR="00380DE6" w:rsidRPr="0024597E">
        <w:rPr>
          <w:rStyle w:val="22"/>
          <w:rFonts w:eastAsiaTheme="minorHAnsi"/>
          <w:sz w:val="24"/>
          <w:szCs w:val="24"/>
        </w:rPr>
        <w:t xml:space="preserve"> сохранять работоспособность и обеспечивать восстановление своих функций при возникновении следующих внештатных ситуаций:</w:t>
      </w:r>
    </w:p>
    <w:p w14:paraId="79A160D5" w14:textId="30D1C6BA" w:rsidR="00380DE6" w:rsidRPr="0024597E" w:rsidRDefault="00380DE6" w:rsidP="00D63D4C">
      <w:pPr>
        <w:widowControl w:val="0"/>
        <w:numPr>
          <w:ilvl w:val="0"/>
          <w:numId w:val="14"/>
        </w:numPr>
        <w:tabs>
          <w:tab w:val="left" w:pos="993"/>
        </w:tabs>
        <w:spacing w:after="0" w:line="264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597E">
        <w:rPr>
          <w:rStyle w:val="22"/>
          <w:rFonts w:eastAsiaTheme="minorHAnsi"/>
          <w:sz w:val="24"/>
          <w:szCs w:val="24"/>
        </w:rPr>
        <w:t xml:space="preserve">при сбоях в аппаратной или программной части, приводящих к перезагрузке операционной системы, </w:t>
      </w:r>
      <w:r w:rsidR="00D63D4C" w:rsidRPr="0024597E">
        <w:rPr>
          <w:rStyle w:val="22"/>
          <w:rFonts w:eastAsiaTheme="minorHAnsi"/>
          <w:sz w:val="24"/>
          <w:szCs w:val="24"/>
        </w:rPr>
        <w:t xml:space="preserve">восстановление </w:t>
      </w:r>
      <w:r w:rsidR="00D63D4C">
        <w:rPr>
          <w:rStyle w:val="22"/>
          <w:rFonts w:eastAsiaTheme="minorHAnsi"/>
          <w:sz w:val="24"/>
          <w:szCs w:val="24"/>
        </w:rPr>
        <w:t>ПО</w:t>
      </w:r>
      <w:r w:rsidR="007E2A41" w:rsidRPr="0024597E">
        <w:rPr>
          <w:rStyle w:val="22"/>
          <w:rFonts w:eastAsiaTheme="minorHAnsi"/>
          <w:sz w:val="24"/>
          <w:szCs w:val="24"/>
        </w:rPr>
        <w:t xml:space="preserve"> </w:t>
      </w:r>
      <w:r w:rsidRPr="0024597E">
        <w:rPr>
          <w:rStyle w:val="22"/>
          <w:rFonts w:eastAsiaTheme="minorHAnsi"/>
          <w:sz w:val="24"/>
          <w:szCs w:val="24"/>
        </w:rPr>
        <w:t>должно происходить после перезагрузки серверных ресурсов;</w:t>
      </w:r>
    </w:p>
    <w:p w14:paraId="3F0CCE0E" w14:textId="532259BD" w:rsidR="00380DE6" w:rsidRPr="0024597E" w:rsidRDefault="00380DE6" w:rsidP="00D63D4C">
      <w:pPr>
        <w:widowControl w:val="0"/>
        <w:numPr>
          <w:ilvl w:val="0"/>
          <w:numId w:val="14"/>
        </w:numPr>
        <w:tabs>
          <w:tab w:val="left" w:pos="993"/>
        </w:tabs>
        <w:spacing w:after="0" w:line="264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597E">
        <w:rPr>
          <w:rStyle w:val="22"/>
          <w:rFonts w:eastAsiaTheme="minorHAnsi"/>
          <w:sz w:val="24"/>
          <w:szCs w:val="24"/>
        </w:rPr>
        <w:t xml:space="preserve">при ошибках, связанных с программным обеспечением рабочей станции администратора </w:t>
      </w:r>
      <w:r w:rsidR="007E2A41">
        <w:rPr>
          <w:rStyle w:val="22"/>
          <w:rFonts w:eastAsiaTheme="minorHAnsi"/>
          <w:sz w:val="24"/>
          <w:szCs w:val="24"/>
        </w:rPr>
        <w:t>ПО</w:t>
      </w:r>
      <w:r w:rsidRPr="0024597E">
        <w:rPr>
          <w:rStyle w:val="22"/>
          <w:rFonts w:eastAsiaTheme="minorHAnsi"/>
          <w:sz w:val="24"/>
          <w:szCs w:val="24"/>
        </w:rPr>
        <w:t>, восстановление работоспособности возлагается на операционную систему;</w:t>
      </w:r>
    </w:p>
    <w:p w14:paraId="6949C088" w14:textId="67D99BCC" w:rsidR="00380DE6" w:rsidRPr="0024597E" w:rsidRDefault="007E2A41" w:rsidP="00D63D4C">
      <w:pPr>
        <w:widowControl w:val="0"/>
        <w:numPr>
          <w:ilvl w:val="0"/>
          <w:numId w:val="14"/>
        </w:numPr>
        <w:tabs>
          <w:tab w:val="left" w:pos="993"/>
        </w:tabs>
        <w:spacing w:after="0" w:line="264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</w:t>
      </w:r>
      <w:r w:rsidR="00380DE6" w:rsidRPr="0024597E">
        <w:rPr>
          <w:rStyle w:val="22"/>
          <w:rFonts w:eastAsiaTheme="minorHAnsi"/>
          <w:sz w:val="24"/>
          <w:szCs w:val="24"/>
        </w:rPr>
        <w:t>, после проведения работ по настоящему Техническому заданию, должна быть устойчива по отношению к программно-аппаратным ошибкам, с возможностью восстановления ее работоспособности и целостности информационного содержимого.</w:t>
      </w:r>
    </w:p>
    <w:p w14:paraId="4D6C0C41" w14:textId="2719591C" w:rsidR="00380DE6" w:rsidRPr="00380DE6" w:rsidRDefault="00380DE6" w:rsidP="00D63D4C">
      <w:pPr>
        <w:pStyle w:val="2"/>
        <w:numPr>
          <w:ilvl w:val="2"/>
          <w:numId w:val="32"/>
        </w:numPr>
        <w:tabs>
          <w:tab w:val="left" w:pos="1276"/>
        </w:tabs>
        <w:spacing w:before="120" w:line="264" w:lineRule="auto"/>
        <w:ind w:left="0" w:firstLine="567"/>
        <w:jc w:val="both"/>
        <w:rPr>
          <w:rFonts w:cs="Times New Roman"/>
          <w:b w:val="0"/>
          <w:sz w:val="24"/>
          <w:szCs w:val="24"/>
        </w:rPr>
      </w:pPr>
      <w:bookmarkStart w:id="118" w:name="_Toc102638279"/>
      <w:bookmarkStart w:id="119" w:name="_Toc117010067"/>
      <w:bookmarkStart w:id="120" w:name="_Toc173233765"/>
      <w:bookmarkStart w:id="121" w:name="_Toc184055606"/>
      <w:bookmarkStart w:id="122" w:name="_Toc184121769"/>
      <w:bookmarkStart w:id="123" w:name="_Toc194605478"/>
      <w:bookmarkStart w:id="124" w:name="_Toc195798351"/>
      <w:bookmarkStart w:id="125" w:name="_Toc209110145"/>
      <w:r w:rsidRPr="00380DE6">
        <w:rPr>
          <w:rFonts w:cs="Times New Roman"/>
          <w:b w:val="0"/>
          <w:sz w:val="24"/>
          <w:szCs w:val="24"/>
        </w:rPr>
        <w:t>Требования к безопасности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14:paraId="451EF434" w14:textId="3BC11668" w:rsidR="00380DE6" w:rsidRPr="0024597E" w:rsidRDefault="00C2250E" w:rsidP="00D63D4C">
      <w:pPr>
        <w:spacing w:after="0" w:line="264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ajorEastAsia" w:hAnsi="Times New Roman" w:cs="Times New Roman"/>
          <w:sz w:val="24"/>
          <w:szCs w:val="24"/>
        </w:rPr>
        <w:t>ПО должно</w:t>
      </w:r>
      <w:r w:rsidR="00380DE6" w:rsidRPr="0024597E">
        <w:rPr>
          <w:rFonts w:ascii="Times New Roman" w:eastAsiaTheme="majorEastAsia" w:hAnsi="Times New Roman" w:cs="Times New Roman"/>
          <w:sz w:val="24"/>
          <w:szCs w:val="24"/>
        </w:rPr>
        <w:t xml:space="preserve"> соответствовать общим требованиям безопасности программных средств</w:t>
      </w:r>
      <w:r w:rsidR="007E2A41">
        <w:rPr>
          <w:rFonts w:ascii="Times New Roman" w:eastAsiaTheme="majorEastAsia" w:hAnsi="Times New Roman" w:cs="Times New Roman"/>
          <w:sz w:val="24"/>
          <w:szCs w:val="24"/>
        </w:rPr>
        <w:t>.</w:t>
      </w:r>
      <w:r w:rsidR="00380DE6" w:rsidRPr="0024597E">
        <w:rPr>
          <w:rStyle w:val="22"/>
          <w:rFonts w:eastAsiaTheme="minorHAnsi"/>
          <w:sz w:val="24"/>
          <w:szCs w:val="24"/>
        </w:rPr>
        <w:t xml:space="preserve"> </w:t>
      </w:r>
      <w:r w:rsidR="007E2A41">
        <w:rPr>
          <w:rStyle w:val="22"/>
          <w:rFonts w:eastAsiaTheme="minorHAnsi"/>
          <w:sz w:val="24"/>
          <w:szCs w:val="24"/>
        </w:rPr>
        <w:t xml:space="preserve"> </w:t>
      </w:r>
    </w:p>
    <w:p w14:paraId="4F8B3985" w14:textId="77777777" w:rsidR="00380DE6" w:rsidRPr="0024597E" w:rsidRDefault="00380DE6" w:rsidP="00D63D4C">
      <w:pPr>
        <w:spacing w:after="0" w:line="264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597E">
        <w:rPr>
          <w:rStyle w:val="22"/>
          <w:rFonts w:eastAsiaTheme="minorHAnsi"/>
          <w:sz w:val="24"/>
          <w:szCs w:val="24"/>
        </w:rPr>
        <w:t>Принципы построения решения должны отвечать современным мировым стандартам по степени защищенности и сохранности информации и включать:</w:t>
      </w:r>
    </w:p>
    <w:p w14:paraId="2B2A79DC" w14:textId="77777777" w:rsidR="00380DE6" w:rsidRPr="0024597E" w:rsidRDefault="00380DE6" w:rsidP="007530FF">
      <w:pPr>
        <w:pStyle w:val="a3"/>
        <w:numPr>
          <w:ilvl w:val="0"/>
          <w:numId w:val="15"/>
        </w:numPr>
        <w:tabs>
          <w:tab w:val="left" w:pos="993"/>
        </w:tabs>
        <w:spacing w:after="0" w:line="264" w:lineRule="auto"/>
        <w:ind w:left="0" w:firstLine="567"/>
        <w:jc w:val="both"/>
        <w:rPr>
          <w:rStyle w:val="22"/>
          <w:rFonts w:eastAsiaTheme="minorHAnsi"/>
          <w:sz w:val="24"/>
          <w:szCs w:val="24"/>
        </w:rPr>
      </w:pPr>
      <w:r w:rsidRPr="0024597E">
        <w:rPr>
          <w:rStyle w:val="22"/>
          <w:rFonts w:eastAsiaTheme="minorHAnsi"/>
          <w:sz w:val="24"/>
          <w:szCs w:val="24"/>
        </w:rPr>
        <w:t>протоколирование и аудит, регистрация всех событий и действий пользователей;</w:t>
      </w:r>
    </w:p>
    <w:p w14:paraId="1791BEE5" w14:textId="77777777" w:rsidR="00380DE6" w:rsidRPr="0024597E" w:rsidRDefault="00380DE6" w:rsidP="007530FF">
      <w:pPr>
        <w:pStyle w:val="a3"/>
        <w:numPr>
          <w:ilvl w:val="0"/>
          <w:numId w:val="15"/>
        </w:numPr>
        <w:tabs>
          <w:tab w:val="left" w:pos="993"/>
        </w:tabs>
        <w:spacing w:after="0" w:line="264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597E">
        <w:rPr>
          <w:rStyle w:val="22"/>
          <w:rFonts w:eastAsiaTheme="minorHAnsi"/>
          <w:sz w:val="24"/>
          <w:szCs w:val="24"/>
        </w:rPr>
        <w:t>ограничение доступа пользователя к объектам ИС на основе идентификации пользователя в том числе по его роли;</w:t>
      </w:r>
    </w:p>
    <w:p w14:paraId="4D552617" w14:textId="77777777" w:rsidR="00380DE6" w:rsidRPr="0024597E" w:rsidRDefault="00380DE6" w:rsidP="007530FF">
      <w:pPr>
        <w:pStyle w:val="a3"/>
        <w:numPr>
          <w:ilvl w:val="0"/>
          <w:numId w:val="15"/>
        </w:numPr>
        <w:tabs>
          <w:tab w:val="left" w:pos="993"/>
        </w:tabs>
        <w:spacing w:after="0" w:line="264" w:lineRule="auto"/>
        <w:ind w:left="0" w:firstLine="567"/>
        <w:jc w:val="both"/>
        <w:rPr>
          <w:rStyle w:val="22"/>
          <w:rFonts w:eastAsiaTheme="minorHAnsi"/>
          <w:sz w:val="24"/>
          <w:szCs w:val="24"/>
        </w:rPr>
      </w:pPr>
      <w:r w:rsidRPr="0024597E">
        <w:rPr>
          <w:rStyle w:val="22"/>
          <w:rFonts w:eastAsiaTheme="minorHAnsi"/>
          <w:sz w:val="24"/>
          <w:szCs w:val="24"/>
        </w:rPr>
        <w:t>гибкое управление правами доступа, предоставление возможности Администратору вести учетные записи пользователей.</w:t>
      </w:r>
    </w:p>
    <w:p w14:paraId="56A32475" w14:textId="11CB9AD4" w:rsidR="00380DE6" w:rsidRPr="0024597E" w:rsidRDefault="00D63D4C" w:rsidP="00D63D4C">
      <w:pPr>
        <w:spacing w:after="0" w:line="264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597E">
        <w:rPr>
          <w:rStyle w:val="22"/>
          <w:rFonts w:eastAsiaTheme="minorHAnsi"/>
          <w:sz w:val="24"/>
          <w:szCs w:val="24"/>
        </w:rPr>
        <w:t xml:space="preserve">При работе с </w:t>
      </w:r>
      <w:r>
        <w:rPr>
          <w:rStyle w:val="22"/>
          <w:rFonts w:eastAsiaTheme="minorHAnsi"/>
          <w:sz w:val="24"/>
          <w:szCs w:val="24"/>
        </w:rPr>
        <w:t>ПО</w:t>
      </w:r>
      <w:r w:rsidR="00845580" w:rsidRPr="0024597E">
        <w:rPr>
          <w:rStyle w:val="22"/>
          <w:rFonts w:eastAsiaTheme="minorHAnsi"/>
          <w:sz w:val="24"/>
          <w:szCs w:val="24"/>
        </w:rPr>
        <w:t xml:space="preserve"> </w:t>
      </w:r>
      <w:r w:rsidR="00380DE6" w:rsidRPr="0024597E">
        <w:rPr>
          <w:rStyle w:val="22"/>
          <w:rFonts w:eastAsiaTheme="minorHAnsi"/>
          <w:sz w:val="24"/>
          <w:szCs w:val="24"/>
        </w:rPr>
        <w:t>безопасность должна быть обеспечена за счет аутентификации, идентификации и ролевых прав пользователей.</w:t>
      </w:r>
    </w:p>
    <w:p w14:paraId="4BBA901E" w14:textId="060894AB" w:rsidR="00380DE6" w:rsidRPr="00B524EB" w:rsidRDefault="00380DE6" w:rsidP="00D63D4C">
      <w:pPr>
        <w:spacing w:after="0" w:line="264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24EB">
        <w:rPr>
          <w:rStyle w:val="22"/>
          <w:rFonts w:eastAsiaTheme="minorHAnsi"/>
          <w:sz w:val="24"/>
          <w:szCs w:val="24"/>
        </w:rPr>
        <w:t xml:space="preserve">При работе </w:t>
      </w:r>
      <w:r w:rsidR="00845580">
        <w:rPr>
          <w:rStyle w:val="22"/>
          <w:rFonts w:eastAsiaTheme="minorHAnsi"/>
          <w:sz w:val="24"/>
          <w:szCs w:val="24"/>
        </w:rPr>
        <w:t>ПО</w:t>
      </w:r>
      <w:r w:rsidR="00845580" w:rsidRPr="00B524EB">
        <w:rPr>
          <w:rStyle w:val="22"/>
          <w:rFonts w:eastAsiaTheme="minorHAnsi"/>
          <w:sz w:val="24"/>
          <w:szCs w:val="24"/>
        </w:rPr>
        <w:t xml:space="preserve"> </w:t>
      </w:r>
      <w:r w:rsidRPr="00B524EB">
        <w:rPr>
          <w:rStyle w:val="22"/>
          <w:rFonts w:eastAsiaTheme="minorHAnsi"/>
          <w:sz w:val="24"/>
          <w:szCs w:val="24"/>
        </w:rPr>
        <w:t xml:space="preserve">на уровне бэкенда </w:t>
      </w:r>
      <w:r w:rsidR="00845580">
        <w:rPr>
          <w:rStyle w:val="22"/>
          <w:rFonts w:eastAsiaTheme="minorHAnsi"/>
          <w:sz w:val="24"/>
          <w:szCs w:val="24"/>
        </w:rPr>
        <w:t xml:space="preserve"> </w:t>
      </w:r>
      <w:r w:rsidR="00845580" w:rsidRPr="00B524EB">
        <w:rPr>
          <w:rStyle w:val="22"/>
          <w:rFonts w:eastAsiaTheme="minorHAnsi"/>
          <w:sz w:val="24"/>
          <w:szCs w:val="24"/>
        </w:rPr>
        <w:t xml:space="preserve"> </w:t>
      </w:r>
      <w:r w:rsidRPr="00B524EB">
        <w:rPr>
          <w:rStyle w:val="22"/>
          <w:rFonts w:eastAsiaTheme="minorHAnsi"/>
          <w:sz w:val="24"/>
          <w:szCs w:val="24"/>
        </w:rPr>
        <w:t>должно реализовываться журналирование каждого сеанса пользователя с указанием времени входа в систему.</w:t>
      </w:r>
    </w:p>
    <w:p w14:paraId="4F37B327" w14:textId="77777777" w:rsidR="00380DE6" w:rsidRPr="00B524EB" w:rsidRDefault="00380DE6" w:rsidP="00D63D4C">
      <w:pPr>
        <w:spacing w:after="0" w:line="264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24EB">
        <w:rPr>
          <w:rStyle w:val="22"/>
          <w:rFonts w:eastAsiaTheme="minorHAnsi"/>
          <w:sz w:val="24"/>
          <w:szCs w:val="24"/>
        </w:rPr>
        <w:t xml:space="preserve">Автоматическое ведение журнала аудита должно также предоставлять возможность мониторинга наиболее критичных (уникальных) данных, хранящихся в БД и регистрации всех </w:t>
      </w:r>
      <w:r w:rsidRPr="00B524EB">
        <w:rPr>
          <w:rStyle w:val="22"/>
          <w:rFonts w:eastAsiaTheme="minorHAnsi"/>
          <w:sz w:val="24"/>
          <w:szCs w:val="24"/>
        </w:rPr>
        <w:lastRenderedPageBreak/>
        <w:t>происходящих событий и изменений любых данных в системе в соответствии с настройкой системы.</w:t>
      </w:r>
    </w:p>
    <w:p w14:paraId="26E0BA5C" w14:textId="77777777" w:rsidR="00380DE6" w:rsidRPr="0024597E" w:rsidRDefault="00380DE6" w:rsidP="00D63D4C">
      <w:pPr>
        <w:spacing w:after="0" w:line="264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  <w:r w:rsidRPr="00B524EB">
        <w:rPr>
          <w:rStyle w:val="22"/>
          <w:rFonts w:eastAsiaTheme="minorHAnsi"/>
          <w:sz w:val="24"/>
          <w:szCs w:val="24"/>
        </w:rPr>
        <w:t>Журнал аудита должен создаваться автоматически и вестись постоянно. Каждая операция в журнале аудита должна идентифицироваться по пользователю, дате и времени.</w:t>
      </w:r>
      <w:r w:rsidRPr="0024597E">
        <w:rPr>
          <w:rStyle w:val="22"/>
          <w:rFonts w:eastAsiaTheme="minorHAnsi"/>
          <w:sz w:val="24"/>
          <w:szCs w:val="24"/>
        </w:rPr>
        <w:t xml:space="preserve"> </w:t>
      </w:r>
    </w:p>
    <w:p w14:paraId="165A1113" w14:textId="74922874" w:rsidR="00380DE6" w:rsidRPr="00380DE6" w:rsidRDefault="00380DE6" w:rsidP="00D63D4C">
      <w:pPr>
        <w:pStyle w:val="2"/>
        <w:numPr>
          <w:ilvl w:val="2"/>
          <w:numId w:val="32"/>
        </w:numPr>
        <w:tabs>
          <w:tab w:val="left" w:pos="1276"/>
        </w:tabs>
        <w:spacing w:before="120" w:line="264" w:lineRule="auto"/>
        <w:ind w:left="0" w:firstLine="567"/>
        <w:jc w:val="both"/>
        <w:rPr>
          <w:rFonts w:cs="Times New Roman"/>
          <w:b w:val="0"/>
          <w:sz w:val="24"/>
          <w:szCs w:val="24"/>
        </w:rPr>
      </w:pPr>
      <w:bookmarkStart w:id="126" w:name="_Toc102638280"/>
      <w:bookmarkStart w:id="127" w:name="_Toc117010068"/>
      <w:bookmarkStart w:id="128" w:name="_Toc173233766"/>
      <w:bookmarkStart w:id="129" w:name="_Toc184055607"/>
      <w:bookmarkStart w:id="130" w:name="_Toc184121770"/>
      <w:bookmarkStart w:id="131" w:name="_Toc194605479"/>
      <w:bookmarkStart w:id="132" w:name="_Toc195798352"/>
      <w:bookmarkStart w:id="133" w:name="_Toc209110146"/>
      <w:r w:rsidRPr="00380DE6">
        <w:rPr>
          <w:rFonts w:cs="Times New Roman"/>
          <w:b w:val="0"/>
          <w:sz w:val="24"/>
          <w:szCs w:val="24"/>
        </w:rPr>
        <w:t>Требования к защите информации от несанкционированного доступа</w:t>
      </w:r>
      <w:bookmarkEnd w:id="126"/>
      <w:bookmarkEnd w:id="127"/>
      <w:bookmarkEnd w:id="128"/>
      <w:bookmarkEnd w:id="129"/>
      <w:bookmarkEnd w:id="130"/>
      <w:bookmarkEnd w:id="131"/>
      <w:bookmarkEnd w:id="132"/>
      <w:bookmarkEnd w:id="133"/>
    </w:p>
    <w:p w14:paraId="184DBB7B" w14:textId="79E67CBC" w:rsidR="00380DE6" w:rsidRPr="0024597E" w:rsidRDefault="00C2250E" w:rsidP="00D63D4C">
      <w:pPr>
        <w:spacing w:after="0" w:line="264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22"/>
          <w:rFonts w:eastAsiaTheme="minorHAnsi"/>
          <w:sz w:val="24"/>
          <w:szCs w:val="24"/>
        </w:rPr>
        <w:t>ПО должно</w:t>
      </w:r>
      <w:r w:rsidR="00380DE6" w:rsidRPr="0024597E">
        <w:rPr>
          <w:rStyle w:val="22"/>
          <w:rFonts w:eastAsiaTheme="minorHAnsi"/>
          <w:sz w:val="24"/>
          <w:szCs w:val="24"/>
        </w:rPr>
        <w:t xml:space="preserve"> соответствовать всем установленным требованиям в действующей нормативной документации Заказчика по защите информации от несанкционированного доступа.</w:t>
      </w:r>
    </w:p>
    <w:p w14:paraId="791E0C49" w14:textId="1E3EB2DB" w:rsidR="00380DE6" w:rsidRPr="0024597E" w:rsidRDefault="00845580" w:rsidP="00D63D4C">
      <w:pPr>
        <w:spacing w:after="0" w:line="264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22"/>
          <w:rFonts w:eastAsiaTheme="minorHAnsi"/>
          <w:sz w:val="24"/>
          <w:szCs w:val="24"/>
        </w:rPr>
        <w:t xml:space="preserve">ПО должно </w:t>
      </w:r>
      <w:r w:rsidR="00380DE6" w:rsidRPr="0024597E">
        <w:rPr>
          <w:rStyle w:val="22"/>
          <w:rFonts w:eastAsiaTheme="minorHAnsi"/>
          <w:sz w:val="24"/>
          <w:szCs w:val="24"/>
        </w:rPr>
        <w:t>реализовывать механизм безопасности и защиты информации на основе следующих основных принципов:</w:t>
      </w:r>
    </w:p>
    <w:p w14:paraId="10CA4BFA" w14:textId="77777777" w:rsidR="00380DE6" w:rsidRPr="0024597E" w:rsidRDefault="00380DE6" w:rsidP="00D63D4C">
      <w:pPr>
        <w:widowControl w:val="0"/>
        <w:numPr>
          <w:ilvl w:val="0"/>
          <w:numId w:val="16"/>
        </w:numPr>
        <w:tabs>
          <w:tab w:val="left" w:pos="993"/>
        </w:tabs>
        <w:spacing w:after="0" w:line="264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597E">
        <w:rPr>
          <w:rStyle w:val="22"/>
          <w:rFonts w:eastAsiaTheme="minorHAnsi"/>
          <w:sz w:val="24"/>
          <w:szCs w:val="24"/>
        </w:rPr>
        <w:t>ограничение доступа к системе на основе идентификации пользователя;</w:t>
      </w:r>
    </w:p>
    <w:p w14:paraId="3BD1683F" w14:textId="77777777" w:rsidR="00380DE6" w:rsidRPr="0024597E" w:rsidRDefault="00380DE6" w:rsidP="007530FF">
      <w:pPr>
        <w:widowControl w:val="0"/>
        <w:numPr>
          <w:ilvl w:val="0"/>
          <w:numId w:val="16"/>
        </w:numPr>
        <w:tabs>
          <w:tab w:val="left" w:pos="993"/>
        </w:tabs>
        <w:spacing w:after="0" w:line="264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597E">
        <w:rPr>
          <w:rStyle w:val="22"/>
          <w:rFonts w:eastAsiaTheme="minorHAnsi"/>
          <w:sz w:val="24"/>
          <w:szCs w:val="24"/>
        </w:rPr>
        <w:t>ограничение доступа к объектам системы в зависимости от разграничения прав доступа для сотрудников Контакт-центра (оператор, супервайзер, руководитель) и администраторов системы;</w:t>
      </w:r>
    </w:p>
    <w:p w14:paraId="6B991C17" w14:textId="77777777" w:rsidR="00380DE6" w:rsidRPr="0024597E" w:rsidRDefault="00380DE6" w:rsidP="00D63D4C">
      <w:pPr>
        <w:widowControl w:val="0"/>
        <w:numPr>
          <w:ilvl w:val="0"/>
          <w:numId w:val="16"/>
        </w:numPr>
        <w:tabs>
          <w:tab w:val="left" w:pos="993"/>
        </w:tabs>
        <w:spacing w:after="0" w:line="264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597E">
        <w:rPr>
          <w:rStyle w:val="22"/>
          <w:rFonts w:eastAsiaTheme="minorHAnsi"/>
          <w:sz w:val="24"/>
          <w:szCs w:val="24"/>
        </w:rPr>
        <w:t>ведение журнала аудита для выявления неавторизованных изменений в системе.</w:t>
      </w:r>
    </w:p>
    <w:p w14:paraId="6BD78B13" w14:textId="4E113682" w:rsidR="00380DE6" w:rsidRPr="00380DE6" w:rsidRDefault="00380DE6" w:rsidP="00D63D4C">
      <w:pPr>
        <w:pStyle w:val="2"/>
        <w:numPr>
          <w:ilvl w:val="2"/>
          <w:numId w:val="32"/>
        </w:numPr>
        <w:tabs>
          <w:tab w:val="left" w:pos="1276"/>
        </w:tabs>
        <w:spacing w:before="120" w:line="264" w:lineRule="auto"/>
        <w:ind w:left="0" w:firstLine="567"/>
        <w:jc w:val="both"/>
        <w:rPr>
          <w:rFonts w:cs="Times New Roman"/>
          <w:b w:val="0"/>
          <w:sz w:val="24"/>
          <w:szCs w:val="24"/>
        </w:rPr>
      </w:pPr>
      <w:bookmarkStart w:id="134" w:name="_Toc102638281"/>
      <w:bookmarkStart w:id="135" w:name="_Toc117010069"/>
      <w:bookmarkStart w:id="136" w:name="_Toc173233767"/>
      <w:bookmarkStart w:id="137" w:name="_Toc184055608"/>
      <w:bookmarkStart w:id="138" w:name="_Toc184121771"/>
      <w:bookmarkStart w:id="139" w:name="_Toc194605480"/>
      <w:bookmarkStart w:id="140" w:name="_Toc195798353"/>
      <w:bookmarkStart w:id="141" w:name="_Toc209110147"/>
      <w:r w:rsidRPr="00380DE6">
        <w:rPr>
          <w:rFonts w:cs="Times New Roman"/>
          <w:b w:val="0"/>
          <w:sz w:val="24"/>
          <w:szCs w:val="24"/>
        </w:rPr>
        <w:t>Требования по сохранности информации при авариях</w:t>
      </w:r>
      <w:bookmarkEnd w:id="134"/>
      <w:bookmarkEnd w:id="135"/>
      <w:bookmarkEnd w:id="136"/>
      <w:bookmarkEnd w:id="137"/>
      <w:bookmarkEnd w:id="138"/>
      <w:bookmarkEnd w:id="139"/>
      <w:bookmarkEnd w:id="140"/>
      <w:bookmarkEnd w:id="141"/>
    </w:p>
    <w:p w14:paraId="46FF4752" w14:textId="359F8C1F" w:rsidR="00380DE6" w:rsidRPr="0024597E" w:rsidRDefault="00380DE6" w:rsidP="00D63D4C">
      <w:pPr>
        <w:spacing w:after="0" w:line="264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24597E">
        <w:rPr>
          <w:rStyle w:val="22"/>
          <w:rFonts w:eastAsiaTheme="minorHAnsi"/>
          <w:sz w:val="24"/>
        </w:rPr>
        <w:t xml:space="preserve">При авариях </w:t>
      </w:r>
      <w:r w:rsidR="00845580">
        <w:rPr>
          <w:rStyle w:val="22"/>
          <w:rFonts w:eastAsiaTheme="minorHAnsi"/>
          <w:sz w:val="24"/>
        </w:rPr>
        <w:t xml:space="preserve">ПО </w:t>
      </w:r>
      <w:r w:rsidRPr="0024597E">
        <w:rPr>
          <w:rStyle w:val="22"/>
          <w:rFonts w:eastAsiaTheme="minorHAnsi"/>
          <w:sz w:val="24"/>
        </w:rPr>
        <w:t>должн</w:t>
      </w:r>
      <w:r w:rsidR="00845580">
        <w:rPr>
          <w:rStyle w:val="22"/>
          <w:rFonts w:eastAsiaTheme="minorHAnsi"/>
          <w:sz w:val="24"/>
        </w:rPr>
        <w:t>о</w:t>
      </w:r>
      <w:r w:rsidRPr="0024597E">
        <w:rPr>
          <w:rStyle w:val="22"/>
          <w:rFonts w:eastAsiaTheme="minorHAnsi"/>
          <w:sz w:val="24"/>
        </w:rPr>
        <w:t xml:space="preserve"> обладать возможностью полного восстановления данных за счет резервных копий конфигураций. Резервное копирование настроек и конфигураций </w:t>
      </w:r>
      <w:r w:rsidR="00845580">
        <w:rPr>
          <w:rStyle w:val="22"/>
          <w:rFonts w:eastAsiaTheme="minorHAnsi"/>
          <w:sz w:val="24"/>
        </w:rPr>
        <w:t>ПО</w:t>
      </w:r>
      <w:r w:rsidR="00845580" w:rsidRPr="0024597E">
        <w:rPr>
          <w:rStyle w:val="22"/>
          <w:rFonts w:eastAsiaTheme="minorHAnsi"/>
          <w:sz w:val="24"/>
        </w:rPr>
        <w:t xml:space="preserve"> </w:t>
      </w:r>
      <w:r w:rsidRPr="0024597E">
        <w:rPr>
          <w:rStyle w:val="22"/>
          <w:rFonts w:eastAsiaTheme="minorHAnsi"/>
          <w:sz w:val="24"/>
        </w:rPr>
        <w:t>– зона ответственности Заказчика.</w:t>
      </w:r>
    </w:p>
    <w:p w14:paraId="4A5FF286" w14:textId="77777777" w:rsidR="00380DE6" w:rsidRPr="0024597E" w:rsidRDefault="00380DE6" w:rsidP="00D63D4C">
      <w:pPr>
        <w:spacing w:after="0" w:line="264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24597E">
        <w:rPr>
          <w:rStyle w:val="22"/>
          <w:rFonts w:eastAsiaTheme="minorHAnsi"/>
          <w:sz w:val="24"/>
        </w:rPr>
        <w:t xml:space="preserve">Информационная безопасность должна соответствовать требованиям, установленным в действующих редакциях стандартов: </w:t>
      </w:r>
      <w:r w:rsidRPr="0024597E">
        <w:rPr>
          <w:rStyle w:val="22"/>
          <w:rFonts w:eastAsiaTheme="minorHAnsi"/>
          <w:sz w:val="24"/>
          <w:lang w:bidi="en-US"/>
        </w:rPr>
        <w:t>О‘</w:t>
      </w:r>
      <w:r w:rsidRPr="0024597E">
        <w:rPr>
          <w:rStyle w:val="22"/>
          <w:rFonts w:eastAsiaTheme="minorHAnsi"/>
          <w:sz w:val="24"/>
          <w:lang w:val="en-US" w:bidi="en-US"/>
        </w:rPr>
        <w:t>z</w:t>
      </w:r>
      <w:r w:rsidRPr="0024597E">
        <w:rPr>
          <w:rStyle w:val="22"/>
          <w:rFonts w:eastAsiaTheme="minorHAnsi"/>
          <w:sz w:val="24"/>
          <w:lang w:bidi="en-US"/>
        </w:rPr>
        <w:t xml:space="preserve"> </w:t>
      </w:r>
      <w:r w:rsidRPr="0024597E">
        <w:rPr>
          <w:rStyle w:val="22"/>
          <w:rFonts w:eastAsiaTheme="minorHAnsi"/>
          <w:sz w:val="24"/>
          <w:lang w:val="en-US" w:bidi="en-US"/>
        </w:rPr>
        <w:t>DSt</w:t>
      </w:r>
      <w:r w:rsidRPr="0024597E">
        <w:rPr>
          <w:rStyle w:val="22"/>
          <w:rFonts w:eastAsiaTheme="minorHAnsi"/>
          <w:sz w:val="24"/>
          <w:lang w:bidi="en-US"/>
        </w:rPr>
        <w:t xml:space="preserve"> </w:t>
      </w:r>
      <w:r w:rsidRPr="0024597E">
        <w:rPr>
          <w:rStyle w:val="22"/>
          <w:rFonts w:eastAsiaTheme="minorHAnsi"/>
          <w:sz w:val="24"/>
          <w:lang w:val="en-US" w:bidi="en-US"/>
        </w:rPr>
        <w:t>ISO</w:t>
      </w:r>
      <w:r w:rsidRPr="0024597E">
        <w:rPr>
          <w:rStyle w:val="22"/>
          <w:rFonts w:eastAsiaTheme="minorHAnsi"/>
          <w:sz w:val="24"/>
          <w:lang w:bidi="en-US"/>
        </w:rPr>
        <w:t>/</w:t>
      </w:r>
      <w:r w:rsidRPr="0024597E">
        <w:rPr>
          <w:rStyle w:val="22"/>
          <w:rFonts w:eastAsiaTheme="minorHAnsi"/>
          <w:sz w:val="24"/>
          <w:lang w:val="en-US" w:bidi="en-US"/>
        </w:rPr>
        <w:t>IEC</w:t>
      </w:r>
      <w:r w:rsidRPr="0024597E">
        <w:rPr>
          <w:rStyle w:val="22"/>
          <w:rFonts w:eastAsiaTheme="minorHAnsi"/>
          <w:sz w:val="24"/>
          <w:lang w:bidi="en-US"/>
        </w:rPr>
        <w:t xml:space="preserve"> </w:t>
      </w:r>
      <w:r w:rsidRPr="0024597E">
        <w:rPr>
          <w:rStyle w:val="22"/>
          <w:rFonts w:eastAsiaTheme="minorHAnsi"/>
          <w:sz w:val="24"/>
        </w:rPr>
        <w:t xml:space="preserve">13335-1, </w:t>
      </w:r>
      <w:r w:rsidRPr="0024597E">
        <w:rPr>
          <w:rStyle w:val="22"/>
          <w:rFonts w:eastAsiaTheme="minorHAnsi"/>
          <w:sz w:val="24"/>
          <w:lang w:bidi="en-US"/>
        </w:rPr>
        <w:t>О‘</w:t>
      </w:r>
      <w:r w:rsidRPr="0024597E">
        <w:rPr>
          <w:rStyle w:val="22"/>
          <w:rFonts w:eastAsiaTheme="minorHAnsi"/>
          <w:sz w:val="24"/>
          <w:lang w:val="en-US" w:bidi="en-US"/>
        </w:rPr>
        <w:t>z</w:t>
      </w:r>
      <w:r w:rsidRPr="0024597E">
        <w:rPr>
          <w:rStyle w:val="22"/>
          <w:rFonts w:eastAsiaTheme="minorHAnsi"/>
          <w:sz w:val="24"/>
          <w:lang w:bidi="en-US"/>
        </w:rPr>
        <w:t xml:space="preserve"> </w:t>
      </w:r>
      <w:r w:rsidRPr="0024597E">
        <w:rPr>
          <w:rStyle w:val="22"/>
          <w:rFonts w:eastAsiaTheme="minorHAnsi"/>
          <w:sz w:val="24"/>
          <w:lang w:val="en-US" w:bidi="en-US"/>
        </w:rPr>
        <w:t>DSt</w:t>
      </w:r>
      <w:r w:rsidRPr="0024597E">
        <w:rPr>
          <w:rStyle w:val="22"/>
          <w:rFonts w:eastAsiaTheme="minorHAnsi"/>
          <w:sz w:val="24"/>
          <w:lang w:bidi="en-US"/>
        </w:rPr>
        <w:t xml:space="preserve"> 1</w:t>
      </w:r>
      <w:r w:rsidRPr="0024597E">
        <w:rPr>
          <w:rStyle w:val="22"/>
          <w:rFonts w:eastAsiaTheme="minorHAnsi"/>
          <w:sz w:val="24"/>
          <w:lang w:val="en-US" w:bidi="en-US"/>
        </w:rPr>
        <w:t>SO</w:t>
      </w:r>
      <w:r w:rsidRPr="0024597E">
        <w:rPr>
          <w:rStyle w:val="22"/>
          <w:rFonts w:eastAsiaTheme="minorHAnsi"/>
          <w:sz w:val="24"/>
          <w:lang w:bidi="en-US"/>
        </w:rPr>
        <w:t>/</w:t>
      </w:r>
      <w:r w:rsidRPr="0024597E">
        <w:rPr>
          <w:rStyle w:val="22"/>
          <w:rFonts w:eastAsiaTheme="minorHAnsi"/>
          <w:sz w:val="24"/>
          <w:lang w:val="en-US" w:bidi="en-US"/>
        </w:rPr>
        <w:t>IEC</w:t>
      </w:r>
      <w:r w:rsidRPr="0024597E">
        <w:rPr>
          <w:rStyle w:val="22"/>
          <w:rFonts w:eastAsiaTheme="minorHAnsi"/>
          <w:sz w:val="24"/>
          <w:lang w:bidi="en-US"/>
        </w:rPr>
        <w:t xml:space="preserve"> 15408-1, О‘</w:t>
      </w:r>
      <w:r w:rsidRPr="0024597E">
        <w:rPr>
          <w:rStyle w:val="22"/>
          <w:rFonts w:eastAsiaTheme="minorHAnsi"/>
          <w:sz w:val="24"/>
          <w:lang w:val="en-US" w:bidi="en-US"/>
        </w:rPr>
        <w:t>z</w:t>
      </w:r>
      <w:r w:rsidRPr="0024597E">
        <w:rPr>
          <w:rStyle w:val="22"/>
          <w:rFonts w:eastAsiaTheme="minorHAnsi"/>
          <w:sz w:val="24"/>
          <w:lang w:bidi="en-US"/>
        </w:rPr>
        <w:t xml:space="preserve"> </w:t>
      </w:r>
      <w:r w:rsidRPr="0024597E">
        <w:rPr>
          <w:rStyle w:val="22"/>
          <w:rFonts w:eastAsiaTheme="minorHAnsi"/>
          <w:sz w:val="24"/>
          <w:lang w:val="en-US" w:bidi="en-US"/>
        </w:rPr>
        <w:t>DSt</w:t>
      </w:r>
      <w:r w:rsidRPr="0024597E">
        <w:rPr>
          <w:rStyle w:val="22"/>
          <w:rFonts w:eastAsiaTheme="minorHAnsi"/>
          <w:sz w:val="24"/>
          <w:lang w:bidi="en-US"/>
        </w:rPr>
        <w:t xml:space="preserve"> </w:t>
      </w:r>
      <w:r w:rsidRPr="0024597E">
        <w:rPr>
          <w:rStyle w:val="22"/>
          <w:rFonts w:eastAsiaTheme="minorHAnsi"/>
          <w:sz w:val="24"/>
          <w:lang w:val="en-US" w:bidi="en-US"/>
        </w:rPr>
        <w:t>ISO</w:t>
      </w:r>
      <w:r w:rsidRPr="0024597E">
        <w:rPr>
          <w:rStyle w:val="22"/>
          <w:rFonts w:eastAsiaTheme="minorHAnsi"/>
          <w:sz w:val="24"/>
          <w:lang w:bidi="en-US"/>
        </w:rPr>
        <w:t>/</w:t>
      </w:r>
      <w:r w:rsidRPr="0024597E">
        <w:rPr>
          <w:rStyle w:val="22"/>
          <w:rFonts w:eastAsiaTheme="minorHAnsi"/>
          <w:sz w:val="24"/>
          <w:lang w:val="en-US" w:bidi="en-US"/>
        </w:rPr>
        <w:t>IEC</w:t>
      </w:r>
      <w:r w:rsidRPr="0024597E">
        <w:rPr>
          <w:rStyle w:val="22"/>
          <w:rFonts w:eastAsiaTheme="minorHAnsi"/>
          <w:sz w:val="24"/>
          <w:lang w:bidi="en-US"/>
        </w:rPr>
        <w:t xml:space="preserve"> 15408-2, О‘</w:t>
      </w:r>
      <w:r w:rsidRPr="0024597E">
        <w:rPr>
          <w:rStyle w:val="22"/>
          <w:rFonts w:eastAsiaTheme="minorHAnsi"/>
          <w:sz w:val="24"/>
          <w:lang w:val="en-US" w:bidi="en-US"/>
        </w:rPr>
        <w:t>z</w:t>
      </w:r>
      <w:r w:rsidRPr="0024597E">
        <w:rPr>
          <w:rStyle w:val="22"/>
          <w:rFonts w:eastAsiaTheme="minorHAnsi"/>
          <w:sz w:val="24"/>
          <w:lang w:bidi="en-US"/>
        </w:rPr>
        <w:t xml:space="preserve"> </w:t>
      </w:r>
      <w:r w:rsidRPr="0024597E">
        <w:rPr>
          <w:rStyle w:val="22"/>
          <w:rFonts w:eastAsiaTheme="minorHAnsi"/>
          <w:sz w:val="24"/>
          <w:lang w:val="en-US" w:bidi="en-US"/>
        </w:rPr>
        <w:t>DSt</w:t>
      </w:r>
      <w:r w:rsidRPr="0024597E">
        <w:rPr>
          <w:rStyle w:val="22"/>
          <w:rFonts w:eastAsiaTheme="minorHAnsi"/>
          <w:sz w:val="24"/>
          <w:lang w:bidi="en-US"/>
        </w:rPr>
        <w:t xml:space="preserve"> </w:t>
      </w:r>
      <w:r w:rsidRPr="0024597E">
        <w:rPr>
          <w:rStyle w:val="22"/>
          <w:rFonts w:eastAsiaTheme="minorHAnsi"/>
          <w:sz w:val="24"/>
          <w:lang w:val="en-US" w:bidi="en-US"/>
        </w:rPr>
        <w:t>ISO</w:t>
      </w:r>
      <w:r w:rsidRPr="0024597E">
        <w:rPr>
          <w:rStyle w:val="22"/>
          <w:rFonts w:eastAsiaTheme="minorHAnsi"/>
          <w:sz w:val="24"/>
          <w:lang w:bidi="en-US"/>
        </w:rPr>
        <w:t>/</w:t>
      </w:r>
      <w:r w:rsidRPr="0024597E">
        <w:rPr>
          <w:rStyle w:val="22"/>
          <w:rFonts w:eastAsiaTheme="minorHAnsi"/>
          <w:sz w:val="24"/>
          <w:lang w:val="en-US" w:bidi="en-US"/>
        </w:rPr>
        <w:t>IEC</w:t>
      </w:r>
      <w:r w:rsidRPr="0024597E">
        <w:rPr>
          <w:rStyle w:val="22"/>
          <w:rFonts w:eastAsiaTheme="minorHAnsi"/>
          <w:sz w:val="24"/>
          <w:lang w:bidi="en-US"/>
        </w:rPr>
        <w:t xml:space="preserve"> 15408-3, О‘</w:t>
      </w:r>
      <w:r w:rsidRPr="0024597E">
        <w:rPr>
          <w:rStyle w:val="22"/>
          <w:rFonts w:eastAsiaTheme="minorHAnsi"/>
          <w:sz w:val="24"/>
          <w:lang w:val="en-US" w:bidi="en-US"/>
        </w:rPr>
        <w:t>z</w:t>
      </w:r>
      <w:r w:rsidRPr="0024597E">
        <w:rPr>
          <w:rStyle w:val="22"/>
          <w:rFonts w:eastAsiaTheme="minorHAnsi"/>
          <w:sz w:val="24"/>
          <w:lang w:bidi="en-US"/>
        </w:rPr>
        <w:t xml:space="preserve"> </w:t>
      </w:r>
      <w:r w:rsidRPr="0024597E">
        <w:rPr>
          <w:rStyle w:val="22"/>
          <w:rFonts w:eastAsiaTheme="minorHAnsi"/>
          <w:sz w:val="24"/>
          <w:lang w:val="en-US" w:bidi="en-US"/>
        </w:rPr>
        <w:t>DSt</w:t>
      </w:r>
      <w:r w:rsidRPr="0024597E">
        <w:rPr>
          <w:rStyle w:val="22"/>
          <w:rFonts w:eastAsiaTheme="minorHAnsi"/>
          <w:sz w:val="24"/>
          <w:lang w:bidi="en-US"/>
        </w:rPr>
        <w:t xml:space="preserve"> </w:t>
      </w:r>
      <w:r w:rsidRPr="0024597E">
        <w:rPr>
          <w:rStyle w:val="22"/>
          <w:rFonts w:eastAsiaTheme="minorHAnsi"/>
          <w:sz w:val="24"/>
          <w:lang w:val="en-US" w:bidi="en-US"/>
        </w:rPr>
        <w:t>ISO</w:t>
      </w:r>
      <w:r w:rsidRPr="0024597E">
        <w:rPr>
          <w:rStyle w:val="22"/>
          <w:rFonts w:eastAsiaTheme="minorHAnsi"/>
          <w:sz w:val="24"/>
          <w:lang w:bidi="en-US"/>
        </w:rPr>
        <w:t>/</w:t>
      </w:r>
      <w:r w:rsidRPr="0024597E">
        <w:rPr>
          <w:rStyle w:val="22"/>
          <w:rFonts w:eastAsiaTheme="minorHAnsi"/>
          <w:sz w:val="24"/>
          <w:lang w:val="en-US" w:bidi="en-US"/>
        </w:rPr>
        <w:t>IEC</w:t>
      </w:r>
      <w:r w:rsidRPr="0024597E">
        <w:rPr>
          <w:rStyle w:val="22"/>
          <w:rFonts w:eastAsiaTheme="minorHAnsi"/>
          <w:sz w:val="24"/>
          <w:lang w:bidi="en-US"/>
        </w:rPr>
        <w:t xml:space="preserve"> 27001, О‘</w:t>
      </w:r>
      <w:r w:rsidRPr="0024597E">
        <w:rPr>
          <w:rStyle w:val="22"/>
          <w:rFonts w:eastAsiaTheme="minorHAnsi"/>
          <w:sz w:val="24"/>
          <w:lang w:val="en-US" w:bidi="en-US"/>
        </w:rPr>
        <w:t>z</w:t>
      </w:r>
      <w:r w:rsidRPr="0024597E">
        <w:rPr>
          <w:rStyle w:val="22"/>
          <w:rFonts w:eastAsiaTheme="minorHAnsi"/>
          <w:sz w:val="24"/>
          <w:lang w:bidi="en-US"/>
        </w:rPr>
        <w:t xml:space="preserve"> </w:t>
      </w:r>
      <w:r w:rsidRPr="0024597E">
        <w:rPr>
          <w:rStyle w:val="22"/>
          <w:rFonts w:eastAsiaTheme="minorHAnsi"/>
          <w:sz w:val="24"/>
          <w:lang w:val="en-US" w:bidi="en-US"/>
        </w:rPr>
        <w:t>DSt</w:t>
      </w:r>
      <w:r w:rsidRPr="0024597E">
        <w:rPr>
          <w:rStyle w:val="22"/>
          <w:rFonts w:eastAsiaTheme="minorHAnsi"/>
          <w:sz w:val="24"/>
          <w:lang w:bidi="en-US"/>
        </w:rPr>
        <w:t xml:space="preserve"> </w:t>
      </w:r>
      <w:r w:rsidRPr="0024597E">
        <w:rPr>
          <w:rStyle w:val="22"/>
          <w:rFonts w:eastAsiaTheme="minorHAnsi"/>
          <w:sz w:val="24"/>
          <w:lang w:val="en-US" w:bidi="en-US"/>
        </w:rPr>
        <w:t>ISO</w:t>
      </w:r>
      <w:r w:rsidRPr="0024597E">
        <w:rPr>
          <w:rStyle w:val="22"/>
          <w:rFonts w:eastAsiaTheme="minorHAnsi"/>
          <w:sz w:val="24"/>
          <w:lang w:bidi="en-US"/>
        </w:rPr>
        <w:t>/</w:t>
      </w:r>
      <w:r w:rsidRPr="0024597E">
        <w:rPr>
          <w:rStyle w:val="22"/>
          <w:rFonts w:eastAsiaTheme="minorHAnsi"/>
          <w:sz w:val="24"/>
          <w:lang w:val="en-US" w:bidi="en-US"/>
        </w:rPr>
        <w:t>IEC</w:t>
      </w:r>
      <w:r w:rsidRPr="0024597E">
        <w:rPr>
          <w:rStyle w:val="22"/>
          <w:rFonts w:eastAsiaTheme="minorHAnsi"/>
          <w:sz w:val="24"/>
          <w:lang w:bidi="en-US"/>
        </w:rPr>
        <w:t xml:space="preserve"> 27002, О‘</w:t>
      </w:r>
      <w:r w:rsidRPr="0024597E">
        <w:rPr>
          <w:rStyle w:val="22"/>
          <w:rFonts w:eastAsiaTheme="minorHAnsi"/>
          <w:sz w:val="24"/>
          <w:lang w:val="en-US" w:bidi="en-US"/>
        </w:rPr>
        <w:t>z</w:t>
      </w:r>
      <w:r w:rsidRPr="0024597E">
        <w:rPr>
          <w:rStyle w:val="22"/>
          <w:rFonts w:eastAsiaTheme="minorHAnsi"/>
          <w:sz w:val="24"/>
          <w:lang w:bidi="en-US"/>
        </w:rPr>
        <w:t xml:space="preserve"> </w:t>
      </w:r>
      <w:r w:rsidRPr="0024597E">
        <w:rPr>
          <w:rFonts w:ascii="Times New Roman" w:hAnsi="Times New Roman" w:cs="Times New Roman"/>
          <w:sz w:val="24"/>
          <w:lang w:val="en-US" w:bidi="en-US"/>
        </w:rPr>
        <w:t>DSt</w:t>
      </w:r>
      <w:r w:rsidRPr="0024597E">
        <w:rPr>
          <w:rFonts w:ascii="Times New Roman" w:hAnsi="Times New Roman" w:cs="Times New Roman"/>
          <w:sz w:val="24"/>
          <w:lang w:bidi="en-US"/>
        </w:rPr>
        <w:t xml:space="preserve"> </w:t>
      </w:r>
      <w:r w:rsidRPr="0024597E">
        <w:rPr>
          <w:rStyle w:val="22"/>
          <w:rFonts w:eastAsiaTheme="minorHAnsi"/>
          <w:sz w:val="24"/>
          <w:lang w:bidi="en-US"/>
        </w:rPr>
        <w:t>2814.</w:t>
      </w:r>
    </w:p>
    <w:p w14:paraId="5DE7E16F" w14:textId="44CF3FD4" w:rsidR="00380DE6" w:rsidRPr="0024597E" w:rsidRDefault="00380DE6" w:rsidP="00D63D4C">
      <w:pPr>
        <w:spacing w:after="0" w:line="264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24597E">
        <w:rPr>
          <w:rStyle w:val="22"/>
          <w:rFonts w:eastAsiaTheme="minorHAnsi"/>
          <w:sz w:val="24"/>
        </w:rPr>
        <w:t xml:space="preserve">Информация, отображаемая в </w:t>
      </w:r>
      <w:r w:rsidR="00845580">
        <w:rPr>
          <w:rStyle w:val="22"/>
          <w:rFonts w:eastAsiaTheme="minorHAnsi"/>
          <w:sz w:val="24"/>
        </w:rPr>
        <w:t>ПО</w:t>
      </w:r>
      <w:r w:rsidRPr="0024597E">
        <w:rPr>
          <w:rStyle w:val="22"/>
          <w:rFonts w:eastAsiaTheme="minorHAnsi"/>
          <w:sz w:val="24"/>
        </w:rPr>
        <w:t>, не должна терять свое качество (актуальность, полноту, достоверность), разрушаться, повреждаться, искажаться и теряться при возникновении любых аварийных ситуаций: отказа технических средств, потери питания в электросети и т.п.</w:t>
      </w:r>
    </w:p>
    <w:p w14:paraId="23C0489A" w14:textId="5FF9D0C6" w:rsidR="00380DE6" w:rsidRPr="00380DE6" w:rsidRDefault="00380DE6" w:rsidP="00D63D4C">
      <w:pPr>
        <w:pStyle w:val="2"/>
        <w:numPr>
          <w:ilvl w:val="2"/>
          <w:numId w:val="32"/>
        </w:numPr>
        <w:tabs>
          <w:tab w:val="left" w:pos="1276"/>
        </w:tabs>
        <w:spacing w:before="120" w:line="264" w:lineRule="auto"/>
        <w:ind w:left="0" w:firstLine="567"/>
        <w:jc w:val="both"/>
        <w:rPr>
          <w:rFonts w:cs="Times New Roman"/>
          <w:b w:val="0"/>
          <w:sz w:val="24"/>
          <w:szCs w:val="24"/>
        </w:rPr>
      </w:pPr>
      <w:bookmarkStart w:id="142" w:name="_Toc102638282"/>
      <w:bookmarkStart w:id="143" w:name="_Toc117010070"/>
      <w:bookmarkStart w:id="144" w:name="_Toc173233768"/>
      <w:bookmarkStart w:id="145" w:name="_Toc184055609"/>
      <w:bookmarkStart w:id="146" w:name="_Toc184121772"/>
      <w:bookmarkStart w:id="147" w:name="_Toc194605481"/>
      <w:bookmarkStart w:id="148" w:name="_Toc195798354"/>
      <w:bookmarkStart w:id="149" w:name="_Toc209110148"/>
      <w:r w:rsidRPr="00380DE6">
        <w:rPr>
          <w:rFonts w:cs="Times New Roman"/>
          <w:b w:val="0"/>
          <w:sz w:val="24"/>
          <w:szCs w:val="24"/>
        </w:rPr>
        <w:t>Требования к эргономике и технической эстетике</w:t>
      </w:r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14:paraId="22ADF74A" w14:textId="5DD07531" w:rsidR="00380DE6" w:rsidRPr="0024597E" w:rsidRDefault="00845580" w:rsidP="00D63D4C">
      <w:pPr>
        <w:tabs>
          <w:tab w:val="left" w:pos="993"/>
        </w:tabs>
        <w:spacing w:after="0" w:line="264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22"/>
          <w:rFonts w:eastAsiaTheme="minorHAnsi"/>
          <w:sz w:val="24"/>
          <w:szCs w:val="24"/>
        </w:rPr>
        <w:t>ПО должно</w:t>
      </w:r>
      <w:r w:rsidR="00380DE6" w:rsidRPr="0024597E">
        <w:rPr>
          <w:rStyle w:val="22"/>
          <w:rFonts w:eastAsiaTheme="minorHAnsi"/>
          <w:sz w:val="24"/>
          <w:szCs w:val="24"/>
        </w:rPr>
        <w:t xml:space="preserve"> обеспечивать удобные для пользователей интерфейсы, отвечающие следующим требованиям:</w:t>
      </w:r>
    </w:p>
    <w:p w14:paraId="06F4A655" w14:textId="77777777" w:rsidR="00380DE6" w:rsidRPr="0024597E" w:rsidRDefault="00380DE6" w:rsidP="00D63D4C">
      <w:pPr>
        <w:widowControl w:val="0"/>
        <w:numPr>
          <w:ilvl w:val="0"/>
          <w:numId w:val="17"/>
        </w:numPr>
        <w:tabs>
          <w:tab w:val="left" w:pos="993"/>
        </w:tabs>
        <w:spacing w:after="0" w:line="264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597E">
        <w:rPr>
          <w:rStyle w:val="22"/>
          <w:rFonts w:eastAsiaTheme="minorHAnsi"/>
          <w:sz w:val="24"/>
          <w:szCs w:val="24"/>
        </w:rPr>
        <w:t>интерфейс удобный и интуитивно понятный для пользователя, который хорошо знает свою предметную область и не является специалистом в области информационных технологий;</w:t>
      </w:r>
    </w:p>
    <w:p w14:paraId="729DB330" w14:textId="77777777" w:rsidR="00380DE6" w:rsidRPr="0024597E" w:rsidRDefault="00380DE6" w:rsidP="00D63D4C">
      <w:pPr>
        <w:widowControl w:val="0"/>
        <w:numPr>
          <w:ilvl w:val="0"/>
          <w:numId w:val="17"/>
        </w:numPr>
        <w:tabs>
          <w:tab w:val="left" w:pos="993"/>
        </w:tabs>
        <w:spacing w:after="0" w:line="264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597E">
        <w:rPr>
          <w:rStyle w:val="22"/>
          <w:rFonts w:eastAsiaTheme="minorHAnsi"/>
          <w:sz w:val="24"/>
          <w:szCs w:val="24"/>
        </w:rPr>
        <w:t>графический дизайн пользовательских интерфейсов, цветовые, шрифтовые и композиционные решения для отображения текстов, изображений, таблиц, гиперссылок, управляющих и навигационных элементов (меню, кнопок, форм и т.п.), поля для заполнения должны иметь примечания о данных, которые требуется ввести;</w:t>
      </w:r>
    </w:p>
    <w:p w14:paraId="26F02E00" w14:textId="212CB617" w:rsidR="00380DE6" w:rsidRPr="0024597E" w:rsidRDefault="00380DE6" w:rsidP="007530FF">
      <w:pPr>
        <w:widowControl w:val="0"/>
        <w:numPr>
          <w:ilvl w:val="0"/>
          <w:numId w:val="17"/>
        </w:numPr>
        <w:tabs>
          <w:tab w:val="left" w:pos="993"/>
        </w:tabs>
        <w:spacing w:after="0" w:line="264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597E">
        <w:rPr>
          <w:rStyle w:val="22"/>
          <w:rFonts w:eastAsiaTheme="minorHAnsi"/>
          <w:sz w:val="24"/>
          <w:szCs w:val="24"/>
        </w:rPr>
        <w:t xml:space="preserve"> качественное взаимодействие пользователя (человека) с системой;</w:t>
      </w:r>
    </w:p>
    <w:p w14:paraId="67218FB0" w14:textId="510EFC1F" w:rsidR="00380DE6" w:rsidRPr="007C08DD" w:rsidRDefault="00380DE6" w:rsidP="007530FF">
      <w:pPr>
        <w:widowControl w:val="0"/>
        <w:numPr>
          <w:ilvl w:val="0"/>
          <w:numId w:val="17"/>
        </w:numPr>
        <w:tabs>
          <w:tab w:val="left" w:pos="993"/>
          <w:tab w:val="left" w:pos="1040"/>
        </w:tabs>
        <w:spacing w:after="0" w:line="264" w:lineRule="auto"/>
        <w:ind w:left="0" w:firstLine="567"/>
        <w:jc w:val="both"/>
        <w:rPr>
          <w:rStyle w:val="22"/>
          <w:rFonts w:eastAsiaTheme="minorEastAsia"/>
          <w:color w:val="auto"/>
          <w:sz w:val="24"/>
          <w:szCs w:val="24"/>
          <w:lang w:bidi="ar-SA"/>
        </w:rPr>
      </w:pPr>
      <w:r w:rsidRPr="0024597E">
        <w:rPr>
          <w:rStyle w:val="22"/>
          <w:rFonts w:eastAsiaTheme="minorHAnsi"/>
          <w:sz w:val="24"/>
          <w:szCs w:val="24"/>
        </w:rPr>
        <w:t>детали пользовательского интерфейса системы должен быть адаптивным под разрешения большинства экранов.</w:t>
      </w:r>
    </w:p>
    <w:p w14:paraId="566063B9" w14:textId="21676259" w:rsidR="00380DE6" w:rsidRPr="007E3B25" w:rsidRDefault="00380DE6" w:rsidP="00D63D4C">
      <w:pPr>
        <w:pStyle w:val="2"/>
        <w:numPr>
          <w:ilvl w:val="1"/>
          <w:numId w:val="32"/>
        </w:numPr>
        <w:tabs>
          <w:tab w:val="left" w:pos="1134"/>
        </w:tabs>
        <w:spacing w:before="120" w:after="120" w:line="264" w:lineRule="auto"/>
        <w:ind w:left="0" w:firstLine="567"/>
        <w:jc w:val="both"/>
        <w:rPr>
          <w:rFonts w:cs="Times New Roman"/>
          <w:b w:val="0"/>
          <w:sz w:val="24"/>
          <w:szCs w:val="24"/>
        </w:rPr>
      </w:pPr>
      <w:bookmarkStart w:id="150" w:name="_Toc102638322"/>
      <w:bookmarkStart w:id="151" w:name="_Toc117010111"/>
      <w:bookmarkStart w:id="152" w:name="_Toc173233774"/>
      <w:bookmarkStart w:id="153" w:name="_Toc184055616"/>
      <w:bookmarkStart w:id="154" w:name="_Toc184121779"/>
      <w:bookmarkStart w:id="155" w:name="_Toc194605482"/>
      <w:bookmarkStart w:id="156" w:name="_Toc195798355"/>
      <w:bookmarkStart w:id="157" w:name="_Toc209110149"/>
      <w:r w:rsidRPr="007E3B25">
        <w:rPr>
          <w:rFonts w:cs="Times New Roman"/>
          <w:b w:val="0"/>
          <w:sz w:val="24"/>
          <w:szCs w:val="24"/>
        </w:rPr>
        <w:t>Требования к видам обеспечения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</w:p>
    <w:p w14:paraId="35024421" w14:textId="5ED2ED36" w:rsidR="00380DE6" w:rsidRPr="00205D74" w:rsidRDefault="00380DE6" w:rsidP="007530FF">
      <w:pPr>
        <w:pStyle w:val="2"/>
        <w:numPr>
          <w:ilvl w:val="2"/>
          <w:numId w:val="32"/>
        </w:numPr>
        <w:tabs>
          <w:tab w:val="left" w:pos="1276"/>
        </w:tabs>
        <w:spacing w:before="0" w:line="264" w:lineRule="auto"/>
        <w:ind w:left="862" w:hanging="295"/>
        <w:contextualSpacing/>
        <w:jc w:val="both"/>
        <w:rPr>
          <w:rFonts w:cs="Times New Roman"/>
          <w:b w:val="0"/>
          <w:sz w:val="24"/>
          <w:szCs w:val="24"/>
        </w:rPr>
      </w:pPr>
      <w:bookmarkStart w:id="158" w:name="_Toc195798356"/>
      <w:bookmarkStart w:id="159" w:name="_Toc209110150"/>
      <w:r w:rsidRPr="00205D74">
        <w:rPr>
          <w:b w:val="0"/>
          <w:sz w:val="24"/>
          <w:szCs w:val="24"/>
        </w:rPr>
        <w:t>Квалифицированные требования</w:t>
      </w:r>
      <w:bookmarkEnd w:id="158"/>
      <w:bookmarkEnd w:id="159"/>
    </w:p>
    <w:p w14:paraId="32FC70B1" w14:textId="77777777" w:rsidR="00380DE6" w:rsidRPr="007D7C63" w:rsidRDefault="00380DE6" w:rsidP="00D63D4C">
      <w:pPr>
        <w:pStyle w:val="a3"/>
        <w:numPr>
          <w:ilvl w:val="0"/>
          <w:numId w:val="18"/>
        </w:numPr>
        <w:tabs>
          <w:tab w:val="left" w:pos="1134"/>
        </w:tabs>
        <w:spacing w:after="0" w:line="264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D7C63">
        <w:rPr>
          <w:rStyle w:val="22"/>
          <w:rFonts w:eastAsiaTheme="minorHAnsi"/>
          <w:sz w:val="24"/>
          <w:szCs w:val="24"/>
        </w:rPr>
        <w:t>наличие необходимого количест</w:t>
      </w:r>
      <w:r>
        <w:rPr>
          <w:rStyle w:val="22"/>
          <w:rFonts w:eastAsiaTheme="minorHAnsi"/>
          <w:sz w:val="24"/>
          <w:szCs w:val="24"/>
        </w:rPr>
        <w:t>ва квалифицированного персонала;</w:t>
      </w:r>
    </w:p>
    <w:p w14:paraId="197C13D0" w14:textId="05A2964B" w:rsidR="00380DE6" w:rsidRPr="000B215F" w:rsidRDefault="00205D74" w:rsidP="00D63D4C">
      <w:pPr>
        <w:pStyle w:val="a3"/>
        <w:numPr>
          <w:ilvl w:val="0"/>
          <w:numId w:val="18"/>
        </w:numPr>
        <w:tabs>
          <w:tab w:val="left" w:pos="1134"/>
        </w:tabs>
        <w:spacing w:after="0" w:line="264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215F">
        <w:rPr>
          <w:rStyle w:val="22"/>
          <w:rFonts w:eastAsiaTheme="minorHAnsi"/>
          <w:sz w:val="24"/>
          <w:szCs w:val="24"/>
        </w:rPr>
        <w:t>Исполнитель должен</w:t>
      </w:r>
      <w:r w:rsidR="00380DE6" w:rsidRPr="000B215F">
        <w:rPr>
          <w:rStyle w:val="22"/>
          <w:rFonts w:eastAsiaTheme="minorHAnsi"/>
          <w:sz w:val="24"/>
          <w:szCs w:val="24"/>
        </w:rPr>
        <w:t xml:space="preserve"> иметь успешно реализованные аналогичные проекты.</w:t>
      </w:r>
    </w:p>
    <w:p w14:paraId="4810E06A" w14:textId="6878A61D" w:rsidR="00380DE6" w:rsidRPr="007E3B25" w:rsidRDefault="00380DE6" w:rsidP="007530FF">
      <w:pPr>
        <w:pStyle w:val="2"/>
        <w:numPr>
          <w:ilvl w:val="2"/>
          <w:numId w:val="32"/>
        </w:numPr>
        <w:tabs>
          <w:tab w:val="left" w:pos="1276"/>
        </w:tabs>
        <w:spacing w:before="0" w:line="264" w:lineRule="auto"/>
        <w:ind w:left="862" w:hanging="295"/>
        <w:contextualSpacing/>
        <w:jc w:val="both"/>
        <w:rPr>
          <w:rFonts w:cs="Times New Roman"/>
          <w:b w:val="0"/>
          <w:sz w:val="24"/>
          <w:szCs w:val="24"/>
        </w:rPr>
      </w:pPr>
      <w:bookmarkStart w:id="160" w:name="_Toc102638324"/>
      <w:bookmarkStart w:id="161" w:name="_Toc117010113"/>
      <w:bookmarkStart w:id="162" w:name="_Toc173233776"/>
      <w:bookmarkStart w:id="163" w:name="_Toc184055618"/>
      <w:bookmarkStart w:id="164" w:name="_Toc184121781"/>
      <w:bookmarkStart w:id="165" w:name="_Toc194605484"/>
      <w:bookmarkStart w:id="166" w:name="_Toc195798357"/>
      <w:bookmarkStart w:id="167" w:name="_Toc209110151"/>
      <w:r w:rsidRPr="007E3B25">
        <w:rPr>
          <w:rFonts w:cs="Times New Roman"/>
          <w:b w:val="0"/>
          <w:sz w:val="24"/>
          <w:szCs w:val="24"/>
        </w:rPr>
        <w:t>Требования к математическому обеспечению</w:t>
      </w:r>
      <w:bookmarkEnd w:id="160"/>
      <w:bookmarkEnd w:id="161"/>
      <w:bookmarkEnd w:id="162"/>
      <w:bookmarkEnd w:id="163"/>
      <w:bookmarkEnd w:id="164"/>
      <w:bookmarkEnd w:id="165"/>
      <w:bookmarkEnd w:id="166"/>
      <w:bookmarkEnd w:id="167"/>
    </w:p>
    <w:p w14:paraId="4A7E11C8" w14:textId="77777777" w:rsidR="00380DE6" w:rsidRPr="007D7C63" w:rsidRDefault="00380DE6" w:rsidP="00D63D4C">
      <w:pPr>
        <w:spacing w:after="0" w:line="264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D7C63">
        <w:rPr>
          <w:rStyle w:val="22"/>
          <w:rFonts w:eastAsiaTheme="minorHAnsi"/>
          <w:sz w:val="24"/>
          <w:szCs w:val="24"/>
        </w:rPr>
        <w:t>Требования не предъявляются.</w:t>
      </w:r>
    </w:p>
    <w:p w14:paraId="617D063D" w14:textId="154EA778" w:rsidR="00380DE6" w:rsidRPr="007E3B25" w:rsidRDefault="00380DE6" w:rsidP="007530FF">
      <w:pPr>
        <w:pStyle w:val="2"/>
        <w:numPr>
          <w:ilvl w:val="2"/>
          <w:numId w:val="32"/>
        </w:numPr>
        <w:tabs>
          <w:tab w:val="left" w:pos="1276"/>
        </w:tabs>
        <w:spacing w:before="0" w:line="264" w:lineRule="auto"/>
        <w:ind w:left="862" w:hanging="295"/>
        <w:contextualSpacing/>
        <w:jc w:val="both"/>
        <w:rPr>
          <w:rFonts w:cs="Times New Roman"/>
          <w:b w:val="0"/>
          <w:sz w:val="24"/>
          <w:szCs w:val="24"/>
        </w:rPr>
      </w:pPr>
      <w:bookmarkStart w:id="168" w:name="_Toc102638325"/>
      <w:bookmarkStart w:id="169" w:name="_Toc117010114"/>
      <w:bookmarkStart w:id="170" w:name="_Toc173233777"/>
      <w:bookmarkStart w:id="171" w:name="_Toc184055619"/>
      <w:bookmarkStart w:id="172" w:name="_Toc184121782"/>
      <w:bookmarkStart w:id="173" w:name="_Toc194605485"/>
      <w:bookmarkStart w:id="174" w:name="_Toc195798358"/>
      <w:bookmarkStart w:id="175" w:name="_Toc209110152"/>
      <w:r w:rsidRPr="007E3B25">
        <w:rPr>
          <w:rFonts w:cs="Times New Roman"/>
          <w:b w:val="0"/>
          <w:sz w:val="24"/>
          <w:szCs w:val="24"/>
        </w:rPr>
        <w:lastRenderedPageBreak/>
        <w:t>Требования к информационному обеспечению</w:t>
      </w:r>
      <w:bookmarkEnd w:id="168"/>
      <w:bookmarkEnd w:id="169"/>
      <w:bookmarkEnd w:id="170"/>
      <w:bookmarkEnd w:id="171"/>
      <w:bookmarkEnd w:id="172"/>
      <w:bookmarkEnd w:id="173"/>
      <w:bookmarkEnd w:id="174"/>
      <w:bookmarkEnd w:id="175"/>
    </w:p>
    <w:p w14:paraId="092C392F" w14:textId="42CDE97E" w:rsidR="00E66E0A" w:rsidRPr="00774195" w:rsidRDefault="00774195" w:rsidP="00D63D4C">
      <w:pPr>
        <w:spacing w:after="0" w:line="264" w:lineRule="auto"/>
        <w:ind w:firstLine="567"/>
        <w:contextualSpacing/>
        <w:jc w:val="both"/>
        <w:rPr>
          <w:rStyle w:val="22"/>
          <w:rFonts w:eastAsiaTheme="minorHAnsi"/>
          <w:sz w:val="24"/>
          <w:szCs w:val="24"/>
        </w:rPr>
      </w:pPr>
      <w:r w:rsidRPr="00774195">
        <w:rPr>
          <w:rFonts w:ascii="Times New Roman" w:eastAsia="Times New Roman" w:hAnsi="Times New Roman"/>
          <w:color w:val="000000"/>
          <w:sz w:val="24"/>
          <w:szCs w:val="24"/>
        </w:rPr>
        <w:t>ПО должно поддерживать с</w:t>
      </w:r>
      <w:r w:rsidR="00E66E0A" w:rsidRPr="00774195">
        <w:rPr>
          <w:rFonts w:ascii="Times New Roman" w:eastAsia="Times New Roman" w:hAnsi="Times New Roman"/>
          <w:color w:val="000000"/>
          <w:sz w:val="24"/>
          <w:szCs w:val="24"/>
        </w:rPr>
        <w:t xml:space="preserve">оздание резервной копии </w:t>
      </w:r>
      <w:r w:rsidRPr="00774195">
        <w:rPr>
          <w:rFonts w:ascii="Times New Roman" w:eastAsia="Times New Roman" w:hAnsi="Times New Roman"/>
          <w:color w:val="000000"/>
          <w:sz w:val="24"/>
          <w:szCs w:val="24"/>
        </w:rPr>
        <w:t>конфигурации</w:t>
      </w:r>
      <w:r w:rsidR="00E66E0A" w:rsidRPr="00774195">
        <w:rPr>
          <w:rFonts w:ascii="Times New Roman" w:eastAsia="Times New Roman" w:hAnsi="Times New Roman"/>
          <w:color w:val="000000"/>
          <w:sz w:val="24"/>
          <w:szCs w:val="24"/>
        </w:rPr>
        <w:t xml:space="preserve"> встроенными средствами.</w:t>
      </w:r>
    </w:p>
    <w:p w14:paraId="44FB4729" w14:textId="3E4B82BF" w:rsidR="00380DE6" w:rsidRPr="007E3B25" w:rsidRDefault="00380DE6" w:rsidP="007530FF">
      <w:pPr>
        <w:pStyle w:val="2"/>
        <w:numPr>
          <w:ilvl w:val="2"/>
          <w:numId w:val="32"/>
        </w:numPr>
        <w:tabs>
          <w:tab w:val="left" w:pos="1276"/>
        </w:tabs>
        <w:spacing w:before="0" w:line="264" w:lineRule="auto"/>
        <w:ind w:left="862" w:hanging="295"/>
        <w:contextualSpacing/>
        <w:jc w:val="both"/>
        <w:rPr>
          <w:rFonts w:cs="Times New Roman"/>
          <w:b w:val="0"/>
          <w:sz w:val="24"/>
          <w:szCs w:val="24"/>
        </w:rPr>
      </w:pPr>
      <w:bookmarkStart w:id="176" w:name="_Toc102638326"/>
      <w:bookmarkStart w:id="177" w:name="_Toc117010115"/>
      <w:bookmarkStart w:id="178" w:name="_Toc173233778"/>
      <w:bookmarkStart w:id="179" w:name="_Toc184055620"/>
      <w:bookmarkStart w:id="180" w:name="_Toc184121783"/>
      <w:bookmarkStart w:id="181" w:name="_Toc194605486"/>
      <w:bookmarkStart w:id="182" w:name="_Toc195798359"/>
      <w:bookmarkStart w:id="183" w:name="_Toc209110153"/>
      <w:r w:rsidRPr="007E3B25">
        <w:rPr>
          <w:rFonts w:cs="Times New Roman"/>
          <w:b w:val="0"/>
          <w:sz w:val="24"/>
          <w:szCs w:val="24"/>
        </w:rPr>
        <w:t>Требования к лингвистическому обеспечению</w:t>
      </w:r>
      <w:bookmarkEnd w:id="176"/>
      <w:bookmarkEnd w:id="177"/>
      <w:bookmarkEnd w:id="178"/>
      <w:bookmarkEnd w:id="179"/>
      <w:bookmarkEnd w:id="180"/>
      <w:bookmarkEnd w:id="181"/>
      <w:bookmarkEnd w:id="182"/>
      <w:bookmarkEnd w:id="183"/>
    </w:p>
    <w:p w14:paraId="138C83D0" w14:textId="15F6C941" w:rsidR="00774195" w:rsidRPr="00E82747" w:rsidRDefault="00380DE6" w:rsidP="00D63D4C">
      <w:pPr>
        <w:spacing w:after="0" w:line="264" w:lineRule="auto"/>
        <w:ind w:left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82747">
        <w:rPr>
          <w:rStyle w:val="22"/>
          <w:rFonts w:eastAsiaTheme="minorHAnsi"/>
          <w:sz w:val="24"/>
          <w:szCs w:val="24"/>
        </w:rPr>
        <w:t xml:space="preserve">Все функции </w:t>
      </w:r>
      <w:r w:rsidR="00774195">
        <w:rPr>
          <w:rStyle w:val="22"/>
          <w:rFonts w:eastAsiaTheme="minorHAnsi"/>
          <w:sz w:val="24"/>
          <w:szCs w:val="24"/>
        </w:rPr>
        <w:t>ПО</w:t>
      </w:r>
      <w:r w:rsidRPr="00E82747">
        <w:rPr>
          <w:rStyle w:val="22"/>
          <w:rFonts w:eastAsiaTheme="minorHAnsi"/>
          <w:sz w:val="24"/>
          <w:szCs w:val="24"/>
        </w:rPr>
        <w:t xml:space="preserve"> должны обеспечивать русскоязычный интерфейс пользователя.</w:t>
      </w:r>
      <w:r w:rsidR="00774195" w:rsidRPr="00774195">
        <w:rPr>
          <w:rStyle w:val="22"/>
          <w:rFonts w:eastAsiaTheme="minorHAnsi"/>
          <w:sz w:val="24"/>
          <w:szCs w:val="24"/>
        </w:rPr>
        <w:t xml:space="preserve"> </w:t>
      </w:r>
    </w:p>
    <w:p w14:paraId="7A5BB47B" w14:textId="0B697622" w:rsidR="00380DE6" w:rsidRPr="007E3B25" w:rsidRDefault="00380DE6" w:rsidP="007530FF">
      <w:pPr>
        <w:pStyle w:val="2"/>
        <w:numPr>
          <w:ilvl w:val="2"/>
          <w:numId w:val="32"/>
        </w:numPr>
        <w:tabs>
          <w:tab w:val="left" w:pos="1276"/>
        </w:tabs>
        <w:spacing w:before="0" w:line="264" w:lineRule="auto"/>
        <w:ind w:left="862" w:hanging="295"/>
        <w:contextualSpacing/>
        <w:jc w:val="both"/>
        <w:rPr>
          <w:rFonts w:cs="Times New Roman"/>
          <w:b w:val="0"/>
          <w:sz w:val="24"/>
          <w:szCs w:val="24"/>
        </w:rPr>
      </w:pPr>
      <w:bookmarkStart w:id="184" w:name="_Toc102638327"/>
      <w:bookmarkStart w:id="185" w:name="_Toc117010116"/>
      <w:bookmarkStart w:id="186" w:name="_Toc173233779"/>
      <w:bookmarkStart w:id="187" w:name="_Toc184055621"/>
      <w:bookmarkStart w:id="188" w:name="_Toc184121784"/>
      <w:bookmarkStart w:id="189" w:name="_Toc194605487"/>
      <w:bookmarkStart w:id="190" w:name="_Toc195798360"/>
      <w:bookmarkStart w:id="191" w:name="_Toc209110154"/>
      <w:r w:rsidRPr="007E3B25">
        <w:rPr>
          <w:rFonts w:cs="Times New Roman"/>
          <w:b w:val="0"/>
          <w:sz w:val="24"/>
          <w:szCs w:val="24"/>
        </w:rPr>
        <w:t>Требования к программному обеспечению</w:t>
      </w:r>
      <w:bookmarkEnd w:id="184"/>
      <w:bookmarkEnd w:id="185"/>
      <w:bookmarkEnd w:id="186"/>
      <w:bookmarkEnd w:id="187"/>
      <w:bookmarkEnd w:id="188"/>
      <w:bookmarkEnd w:id="189"/>
      <w:bookmarkEnd w:id="190"/>
      <w:bookmarkEnd w:id="191"/>
    </w:p>
    <w:p w14:paraId="2B27BCA2" w14:textId="77777777" w:rsidR="00380DE6" w:rsidRPr="00EA0B5F" w:rsidRDefault="00380DE6" w:rsidP="00D63D4C">
      <w:pPr>
        <w:tabs>
          <w:tab w:val="left" w:pos="993"/>
        </w:tabs>
        <w:spacing w:after="0" w:line="264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A0B5F">
        <w:rPr>
          <w:rStyle w:val="22"/>
          <w:rFonts w:eastAsiaTheme="minorHAnsi"/>
          <w:sz w:val="24"/>
          <w:szCs w:val="24"/>
        </w:rPr>
        <w:t>Прикладное программное обеспечение должно отвечать следующим требованиям:</w:t>
      </w:r>
    </w:p>
    <w:p w14:paraId="2E7C66B3" w14:textId="77777777" w:rsidR="00380DE6" w:rsidRPr="00EA0B5F" w:rsidRDefault="00380DE6" w:rsidP="00D63D4C">
      <w:pPr>
        <w:pStyle w:val="a3"/>
        <w:widowControl w:val="0"/>
        <w:numPr>
          <w:ilvl w:val="0"/>
          <w:numId w:val="8"/>
        </w:numPr>
        <w:tabs>
          <w:tab w:val="left" w:pos="1276"/>
        </w:tabs>
        <w:spacing w:after="0" w:line="264" w:lineRule="auto"/>
        <w:ind w:left="0" w:firstLine="85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A0B5F">
        <w:rPr>
          <w:rStyle w:val="22"/>
          <w:rFonts w:eastAsiaTheme="minorHAnsi"/>
          <w:sz w:val="24"/>
          <w:szCs w:val="24"/>
        </w:rPr>
        <w:t>высокая степень готовности для решения поставленных задач;</w:t>
      </w:r>
    </w:p>
    <w:p w14:paraId="757C9E51" w14:textId="77777777" w:rsidR="00380DE6" w:rsidRPr="00EA0B5F" w:rsidRDefault="00380DE6" w:rsidP="00D63D4C">
      <w:pPr>
        <w:pStyle w:val="a3"/>
        <w:widowControl w:val="0"/>
        <w:numPr>
          <w:ilvl w:val="0"/>
          <w:numId w:val="8"/>
        </w:numPr>
        <w:tabs>
          <w:tab w:val="left" w:pos="1276"/>
        </w:tabs>
        <w:spacing w:after="0" w:line="264" w:lineRule="auto"/>
        <w:ind w:left="0" w:firstLine="85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A0B5F">
        <w:rPr>
          <w:rStyle w:val="22"/>
          <w:rFonts w:eastAsiaTheme="minorHAnsi"/>
          <w:sz w:val="24"/>
          <w:szCs w:val="24"/>
        </w:rPr>
        <w:t>совместимость программных продуктов в части используемых технических средств, системного ПО и общесистемной инфраструктуры Заказчика в пределах требований к техническому обеспечению.</w:t>
      </w:r>
    </w:p>
    <w:p w14:paraId="48D27998" w14:textId="77777777" w:rsidR="00380DE6" w:rsidRPr="00EA0B5F" w:rsidRDefault="00380DE6" w:rsidP="00D63D4C">
      <w:pPr>
        <w:tabs>
          <w:tab w:val="left" w:pos="993"/>
        </w:tabs>
        <w:spacing w:after="0" w:line="264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B5F">
        <w:rPr>
          <w:rStyle w:val="22"/>
          <w:rFonts w:eastAsiaTheme="minorHAnsi"/>
          <w:sz w:val="24"/>
          <w:szCs w:val="24"/>
        </w:rPr>
        <w:t xml:space="preserve">Доступ к информации должен осуществляться своевременно, представляться в виде таблиц, отчетов, форм, соответствующих главных и контекстных меню. Данные должны передаваться по сети без ущерба для функционирования сетевой инфраструктуры Заказчика. </w:t>
      </w:r>
    </w:p>
    <w:p w14:paraId="4D8F92E9" w14:textId="77777777" w:rsidR="00380DE6" w:rsidRPr="00EA0B5F" w:rsidRDefault="00380DE6" w:rsidP="00D63D4C">
      <w:pPr>
        <w:tabs>
          <w:tab w:val="left" w:pos="993"/>
        </w:tabs>
        <w:spacing w:after="0" w:line="264" w:lineRule="auto"/>
        <w:ind w:firstLine="567"/>
        <w:jc w:val="both"/>
        <w:rPr>
          <w:rStyle w:val="22"/>
          <w:rFonts w:eastAsiaTheme="minorHAnsi"/>
          <w:sz w:val="24"/>
          <w:szCs w:val="24"/>
        </w:rPr>
      </w:pPr>
      <w:r w:rsidRPr="00EA0B5F">
        <w:rPr>
          <w:rStyle w:val="22"/>
          <w:rFonts w:eastAsiaTheme="minorHAnsi"/>
          <w:sz w:val="24"/>
          <w:szCs w:val="24"/>
        </w:rPr>
        <w:t xml:space="preserve">ПО должно поставляться с комплектами лицензий, согласно политики лицензирования производителя Системы, и иметь наиболее позднюю по времени выпуска версию производителя. </w:t>
      </w:r>
    </w:p>
    <w:p w14:paraId="1803D48E" w14:textId="77777777" w:rsidR="00380DE6" w:rsidRPr="00EA0B5F" w:rsidRDefault="00380DE6" w:rsidP="00D63D4C">
      <w:pPr>
        <w:tabs>
          <w:tab w:val="left" w:pos="993"/>
        </w:tabs>
        <w:spacing w:after="0" w:line="264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B5F">
        <w:rPr>
          <w:rStyle w:val="22"/>
          <w:rFonts w:eastAsiaTheme="minorHAnsi"/>
          <w:sz w:val="24"/>
          <w:szCs w:val="24"/>
        </w:rPr>
        <w:t>ПО Системы должно обладать следующими характеристиками:</w:t>
      </w:r>
    </w:p>
    <w:p w14:paraId="65FE123E" w14:textId="77777777" w:rsidR="00380DE6" w:rsidRPr="00EA0B5F" w:rsidRDefault="00380DE6" w:rsidP="00D63D4C">
      <w:pPr>
        <w:pStyle w:val="a3"/>
        <w:widowControl w:val="0"/>
        <w:numPr>
          <w:ilvl w:val="0"/>
          <w:numId w:val="8"/>
        </w:numPr>
        <w:tabs>
          <w:tab w:val="left" w:pos="993"/>
        </w:tabs>
        <w:spacing w:after="0" w:line="264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B5F">
        <w:rPr>
          <w:rStyle w:val="22"/>
          <w:rFonts w:eastAsiaTheme="minorHAnsi"/>
          <w:sz w:val="24"/>
          <w:szCs w:val="24"/>
        </w:rPr>
        <w:t>обеспечивать устойчивость к ошибочным ситуациям, в том числе при неверных и противоречивых данных;</w:t>
      </w:r>
    </w:p>
    <w:p w14:paraId="5F0EB960" w14:textId="77777777" w:rsidR="00380DE6" w:rsidRPr="00EA0B5F" w:rsidRDefault="00380DE6" w:rsidP="00D63D4C">
      <w:pPr>
        <w:pStyle w:val="a3"/>
        <w:widowControl w:val="0"/>
        <w:numPr>
          <w:ilvl w:val="0"/>
          <w:numId w:val="8"/>
        </w:numPr>
        <w:tabs>
          <w:tab w:val="left" w:pos="993"/>
        </w:tabs>
        <w:spacing w:after="0" w:line="264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B5F">
        <w:rPr>
          <w:rStyle w:val="22"/>
          <w:rFonts w:eastAsiaTheme="minorHAnsi"/>
          <w:sz w:val="24"/>
          <w:szCs w:val="24"/>
        </w:rPr>
        <w:t>сбои в работе программ, отказы части вычислительных средств, ошибки персонала должны диагностироваться, сопровождаться сообщениями, и не должны вызывать нарушений в работе системы;</w:t>
      </w:r>
    </w:p>
    <w:p w14:paraId="52EA8472" w14:textId="77777777" w:rsidR="00380DE6" w:rsidRPr="00EA0B5F" w:rsidRDefault="00380DE6" w:rsidP="007530FF">
      <w:pPr>
        <w:pStyle w:val="a3"/>
        <w:widowControl w:val="0"/>
        <w:numPr>
          <w:ilvl w:val="0"/>
          <w:numId w:val="8"/>
        </w:numPr>
        <w:tabs>
          <w:tab w:val="left" w:pos="993"/>
        </w:tabs>
        <w:spacing w:after="0" w:line="264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B5F">
        <w:rPr>
          <w:rStyle w:val="22"/>
          <w:rFonts w:eastAsiaTheme="minorHAnsi"/>
          <w:sz w:val="24"/>
          <w:szCs w:val="24"/>
        </w:rPr>
        <w:t>обеспечивать автоматический перезапуск при восстановлении электрического питания после его отключения без выдачи ложных сигналов и управляющих воздействий;</w:t>
      </w:r>
    </w:p>
    <w:p w14:paraId="09E7EAD3" w14:textId="0F2E83FF" w:rsidR="00380DE6" w:rsidRPr="00EA0B5F" w:rsidRDefault="00380DE6" w:rsidP="007530FF">
      <w:pPr>
        <w:pStyle w:val="a3"/>
        <w:widowControl w:val="0"/>
        <w:numPr>
          <w:ilvl w:val="0"/>
          <w:numId w:val="8"/>
        </w:numPr>
        <w:tabs>
          <w:tab w:val="left" w:pos="993"/>
        </w:tabs>
        <w:spacing w:after="0" w:line="264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A0B5F">
        <w:rPr>
          <w:rStyle w:val="22"/>
          <w:rFonts w:eastAsiaTheme="minorHAnsi"/>
          <w:sz w:val="24"/>
          <w:szCs w:val="24"/>
        </w:rPr>
        <w:t xml:space="preserve">иметь возможность оперативного конфигурирования в процессе функционирования </w:t>
      </w:r>
      <w:r w:rsidR="00845580">
        <w:rPr>
          <w:rStyle w:val="22"/>
          <w:rFonts w:eastAsiaTheme="minorHAnsi"/>
          <w:sz w:val="24"/>
          <w:szCs w:val="24"/>
        </w:rPr>
        <w:t>ПО</w:t>
      </w:r>
      <w:r w:rsidRPr="00EA0B5F">
        <w:rPr>
          <w:rStyle w:val="22"/>
          <w:rFonts w:eastAsiaTheme="minorHAnsi"/>
          <w:sz w:val="24"/>
          <w:szCs w:val="24"/>
        </w:rPr>
        <w:t>.</w:t>
      </w:r>
    </w:p>
    <w:p w14:paraId="2128593A" w14:textId="3AABCD39" w:rsidR="00380DE6" w:rsidRPr="007E3B25" w:rsidRDefault="00380DE6" w:rsidP="007530FF">
      <w:pPr>
        <w:pStyle w:val="2"/>
        <w:numPr>
          <w:ilvl w:val="2"/>
          <w:numId w:val="32"/>
        </w:numPr>
        <w:tabs>
          <w:tab w:val="left" w:pos="1276"/>
        </w:tabs>
        <w:spacing w:before="0" w:line="264" w:lineRule="auto"/>
        <w:ind w:left="862" w:hanging="295"/>
        <w:contextualSpacing/>
        <w:jc w:val="both"/>
        <w:rPr>
          <w:rFonts w:cs="Times New Roman"/>
          <w:b w:val="0"/>
          <w:sz w:val="24"/>
          <w:szCs w:val="24"/>
        </w:rPr>
      </w:pPr>
      <w:bookmarkStart w:id="192" w:name="_Toc102638328"/>
      <w:bookmarkStart w:id="193" w:name="_Toc117010117"/>
      <w:bookmarkStart w:id="194" w:name="_Toc173233780"/>
      <w:bookmarkStart w:id="195" w:name="_Toc184055622"/>
      <w:bookmarkStart w:id="196" w:name="_Toc184121785"/>
      <w:bookmarkStart w:id="197" w:name="_Toc194605488"/>
      <w:bookmarkStart w:id="198" w:name="_Toc195798361"/>
      <w:bookmarkStart w:id="199" w:name="_Toc209110155"/>
      <w:r w:rsidRPr="007E3B25">
        <w:rPr>
          <w:rFonts w:cs="Times New Roman"/>
          <w:b w:val="0"/>
          <w:sz w:val="24"/>
          <w:szCs w:val="24"/>
        </w:rPr>
        <w:t>Требования к техническому обеспечению</w:t>
      </w:r>
      <w:bookmarkEnd w:id="192"/>
      <w:bookmarkEnd w:id="193"/>
      <w:bookmarkEnd w:id="194"/>
      <w:bookmarkEnd w:id="195"/>
      <w:bookmarkEnd w:id="196"/>
      <w:bookmarkEnd w:id="197"/>
      <w:bookmarkEnd w:id="198"/>
      <w:bookmarkEnd w:id="199"/>
    </w:p>
    <w:p w14:paraId="494BE18F" w14:textId="77777777" w:rsidR="00774195" w:rsidRPr="00774195" w:rsidRDefault="00E66E0A" w:rsidP="00D63D4C">
      <w:pPr>
        <w:widowControl w:val="0"/>
        <w:spacing w:after="0" w:line="264" w:lineRule="auto"/>
        <w:ind w:firstLine="567"/>
        <w:jc w:val="both"/>
        <w:rPr>
          <w:rStyle w:val="22"/>
          <w:rFonts w:eastAsiaTheme="minorHAnsi"/>
          <w:color w:val="auto"/>
          <w:sz w:val="24"/>
          <w:szCs w:val="24"/>
        </w:rPr>
      </w:pPr>
      <w:r w:rsidRPr="00774195">
        <w:rPr>
          <w:rStyle w:val="22"/>
          <w:rFonts w:eastAsiaTheme="minorHAnsi"/>
          <w:color w:val="auto"/>
          <w:sz w:val="24"/>
          <w:szCs w:val="24"/>
        </w:rPr>
        <w:t>ПО</w:t>
      </w:r>
      <w:r w:rsidR="00380DE6" w:rsidRPr="00774195">
        <w:rPr>
          <w:rStyle w:val="22"/>
          <w:rFonts w:eastAsiaTheme="minorHAnsi"/>
          <w:color w:val="auto"/>
          <w:sz w:val="24"/>
          <w:szCs w:val="24"/>
        </w:rPr>
        <w:t xml:space="preserve"> должн</w:t>
      </w:r>
      <w:r w:rsidRPr="00774195">
        <w:rPr>
          <w:rStyle w:val="22"/>
          <w:rFonts w:eastAsiaTheme="minorHAnsi"/>
          <w:color w:val="auto"/>
          <w:sz w:val="24"/>
          <w:szCs w:val="24"/>
        </w:rPr>
        <w:t>о</w:t>
      </w:r>
      <w:r w:rsidR="00380DE6" w:rsidRPr="00774195">
        <w:rPr>
          <w:rStyle w:val="22"/>
          <w:rFonts w:eastAsiaTheme="minorHAnsi"/>
          <w:color w:val="auto"/>
          <w:sz w:val="24"/>
          <w:szCs w:val="24"/>
        </w:rPr>
        <w:t xml:space="preserve"> разворачиваться на виртуальных серверах</w:t>
      </w:r>
      <w:r w:rsidRPr="00774195">
        <w:rPr>
          <w:rStyle w:val="22"/>
          <w:rFonts w:eastAsiaTheme="minorHAnsi"/>
          <w:color w:val="auto"/>
          <w:sz w:val="24"/>
          <w:szCs w:val="24"/>
        </w:rPr>
        <w:t xml:space="preserve"> под управлением </w:t>
      </w:r>
      <w:r w:rsidRPr="00774195">
        <w:rPr>
          <w:rStyle w:val="22"/>
          <w:rFonts w:eastAsiaTheme="minorHAnsi"/>
          <w:color w:val="auto"/>
          <w:sz w:val="24"/>
          <w:szCs w:val="24"/>
          <w:lang w:val="en-US"/>
        </w:rPr>
        <w:t>VMware</w:t>
      </w:r>
      <w:r w:rsidRPr="00774195">
        <w:rPr>
          <w:rStyle w:val="22"/>
          <w:rFonts w:eastAsiaTheme="minorHAnsi"/>
          <w:color w:val="auto"/>
          <w:sz w:val="24"/>
          <w:szCs w:val="24"/>
        </w:rPr>
        <w:t xml:space="preserve"> Заказчика.</w:t>
      </w:r>
      <w:bookmarkStart w:id="200" w:name="_Toc102638329"/>
      <w:bookmarkStart w:id="201" w:name="_Toc117010118"/>
      <w:bookmarkStart w:id="202" w:name="_Toc173233781"/>
      <w:bookmarkStart w:id="203" w:name="_Toc184055623"/>
      <w:bookmarkStart w:id="204" w:name="_Toc184121786"/>
      <w:bookmarkStart w:id="205" w:name="_Toc194605489"/>
    </w:p>
    <w:p w14:paraId="58EE1859" w14:textId="4ACD83F3" w:rsidR="00380DE6" w:rsidRPr="007E3B25" w:rsidRDefault="00380DE6" w:rsidP="007530FF">
      <w:pPr>
        <w:pStyle w:val="2"/>
        <w:numPr>
          <w:ilvl w:val="2"/>
          <w:numId w:val="32"/>
        </w:numPr>
        <w:tabs>
          <w:tab w:val="left" w:pos="1276"/>
        </w:tabs>
        <w:spacing w:before="0" w:line="264" w:lineRule="auto"/>
        <w:ind w:left="862" w:hanging="295"/>
        <w:contextualSpacing/>
        <w:jc w:val="both"/>
        <w:rPr>
          <w:rFonts w:cs="Times New Roman"/>
          <w:b w:val="0"/>
          <w:sz w:val="24"/>
          <w:szCs w:val="24"/>
        </w:rPr>
      </w:pPr>
      <w:bookmarkStart w:id="206" w:name="_Toc195798362"/>
      <w:bookmarkStart w:id="207" w:name="_Toc209110156"/>
      <w:r w:rsidRPr="007E3B25">
        <w:rPr>
          <w:rFonts w:cs="Times New Roman"/>
          <w:b w:val="0"/>
          <w:sz w:val="24"/>
          <w:szCs w:val="24"/>
        </w:rPr>
        <w:t>Требования к организационному обеспечению</w:t>
      </w:r>
      <w:bookmarkEnd w:id="200"/>
      <w:bookmarkEnd w:id="201"/>
      <w:bookmarkEnd w:id="202"/>
      <w:bookmarkEnd w:id="203"/>
      <w:bookmarkEnd w:id="204"/>
      <w:bookmarkEnd w:id="205"/>
      <w:bookmarkEnd w:id="206"/>
      <w:bookmarkEnd w:id="207"/>
    </w:p>
    <w:p w14:paraId="4128F608" w14:textId="0ABF40B4" w:rsidR="00380DE6" w:rsidRPr="006106B8" w:rsidRDefault="00380DE6" w:rsidP="00D63D4C">
      <w:pPr>
        <w:spacing w:after="0" w:line="264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06B8">
        <w:rPr>
          <w:rStyle w:val="22"/>
          <w:rFonts w:eastAsiaTheme="minorHAnsi"/>
          <w:sz w:val="24"/>
          <w:szCs w:val="24"/>
        </w:rPr>
        <w:t>Организационное обеспечение ИС должно быть достаточным для эффективного выполнения персоналом возложенных на него обязанностей при осуществлении автоматизированных и связанных с ними неавтоматизированных функций системы.</w:t>
      </w:r>
    </w:p>
    <w:p w14:paraId="5B7379BB" w14:textId="77777777" w:rsidR="00380DE6" w:rsidRPr="006106B8" w:rsidRDefault="00380DE6" w:rsidP="00D63D4C">
      <w:pPr>
        <w:spacing w:after="0" w:line="264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06B8">
        <w:rPr>
          <w:rStyle w:val="22"/>
          <w:rFonts w:eastAsiaTheme="minorHAnsi"/>
          <w:sz w:val="24"/>
          <w:szCs w:val="24"/>
        </w:rPr>
        <w:t>К работе с ИС должны допускаться работники, имеющие навыки работы на персональном компьютере, ознакомленные с правилами эксплуатации, техники безопасности и прошедшие обучение работе с ИС.</w:t>
      </w:r>
    </w:p>
    <w:p w14:paraId="7811D931" w14:textId="77777777" w:rsidR="00380DE6" w:rsidRPr="006106B8" w:rsidRDefault="00380DE6" w:rsidP="00D63D4C">
      <w:pPr>
        <w:spacing w:after="0" w:line="264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06B8">
        <w:rPr>
          <w:rStyle w:val="22"/>
          <w:rFonts w:eastAsiaTheme="minorHAnsi"/>
          <w:sz w:val="24"/>
          <w:szCs w:val="24"/>
        </w:rPr>
        <w:t>Необходимы обязательные инструктажи пользователей, перед началом работы с Системой.</w:t>
      </w:r>
    </w:p>
    <w:p w14:paraId="5FC619F8" w14:textId="77777777" w:rsidR="00380DE6" w:rsidRPr="006106B8" w:rsidRDefault="00380DE6" w:rsidP="00D63D4C">
      <w:pPr>
        <w:spacing w:after="0" w:line="264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106B8">
        <w:rPr>
          <w:rStyle w:val="22"/>
          <w:rFonts w:eastAsiaTheme="minorHAnsi"/>
          <w:sz w:val="24"/>
          <w:szCs w:val="24"/>
        </w:rPr>
        <w:t>Дополнительных требований к организационному обеспечению не предусматривается.</w:t>
      </w:r>
    </w:p>
    <w:p w14:paraId="4DDF31F5" w14:textId="6330FDB3" w:rsidR="00380DE6" w:rsidRPr="007E3B25" w:rsidRDefault="00380DE6" w:rsidP="007530FF">
      <w:pPr>
        <w:pStyle w:val="2"/>
        <w:numPr>
          <w:ilvl w:val="2"/>
          <w:numId w:val="32"/>
        </w:numPr>
        <w:tabs>
          <w:tab w:val="left" w:pos="1276"/>
        </w:tabs>
        <w:spacing w:before="0" w:line="264" w:lineRule="auto"/>
        <w:ind w:left="862" w:hanging="295"/>
        <w:contextualSpacing/>
        <w:jc w:val="both"/>
        <w:rPr>
          <w:rFonts w:cs="Times New Roman"/>
          <w:b w:val="0"/>
          <w:sz w:val="24"/>
          <w:szCs w:val="24"/>
        </w:rPr>
      </w:pPr>
      <w:bookmarkStart w:id="208" w:name="_Toc102638330"/>
      <w:bookmarkStart w:id="209" w:name="_Toc117010119"/>
      <w:bookmarkStart w:id="210" w:name="_Toc173233782"/>
      <w:bookmarkStart w:id="211" w:name="_Toc184055624"/>
      <w:bookmarkStart w:id="212" w:name="_Toc184121787"/>
      <w:bookmarkStart w:id="213" w:name="_Toc194605490"/>
      <w:bookmarkStart w:id="214" w:name="_Toc195798363"/>
      <w:bookmarkStart w:id="215" w:name="_Toc209110157"/>
      <w:r w:rsidRPr="007E3B25">
        <w:rPr>
          <w:rFonts w:cs="Times New Roman"/>
          <w:b w:val="0"/>
          <w:sz w:val="24"/>
          <w:szCs w:val="24"/>
        </w:rPr>
        <w:t>Требования к методическому обеспечению</w:t>
      </w:r>
      <w:bookmarkEnd w:id="208"/>
      <w:bookmarkEnd w:id="209"/>
      <w:bookmarkEnd w:id="210"/>
      <w:bookmarkEnd w:id="211"/>
      <w:bookmarkEnd w:id="212"/>
      <w:bookmarkEnd w:id="213"/>
      <w:bookmarkEnd w:id="214"/>
      <w:bookmarkEnd w:id="215"/>
    </w:p>
    <w:p w14:paraId="5EF54762" w14:textId="775AC595" w:rsidR="00697291" w:rsidRPr="00697291" w:rsidRDefault="00697291" w:rsidP="00D63D4C">
      <w:pPr>
        <w:spacing w:after="0" w:line="264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22"/>
          <w:rFonts w:eastAsiaTheme="minorHAnsi"/>
          <w:sz w:val="24"/>
          <w:szCs w:val="24"/>
        </w:rPr>
        <w:t xml:space="preserve"> </w:t>
      </w:r>
      <w:r w:rsidRPr="00697291">
        <w:rPr>
          <w:rStyle w:val="22"/>
          <w:rFonts w:eastAsiaTheme="minorHAnsi"/>
          <w:sz w:val="24"/>
          <w:szCs w:val="24"/>
        </w:rPr>
        <w:t>Требования не предъявляются.</w:t>
      </w:r>
    </w:p>
    <w:p w14:paraId="5BB27EF9" w14:textId="77777777" w:rsidR="00774195" w:rsidRPr="00774195" w:rsidRDefault="00774195" w:rsidP="00D63D4C">
      <w:pPr>
        <w:pStyle w:val="a3"/>
        <w:widowControl w:val="0"/>
        <w:tabs>
          <w:tab w:val="left" w:pos="1276"/>
        </w:tabs>
        <w:spacing w:after="0" w:line="264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</w:p>
    <w:p w14:paraId="48FFB474" w14:textId="62983618" w:rsidR="002D3AE1" w:rsidRPr="003103DC" w:rsidRDefault="002D3AE1" w:rsidP="007530FF">
      <w:pPr>
        <w:pStyle w:val="1"/>
        <w:numPr>
          <w:ilvl w:val="0"/>
          <w:numId w:val="32"/>
        </w:numPr>
        <w:tabs>
          <w:tab w:val="left" w:pos="851"/>
        </w:tabs>
        <w:spacing w:before="0" w:line="264" w:lineRule="auto"/>
        <w:ind w:left="0" w:firstLine="426"/>
        <w:jc w:val="both"/>
        <w:rPr>
          <w:rFonts w:cs="Times New Roman"/>
          <w:sz w:val="24"/>
          <w:szCs w:val="24"/>
        </w:rPr>
      </w:pPr>
      <w:bookmarkStart w:id="216" w:name="_Toc209110158"/>
      <w:r w:rsidRPr="003103DC">
        <w:rPr>
          <w:rFonts w:cs="Times New Roman"/>
          <w:sz w:val="24"/>
          <w:szCs w:val="24"/>
        </w:rPr>
        <w:t xml:space="preserve">Требование к </w:t>
      </w:r>
      <w:r w:rsidR="00D679D4" w:rsidRPr="003103DC">
        <w:rPr>
          <w:rFonts w:cs="Times New Roman"/>
          <w:sz w:val="24"/>
          <w:szCs w:val="24"/>
        </w:rPr>
        <w:t>участнику</w:t>
      </w:r>
      <w:bookmarkEnd w:id="216"/>
    </w:p>
    <w:p w14:paraId="595916BE" w14:textId="77777777" w:rsidR="005D3190" w:rsidRDefault="005D3190" w:rsidP="00D63D4C">
      <w:pPr>
        <w:spacing w:after="0" w:line="264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EB63CA3" w14:textId="260CEFD2" w:rsidR="00D679D4" w:rsidRPr="009747C8" w:rsidRDefault="00D679D4" w:rsidP="00D63D4C">
      <w:pPr>
        <w:spacing w:after="0" w:line="264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47C8">
        <w:rPr>
          <w:rFonts w:ascii="Times New Roman" w:eastAsia="Times New Roman" w:hAnsi="Times New Roman" w:cs="Times New Roman"/>
          <w:sz w:val="24"/>
          <w:szCs w:val="24"/>
        </w:rPr>
        <w:t>К квалификации Исполнителя предъявляются следующие требования:</w:t>
      </w:r>
    </w:p>
    <w:p w14:paraId="67FE3A5D" w14:textId="5F72F9CC" w:rsidR="00D679D4" w:rsidRPr="00697291" w:rsidRDefault="00D679D4" w:rsidP="00D63D4C">
      <w:pPr>
        <w:pStyle w:val="a3"/>
        <w:numPr>
          <w:ilvl w:val="0"/>
          <w:numId w:val="38"/>
        </w:numPr>
        <w:tabs>
          <w:tab w:val="left" w:pos="993"/>
        </w:tabs>
        <w:spacing w:after="0" w:line="264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7291">
        <w:rPr>
          <w:rFonts w:ascii="Times New Roman" w:eastAsia="Times New Roman" w:hAnsi="Times New Roman" w:cs="Times New Roman"/>
          <w:sz w:val="24"/>
          <w:szCs w:val="24"/>
        </w:rPr>
        <w:t>Исполнитель должен предоставить авторизационное письмо</w:t>
      </w:r>
      <w:r w:rsidR="00EC7E4A" w:rsidRPr="00697291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565087" w:rsidRPr="00697291">
        <w:rPr>
          <w:rFonts w:ascii="Times New Roman" w:eastAsia="Times New Roman" w:hAnsi="Times New Roman" w:cs="Times New Roman"/>
          <w:sz w:val="24"/>
          <w:szCs w:val="24"/>
          <w:lang w:val="en-US"/>
        </w:rPr>
        <w:t>MAF</w:t>
      </w:r>
      <w:r w:rsidR="00565087" w:rsidRPr="00697291">
        <w:rPr>
          <w:rFonts w:ascii="Times New Roman" w:eastAsia="Times New Roman" w:hAnsi="Times New Roman" w:cs="Times New Roman"/>
          <w:sz w:val="24"/>
          <w:szCs w:val="24"/>
        </w:rPr>
        <w:t>) от</w:t>
      </w:r>
      <w:r w:rsidRPr="00697291">
        <w:rPr>
          <w:rFonts w:ascii="Times New Roman" w:eastAsia="Times New Roman" w:hAnsi="Times New Roman" w:cs="Times New Roman"/>
          <w:sz w:val="24"/>
          <w:szCs w:val="24"/>
        </w:rPr>
        <w:t xml:space="preserve"> производителя </w:t>
      </w:r>
      <w:r w:rsidR="00912A8C" w:rsidRPr="00697291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6972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65087" w:rsidRPr="00697291">
        <w:rPr>
          <w:rFonts w:ascii="Times New Roman" w:eastAsia="Times New Roman" w:hAnsi="Times New Roman" w:cs="Times New Roman"/>
          <w:sz w:val="24"/>
          <w:szCs w:val="24"/>
        </w:rPr>
        <w:t>подтверждающее правомочность</w:t>
      </w:r>
      <w:r w:rsidR="00EC7E4A" w:rsidRPr="00697291">
        <w:rPr>
          <w:rFonts w:ascii="Times New Roman" w:eastAsia="Times New Roman" w:hAnsi="Times New Roman" w:cs="Times New Roman"/>
          <w:sz w:val="24"/>
          <w:szCs w:val="24"/>
        </w:rPr>
        <w:t xml:space="preserve"> Исполнителя на передачу ПО (лицензий) проведение </w:t>
      </w:r>
      <w:r w:rsidRPr="006972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C7E4A" w:rsidRPr="006972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972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12A8C" w:rsidRPr="00697291">
        <w:rPr>
          <w:rFonts w:ascii="Times New Roman" w:eastAsia="Times New Roman" w:hAnsi="Times New Roman" w:cs="Times New Roman"/>
          <w:sz w:val="24"/>
          <w:szCs w:val="24"/>
        </w:rPr>
        <w:t>технически</w:t>
      </w:r>
      <w:r w:rsidR="00EC7E4A" w:rsidRPr="00697291">
        <w:rPr>
          <w:rFonts w:ascii="Times New Roman" w:eastAsia="Times New Roman" w:hAnsi="Times New Roman" w:cs="Times New Roman"/>
          <w:sz w:val="24"/>
          <w:szCs w:val="24"/>
        </w:rPr>
        <w:t>х</w:t>
      </w:r>
      <w:r w:rsidR="00912A8C" w:rsidRPr="00697291">
        <w:rPr>
          <w:rFonts w:ascii="Times New Roman" w:eastAsia="Times New Roman" w:hAnsi="Times New Roman" w:cs="Times New Roman"/>
          <w:sz w:val="24"/>
          <w:szCs w:val="24"/>
        </w:rPr>
        <w:t xml:space="preserve"> консультаци</w:t>
      </w:r>
      <w:r w:rsidR="00EC7E4A" w:rsidRPr="00697291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6972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65087" w:rsidRPr="00697291">
        <w:rPr>
          <w:rFonts w:ascii="Times New Roman" w:eastAsia="Times New Roman" w:hAnsi="Times New Roman" w:cs="Times New Roman"/>
          <w:sz w:val="24"/>
          <w:szCs w:val="24"/>
        </w:rPr>
        <w:t>и гарантийную</w:t>
      </w:r>
      <w:r w:rsidRPr="006972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12A8C" w:rsidRPr="006972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97291">
        <w:rPr>
          <w:rFonts w:ascii="Times New Roman" w:eastAsia="Times New Roman" w:hAnsi="Times New Roman" w:cs="Times New Roman"/>
          <w:sz w:val="24"/>
          <w:szCs w:val="24"/>
        </w:rPr>
        <w:t xml:space="preserve"> поддержку. </w:t>
      </w:r>
    </w:p>
    <w:p w14:paraId="3D90987D" w14:textId="41B3BF48" w:rsidR="00EC7E4A" w:rsidRPr="00697291" w:rsidRDefault="00EC7E4A" w:rsidP="00D63D4C">
      <w:pPr>
        <w:pStyle w:val="a3"/>
        <w:numPr>
          <w:ilvl w:val="0"/>
          <w:numId w:val="38"/>
        </w:numPr>
        <w:tabs>
          <w:tab w:val="left" w:pos="993"/>
        </w:tabs>
        <w:spacing w:after="10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7291">
        <w:rPr>
          <w:rFonts w:ascii="Times New Roman" w:hAnsi="Times New Roman" w:cs="Times New Roman"/>
          <w:sz w:val="24"/>
          <w:szCs w:val="24"/>
        </w:rPr>
        <w:lastRenderedPageBreak/>
        <w:t xml:space="preserve">Лицензионный Сертификат, в котором указан номер неисключительных прав (лицензий) на пользование ПО. </w:t>
      </w:r>
    </w:p>
    <w:p w14:paraId="0F452B35" w14:textId="368FEDDA" w:rsidR="00D679D4" w:rsidRPr="00697291" w:rsidRDefault="00D679D4" w:rsidP="00D63D4C">
      <w:pPr>
        <w:pStyle w:val="a3"/>
        <w:numPr>
          <w:ilvl w:val="0"/>
          <w:numId w:val="38"/>
        </w:numPr>
        <w:tabs>
          <w:tab w:val="left" w:pos="993"/>
        </w:tabs>
        <w:spacing w:after="0" w:line="264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7291">
        <w:rPr>
          <w:rFonts w:ascii="Times New Roman" w:eastAsia="Times New Roman" w:hAnsi="Times New Roman" w:cs="Times New Roman"/>
          <w:sz w:val="24"/>
          <w:szCs w:val="24"/>
        </w:rPr>
        <w:t xml:space="preserve">Для </w:t>
      </w:r>
      <w:r w:rsidR="00912A8C" w:rsidRPr="00697291">
        <w:rPr>
          <w:rFonts w:ascii="Times New Roman" w:eastAsia="Times New Roman" w:hAnsi="Times New Roman" w:cs="Times New Roman"/>
          <w:sz w:val="24"/>
          <w:szCs w:val="24"/>
        </w:rPr>
        <w:t xml:space="preserve">оказания услуг </w:t>
      </w:r>
      <w:r w:rsidRPr="00697291">
        <w:rPr>
          <w:rFonts w:ascii="Times New Roman" w:eastAsia="Times New Roman" w:hAnsi="Times New Roman" w:cs="Times New Roman"/>
          <w:sz w:val="24"/>
          <w:szCs w:val="24"/>
        </w:rPr>
        <w:t>требуется квалифицированный персонал, в количестве не менее 2 человек, прошедших обучение, и имеющих соответствующие сертификаты.</w:t>
      </w:r>
    </w:p>
    <w:p w14:paraId="6B975543" w14:textId="71198BCB" w:rsidR="00D679D4" w:rsidRPr="00697291" w:rsidRDefault="00D679D4" w:rsidP="00D63D4C">
      <w:pPr>
        <w:pStyle w:val="a3"/>
        <w:numPr>
          <w:ilvl w:val="0"/>
          <w:numId w:val="38"/>
        </w:numPr>
        <w:tabs>
          <w:tab w:val="left" w:pos="993"/>
        </w:tabs>
        <w:spacing w:after="0" w:line="264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7291">
        <w:rPr>
          <w:rFonts w:ascii="Times New Roman" w:eastAsia="Times New Roman" w:hAnsi="Times New Roman" w:cs="Times New Roman"/>
          <w:sz w:val="24"/>
          <w:szCs w:val="24"/>
        </w:rPr>
        <w:t>Исполнитель должен соответствовать следующим критериям:</w:t>
      </w:r>
    </w:p>
    <w:p w14:paraId="27AED058" w14:textId="0B0D006B" w:rsidR="00D679D4" w:rsidRPr="007C215C" w:rsidRDefault="00D679D4" w:rsidP="00D63D4C">
      <w:pPr>
        <w:pStyle w:val="a3"/>
        <w:numPr>
          <w:ilvl w:val="0"/>
          <w:numId w:val="10"/>
        </w:numPr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215C">
        <w:rPr>
          <w:rFonts w:ascii="Times New Roman" w:eastAsia="Times New Roman" w:hAnsi="Times New Roman" w:cs="Times New Roman"/>
          <w:sz w:val="24"/>
          <w:szCs w:val="24"/>
        </w:rPr>
        <w:t>наличие необходимых технических, финансовых, материальных, кадровых и других ресурсов для исполнения договора;</w:t>
      </w:r>
    </w:p>
    <w:p w14:paraId="787B941C" w14:textId="134ED487" w:rsidR="00D679D4" w:rsidRPr="007C215C" w:rsidRDefault="00D679D4" w:rsidP="00D63D4C">
      <w:pPr>
        <w:pStyle w:val="a3"/>
        <w:numPr>
          <w:ilvl w:val="0"/>
          <w:numId w:val="10"/>
        </w:numPr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215C">
        <w:rPr>
          <w:rFonts w:ascii="Times New Roman" w:eastAsia="Times New Roman" w:hAnsi="Times New Roman" w:cs="Times New Roman"/>
          <w:sz w:val="24"/>
          <w:szCs w:val="24"/>
        </w:rPr>
        <w:t>правомочность на заключение договора;</w:t>
      </w:r>
    </w:p>
    <w:p w14:paraId="37EDF5B3" w14:textId="77D5A989" w:rsidR="00D679D4" w:rsidRPr="007C215C" w:rsidRDefault="00D679D4" w:rsidP="00D63D4C">
      <w:pPr>
        <w:pStyle w:val="a3"/>
        <w:numPr>
          <w:ilvl w:val="0"/>
          <w:numId w:val="10"/>
        </w:numPr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215C">
        <w:rPr>
          <w:rFonts w:ascii="Times New Roman" w:eastAsia="Times New Roman" w:hAnsi="Times New Roman" w:cs="Times New Roman"/>
          <w:sz w:val="24"/>
          <w:szCs w:val="24"/>
        </w:rPr>
        <w:t>отсутствие задолженности по уплате налогов и других обязательных платежей;</w:t>
      </w:r>
    </w:p>
    <w:p w14:paraId="3EF7B3DC" w14:textId="37682C7F" w:rsidR="00D679D4" w:rsidRPr="007C215C" w:rsidRDefault="00D679D4" w:rsidP="00D63D4C">
      <w:pPr>
        <w:pStyle w:val="a3"/>
        <w:numPr>
          <w:ilvl w:val="0"/>
          <w:numId w:val="10"/>
        </w:numPr>
        <w:tabs>
          <w:tab w:val="left" w:pos="1134"/>
        </w:tabs>
        <w:spacing w:after="0" w:line="264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215C">
        <w:rPr>
          <w:rFonts w:ascii="Times New Roman" w:eastAsia="Times New Roman" w:hAnsi="Times New Roman" w:cs="Times New Roman"/>
          <w:sz w:val="24"/>
          <w:szCs w:val="24"/>
        </w:rPr>
        <w:t>отсутствие введенных в отношении них процедур банкротства, отсутствие записи о них в Едином реестре недобросовестных исполнителей.</w:t>
      </w:r>
    </w:p>
    <w:p w14:paraId="4EAC2128" w14:textId="7642086D" w:rsidR="00D679D4" w:rsidRDefault="00D679D4" w:rsidP="00D63D4C">
      <w:pPr>
        <w:spacing w:after="0" w:line="264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5A30A4BE" w14:textId="74F5555B" w:rsidR="00DE3BF2" w:rsidRPr="003362CF" w:rsidRDefault="005417D4" w:rsidP="007530FF">
      <w:pPr>
        <w:pStyle w:val="2"/>
        <w:numPr>
          <w:ilvl w:val="0"/>
          <w:numId w:val="32"/>
        </w:numPr>
        <w:tabs>
          <w:tab w:val="left" w:pos="851"/>
        </w:tabs>
        <w:spacing w:before="0" w:line="264" w:lineRule="auto"/>
        <w:ind w:left="0" w:firstLine="426"/>
        <w:jc w:val="both"/>
        <w:rPr>
          <w:rFonts w:cs="Times New Roman"/>
          <w:sz w:val="24"/>
          <w:szCs w:val="24"/>
        </w:rPr>
      </w:pPr>
      <w:bookmarkStart w:id="217" w:name="_Toc209110159"/>
      <w:r w:rsidRPr="003362CF">
        <w:rPr>
          <w:rFonts w:cs="Times New Roman"/>
          <w:sz w:val="24"/>
          <w:szCs w:val="24"/>
        </w:rPr>
        <w:t>Требования к безопасности выполнения работ и оказания услуг</w:t>
      </w:r>
      <w:bookmarkStart w:id="218" w:name="_Toc5786628"/>
      <w:bookmarkEnd w:id="217"/>
    </w:p>
    <w:p w14:paraId="328A27F9" w14:textId="77777777" w:rsidR="00DE3BF2" w:rsidRPr="0070208F" w:rsidRDefault="00DE3BF2" w:rsidP="007530FF">
      <w:pPr>
        <w:pStyle w:val="2"/>
        <w:spacing w:before="0" w:line="264" w:lineRule="auto"/>
        <w:ind w:left="360"/>
        <w:jc w:val="both"/>
        <w:rPr>
          <w:rFonts w:cs="Times New Roman"/>
          <w:sz w:val="24"/>
          <w:szCs w:val="24"/>
          <w:highlight w:val="yellow"/>
        </w:rPr>
      </w:pPr>
    </w:p>
    <w:bookmarkEnd w:id="218"/>
    <w:p w14:paraId="74D4B33F" w14:textId="79529ACF" w:rsidR="00A97374" w:rsidRPr="0049680A" w:rsidRDefault="002D05B0" w:rsidP="007530FF">
      <w:pPr>
        <w:spacing w:after="0" w:line="264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="0049680A" w:rsidRPr="0049680A">
        <w:rPr>
          <w:rFonts w:ascii="Times New Roman" w:hAnsi="Times New Roman" w:cs="Times New Roman"/>
          <w:sz w:val="24"/>
          <w:szCs w:val="24"/>
        </w:rPr>
        <w:t>ребований к безопасности выполнения работ не предъявляется.</w:t>
      </w:r>
    </w:p>
    <w:p w14:paraId="060116E3" w14:textId="77777777" w:rsidR="009747C8" w:rsidRPr="0049680A" w:rsidRDefault="009747C8" w:rsidP="00D63D4C">
      <w:pPr>
        <w:tabs>
          <w:tab w:val="right" w:pos="9355"/>
        </w:tabs>
        <w:spacing w:after="0" w:line="264" w:lineRule="auto"/>
        <w:ind w:right="34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37C2AE4" w14:textId="6BAED9EC" w:rsidR="004E29CC" w:rsidRDefault="005417D4" w:rsidP="007530FF">
      <w:pPr>
        <w:pStyle w:val="2"/>
        <w:numPr>
          <w:ilvl w:val="0"/>
          <w:numId w:val="32"/>
        </w:numPr>
        <w:tabs>
          <w:tab w:val="left" w:pos="851"/>
        </w:tabs>
        <w:spacing w:before="0" w:line="264" w:lineRule="auto"/>
        <w:ind w:left="0" w:firstLine="426"/>
        <w:jc w:val="both"/>
        <w:rPr>
          <w:rFonts w:cs="Times New Roman"/>
          <w:sz w:val="24"/>
          <w:szCs w:val="24"/>
        </w:rPr>
      </w:pPr>
      <w:bookmarkStart w:id="219" w:name="_Toc194605493"/>
      <w:bookmarkStart w:id="220" w:name="_Toc194605494"/>
      <w:bookmarkStart w:id="221" w:name="_Toc194605495"/>
      <w:bookmarkStart w:id="222" w:name="_Toc194605496"/>
      <w:bookmarkStart w:id="223" w:name="_Toc194605497"/>
      <w:bookmarkStart w:id="224" w:name="_Toc194605498"/>
      <w:bookmarkStart w:id="225" w:name="_Toc194605499"/>
      <w:bookmarkStart w:id="226" w:name="_Toc194605500"/>
      <w:bookmarkStart w:id="227" w:name="_Toc194605501"/>
      <w:bookmarkStart w:id="228" w:name="_Toc194605502"/>
      <w:bookmarkStart w:id="229" w:name="_Toc194605503"/>
      <w:bookmarkStart w:id="230" w:name="_Toc194605504"/>
      <w:bookmarkStart w:id="231" w:name="_Toc194605505"/>
      <w:bookmarkStart w:id="232" w:name="_Toc194605506"/>
      <w:bookmarkStart w:id="233" w:name="_Toc194605507"/>
      <w:bookmarkStart w:id="234" w:name="_Toc194605508"/>
      <w:bookmarkStart w:id="235" w:name="_Toc194605509"/>
      <w:bookmarkStart w:id="236" w:name="_Toc194605510"/>
      <w:bookmarkStart w:id="237" w:name="_Toc194605511"/>
      <w:bookmarkStart w:id="238" w:name="_Toc194605512"/>
      <w:bookmarkStart w:id="239" w:name="_Toc194605513"/>
      <w:bookmarkStart w:id="240" w:name="_Toc209110160"/>
      <w:bookmarkStart w:id="241" w:name="_Toc534476018"/>
      <w:bookmarkStart w:id="242" w:name="_Toc5786642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r>
        <w:rPr>
          <w:rFonts w:cs="Times New Roman"/>
          <w:sz w:val="24"/>
          <w:szCs w:val="24"/>
        </w:rPr>
        <w:t>Т</w:t>
      </w:r>
      <w:r w:rsidRPr="005417D4">
        <w:rPr>
          <w:rFonts w:cs="Times New Roman"/>
          <w:sz w:val="24"/>
          <w:szCs w:val="24"/>
        </w:rPr>
        <w:t>ребования по передаче технических и иных документов по результатам выполненных работ и оказанных услуг</w:t>
      </w:r>
      <w:bookmarkEnd w:id="240"/>
      <w:r w:rsidRPr="005417D4">
        <w:rPr>
          <w:rFonts w:cs="Times New Roman"/>
          <w:sz w:val="24"/>
          <w:szCs w:val="24"/>
        </w:rPr>
        <w:t xml:space="preserve"> </w:t>
      </w:r>
      <w:r w:rsidR="00EF03AC">
        <w:rPr>
          <w:rFonts w:cs="Times New Roman"/>
          <w:sz w:val="24"/>
          <w:szCs w:val="24"/>
        </w:rPr>
        <w:t xml:space="preserve"> </w:t>
      </w:r>
      <w:bookmarkEnd w:id="241"/>
      <w:bookmarkEnd w:id="242"/>
    </w:p>
    <w:p w14:paraId="26F2BF0A" w14:textId="77777777" w:rsidR="00EF03AC" w:rsidRDefault="00EF03AC" w:rsidP="00D63D4C">
      <w:pPr>
        <w:tabs>
          <w:tab w:val="left" w:pos="426"/>
        </w:tabs>
        <w:spacing w:after="0" w:line="264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DE6DB78" w14:textId="2E1F903B" w:rsidR="00D572A0" w:rsidRPr="002D1FE9" w:rsidRDefault="00D572A0" w:rsidP="00D63D4C">
      <w:pPr>
        <w:spacing w:after="0" w:line="264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2A0">
        <w:rPr>
          <w:rFonts w:ascii="Times New Roman" w:eastAsia="Times New Roman" w:hAnsi="Times New Roman" w:cs="Times New Roman"/>
          <w:sz w:val="24"/>
          <w:szCs w:val="24"/>
        </w:rPr>
        <w:t xml:space="preserve">На основе требований, изложенных в настоящем документе, Исполнитель должен подготовить технико-коммерческое предложение, описывающее предлагаемое им решение. С целью экономической оценки эффективности проекта, корректного и полного расчета стоимости владения Участник должен предоставить </w:t>
      </w:r>
      <w:r w:rsidR="00912A8C">
        <w:rPr>
          <w:rFonts w:ascii="Times New Roman" w:eastAsia="Times New Roman" w:hAnsi="Times New Roman" w:cs="Times New Roman"/>
          <w:sz w:val="24"/>
          <w:szCs w:val="24"/>
        </w:rPr>
        <w:t>следующие</w:t>
      </w:r>
      <w:r w:rsidR="00491230">
        <w:rPr>
          <w:rFonts w:ascii="Times New Roman" w:eastAsia="Times New Roman" w:hAnsi="Times New Roman" w:cs="Times New Roman"/>
          <w:sz w:val="24"/>
          <w:szCs w:val="24"/>
        </w:rPr>
        <w:t xml:space="preserve"> документы</w:t>
      </w:r>
      <w:r w:rsidRPr="002D1FE9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6BB44BE9" w14:textId="13802A44" w:rsidR="00D572A0" w:rsidRPr="00D572A0" w:rsidRDefault="00D572A0" w:rsidP="00D63D4C">
      <w:pPr>
        <w:pStyle w:val="a3"/>
        <w:numPr>
          <w:ilvl w:val="0"/>
          <w:numId w:val="11"/>
        </w:numPr>
        <w:tabs>
          <w:tab w:val="left" w:pos="426"/>
        </w:tabs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2A0">
        <w:rPr>
          <w:rFonts w:ascii="Times New Roman" w:eastAsia="Times New Roman" w:hAnsi="Times New Roman" w:cs="Times New Roman"/>
          <w:sz w:val="24"/>
          <w:szCs w:val="24"/>
        </w:rPr>
        <w:t>стоимость покупки лицензий</w:t>
      </w:r>
      <w:r w:rsidR="00697291">
        <w:rPr>
          <w:rFonts w:ascii="Times New Roman" w:eastAsia="Times New Roman" w:hAnsi="Times New Roman" w:cs="Times New Roman"/>
          <w:sz w:val="24"/>
          <w:szCs w:val="24"/>
          <w:lang w:val="en-US"/>
        </w:rPr>
        <w:t>/подписки</w:t>
      </w:r>
      <w:r w:rsidRPr="00D572A0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7FBBBDF7" w14:textId="6103023E" w:rsidR="00912A8C" w:rsidRPr="00D572A0" w:rsidRDefault="00697291" w:rsidP="00D63D4C">
      <w:pPr>
        <w:pStyle w:val="a3"/>
        <w:numPr>
          <w:ilvl w:val="0"/>
          <w:numId w:val="11"/>
        </w:numPr>
        <w:tabs>
          <w:tab w:val="left" w:pos="426"/>
        </w:tabs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э</w:t>
      </w:r>
      <w:r w:rsidR="00912A8C" w:rsidRPr="008E795E">
        <w:rPr>
          <w:rFonts w:ascii="Times New Roman" w:eastAsia="Times New Roman" w:hAnsi="Times New Roman"/>
          <w:color w:val="000000"/>
          <w:sz w:val="24"/>
          <w:szCs w:val="24"/>
        </w:rPr>
        <w:t>ксплуатационную документацию на русском языке</w:t>
      </w:r>
    </w:p>
    <w:p w14:paraId="39B7F626" w14:textId="77777777" w:rsidR="00D572A0" w:rsidRPr="00D572A0" w:rsidRDefault="00D572A0" w:rsidP="00D63D4C">
      <w:pPr>
        <w:tabs>
          <w:tab w:val="left" w:pos="426"/>
        </w:tabs>
        <w:spacing w:after="0" w:line="264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2A0">
        <w:rPr>
          <w:rFonts w:ascii="Times New Roman" w:eastAsia="Times New Roman" w:hAnsi="Times New Roman" w:cs="Times New Roman"/>
          <w:sz w:val="24"/>
          <w:szCs w:val="24"/>
        </w:rPr>
        <w:t xml:space="preserve">Технико-коммерческое предложение должно включать: </w:t>
      </w:r>
    </w:p>
    <w:p w14:paraId="616ADC9B" w14:textId="6765CB07" w:rsidR="00D572A0" w:rsidRPr="00D572A0" w:rsidRDefault="00D572A0" w:rsidP="00D63D4C">
      <w:pPr>
        <w:pStyle w:val="a3"/>
        <w:numPr>
          <w:ilvl w:val="0"/>
          <w:numId w:val="11"/>
        </w:numPr>
        <w:tabs>
          <w:tab w:val="left" w:pos="426"/>
        </w:tabs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2A0">
        <w:rPr>
          <w:rFonts w:ascii="Times New Roman" w:eastAsia="Times New Roman" w:hAnsi="Times New Roman" w:cs="Times New Roman"/>
          <w:sz w:val="24"/>
          <w:szCs w:val="24"/>
        </w:rPr>
        <w:t>описание ПО (лицензий) и услуг;</w:t>
      </w:r>
    </w:p>
    <w:p w14:paraId="5883D773" w14:textId="0657B559" w:rsidR="00D572A0" w:rsidRPr="00D572A0" w:rsidRDefault="00D572A0" w:rsidP="00D63D4C">
      <w:pPr>
        <w:pStyle w:val="a3"/>
        <w:numPr>
          <w:ilvl w:val="0"/>
          <w:numId w:val="11"/>
        </w:numPr>
        <w:tabs>
          <w:tab w:val="left" w:pos="426"/>
        </w:tabs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2A0">
        <w:rPr>
          <w:rFonts w:ascii="Times New Roman" w:eastAsia="Times New Roman" w:hAnsi="Times New Roman" w:cs="Times New Roman"/>
          <w:sz w:val="24"/>
          <w:szCs w:val="24"/>
        </w:rPr>
        <w:t>описание те</w:t>
      </w:r>
      <w:r w:rsidR="001D2006">
        <w:rPr>
          <w:rFonts w:ascii="Times New Roman" w:eastAsia="Times New Roman" w:hAnsi="Times New Roman" w:cs="Times New Roman"/>
          <w:sz w:val="24"/>
          <w:szCs w:val="24"/>
        </w:rPr>
        <w:t>хнической поддержки</w:t>
      </w:r>
      <w:r w:rsidRPr="002D1FE9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54ED308A" w14:textId="02526918" w:rsidR="00D572A0" w:rsidRPr="00D572A0" w:rsidRDefault="00D572A0" w:rsidP="00D63D4C">
      <w:pPr>
        <w:pStyle w:val="a3"/>
        <w:numPr>
          <w:ilvl w:val="0"/>
          <w:numId w:val="11"/>
        </w:numPr>
        <w:tabs>
          <w:tab w:val="left" w:pos="426"/>
        </w:tabs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2A0">
        <w:rPr>
          <w:rFonts w:ascii="Times New Roman" w:eastAsia="Times New Roman" w:hAnsi="Times New Roman" w:cs="Times New Roman"/>
          <w:sz w:val="24"/>
          <w:szCs w:val="24"/>
        </w:rPr>
        <w:t>программу и условия обучения персонала Заказчика.</w:t>
      </w:r>
    </w:p>
    <w:p w14:paraId="6253629A" w14:textId="123B155A" w:rsidR="00221806" w:rsidRDefault="00221806" w:rsidP="00D63D4C">
      <w:pPr>
        <w:pStyle w:val="a3"/>
        <w:spacing w:after="0" w:line="264" w:lineRule="auto"/>
        <w:ind w:left="72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DFD7D8B" w14:textId="5D3F0DA9" w:rsidR="00EF03AC" w:rsidRPr="00EF03AC" w:rsidRDefault="00EF03AC" w:rsidP="007530FF">
      <w:pPr>
        <w:pStyle w:val="2"/>
        <w:numPr>
          <w:ilvl w:val="0"/>
          <w:numId w:val="32"/>
        </w:numPr>
        <w:tabs>
          <w:tab w:val="left" w:pos="851"/>
        </w:tabs>
        <w:spacing w:before="0" w:line="264" w:lineRule="auto"/>
        <w:ind w:left="0" w:firstLine="426"/>
        <w:jc w:val="both"/>
        <w:rPr>
          <w:rFonts w:cs="Times New Roman"/>
          <w:sz w:val="24"/>
          <w:szCs w:val="24"/>
        </w:rPr>
      </w:pPr>
      <w:bookmarkStart w:id="243" w:name="_Toc209110161"/>
      <w:r w:rsidRPr="00EF03AC">
        <w:rPr>
          <w:rFonts w:cs="Times New Roman"/>
          <w:sz w:val="24"/>
          <w:szCs w:val="24"/>
        </w:rPr>
        <w:t>Требования к обучени</w:t>
      </w:r>
      <w:r>
        <w:rPr>
          <w:rFonts w:cs="Times New Roman"/>
          <w:sz w:val="24"/>
          <w:szCs w:val="24"/>
        </w:rPr>
        <w:t>ю</w:t>
      </w:r>
      <w:r w:rsidRPr="00EF03AC">
        <w:rPr>
          <w:rFonts w:cs="Times New Roman"/>
          <w:sz w:val="24"/>
          <w:szCs w:val="24"/>
        </w:rPr>
        <w:t xml:space="preserve"> персонала </w:t>
      </w:r>
      <w:r w:rsidR="009C124A">
        <w:rPr>
          <w:rFonts w:cs="Times New Roman"/>
          <w:sz w:val="24"/>
          <w:szCs w:val="24"/>
        </w:rPr>
        <w:t>Заказчика</w:t>
      </w:r>
      <w:bookmarkEnd w:id="243"/>
      <w:r>
        <w:rPr>
          <w:rFonts w:cs="Times New Roman"/>
          <w:sz w:val="24"/>
          <w:szCs w:val="24"/>
        </w:rPr>
        <w:t xml:space="preserve"> </w:t>
      </w:r>
    </w:p>
    <w:p w14:paraId="47652E71" w14:textId="77777777" w:rsidR="00EF03AC" w:rsidRDefault="00EF03AC" w:rsidP="007530FF">
      <w:pPr>
        <w:spacing w:after="0" w:line="264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B0E66BD" w14:textId="58E5EE49" w:rsidR="00491230" w:rsidRPr="00491230" w:rsidRDefault="00565087" w:rsidP="007530FF">
      <w:pPr>
        <w:spacing w:after="0" w:line="264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91230">
        <w:rPr>
          <w:rFonts w:ascii="Times New Roman" w:hAnsi="Times New Roman" w:cs="Times New Roman"/>
          <w:sz w:val="24"/>
          <w:szCs w:val="24"/>
        </w:rPr>
        <w:t>В рамках проекта</w:t>
      </w:r>
      <w:r w:rsidR="00491230" w:rsidRPr="00491230">
        <w:rPr>
          <w:rFonts w:ascii="Times New Roman" w:hAnsi="Times New Roman" w:cs="Times New Roman"/>
          <w:sz w:val="24"/>
          <w:szCs w:val="24"/>
        </w:rPr>
        <w:t xml:space="preserve"> Исполнитель обеспечивает следующие учебные программы</w:t>
      </w:r>
      <w:r w:rsidR="00EC7E4A">
        <w:rPr>
          <w:rFonts w:ascii="Times New Roman" w:hAnsi="Times New Roman" w:cs="Times New Roman"/>
          <w:sz w:val="24"/>
          <w:szCs w:val="24"/>
        </w:rPr>
        <w:t xml:space="preserve"> от правообладателя</w:t>
      </w:r>
      <w:r w:rsidR="00491230" w:rsidRPr="00491230">
        <w:rPr>
          <w:rFonts w:ascii="Times New Roman" w:hAnsi="Times New Roman" w:cs="Times New Roman"/>
          <w:sz w:val="24"/>
          <w:szCs w:val="24"/>
        </w:rPr>
        <w:t>:</w:t>
      </w:r>
    </w:p>
    <w:p w14:paraId="0C11DD97" w14:textId="0BECF823" w:rsidR="00491230" w:rsidRDefault="00491230" w:rsidP="007530FF">
      <w:pPr>
        <w:pStyle w:val="a3"/>
        <w:numPr>
          <w:ilvl w:val="0"/>
          <w:numId w:val="19"/>
        </w:numPr>
        <w:tabs>
          <w:tab w:val="left" w:pos="993"/>
        </w:tabs>
        <w:spacing w:after="120" w:line="264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1230">
        <w:rPr>
          <w:rFonts w:ascii="Times New Roman" w:hAnsi="Times New Roman" w:cs="Times New Roman"/>
          <w:sz w:val="24"/>
          <w:szCs w:val="24"/>
        </w:rPr>
        <w:t xml:space="preserve">Обучение двух специалистов Заказчика, сертифицированными специалистами производителя по программе системное администрирование </w:t>
      </w:r>
      <w:r w:rsidR="00912A8C">
        <w:rPr>
          <w:rFonts w:ascii="Times New Roman" w:hAnsi="Times New Roman" w:cs="Times New Roman"/>
          <w:sz w:val="24"/>
          <w:szCs w:val="24"/>
        </w:rPr>
        <w:t>ПО</w:t>
      </w:r>
      <w:r w:rsidR="00912A8C" w:rsidRPr="00491230">
        <w:rPr>
          <w:rFonts w:ascii="Times New Roman" w:hAnsi="Times New Roman" w:cs="Times New Roman"/>
          <w:sz w:val="24"/>
          <w:szCs w:val="24"/>
        </w:rPr>
        <w:t xml:space="preserve"> </w:t>
      </w:r>
      <w:r w:rsidRPr="00491230">
        <w:rPr>
          <w:rFonts w:ascii="Times New Roman" w:hAnsi="Times New Roman" w:cs="Times New Roman"/>
          <w:sz w:val="24"/>
          <w:szCs w:val="24"/>
        </w:rPr>
        <w:t>и компонентов, входящих в ее состав. Факт прохождения обучения должен быть подтвержден соответствующим сертификатом. Программу обучения предварительно согласовать с Заказчиком.</w:t>
      </w:r>
    </w:p>
    <w:p w14:paraId="69691930" w14:textId="0C1BB5DD" w:rsidR="00764FD1" w:rsidRDefault="00764FD1" w:rsidP="007530FF">
      <w:pPr>
        <w:pStyle w:val="a3"/>
        <w:numPr>
          <w:ilvl w:val="0"/>
          <w:numId w:val="19"/>
        </w:numPr>
        <w:tabs>
          <w:tab w:val="left" w:pos="993"/>
        </w:tabs>
        <w:spacing w:after="120" w:line="264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1230">
        <w:rPr>
          <w:rFonts w:ascii="Times New Roman" w:hAnsi="Times New Roman" w:cs="Times New Roman"/>
          <w:sz w:val="24"/>
          <w:szCs w:val="24"/>
        </w:rPr>
        <w:t>Обучение двух специалистов Заказчика,</w:t>
      </w:r>
      <w:r>
        <w:rPr>
          <w:rFonts w:ascii="Times New Roman" w:hAnsi="Times New Roman" w:cs="Times New Roman"/>
          <w:sz w:val="24"/>
          <w:szCs w:val="24"/>
        </w:rPr>
        <w:t xml:space="preserve"> специфическим настройкам клиентского ПО. </w:t>
      </w:r>
      <w:r w:rsidRPr="00491230">
        <w:rPr>
          <w:rFonts w:ascii="Times New Roman" w:hAnsi="Times New Roman" w:cs="Times New Roman"/>
          <w:sz w:val="24"/>
          <w:szCs w:val="24"/>
        </w:rPr>
        <w:t>Программу обучения предварительно согласовать с Заказчиком.</w:t>
      </w:r>
    </w:p>
    <w:p w14:paraId="65DB5767" w14:textId="6E723EC4" w:rsidR="00032BBA" w:rsidRDefault="00032BBA" w:rsidP="00D63D4C">
      <w:pPr>
        <w:pStyle w:val="a3"/>
        <w:tabs>
          <w:tab w:val="left" w:pos="993"/>
        </w:tabs>
        <w:spacing w:after="120" w:line="264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C72DDD8" w14:textId="75405288" w:rsidR="00EF03AC" w:rsidRDefault="00EF03AC" w:rsidP="007530FF">
      <w:pPr>
        <w:pStyle w:val="2"/>
        <w:numPr>
          <w:ilvl w:val="0"/>
          <w:numId w:val="32"/>
        </w:numPr>
        <w:tabs>
          <w:tab w:val="left" w:pos="851"/>
        </w:tabs>
        <w:spacing w:before="0" w:line="264" w:lineRule="auto"/>
        <w:ind w:left="0" w:firstLine="426"/>
        <w:jc w:val="both"/>
        <w:rPr>
          <w:rFonts w:cs="Times New Roman"/>
          <w:sz w:val="24"/>
          <w:szCs w:val="24"/>
        </w:rPr>
      </w:pPr>
      <w:bookmarkStart w:id="244" w:name="_Toc209110162"/>
      <w:r w:rsidRPr="00EF03AC">
        <w:rPr>
          <w:rFonts w:cs="Times New Roman"/>
          <w:sz w:val="24"/>
          <w:szCs w:val="24"/>
        </w:rPr>
        <w:t xml:space="preserve">Требования к </w:t>
      </w:r>
      <w:r w:rsidR="00D66B41">
        <w:rPr>
          <w:rFonts w:cs="Times New Roman"/>
          <w:sz w:val="24"/>
          <w:szCs w:val="24"/>
        </w:rPr>
        <w:t>сроку</w:t>
      </w:r>
      <w:r w:rsidR="00925103">
        <w:rPr>
          <w:rFonts w:cs="Times New Roman"/>
          <w:sz w:val="24"/>
          <w:szCs w:val="24"/>
        </w:rPr>
        <w:t xml:space="preserve"> оказания услуг</w:t>
      </w:r>
      <w:r w:rsidR="00D66B41">
        <w:rPr>
          <w:rFonts w:cs="Times New Roman"/>
          <w:sz w:val="24"/>
          <w:szCs w:val="24"/>
        </w:rPr>
        <w:t xml:space="preserve"> и </w:t>
      </w:r>
      <w:r w:rsidRPr="00EF03AC">
        <w:rPr>
          <w:rFonts w:cs="Times New Roman"/>
          <w:sz w:val="24"/>
          <w:szCs w:val="24"/>
        </w:rPr>
        <w:t>объему гарантий</w:t>
      </w:r>
      <w:bookmarkEnd w:id="244"/>
    </w:p>
    <w:p w14:paraId="44A32EF6" w14:textId="77777777" w:rsidR="00EF03AC" w:rsidRDefault="00EF03AC" w:rsidP="00D63D4C">
      <w:pPr>
        <w:pStyle w:val="a3"/>
        <w:spacing w:after="0" w:line="264" w:lineRule="auto"/>
        <w:ind w:left="425" w:right="34"/>
        <w:jc w:val="both"/>
        <w:rPr>
          <w:rFonts w:ascii="Times New Roman" w:hAnsi="Times New Roman" w:cs="Times New Roman"/>
          <w:sz w:val="24"/>
          <w:szCs w:val="24"/>
        </w:rPr>
      </w:pPr>
    </w:p>
    <w:p w14:paraId="3C2023C3" w14:textId="29AA61DF" w:rsidR="00EC7E4A" w:rsidRDefault="006B54BA" w:rsidP="00D63D4C">
      <w:pPr>
        <w:spacing w:after="0" w:line="264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245" w:name="_Toc117010131"/>
      <w:bookmarkStart w:id="246" w:name="_Toc173233794"/>
      <w:bookmarkStart w:id="247" w:name="_Toc184055632"/>
      <w:bookmarkStart w:id="248" w:name="_Toc184121795"/>
      <w:bookmarkStart w:id="249" w:name="_Toc194605517"/>
      <w:bookmarkStart w:id="250" w:name="_Toc358636746"/>
      <w:bookmarkStart w:id="251" w:name="_Toc358305683"/>
      <w:bookmarkStart w:id="252" w:name="_Toc339277561"/>
      <w:bookmarkStart w:id="253" w:name="_Toc69923136"/>
      <w:bookmarkStart w:id="254" w:name="_Toc70087496"/>
      <w:bookmarkStart w:id="255" w:name="_Toc100594933"/>
      <w:bookmarkStart w:id="256" w:name="_Toc100648922"/>
      <w:bookmarkStart w:id="257" w:name="_Toc102638348"/>
      <w:r>
        <w:rPr>
          <w:rFonts w:ascii="Times New Roman" w:hAnsi="Times New Roman" w:cs="Times New Roman"/>
          <w:sz w:val="24"/>
          <w:szCs w:val="24"/>
        </w:rPr>
        <w:t xml:space="preserve">10.1 </w:t>
      </w:r>
      <w:r w:rsidR="00EC7E4A" w:rsidRPr="00D0241F">
        <w:rPr>
          <w:rFonts w:ascii="Times New Roman" w:hAnsi="Times New Roman" w:cs="Times New Roman"/>
          <w:sz w:val="24"/>
          <w:szCs w:val="24"/>
        </w:rPr>
        <w:t xml:space="preserve">Срок предоставления неисключительных прав (лицензий) на </w:t>
      </w:r>
      <w:r>
        <w:rPr>
          <w:rFonts w:ascii="Times New Roman" w:hAnsi="Times New Roman" w:cs="Times New Roman"/>
          <w:sz w:val="24"/>
          <w:szCs w:val="24"/>
        </w:rPr>
        <w:t>ис</w:t>
      </w:r>
      <w:r w:rsidR="00EC7E4A" w:rsidRPr="00D0241F">
        <w:rPr>
          <w:rFonts w:ascii="Times New Roman" w:hAnsi="Times New Roman" w:cs="Times New Roman"/>
          <w:sz w:val="24"/>
          <w:szCs w:val="24"/>
        </w:rPr>
        <w:t xml:space="preserve">пользование </w:t>
      </w:r>
      <w:r w:rsidR="00205D74" w:rsidRPr="00D0241F">
        <w:rPr>
          <w:rFonts w:ascii="Times New Roman" w:hAnsi="Times New Roman" w:cs="Times New Roman"/>
          <w:sz w:val="24"/>
          <w:szCs w:val="24"/>
        </w:rPr>
        <w:t>ПО</w:t>
      </w:r>
      <w:r w:rsidR="00205D74">
        <w:rPr>
          <w:rFonts w:ascii="Times New Roman" w:hAnsi="Times New Roman" w:cs="Times New Roman"/>
          <w:sz w:val="24"/>
          <w:szCs w:val="24"/>
        </w:rPr>
        <w:t xml:space="preserve"> предоставляется</w:t>
      </w:r>
      <w:r w:rsidR="00925103">
        <w:rPr>
          <w:rFonts w:ascii="Times New Roman" w:hAnsi="Times New Roman" w:cs="Times New Roman"/>
          <w:sz w:val="24"/>
          <w:szCs w:val="24"/>
        </w:rPr>
        <w:t xml:space="preserve"> </w:t>
      </w:r>
      <w:r w:rsidR="00EC7E4A">
        <w:rPr>
          <w:rFonts w:ascii="Times New Roman" w:hAnsi="Times New Roman" w:cs="Times New Roman"/>
          <w:sz w:val="24"/>
          <w:szCs w:val="24"/>
        </w:rPr>
        <w:t>в т</w:t>
      </w:r>
      <w:r w:rsidR="00205D74">
        <w:rPr>
          <w:rFonts w:ascii="Times New Roman" w:hAnsi="Times New Roman" w:cs="Times New Roman"/>
          <w:sz w:val="24"/>
          <w:szCs w:val="24"/>
        </w:rPr>
        <w:t>ечении 10 (десять) рабочих дней</w:t>
      </w:r>
      <w:r w:rsidR="00EC7E4A">
        <w:rPr>
          <w:rFonts w:ascii="Times New Roman" w:hAnsi="Times New Roman" w:cs="Times New Roman"/>
          <w:sz w:val="24"/>
          <w:szCs w:val="24"/>
        </w:rPr>
        <w:t xml:space="preserve"> </w:t>
      </w:r>
      <w:r w:rsidR="00EC7E4A" w:rsidRPr="00C31549">
        <w:rPr>
          <w:rFonts w:ascii="Times New Roman" w:hAnsi="Times New Roman" w:cs="Times New Roman"/>
          <w:sz w:val="24"/>
          <w:szCs w:val="24"/>
        </w:rPr>
        <w:t xml:space="preserve">со дня получения Исполнителем от Заказчика авансового платежа.  </w:t>
      </w:r>
    </w:p>
    <w:p w14:paraId="1C0346A3" w14:textId="634BCD73" w:rsidR="006B54BA" w:rsidRPr="00C31549" w:rsidRDefault="006B54BA" w:rsidP="00D63D4C">
      <w:pPr>
        <w:spacing w:after="0" w:line="264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10.2 </w:t>
      </w:r>
      <w:r w:rsidRPr="00D0241F">
        <w:rPr>
          <w:rFonts w:ascii="Times New Roman" w:hAnsi="Times New Roman" w:cs="Times New Roman"/>
          <w:sz w:val="24"/>
          <w:szCs w:val="24"/>
        </w:rPr>
        <w:t xml:space="preserve">Срок предоставления </w:t>
      </w:r>
      <w:r>
        <w:rPr>
          <w:rFonts w:ascii="Times New Roman" w:hAnsi="Times New Roman" w:cs="Times New Roman"/>
          <w:sz w:val="24"/>
          <w:szCs w:val="24"/>
        </w:rPr>
        <w:t>технических консультаций по инсталляции и эксплуатации:</w:t>
      </w:r>
      <w:r w:rsidRPr="00D0241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36 (тридцать шесть) календарных месяца, с даты подписания Акта приема-передачи </w:t>
      </w:r>
      <w:r w:rsidRPr="006B54BA">
        <w:rPr>
          <w:rFonts w:ascii="Times New Roman" w:hAnsi="Times New Roman" w:cs="Times New Roman"/>
          <w:sz w:val="24"/>
          <w:szCs w:val="24"/>
        </w:rPr>
        <w:t>предоставления неисключительных прав (лицензий) на</w:t>
      </w:r>
      <w:r>
        <w:rPr>
          <w:rFonts w:ascii="Times New Roman" w:hAnsi="Times New Roman" w:cs="Times New Roman"/>
          <w:sz w:val="24"/>
          <w:szCs w:val="24"/>
        </w:rPr>
        <w:t xml:space="preserve"> ис</w:t>
      </w:r>
      <w:r w:rsidRPr="006B54BA">
        <w:rPr>
          <w:rFonts w:ascii="Times New Roman" w:hAnsi="Times New Roman" w:cs="Times New Roman"/>
          <w:sz w:val="24"/>
          <w:szCs w:val="24"/>
        </w:rPr>
        <w:t xml:space="preserve">пользование ПО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CDDEE2E" w14:textId="6E7448BB" w:rsidR="00491230" w:rsidRPr="00491230" w:rsidRDefault="006B54BA" w:rsidP="007530FF">
      <w:pPr>
        <w:pStyle w:val="2"/>
        <w:keepLines w:val="0"/>
        <w:widowControl w:val="0"/>
        <w:numPr>
          <w:ilvl w:val="1"/>
          <w:numId w:val="34"/>
        </w:numPr>
        <w:tabs>
          <w:tab w:val="left" w:pos="1134"/>
        </w:tabs>
        <w:spacing w:before="0" w:line="264" w:lineRule="auto"/>
        <w:ind w:left="0" w:firstLine="567"/>
        <w:contextualSpacing/>
        <w:jc w:val="both"/>
        <w:rPr>
          <w:rFonts w:cs="Times New Roman"/>
          <w:b w:val="0"/>
          <w:sz w:val="24"/>
          <w:szCs w:val="24"/>
        </w:rPr>
      </w:pPr>
      <w:r>
        <w:rPr>
          <w:rFonts w:cs="Times New Roman"/>
          <w:b w:val="0"/>
          <w:sz w:val="24"/>
          <w:szCs w:val="24"/>
        </w:rPr>
        <w:t xml:space="preserve"> </w:t>
      </w:r>
      <w:bookmarkStart w:id="258" w:name="_Toc195798369"/>
      <w:bookmarkStart w:id="259" w:name="_Toc209110163"/>
      <w:r w:rsidR="00491230" w:rsidRPr="00491230">
        <w:rPr>
          <w:rFonts w:cs="Times New Roman"/>
          <w:b w:val="0"/>
          <w:sz w:val="24"/>
          <w:szCs w:val="24"/>
        </w:rPr>
        <w:t>Гарантийные обязательства, принимаемые Исполнителем, включают следующее:</w:t>
      </w:r>
      <w:bookmarkEnd w:id="245"/>
      <w:bookmarkEnd w:id="246"/>
      <w:bookmarkEnd w:id="247"/>
      <w:bookmarkEnd w:id="248"/>
      <w:bookmarkEnd w:id="249"/>
      <w:bookmarkEnd w:id="258"/>
      <w:bookmarkEnd w:id="259"/>
    </w:p>
    <w:p w14:paraId="390707E5" w14:textId="2FEB3C47" w:rsidR="00491230" w:rsidRPr="00491230" w:rsidRDefault="006B54BA" w:rsidP="007530FF">
      <w:pPr>
        <w:pStyle w:val="2"/>
        <w:keepLines w:val="0"/>
        <w:widowControl w:val="0"/>
        <w:tabs>
          <w:tab w:val="left" w:pos="1701"/>
        </w:tabs>
        <w:spacing w:before="0" w:after="120" w:line="264" w:lineRule="auto"/>
        <w:ind w:firstLine="851"/>
        <w:contextualSpacing/>
        <w:jc w:val="both"/>
        <w:rPr>
          <w:rFonts w:cs="Times New Roman"/>
          <w:b w:val="0"/>
          <w:sz w:val="24"/>
          <w:szCs w:val="24"/>
        </w:rPr>
      </w:pPr>
      <w:bookmarkStart w:id="260" w:name="_Toc117010132"/>
      <w:bookmarkStart w:id="261" w:name="_Toc173233795"/>
      <w:bookmarkStart w:id="262" w:name="_Toc184055633"/>
      <w:bookmarkStart w:id="263" w:name="_Toc184121796"/>
      <w:bookmarkStart w:id="264" w:name="_Toc194605518"/>
      <w:bookmarkStart w:id="265" w:name="_Toc195798370"/>
      <w:bookmarkStart w:id="266" w:name="_Toc209110164"/>
      <w:r>
        <w:rPr>
          <w:rFonts w:cs="Times New Roman"/>
          <w:b w:val="0"/>
          <w:sz w:val="24"/>
          <w:szCs w:val="24"/>
        </w:rPr>
        <w:t xml:space="preserve">10.3.1 </w:t>
      </w:r>
      <w:r w:rsidR="00491230" w:rsidRPr="00491230">
        <w:rPr>
          <w:rFonts w:cs="Times New Roman"/>
          <w:b w:val="0"/>
          <w:sz w:val="24"/>
          <w:szCs w:val="24"/>
        </w:rPr>
        <w:t>Исполнитель должен гарантировать, что качество выполненной работы будет соответствовать техническому заданию и требованиям указанным Заказчиком, при условии соблюдения правил эксплуатации программного комплекса, установленных производителем в документации и отсутствия несанкционированного вмешательства в работу инсталлированного программного обеспечения.</w:t>
      </w:r>
      <w:bookmarkStart w:id="267" w:name="_Toc358636747"/>
      <w:bookmarkStart w:id="268" w:name="_Toc358305684"/>
      <w:bookmarkStart w:id="269" w:name="_Toc339277562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60"/>
      <w:bookmarkEnd w:id="261"/>
      <w:bookmarkEnd w:id="262"/>
      <w:bookmarkEnd w:id="263"/>
      <w:bookmarkEnd w:id="264"/>
      <w:bookmarkEnd w:id="265"/>
      <w:bookmarkEnd w:id="266"/>
    </w:p>
    <w:p w14:paraId="52EBB181" w14:textId="58100088" w:rsidR="00491230" w:rsidRDefault="00491230" w:rsidP="007530FF">
      <w:pPr>
        <w:pStyle w:val="2"/>
        <w:keepLines w:val="0"/>
        <w:widowControl w:val="0"/>
        <w:numPr>
          <w:ilvl w:val="2"/>
          <w:numId w:val="35"/>
        </w:numPr>
        <w:tabs>
          <w:tab w:val="left" w:pos="1701"/>
        </w:tabs>
        <w:spacing w:before="0" w:after="120" w:line="264" w:lineRule="auto"/>
        <w:ind w:left="0" w:firstLine="851"/>
        <w:contextualSpacing/>
        <w:jc w:val="both"/>
        <w:rPr>
          <w:rFonts w:cs="Times New Roman"/>
          <w:b w:val="0"/>
          <w:sz w:val="24"/>
          <w:szCs w:val="24"/>
        </w:rPr>
      </w:pPr>
      <w:bookmarkStart w:id="270" w:name="_Toc194605519"/>
      <w:bookmarkStart w:id="271" w:name="_Toc69923140"/>
      <w:bookmarkStart w:id="272" w:name="_Toc70087500"/>
      <w:bookmarkStart w:id="273" w:name="_Toc100594937"/>
      <w:bookmarkStart w:id="274" w:name="_Toc100648926"/>
      <w:bookmarkStart w:id="275" w:name="_Toc102638351"/>
      <w:bookmarkStart w:id="276" w:name="_Toc117010135"/>
      <w:bookmarkStart w:id="277" w:name="_Toc173233798"/>
      <w:bookmarkStart w:id="278" w:name="_Toc184055636"/>
      <w:bookmarkStart w:id="279" w:name="_Toc184121799"/>
      <w:bookmarkStart w:id="280" w:name="_Toc194605521"/>
      <w:bookmarkStart w:id="281" w:name="_Toc195798371"/>
      <w:bookmarkStart w:id="282" w:name="_Toc209110165"/>
      <w:bookmarkEnd w:id="267"/>
      <w:bookmarkEnd w:id="268"/>
      <w:bookmarkEnd w:id="269"/>
      <w:bookmarkEnd w:id="270"/>
      <w:r w:rsidRPr="00491230">
        <w:rPr>
          <w:rFonts w:cs="Times New Roman"/>
          <w:b w:val="0"/>
          <w:sz w:val="24"/>
          <w:szCs w:val="24"/>
        </w:rPr>
        <w:t>Исполнитель должен обеспечить Заказчика всей информацией и документацией, необходимой для оказания услуг по сервисной поддержке.</w:t>
      </w:r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</w:p>
    <w:p w14:paraId="4E52F7F4" w14:textId="7D9B463B" w:rsidR="00D66B41" w:rsidRPr="00D66B41" w:rsidRDefault="00D66B41" w:rsidP="007530FF">
      <w:pPr>
        <w:pStyle w:val="2"/>
        <w:keepLines w:val="0"/>
        <w:widowControl w:val="0"/>
        <w:numPr>
          <w:ilvl w:val="2"/>
          <w:numId w:val="36"/>
        </w:numPr>
        <w:tabs>
          <w:tab w:val="left" w:pos="1701"/>
        </w:tabs>
        <w:spacing w:before="0" w:after="120" w:line="264" w:lineRule="auto"/>
        <w:ind w:left="0" w:firstLine="851"/>
        <w:contextualSpacing/>
        <w:jc w:val="both"/>
        <w:rPr>
          <w:rFonts w:cs="Times New Roman"/>
          <w:b w:val="0"/>
          <w:sz w:val="24"/>
          <w:szCs w:val="24"/>
        </w:rPr>
      </w:pPr>
      <w:bookmarkStart w:id="283" w:name="_Toc195798372"/>
      <w:bookmarkStart w:id="284" w:name="_Toc209110166"/>
      <w:r w:rsidRPr="00D66B41">
        <w:rPr>
          <w:rFonts w:cs="Times New Roman"/>
          <w:b w:val="0"/>
          <w:sz w:val="24"/>
          <w:szCs w:val="24"/>
        </w:rPr>
        <w:t xml:space="preserve">Гарантийная, </w:t>
      </w:r>
      <w:r w:rsidR="00EC7E4A">
        <w:rPr>
          <w:rFonts w:cs="Times New Roman"/>
          <w:b w:val="0"/>
          <w:sz w:val="24"/>
          <w:szCs w:val="24"/>
        </w:rPr>
        <w:t>сервисная</w:t>
      </w:r>
      <w:r w:rsidR="00EC7E4A" w:rsidRPr="00D66B41">
        <w:rPr>
          <w:rFonts w:cs="Times New Roman"/>
          <w:b w:val="0"/>
          <w:sz w:val="24"/>
          <w:szCs w:val="24"/>
        </w:rPr>
        <w:t xml:space="preserve"> </w:t>
      </w:r>
      <w:r w:rsidRPr="00D66B41">
        <w:rPr>
          <w:rFonts w:cs="Times New Roman"/>
          <w:b w:val="0"/>
          <w:sz w:val="24"/>
          <w:szCs w:val="24"/>
        </w:rPr>
        <w:t xml:space="preserve">поддержка </w:t>
      </w:r>
      <w:r w:rsidR="00EC605D">
        <w:rPr>
          <w:rFonts w:cs="Times New Roman"/>
          <w:b w:val="0"/>
          <w:sz w:val="24"/>
          <w:szCs w:val="24"/>
        </w:rPr>
        <w:t xml:space="preserve">должна составлять </w:t>
      </w:r>
      <w:r w:rsidR="00EC7E4A">
        <w:rPr>
          <w:rFonts w:cs="Times New Roman"/>
          <w:b w:val="0"/>
          <w:sz w:val="24"/>
          <w:szCs w:val="24"/>
        </w:rPr>
        <w:t xml:space="preserve"> </w:t>
      </w:r>
      <w:r w:rsidR="00EC605D">
        <w:rPr>
          <w:rFonts w:cs="Times New Roman"/>
          <w:b w:val="0"/>
          <w:sz w:val="24"/>
          <w:szCs w:val="24"/>
        </w:rPr>
        <w:t xml:space="preserve"> </w:t>
      </w:r>
      <w:r w:rsidRPr="00EC605D">
        <w:rPr>
          <w:rFonts w:cs="Times New Roman"/>
          <w:sz w:val="24"/>
          <w:szCs w:val="24"/>
        </w:rPr>
        <w:t>36 (тридцать шесть) месяцев</w:t>
      </w:r>
      <w:r>
        <w:rPr>
          <w:rFonts w:cs="Times New Roman"/>
          <w:b w:val="0"/>
          <w:sz w:val="24"/>
          <w:szCs w:val="24"/>
        </w:rPr>
        <w:t xml:space="preserve">, с даты </w:t>
      </w:r>
      <w:r w:rsidRPr="00D66B41">
        <w:rPr>
          <w:rFonts w:cs="Times New Roman"/>
          <w:b w:val="0"/>
          <w:sz w:val="24"/>
          <w:szCs w:val="24"/>
        </w:rPr>
        <w:t>подписания Акта</w:t>
      </w:r>
      <w:r>
        <w:rPr>
          <w:rFonts w:cs="Times New Roman"/>
          <w:b w:val="0"/>
          <w:sz w:val="24"/>
          <w:szCs w:val="24"/>
        </w:rPr>
        <w:t>. В состав поддержки входят</w:t>
      </w:r>
      <w:r w:rsidRPr="00D66B41">
        <w:rPr>
          <w:rFonts w:cs="Times New Roman"/>
          <w:b w:val="0"/>
          <w:sz w:val="24"/>
          <w:szCs w:val="24"/>
        </w:rPr>
        <w:t>: гарантийная и техническая поддержка от правообладателя/ Вендора (включая апгрейды на новые версии ПО), техническая поддержка от Поставщика, направленная на поддержание работоспособности, конфигурацию ПО, либо, в случае возникновения отказов, восста</w:t>
      </w:r>
      <w:r w:rsidR="00617FBC">
        <w:rPr>
          <w:rFonts w:cs="Times New Roman"/>
          <w:b w:val="0"/>
          <w:sz w:val="24"/>
          <w:szCs w:val="24"/>
        </w:rPr>
        <w:t>новление работоспособности ПО.</w:t>
      </w:r>
      <w:bookmarkEnd w:id="283"/>
      <w:bookmarkEnd w:id="284"/>
      <w:r w:rsidRPr="00D66B41">
        <w:rPr>
          <w:rFonts w:cs="Times New Roman"/>
          <w:b w:val="0"/>
          <w:sz w:val="24"/>
          <w:szCs w:val="24"/>
        </w:rPr>
        <w:t xml:space="preserve"> </w:t>
      </w:r>
    </w:p>
    <w:p w14:paraId="0636242D" w14:textId="77777777" w:rsidR="00D66B41" w:rsidRPr="00D66B41" w:rsidRDefault="00D66B41" w:rsidP="007530FF">
      <w:pPr>
        <w:spacing w:after="0"/>
        <w:jc w:val="both"/>
      </w:pPr>
    </w:p>
    <w:p w14:paraId="7791131B" w14:textId="5181C6B5" w:rsidR="00704745" w:rsidRPr="00F12E11" w:rsidRDefault="002C1925" w:rsidP="007530FF">
      <w:pPr>
        <w:pStyle w:val="2"/>
        <w:numPr>
          <w:ilvl w:val="0"/>
          <w:numId w:val="35"/>
        </w:numPr>
        <w:tabs>
          <w:tab w:val="left" w:pos="851"/>
        </w:tabs>
        <w:spacing w:before="0" w:line="264" w:lineRule="auto"/>
        <w:ind w:left="0" w:firstLine="426"/>
        <w:jc w:val="both"/>
        <w:rPr>
          <w:rFonts w:cs="Times New Roman"/>
          <w:sz w:val="24"/>
          <w:szCs w:val="24"/>
        </w:rPr>
      </w:pPr>
      <w:bookmarkStart w:id="285" w:name="_Toc209110167"/>
      <w:r w:rsidRPr="00F12E11">
        <w:rPr>
          <w:rFonts w:cs="Times New Roman"/>
          <w:sz w:val="24"/>
          <w:szCs w:val="24"/>
        </w:rPr>
        <w:t>Условия сервисной поддержки</w:t>
      </w:r>
      <w:bookmarkEnd w:id="285"/>
      <w:r w:rsidR="00704745" w:rsidRPr="00F12E11">
        <w:rPr>
          <w:rFonts w:cs="Times New Roman"/>
          <w:sz w:val="24"/>
          <w:szCs w:val="24"/>
        </w:rPr>
        <w:t xml:space="preserve">  </w:t>
      </w:r>
    </w:p>
    <w:p w14:paraId="1396E9F3" w14:textId="77777777" w:rsidR="00704745" w:rsidRPr="00AE7632" w:rsidRDefault="00704745" w:rsidP="00D63D4C">
      <w:pPr>
        <w:pStyle w:val="a3"/>
        <w:spacing w:after="0" w:line="264" w:lineRule="auto"/>
        <w:ind w:left="425" w:right="34"/>
        <w:jc w:val="both"/>
        <w:rPr>
          <w:rFonts w:ascii="Times New Roman" w:hAnsi="Times New Roman" w:cs="Times New Roman"/>
          <w:sz w:val="24"/>
          <w:szCs w:val="24"/>
        </w:rPr>
      </w:pPr>
    </w:p>
    <w:p w14:paraId="190A1537" w14:textId="7D20B93A" w:rsidR="00A93DC4" w:rsidRPr="00764FD1" w:rsidRDefault="00233915" w:rsidP="00D63D4C">
      <w:pPr>
        <w:tabs>
          <w:tab w:val="left" w:pos="1134"/>
        </w:tabs>
        <w:spacing w:after="0" w:line="264" w:lineRule="auto"/>
        <w:ind w:firstLine="567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bidi="ru-RU"/>
        </w:rPr>
      </w:pPr>
      <w:bookmarkStart w:id="286" w:name="_Toc69923142"/>
      <w:bookmarkStart w:id="287" w:name="_Toc70087502"/>
      <w:bookmarkStart w:id="288" w:name="_Toc100594940"/>
      <w:bookmarkStart w:id="289" w:name="_Toc100648929"/>
      <w:r w:rsidRPr="00AE7632">
        <w:rPr>
          <w:rStyle w:val="22"/>
          <w:rFonts w:eastAsiaTheme="minorHAnsi"/>
          <w:sz w:val="24"/>
          <w:szCs w:val="24"/>
        </w:rPr>
        <w:t xml:space="preserve">Перечень услуг по </w:t>
      </w:r>
      <w:r w:rsidR="00EC7E4A">
        <w:rPr>
          <w:rStyle w:val="22"/>
          <w:rFonts w:eastAsiaTheme="minorHAnsi"/>
          <w:sz w:val="24"/>
          <w:szCs w:val="24"/>
        </w:rPr>
        <w:t>сервисной</w:t>
      </w:r>
      <w:r w:rsidR="00EC7E4A" w:rsidRPr="00AE7632">
        <w:rPr>
          <w:rStyle w:val="22"/>
          <w:rFonts w:eastAsiaTheme="minorHAnsi"/>
          <w:sz w:val="24"/>
          <w:szCs w:val="24"/>
        </w:rPr>
        <w:t xml:space="preserve"> </w:t>
      </w:r>
      <w:r w:rsidRPr="00AE7632">
        <w:rPr>
          <w:rStyle w:val="22"/>
          <w:rFonts w:eastAsiaTheme="minorHAnsi"/>
          <w:sz w:val="24"/>
          <w:szCs w:val="24"/>
        </w:rPr>
        <w:t>поддержке, оказываемой Исполнителем, включает следующее:</w:t>
      </w:r>
    </w:p>
    <w:p w14:paraId="264C152A" w14:textId="5B9833C7" w:rsidR="009A668A" w:rsidRPr="001F15EB" w:rsidRDefault="00233915" w:rsidP="007530FF">
      <w:pPr>
        <w:pStyle w:val="2"/>
        <w:keepLines w:val="0"/>
        <w:widowControl w:val="0"/>
        <w:numPr>
          <w:ilvl w:val="1"/>
          <w:numId w:val="35"/>
        </w:numPr>
        <w:tabs>
          <w:tab w:val="left" w:pos="1134"/>
        </w:tabs>
        <w:spacing w:before="0" w:line="264" w:lineRule="auto"/>
        <w:ind w:left="0" w:firstLine="567"/>
        <w:jc w:val="both"/>
        <w:rPr>
          <w:rFonts w:cs="Times New Roman"/>
          <w:b w:val="0"/>
          <w:sz w:val="24"/>
          <w:szCs w:val="24"/>
        </w:rPr>
      </w:pPr>
      <w:bookmarkStart w:id="290" w:name="_Toc69923144"/>
      <w:bookmarkStart w:id="291" w:name="_Toc70087504"/>
      <w:bookmarkStart w:id="292" w:name="_Toc100594942"/>
      <w:bookmarkStart w:id="293" w:name="_Toc100648931"/>
      <w:bookmarkStart w:id="294" w:name="_Toc102638355"/>
      <w:bookmarkStart w:id="295" w:name="_Toc117010139"/>
      <w:bookmarkStart w:id="296" w:name="_Toc173233802"/>
      <w:bookmarkStart w:id="297" w:name="_Toc184055640"/>
      <w:bookmarkStart w:id="298" w:name="_Toc184121803"/>
      <w:bookmarkStart w:id="299" w:name="_Toc194605525"/>
      <w:bookmarkStart w:id="300" w:name="_Toc195798374"/>
      <w:bookmarkStart w:id="301" w:name="_Toc209110168"/>
      <w:bookmarkEnd w:id="286"/>
      <w:bookmarkEnd w:id="287"/>
      <w:bookmarkEnd w:id="288"/>
      <w:bookmarkEnd w:id="289"/>
      <w:r w:rsidRPr="001F15EB">
        <w:rPr>
          <w:rFonts w:cs="Times New Roman"/>
          <w:b w:val="0"/>
          <w:sz w:val="24"/>
          <w:szCs w:val="24"/>
        </w:rPr>
        <w:t>Консультирование по вопросам работоспособности ПО – бесплатное, неограниченное, на протяжении всего срока действующей сервисной поддержки.</w:t>
      </w:r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</w:p>
    <w:p w14:paraId="125ED86B" w14:textId="009ADD3B" w:rsidR="00233915" w:rsidRPr="00AE7632" w:rsidRDefault="00233915" w:rsidP="007530FF">
      <w:pPr>
        <w:pStyle w:val="2"/>
        <w:keepLines w:val="0"/>
        <w:widowControl w:val="0"/>
        <w:numPr>
          <w:ilvl w:val="1"/>
          <w:numId w:val="35"/>
        </w:numPr>
        <w:tabs>
          <w:tab w:val="left" w:pos="1134"/>
        </w:tabs>
        <w:spacing w:before="0" w:line="264" w:lineRule="auto"/>
        <w:ind w:left="0" w:firstLine="567"/>
        <w:jc w:val="both"/>
        <w:rPr>
          <w:rFonts w:cs="Times New Roman"/>
          <w:b w:val="0"/>
          <w:sz w:val="24"/>
          <w:szCs w:val="24"/>
        </w:rPr>
      </w:pPr>
      <w:bookmarkStart w:id="302" w:name="_Toc69923145"/>
      <w:bookmarkStart w:id="303" w:name="_Toc70087505"/>
      <w:bookmarkStart w:id="304" w:name="_Toc100594943"/>
      <w:bookmarkStart w:id="305" w:name="_Toc100648932"/>
      <w:bookmarkStart w:id="306" w:name="_Toc102638356"/>
      <w:bookmarkStart w:id="307" w:name="_Toc117010140"/>
      <w:bookmarkStart w:id="308" w:name="_Toc173233803"/>
      <w:bookmarkStart w:id="309" w:name="_Toc184055641"/>
      <w:bookmarkStart w:id="310" w:name="_Toc184121804"/>
      <w:bookmarkStart w:id="311" w:name="_Toc194605526"/>
      <w:bookmarkStart w:id="312" w:name="_Toc195798375"/>
      <w:bookmarkStart w:id="313" w:name="_Toc209110169"/>
      <w:r w:rsidRPr="00AE7632">
        <w:rPr>
          <w:rFonts w:cs="Times New Roman"/>
          <w:b w:val="0"/>
          <w:sz w:val="24"/>
          <w:szCs w:val="24"/>
        </w:rPr>
        <w:t>Исполнитель должен предоставить возможность открытия заявок следующими способами:</w:t>
      </w:r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r w:rsidRPr="00AE7632">
        <w:rPr>
          <w:rFonts w:cs="Times New Roman"/>
          <w:b w:val="0"/>
          <w:sz w:val="24"/>
          <w:szCs w:val="24"/>
        </w:rPr>
        <w:t xml:space="preserve"> </w:t>
      </w:r>
    </w:p>
    <w:p w14:paraId="51AA1448" w14:textId="79FC78C1" w:rsidR="00233915" w:rsidRPr="00AE7632" w:rsidRDefault="00233915" w:rsidP="00D63D4C">
      <w:pPr>
        <w:pStyle w:val="a3"/>
        <w:numPr>
          <w:ilvl w:val="0"/>
          <w:numId w:val="6"/>
        </w:numPr>
        <w:tabs>
          <w:tab w:val="left" w:pos="1134"/>
        </w:tabs>
        <w:spacing w:after="0" w:line="264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E7632">
        <w:rPr>
          <w:rFonts w:ascii="Times New Roman" w:hAnsi="Times New Roman" w:cs="Times New Roman"/>
          <w:sz w:val="24"/>
          <w:szCs w:val="24"/>
        </w:rPr>
        <w:t xml:space="preserve">по </w:t>
      </w:r>
      <w:r w:rsidR="008C1C32" w:rsidRPr="00764FD1">
        <w:rPr>
          <w:rFonts w:ascii="Times New Roman" w:hAnsi="Times New Roman" w:cs="Times New Roman"/>
          <w:sz w:val="24"/>
          <w:szCs w:val="24"/>
        </w:rPr>
        <w:t>телефону</w:t>
      </w:r>
      <w:r w:rsidR="008C1C32" w:rsidRPr="00F12E11">
        <w:rPr>
          <w:rFonts w:ascii="Times New Roman" w:hAnsi="Times New Roman" w:cs="Times New Roman"/>
          <w:sz w:val="24"/>
          <w:szCs w:val="24"/>
        </w:rPr>
        <w:t xml:space="preserve"> </w:t>
      </w:r>
      <w:r w:rsidRPr="00F12E11">
        <w:rPr>
          <w:rFonts w:ascii="Times New Roman" w:hAnsi="Times New Roman" w:cs="Times New Roman"/>
          <w:sz w:val="24"/>
          <w:szCs w:val="24"/>
        </w:rPr>
        <w:t>на территории Узбекистана</w:t>
      </w:r>
      <w:r w:rsidRPr="00AE7632">
        <w:rPr>
          <w:rFonts w:ascii="Times New Roman" w:hAnsi="Times New Roman" w:cs="Times New Roman"/>
          <w:sz w:val="24"/>
          <w:szCs w:val="24"/>
        </w:rPr>
        <w:t>;</w:t>
      </w:r>
    </w:p>
    <w:p w14:paraId="1471889B" w14:textId="234D5623" w:rsidR="00A93DC4" w:rsidRDefault="00233915" w:rsidP="00D63D4C">
      <w:pPr>
        <w:pStyle w:val="a3"/>
        <w:numPr>
          <w:ilvl w:val="0"/>
          <w:numId w:val="6"/>
        </w:numPr>
        <w:tabs>
          <w:tab w:val="left" w:pos="1134"/>
        </w:tabs>
        <w:spacing w:after="0" w:line="264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AE7632">
        <w:rPr>
          <w:rFonts w:ascii="Times New Roman" w:hAnsi="Times New Roman" w:cs="Times New Roman"/>
          <w:sz w:val="24"/>
          <w:szCs w:val="24"/>
        </w:rPr>
        <w:t>по электронной почте.</w:t>
      </w:r>
    </w:p>
    <w:p w14:paraId="57454340" w14:textId="22F25194" w:rsidR="00364E96" w:rsidRPr="00764FD1" w:rsidRDefault="00404223" w:rsidP="007530FF">
      <w:pPr>
        <w:pStyle w:val="2"/>
        <w:keepLines w:val="0"/>
        <w:widowControl w:val="0"/>
        <w:numPr>
          <w:ilvl w:val="1"/>
          <w:numId w:val="35"/>
        </w:numPr>
        <w:tabs>
          <w:tab w:val="left" w:pos="1134"/>
        </w:tabs>
        <w:spacing w:before="0" w:line="264" w:lineRule="auto"/>
        <w:ind w:left="0" w:firstLine="567"/>
        <w:jc w:val="both"/>
        <w:rPr>
          <w:rFonts w:cs="Times New Roman"/>
          <w:sz w:val="24"/>
          <w:szCs w:val="24"/>
        </w:rPr>
      </w:pPr>
      <w:bookmarkStart w:id="314" w:name="_Toc195798376"/>
      <w:bookmarkStart w:id="315" w:name="_Toc209110170"/>
      <w:r w:rsidRPr="00404223">
        <w:rPr>
          <w:rFonts w:cs="Times New Roman"/>
          <w:b w:val="0"/>
          <w:sz w:val="24"/>
          <w:szCs w:val="24"/>
        </w:rPr>
        <w:t xml:space="preserve">Специалисты технической поддержки обрабатывают заявки от </w:t>
      </w:r>
      <w:r>
        <w:rPr>
          <w:rFonts w:cs="Times New Roman"/>
          <w:b w:val="0"/>
          <w:sz w:val="24"/>
          <w:szCs w:val="24"/>
        </w:rPr>
        <w:t>Заказчика</w:t>
      </w:r>
      <w:r w:rsidRPr="00404223">
        <w:rPr>
          <w:rFonts w:cs="Times New Roman"/>
          <w:b w:val="0"/>
          <w:sz w:val="24"/>
          <w:szCs w:val="24"/>
        </w:rPr>
        <w:t xml:space="preserve"> в рабочие дни с 09:00 до 18:00 (UTC+5) в соответствии с законодательством Республики Узбекистан</w:t>
      </w:r>
      <w:bookmarkEnd w:id="314"/>
      <w:bookmarkEnd w:id="315"/>
    </w:p>
    <w:p w14:paraId="0F7FBC5D" w14:textId="6CEC29A1" w:rsidR="00233915" w:rsidRPr="00764FD1" w:rsidRDefault="00233915" w:rsidP="007530FF">
      <w:pPr>
        <w:pStyle w:val="2"/>
        <w:keepLines w:val="0"/>
        <w:widowControl w:val="0"/>
        <w:numPr>
          <w:ilvl w:val="1"/>
          <w:numId w:val="35"/>
        </w:numPr>
        <w:tabs>
          <w:tab w:val="left" w:pos="1134"/>
        </w:tabs>
        <w:spacing w:before="0" w:line="264" w:lineRule="auto"/>
        <w:ind w:left="0" w:firstLine="567"/>
        <w:jc w:val="both"/>
        <w:rPr>
          <w:rFonts w:cs="Times New Roman"/>
          <w:b w:val="0"/>
          <w:sz w:val="24"/>
          <w:szCs w:val="24"/>
        </w:rPr>
      </w:pPr>
      <w:bookmarkStart w:id="316" w:name="_Toc69923146"/>
      <w:bookmarkStart w:id="317" w:name="_Toc70087506"/>
      <w:bookmarkStart w:id="318" w:name="_Toc100594944"/>
      <w:bookmarkStart w:id="319" w:name="_Toc100648933"/>
      <w:bookmarkStart w:id="320" w:name="_Toc102638357"/>
      <w:bookmarkStart w:id="321" w:name="_Toc117010141"/>
      <w:bookmarkStart w:id="322" w:name="_Toc173233804"/>
      <w:bookmarkStart w:id="323" w:name="_Toc184055642"/>
      <w:bookmarkStart w:id="324" w:name="_Toc184121805"/>
      <w:bookmarkStart w:id="325" w:name="_Toc194605527"/>
      <w:bookmarkStart w:id="326" w:name="_Toc195798377"/>
      <w:bookmarkStart w:id="327" w:name="_Toc209110171"/>
      <w:r w:rsidRPr="00F12E11">
        <w:rPr>
          <w:rFonts w:cs="Times New Roman"/>
          <w:b w:val="0"/>
          <w:sz w:val="24"/>
          <w:szCs w:val="24"/>
        </w:rPr>
        <w:t>Исполнитель должен обеспечить время реагирования и осуществлять сервисную поддержку с классификацией инцидентов, не менее, чем по четырём приоритетам, в соответствии с нижеследующей таблицей:</w:t>
      </w:r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</w:p>
    <w:p w14:paraId="13DBC3FF" w14:textId="77777777" w:rsidR="003D28C5" w:rsidRPr="00764FD1" w:rsidRDefault="003D28C5" w:rsidP="00764FD1">
      <w:pPr>
        <w:spacing w:after="0" w:line="240" w:lineRule="auto"/>
        <w:rPr>
          <w:b/>
        </w:rPr>
      </w:pPr>
    </w:p>
    <w:tbl>
      <w:tblPr>
        <w:tblW w:w="0" w:type="auto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16"/>
        <w:gridCol w:w="6950"/>
        <w:gridCol w:w="1445"/>
      </w:tblGrid>
      <w:tr w:rsidR="003D28C5" w:rsidRPr="00AE7632" w14:paraId="34F9288E" w14:textId="77777777" w:rsidTr="00764FD1">
        <w:trPr>
          <w:tblHeader/>
          <w:tblCellSpacing w:w="0" w:type="dxa"/>
        </w:trPr>
        <w:tc>
          <w:tcPr>
            <w:tcW w:w="0" w:type="auto"/>
            <w:vAlign w:val="center"/>
            <w:hideMark/>
          </w:tcPr>
          <w:p w14:paraId="5FDFBED2" w14:textId="77777777" w:rsidR="003D28C5" w:rsidRPr="00F12E11" w:rsidRDefault="003D28C5" w:rsidP="00095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12E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Приоритет</w:t>
            </w:r>
          </w:p>
        </w:tc>
        <w:tc>
          <w:tcPr>
            <w:tcW w:w="0" w:type="auto"/>
            <w:vAlign w:val="center"/>
            <w:hideMark/>
          </w:tcPr>
          <w:p w14:paraId="25A86132" w14:textId="77777777" w:rsidR="003D28C5" w:rsidRPr="00AE7632" w:rsidRDefault="003D28C5" w:rsidP="00095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6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Описание</w:t>
            </w:r>
          </w:p>
        </w:tc>
        <w:tc>
          <w:tcPr>
            <w:tcW w:w="0" w:type="auto"/>
            <w:vAlign w:val="center"/>
            <w:hideMark/>
          </w:tcPr>
          <w:p w14:paraId="47A58C03" w14:textId="77777777" w:rsidR="003D28C5" w:rsidRPr="00AE7632" w:rsidRDefault="003D28C5" w:rsidP="00095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E76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Время реакции</w:t>
            </w:r>
          </w:p>
        </w:tc>
      </w:tr>
      <w:tr w:rsidR="003D28C5" w:rsidRPr="00AE7632" w14:paraId="62D24628" w14:textId="77777777" w:rsidTr="00764FD1">
        <w:trPr>
          <w:tblCellSpacing w:w="0" w:type="dxa"/>
        </w:trPr>
        <w:tc>
          <w:tcPr>
            <w:tcW w:w="0" w:type="auto"/>
            <w:vAlign w:val="center"/>
            <w:hideMark/>
          </w:tcPr>
          <w:p w14:paraId="5595A4C7" w14:textId="77777777" w:rsidR="003D28C5" w:rsidRPr="00AE7632" w:rsidRDefault="003D28C5" w:rsidP="00095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6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Критический</w:t>
            </w:r>
          </w:p>
        </w:tc>
        <w:tc>
          <w:tcPr>
            <w:tcW w:w="0" w:type="auto"/>
            <w:vAlign w:val="center"/>
            <w:hideMark/>
          </w:tcPr>
          <w:p w14:paraId="68DF5449" w14:textId="77777777" w:rsidR="003D28C5" w:rsidRPr="00AE7632" w:rsidRDefault="003D28C5" w:rsidP="000952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632">
              <w:rPr>
                <w:rFonts w:ascii="Times New Roman" w:eastAsia="Times New Roman" w:hAnsi="Times New Roman" w:cs="Times New Roman"/>
                <w:sz w:val="24"/>
                <w:szCs w:val="24"/>
              </w:rPr>
              <w:t>Проблемы, приводящие к полной неработоспособности системы или критически влияющие на бизнес-процессы Клиента.</w:t>
            </w:r>
          </w:p>
        </w:tc>
        <w:tc>
          <w:tcPr>
            <w:tcW w:w="0" w:type="auto"/>
            <w:vAlign w:val="center"/>
            <w:hideMark/>
          </w:tcPr>
          <w:p w14:paraId="5AB1673C" w14:textId="77777777" w:rsidR="003D28C5" w:rsidRPr="00AE7632" w:rsidRDefault="003D28C5" w:rsidP="00095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6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 2 рабочих часов</w:t>
            </w:r>
          </w:p>
        </w:tc>
      </w:tr>
      <w:tr w:rsidR="003D28C5" w:rsidRPr="00AE7632" w14:paraId="0C33D51E" w14:textId="77777777" w:rsidTr="00764FD1">
        <w:trPr>
          <w:tblCellSpacing w:w="0" w:type="dxa"/>
        </w:trPr>
        <w:tc>
          <w:tcPr>
            <w:tcW w:w="0" w:type="auto"/>
            <w:vAlign w:val="center"/>
            <w:hideMark/>
          </w:tcPr>
          <w:p w14:paraId="37DA52CF" w14:textId="77777777" w:rsidR="003D28C5" w:rsidRPr="00AE7632" w:rsidRDefault="003D28C5" w:rsidP="00095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6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Высокий</w:t>
            </w:r>
          </w:p>
        </w:tc>
        <w:tc>
          <w:tcPr>
            <w:tcW w:w="0" w:type="auto"/>
            <w:vAlign w:val="center"/>
            <w:hideMark/>
          </w:tcPr>
          <w:p w14:paraId="4DA7A6B7" w14:textId="77777777" w:rsidR="003D28C5" w:rsidRPr="00AE7632" w:rsidRDefault="003D28C5" w:rsidP="000952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632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Значительное влияние на работу системы или бизнес Клиента.</w:t>
            </w:r>
          </w:p>
        </w:tc>
        <w:tc>
          <w:tcPr>
            <w:tcW w:w="0" w:type="auto"/>
            <w:vAlign w:val="center"/>
            <w:hideMark/>
          </w:tcPr>
          <w:p w14:paraId="33B39A51" w14:textId="77777777" w:rsidR="003D28C5" w:rsidRPr="00AE7632" w:rsidRDefault="003D28C5" w:rsidP="00095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6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 4 рабочих часов</w:t>
            </w:r>
          </w:p>
        </w:tc>
      </w:tr>
      <w:tr w:rsidR="003D28C5" w:rsidRPr="00AE7632" w14:paraId="5D39656F" w14:textId="77777777" w:rsidTr="00764FD1">
        <w:trPr>
          <w:tblCellSpacing w:w="0" w:type="dxa"/>
        </w:trPr>
        <w:tc>
          <w:tcPr>
            <w:tcW w:w="0" w:type="auto"/>
            <w:vAlign w:val="center"/>
            <w:hideMark/>
          </w:tcPr>
          <w:p w14:paraId="3B83A283" w14:textId="77777777" w:rsidR="003D28C5" w:rsidRPr="00AE7632" w:rsidRDefault="003D28C5" w:rsidP="00095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6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Средний</w:t>
            </w:r>
          </w:p>
        </w:tc>
        <w:tc>
          <w:tcPr>
            <w:tcW w:w="0" w:type="auto"/>
            <w:vAlign w:val="center"/>
            <w:hideMark/>
          </w:tcPr>
          <w:p w14:paraId="43FE416C" w14:textId="77777777" w:rsidR="003D28C5" w:rsidRPr="00AE7632" w:rsidRDefault="003D28C5" w:rsidP="000952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632">
              <w:rPr>
                <w:rFonts w:ascii="Times New Roman" w:eastAsia="Times New Roman" w:hAnsi="Times New Roman" w:cs="Times New Roman"/>
                <w:sz w:val="24"/>
                <w:szCs w:val="24"/>
              </w:rPr>
              <w:t>Проблемы, возникающие в специфических условиях эксплуатации, не оказывающие значительного влияния на бизнес Клиента.</w:t>
            </w:r>
          </w:p>
        </w:tc>
        <w:tc>
          <w:tcPr>
            <w:tcW w:w="0" w:type="auto"/>
            <w:vAlign w:val="center"/>
            <w:hideMark/>
          </w:tcPr>
          <w:p w14:paraId="0C20B12B" w14:textId="77777777" w:rsidR="003D28C5" w:rsidRPr="00AE7632" w:rsidRDefault="003D28C5" w:rsidP="00095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6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 8 рабочих часов</w:t>
            </w:r>
          </w:p>
        </w:tc>
      </w:tr>
      <w:tr w:rsidR="003D28C5" w:rsidRPr="00AE7632" w14:paraId="209456C0" w14:textId="77777777" w:rsidTr="00764FD1">
        <w:trPr>
          <w:tblCellSpacing w:w="0" w:type="dxa"/>
        </w:trPr>
        <w:tc>
          <w:tcPr>
            <w:tcW w:w="0" w:type="auto"/>
            <w:vAlign w:val="center"/>
            <w:hideMark/>
          </w:tcPr>
          <w:p w14:paraId="7DF5309B" w14:textId="77777777" w:rsidR="003D28C5" w:rsidRPr="00AE7632" w:rsidRDefault="003D28C5" w:rsidP="00095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6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Низкий</w:t>
            </w:r>
          </w:p>
        </w:tc>
        <w:tc>
          <w:tcPr>
            <w:tcW w:w="0" w:type="auto"/>
            <w:vAlign w:val="center"/>
            <w:hideMark/>
          </w:tcPr>
          <w:p w14:paraId="4256AFFB" w14:textId="77777777" w:rsidR="003D28C5" w:rsidRPr="00AE7632" w:rsidRDefault="003D28C5" w:rsidP="000952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632"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Вопросы информационного характера или незначительные сбои, не влияющие на эксплуатацию системы.</w:t>
            </w:r>
          </w:p>
        </w:tc>
        <w:tc>
          <w:tcPr>
            <w:tcW w:w="0" w:type="auto"/>
            <w:vAlign w:val="center"/>
            <w:hideMark/>
          </w:tcPr>
          <w:p w14:paraId="12AA0BD3" w14:textId="77777777" w:rsidR="003D28C5" w:rsidRPr="00AE7632" w:rsidRDefault="003D28C5" w:rsidP="00095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76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 2 рабочих дней</w:t>
            </w:r>
          </w:p>
        </w:tc>
      </w:tr>
    </w:tbl>
    <w:p w14:paraId="0E5F9742" w14:textId="19D3E576" w:rsidR="00BB6481" w:rsidRPr="00764FD1" w:rsidRDefault="00225AE0" w:rsidP="00225AE0">
      <w:pPr>
        <w:pStyle w:val="2"/>
        <w:keepLines w:val="0"/>
        <w:widowControl w:val="0"/>
        <w:tabs>
          <w:tab w:val="left" w:pos="1134"/>
        </w:tabs>
        <w:spacing w:before="0" w:line="264" w:lineRule="auto"/>
        <w:ind w:left="567"/>
        <w:rPr>
          <w:rFonts w:cs="Times New Roman"/>
          <w:b w:val="0"/>
          <w:sz w:val="24"/>
          <w:szCs w:val="24"/>
        </w:rPr>
      </w:pPr>
      <w:r w:rsidRPr="00764FD1">
        <w:rPr>
          <w:rFonts w:cs="Times New Roman"/>
          <w:b w:val="0"/>
          <w:sz w:val="24"/>
          <w:szCs w:val="24"/>
        </w:rPr>
        <w:tab/>
      </w:r>
    </w:p>
    <w:p w14:paraId="27D7F9F5" w14:textId="77777777" w:rsidR="00BF45D5" w:rsidRPr="00AE7632" w:rsidRDefault="00BF45D5" w:rsidP="00BF45D5">
      <w:pPr>
        <w:pStyle w:val="Default"/>
        <w:spacing w:line="264" w:lineRule="auto"/>
        <w:ind w:firstLine="567"/>
        <w:jc w:val="both"/>
        <w:rPr>
          <w:rFonts w:ascii="Times New Roman" w:hAnsi="Times New Roman" w:cs="Times New Roman"/>
          <w:color w:val="auto"/>
        </w:rPr>
      </w:pPr>
      <w:r w:rsidRPr="00AE7632">
        <w:rPr>
          <w:rFonts w:ascii="Times New Roman" w:hAnsi="Times New Roman" w:cs="Times New Roman"/>
          <w:color w:val="auto"/>
        </w:rPr>
        <w:t xml:space="preserve">Обозначения: </w:t>
      </w:r>
    </w:p>
    <w:p w14:paraId="239CEC85" w14:textId="77777777" w:rsidR="00BF45D5" w:rsidRPr="00AE7632" w:rsidRDefault="00BF45D5" w:rsidP="00BF45D5">
      <w:pPr>
        <w:pStyle w:val="Default"/>
        <w:spacing w:line="264" w:lineRule="auto"/>
        <w:ind w:firstLine="567"/>
        <w:jc w:val="both"/>
        <w:rPr>
          <w:rFonts w:ascii="Times New Roman" w:hAnsi="Times New Roman" w:cs="Times New Roman"/>
          <w:color w:val="auto"/>
        </w:rPr>
      </w:pPr>
      <w:r w:rsidRPr="00AE7632">
        <w:rPr>
          <w:rFonts w:ascii="Times New Roman" w:hAnsi="Times New Roman" w:cs="Times New Roman"/>
          <w:color w:val="auto"/>
        </w:rPr>
        <w:t>РЧ – рабочие часы</w:t>
      </w:r>
    </w:p>
    <w:p w14:paraId="562A6CDA" w14:textId="77777777" w:rsidR="00BF45D5" w:rsidRPr="00AE7632" w:rsidRDefault="00BF45D5" w:rsidP="00BF45D5">
      <w:pPr>
        <w:pStyle w:val="Default"/>
        <w:spacing w:line="264" w:lineRule="auto"/>
        <w:ind w:firstLine="567"/>
        <w:jc w:val="both"/>
        <w:rPr>
          <w:rFonts w:ascii="Times New Roman" w:hAnsi="Times New Roman" w:cs="Times New Roman"/>
          <w:color w:val="auto"/>
        </w:rPr>
      </w:pPr>
      <w:r w:rsidRPr="00AE7632">
        <w:rPr>
          <w:rFonts w:ascii="Times New Roman" w:hAnsi="Times New Roman" w:cs="Times New Roman"/>
          <w:color w:val="auto"/>
        </w:rPr>
        <w:lastRenderedPageBreak/>
        <w:t>РД – рабочий день</w:t>
      </w:r>
    </w:p>
    <w:p w14:paraId="349ECC6D" w14:textId="77777777" w:rsidR="00BF45D5" w:rsidRPr="00AE7632" w:rsidRDefault="00BF45D5" w:rsidP="00BF45D5">
      <w:pPr>
        <w:pStyle w:val="Default"/>
        <w:spacing w:line="264" w:lineRule="auto"/>
        <w:ind w:firstLine="567"/>
        <w:jc w:val="both"/>
        <w:rPr>
          <w:rFonts w:ascii="Times New Roman" w:hAnsi="Times New Roman" w:cs="Times New Roman"/>
          <w:color w:val="auto"/>
        </w:rPr>
      </w:pPr>
      <w:r w:rsidRPr="00AE7632">
        <w:rPr>
          <w:rFonts w:ascii="Times New Roman" w:hAnsi="Times New Roman" w:cs="Times New Roman"/>
          <w:color w:val="auto"/>
        </w:rPr>
        <w:t>КД – календарный день</w:t>
      </w:r>
    </w:p>
    <w:p w14:paraId="4B153449" w14:textId="77777777" w:rsidR="00BF45D5" w:rsidRPr="00AE7632" w:rsidRDefault="00BF45D5" w:rsidP="00BF45D5">
      <w:pPr>
        <w:pStyle w:val="Default"/>
        <w:spacing w:line="264" w:lineRule="auto"/>
        <w:jc w:val="both"/>
        <w:rPr>
          <w:rFonts w:ascii="Times New Roman" w:hAnsi="Times New Roman" w:cs="Times New Roman"/>
          <w:color w:val="auto"/>
        </w:rPr>
      </w:pPr>
    </w:p>
    <w:p w14:paraId="0783A153" w14:textId="77777777" w:rsidR="00BF45D5" w:rsidRPr="00AE7632" w:rsidRDefault="00BF45D5" w:rsidP="00924472">
      <w:pPr>
        <w:pStyle w:val="Default"/>
        <w:numPr>
          <w:ilvl w:val="0"/>
          <w:numId w:val="7"/>
        </w:numPr>
        <w:spacing w:line="264" w:lineRule="auto"/>
        <w:ind w:left="993" w:hanging="426"/>
        <w:jc w:val="both"/>
        <w:rPr>
          <w:rFonts w:ascii="Times New Roman" w:hAnsi="Times New Roman" w:cs="Times New Roman"/>
          <w:color w:val="auto"/>
        </w:rPr>
      </w:pPr>
      <w:r w:rsidRPr="00AE7632">
        <w:rPr>
          <w:rFonts w:ascii="Times New Roman" w:hAnsi="Times New Roman" w:cs="Times New Roman"/>
          <w:b/>
          <w:color w:val="auto"/>
        </w:rPr>
        <w:t>Режим обслуживания</w:t>
      </w:r>
      <w:r w:rsidRPr="00AE7632">
        <w:rPr>
          <w:rFonts w:ascii="Times New Roman" w:hAnsi="Times New Roman" w:cs="Times New Roman"/>
          <w:color w:val="auto"/>
        </w:rPr>
        <w:t xml:space="preserve"> – расписание работы технической поддержки Исполнителя, в течение которого они выполняют запрошенное Заказчиком техническое обслуживание.</w:t>
      </w:r>
    </w:p>
    <w:p w14:paraId="5FD0A798" w14:textId="77777777" w:rsidR="00BF45D5" w:rsidRPr="00AE7632" w:rsidRDefault="00BF45D5" w:rsidP="00924472">
      <w:pPr>
        <w:pStyle w:val="Default"/>
        <w:numPr>
          <w:ilvl w:val="0"/>
          <w:numId w:val="7"/>
        </w:numPr>
        <w:spacing w:line="264" w:lineRule="auto"/>
        <w:ind w:left="993" w:hanging="426"/>
        <w:jc w:val="both"/>
        <w:rPr>
          <w:rFonts w:ascii="Times New Roman" w:hAnsi="Times New Roman" w:cs="Times New Roman"/>
          <w:color w:val="auto"/>
        </w:rPr>
      </w:pPr>
      <w:r w:rsidRPr="00AE7632">
        <w:rPr>
          <w:rFonts w:ascii="Times New Roman" w:hAnsi="Times New Roman" w:cs="Times New Roman"/>
          <w:b/>
          <w:color w:val="auto"/>
        </w:rPr>
        <w:t>Время реакции</w:t>
      </w:r>
      <w:r w:rsidRPr="00AE7632">
        <w:rPr>
          <w:rFonts w:ascii="Times New Roman" w:hAnsi="Times New Roman" w:cs="Times New Roman"/>
          <w:color w:val="auto"/>
        </w:rPr>
        <w:t xml:space="preserve"> – максимальный период времени с момента уведомления о возникшей проблеме Заказчиком, технической поддержки Исполнителя, в течение которого инженеры Исполнителя должны приступить к процедуре выявления неисправности.</w:t>
      </w:r>
    </w:p>
    <w:p w14:paraId="62BA6622" w14:textId="77777777" w:rsidR="00BF45D5" w:rsidRPr="00AE7632" w:rsidRDefault="00BF45D5" w:rsidP="00924472">
      <w:pPr>
        <w:pStyle w:val="Default"/>
        <w:numPr>
          <w:ilvl w:val="0"/>
          <w:numId w:val="7"/>
        </w:numPr>
        <w:spacing w:line="264" w:lineRule="auto"/>
        <w:ind w:left="993" w:hanging="426"/>
        <w:jc w:val="both"/>
        <w:rPr>
          <w:rFonts w:ascii="Times New Roman" w:hAnsi="Times New Roman" w:cs="Times New Roman"/>
          <w:color w:val="auto"/>
        </w:rPr>
      </w:pPr>
      <w:r w:rsidRPr="00AE7632">
        <w:rPr>
          <w:rFonts w:ascii="Times New Roman" w:hAnsi="Times New Roman" w:cs="Times New Roman"/>
          <w:b/>
          <w:color w:val="auto"/>
        </w:rPr>
        <w:t>Время восстановления</w:t>
      </w:r>
      <w:r w:rsidRPr="00AE7632">
        <w:rPr>
          <w:rFonts w:ascii="Times New Roman" w:hAnsi="Times New Roman" w:cs="Times New Roman"/>
          <w:color w:val="auto"/>
        </w:rPr>
        <w:t xml:space="preserve"> – промежуток времени с момента уведомления о возникшей проблеме Заказчиком технической поддержки Исполнителя, до момента восстановления полноценного функционирования Системы, или поиска обходного решения, позволяющего снизить влияние возникшей проблемы на системы Заказчика.</w:t>
      </w:r>
    </w:p>
    <w:p w14:paraId="5352CCBC" w14:textId="44DE5D98" w:rsidR="00121454" w:rsidRPr="00764FD1" w:rsidRDefault="00BF45D5" w:rsidP="00924472">
      <w:pPr>
        <w:pStyle w:val="Default"/>
        <w:numPr>
          <w:ilvl w:val="0"/>
          <w:numId w:val="7"/>
        </w:numPr>
        <w:spacing w:line="264" w:lineRule="auto"/>
        <w:ind w:left="993" w:hanging="426"/>
        <w:jc w:val="both"/>
        <w:rPr>
          <w:rFonts w:ascii="Times New Roman" w:eastAsiaTheme="majorEastAsia" w:hAnsi="Times New Roman" w:cs="Times New Roman"/>
          <w:b/>
          <w:color w:val="auto"/>
          <w:lang w:eastAsia="ru-RU"/>
        </w:rPr>
      </w:pPr>
      <w:r w:rsidRPr="00AE7632">
        <w:rPr>
          <w:rFonts w:ascii="Times New Roman" w:hAnsi="Times New Roman" w:cs="Times New Roman"/>
          <w:b/>
          <w:color w:val="auto"/>
        </w:rPr>
        <w:t xml:space="preserve">Время решения - </w:t>
      </w:r>
      <w:r w:rsidRPr="00AE7632">
        <w:rPr>
          <w:rFonts w:ascii="Times New Roman" w:hAnsi="Times New Roman" w:cs="Times New Roman"/>
          <w:color w:val="auto"/>
        </w:rPr>
        <w:t>означает промежуток времени с момента уведомления Заказчиком технической поддержки Исполнителя, до момента предоставления Заказчику решения по устранению проблемы</w:t>
      </w:r>
      <w:r w:rsidR="00C678C0" w:rsidRPr="00AE7632">
        <w:rPr>
          <w:rFonts w:ascii="Times New Roman" w:eastAsiaTheme="majorEastAsia" w:hAnsi="Times New Roman" w:cs="Times New Roman"/>
          <w:b/>
          <w:color w:val="auto"/>
          <w:lang w:eastAsia="ru-RU"/>
        </w:rPr>
        <w:t>.</w:t>
      </w:r>
      <w:r w:rsidR="00121454" w:rsidRPr="00AE7632">
        <w:rPr>
          <w:rFonts w:ascii="Times New Roman" w:eastAsiaTheme="majorEastAsia" w:hAnsi="Times New Roman" w:cs="Times New Roman"/>
          <w:b/>
          <w:color w:val="auto"/>
          <w:lang w:eastAsia="ru-RU"/>
        </w:rPr>
        <w:t xml:space="preserve"> </w:t>
      </w:r>
    </w:p>
    <w:p w14:paraId="75D0DB75" w14:textId="2EB0CF5C" w:rsidR="00BF45D5" w:rsidRDefault="00BF45D5" w:rsidP="00E66E0A">
      <w:pPr>
        <w:spacing w:after="0" w:line="264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6D30C38" w14:textId="21844920" w:rsidR="002A6DA1" w:rsidRDefault="002A6DA1" w:rsidP="00E66E0A">
      <w:pPr>
        <w:pStyle w:val="2"/>
        <w:numPr>
          <w:ilvl w:val="0"/>
          <w:numId w:val="35"/>
        </w:numPr>
        <w:tabs>
          <w:tab w:val="left" w:pos="851"/>
        </w:tabs>
        <w:spacing w:before="0" w:line="264" w:lineRule="auto"/>
        <w:ind w:left="0" w:firstLine="426"/>
        <w:rPr>
          <w:rFonts w:cs="Times New Roman"/>
          <w:sz w:val="24"/>
          <w:szCs w:val="24"/>
        </w:rPr>
      </w:pPr>
      <w:bookmarkStart w:id="328" w:name="_Toc209110172"/>
      <w:r w:rsidRPr="002A6DA1">
        <w:rPr>
          <w:rFonts w:cs="Times New Roman"/>
          <w:sz w:val="24"/>
          <w:szCs w:val="24"/>
        </w:rPr>
        <w:t>Иные требования к работам, услугам и условиям их оказания</w:t>
      </w:r>
      <w:bookmarkEnd w:id="328"/>
      <w:r w:rsidRPr="002A6DA1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 xml:space="preserve"> </w:t>
      </w:r>
    </w:p>
    <w:p w14:paraId="5EBC2338" w14:textId="77777777" w:rsidR="002A6DA1" w:rsidRDefault="002A6DA1" w:rsidP="002A6DA1">
      <w:pPr>
        <w:spacing w:after="0" w:line="264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78308DF" w14:textId="1589F114" w:rsidR="00C92A38" w:rsidRDefault="00C92A38" w:rsidP="00D63D4C">
      <w:pPr>
        <w:spacing w:after="0" w:line="264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2A38">
        <w:rPr>
          <w:rFonts w:ascii="Times New Roman" w:eastAsia="Times New Roman" w:hAnsi="Times New Roman" w:cs="Times New Roman"/>
          <w:sz w:val="24"/>
          <w:szCs w:val="24"/>
        </w:rPr>
        <w:t>Исполнитель обязан возместить ущерб за потерю информации или собственности Заказчика при необеспечении поставленного ПО уровня согласованного соглашения об уровне сервиса</w:t>
      </w:r>
    </w:p>
    <w:p w14:paraId="0045FF3F" w14:textId="77777777" w:rsidR="002A6DA1" w:rsidRDefault="002A6DA1" w:rsidP="00D63D4C">
      <w:pPr>
        <w:spacing w:after="0" w:line="264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Лицензии/ПО считаю</w:t>
      </w:r>
      <w:r w:rsidRPr="00A62EF2">
        <w:rPr>
          <w:rFonts w:ascii="Times New Roman" w:eastAsia="Times New Roman" w:hAnsi="Times New Roman" w:cs="Times New Roman"/>
          <w:sz w:val="24"/>
          <w:szCs w:val="24"/>
        </w:rPr>
        <w:t>тся принятым после проведения физической инвентаризации и работоспособности программного обеспечения в присутствии представителей сторон и соответствующего подписания Акта приема-передачи согласно заключенного договора. Другие условия, не указанные в данном ТЗ и его приложениях, будут указаны в контракте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85DBA2E" w14:textId="7CBCC5BC" w:rsidR="002A6DA1" w:rsidRDefault="002A6DA1" w:rsidP="00D63D4C">
      <w:pPr>
        <w:spacing w:after="0" w:line="264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1755">
        <w:rPr>
          <w:rFonts w:ascii="Times New Roman" w:hAnsi="Times New Roman" w:cs="Times New Roman"/>
          <w:sz w:val="24"/>
          <w:szCs w:val="24"/>
        </w:rPr>
        <w:t>Обязательным условием оказания услуг является соблюдение правил действующего внутреннего распорядка Заказчика, контрольно-пропускного режима, внутренних положений, инструкций и требований, о которых Заказчик уведомит Исполнителя. Заказчик предоставляет Исполнителю список и контактные данные персонала, уполномоченного им на контакты с Исполнителем по решению заявленных проблем, связанных с активацией подписки на ПО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7B0EC94" w14:textId="42B744FE" w:rsidR="004E29CC" w:rsidRDefault="00ED00E1" w:rsidP="00D63D4C">
      <w:pPr>
        <w:spacing w:after="0" w:line="264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329" w:name="_Toc5717292"/>
      <w:bookmarkStart w:id="330" w:name="_Toc5786662"/>
      <w:bookmarkStart w:id="331" w:name="_Hlk507681074"/>
      <w:bookmarkEnd w:id="7"/>
      <w:bookmarkEnd w:id="329"/>
      <w:bookmarkEnd w:id="330"/>
      <w:r>
        <w:rPr>
          <w:rFonts w:ascii="Times New Roman" w:hAnsi="Times New Roman" w:cs="Times New Roman"/>
          <w:sz w:val="24"/>
          <w:szCs w:val="24"/>
        </w:rPr>
        <w:t>Детальная</w:t>
      </w:r>
      <w:r w:rsidR="004E29CC" w:rsidRPr="008379BD">
        <w:rPr>
          <w:rFonts w:ascii="Times New Roman" w:hAnsi="Times New Roman" w:cs="Times New Roman"/>
          <w:sz w:val="24"/>
          <w:szCs w:val="24"/>
        </w:rPr>
        <w:t xml:space="preserve"> </w:t>
      </w:r>
      <w:r w:rsidR="00F57C57">
        <w:rPr>
          <w:rFonts w:ascii="Times New Roman" w:hAnsi="Times New Roman" w:cs="Times New Roman"/>
          <w:sz w:val="24"/>
          <w:szCs w:val="24"/>
        </w:rPr>
        <w:t>форма подачи предложения</w:t>
      </w:r>
      <w:r w:rsidR="00F57C57" w:rsidRPr="008379BD">
        <w:rPr>
          <w:rFonts w:ascii="Times New Roman" w:hAnsi="Times New Roman" w:cs="Times New Roman"/>
          <w:sz w:val="24"/>
          <w:szCs w:val="24"/>
        </w:rPr>
        <w:t xml:space="preserve"> </w:t>
      </w:r>
      <w:r w:rsidR="00F57C57">
        <w:rPr>
          <w:rFonts w:ascii="Times New Roman" w:hAnsi="Times New Roman" w:cs="Times New Roman"/>
          <w:sz w:val="24"/>
          <w:szCs w:val="24"/>
        </w:rPr>
        <w:t>представлена</w:t>
      </w:r>
      <w:r w:rsidR="009D275E" w:rsidRPr="008379BD">
        <w:rPr>
          <w:rFonts w:ascii="Times New Roman" w:hAnsi="Times New Roman" w:cs="Times New Roman"/>
          <w:sz w:val="24"/>
          <w:szCs w:val="24"/>
        </w:rPr>
        <w:t xml:space="preserve"> в </w:t>
      </w:r>
      <w:r w:rsidR="007E2A41">
        <w:rPr>
          <w:rFonts w:ascii="Times New Roman" w:hAnsi="Times New Roman" w:cs="Times New Roman"/>
          <w:sz w:val="24"/>
          <w:szCs w:val="24"/>
        </w:rPr>
        <w:t>закупочной документации</w:t>
      </w:r>
      <w:r w:rsidR="004E29CC" w:rsidRPr="008379BD">
        <w:rPr>
          <w:rFonts w:ascii="Times New Roman" w:hAnsi="Times New Roman" w:cs="Times New Roman"/>
          <w:sz w:val="24"/>
          <w:szCs w:val="24"/>
        </w:rPr>
        <w:t>.</w:t>
      </w:r>
      <w:bookmarkStart w:id="332" w:name="_Toc5717293"/>
      <w:bookmarkStart w:id="333" w:name="_Toc5786663"/>
      <w:bookmarkEnd w:id="332"/>
      <w:bookmarkEnd w:id="333"/>
    </w:p>
    <w:p w14:paraId="389D463F" w14:textId="25A6040A" w:rsidR="00BC16F0" w:rsidRPr="006E2F26" w:rsidRDefault="00BC16F0" w:rsidP="007530FF">
      <w:pPr>
        <w:pStyle w:val="2"/>
        <w:numPr>
          <w:ilvl w:val="1"/>
          <w:numId w:val="35"/>
        </w:numPr>
        <w:tabs>
          <w:tab w:val="left" w:pos="1134"/>
        </w:tabs>
        <w:spacing w:before="120" w:after="120" w:line="264" w:lineRule="auto"/>
        <w:ind w:left="0" w:firstLine="567"/>
        <w:jc w:val="both"/>
        <w:rPr>
          <w:rFonts w:cs="Times New Roman"/>
          <w:b w:val="0"/>
          <w:sz w:val="24"/>
          <w:szCs w:val="24"/>
        </w:rPr>
      </w:pPr>
      <w:bookmarkStart w:id="334" w:name="_Toc184055646"/>
      <w:bookmarkStart w:id="335" w:name="_Toc184121809"/>
      <w:bookmarkStart w:id="336" w:name="_Toc194605531"/>
      <w:bookmarkStart w:id="337" w:name="_Toc195798379"/>
      <w:bookmarkStart w:id="338" w:name="_Toc209110173"/>
      <w:bookmarkStart w:id="339" w:name="_Toc533695399"/>
      <w:bookmarkStart w:id="340" w:name="_Toc534476024"/>
      <w:r w:rsidRPr="006E2F26">
        <w:rPr>
          <w:rFonts w:cs="Times New Roman"/>
          <w:b w:val="0"/>
          <w:sz w:val="24"/>
          <w:szCs w:val="24"/>
        </w:rPr>
        <w:t>Требование к комплектации</w:t>
      </w:r>
      <w:bookmarkEnd w:id="334"/>
      <w:bookmarkEnd w:id="335"/>
      <w:bookmarkEnd w:id="336"/>
      <w:bookmarkEnd w:id="337"/>
      <w:bookmarkEnd w:id="338"/>
    </w:p>
    <w:p w14:paraId="11B806E8" w14:textId="646D0A65" w:rsidR="00292404" w:rsidRDefault="007E2A41" w:rsidP="00D63D4C">
      <w:pPr>
        <w:tabs>
          <w:tab w:val="right" w:pos="9355"/>
        </w:tabs>
        <w:spacing w:after="0" w:line="264" w:lineRule="auto"/>
        <w:ind w:right="3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02DE9">
        <w:rPr>
          <w:rFonts w:ascii="Times New Roman" w:eastAsia="Times New Roman" w:hAnsi="Times New Roman" w:cs="Times New Roman"/>
          <w:sz w:val="24"/>
          <w:szCs w:val="24"/>
        </w:rPr>
        <w:t>ПО</w:t>
      </w:r>
      <w:r w:rsidR="00F57C57">
        <w:rPr>
          <w:rFonts w:ascii="Times New Roman" w:eastAsia="Times New Roman" w:hAnsi="Times New Roman" w:cs="Times New Roman"/>
          <w:sz w:val="24"/>
          <w:szCs w:val="24"/>
        </w:rPr>
        <w:t xml:space="preserve"> долж</w:t>
      </w:r>
      <w:r w:rsidR="004E29CC" w:rsidRPr="00A62EF2">
        <w:rPr>
          <w:rFonts w:ascii="Times New Roman" w:eastAsia="Times New Roman" w:hAnsi="Times New Roman" w:cs="Times New Roman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="004E29CC" w:rsidRPr="00A62EF2">
        <w:rPr>
          <w:rFonts w:ascii="Times New Roman" w:eastAsia="Times New Roman" w:hAnsi="Times New Roman" w:cs="Times New Roman"/>
          <w:sz w:val="24"/>
          <w:szCs w:val="24"/>
        </w:rPr>
        <w:t xml:space="preserve"> иметь полную комплектацию, в которую входит весь </w:t>
      </w:r>
      <w:r w:rsidRPr="00A62EF2">
        <w:rPr>
          <w:rFonts w:ascii="Times New Roman" w:eastAsia="Times New Roman" w:hAnsi="Times New Roman" w:cs="Times New Roman"/>
          <w:sz w:val="24"/>
          <w:szCs w:val="24"/>
        </w:rPr>
        <w:t>заказываемы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й функциональный </w:t>
      </w:r>
      <w:r w:rsidR="004E29CC" w:rsidRPr="00A62EF2">
        <w:rPr>
          <w:rFonts w:ascii="Times New Roman" w:eastAsia="Times New Roman" w:hAnsi="Times New Roman" w:cs="Times New Roman"/>
          <w:sz w:val="24"/>
          <w:szCs w:val="24"/>
        </w:rPr>
        <w:t>перечень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="004E29CC" w:rsidRPr="00A62EF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E29CC" w:rsidRPr="00A62EF2">
        <w:rPr>
          <w:rFonts w:ascii="Times New Roman" w:eastAsia="Times New Roman" w:hAnsi="Times New Roman" w:cs="Times New Roman"/>
          <w:sz w:val="24"/>
          <w:szCs w:val="24"/>
        </w:rPr>
        <w:t xml:space="preserve"> необходимых для полноценного функционирования предлагаемого решения в рамках текущего ТЗ.</w:t>
      </w:r>
      <w:r w:rsidR="00733DFA">
        <w:rPr>
          <w:rFonts w:ascii="Times New Roman" w:eastAsia="Times New Roman" w:hAnsi="Times New Roman" w:cs="Times New Roman"/>
          <w:sz w:val="24"/>
          <w:szCs w:val="24"/>
        </w:rPr>
        <w:t xml:space="preserve"> Стоимость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33DFA">
        <w:rPr>
          <w:rFonts w:ascii="Times New Roman" w:eastAsia="Times New Roman" w:hAnsi="Times New Roman" w:cs="Times New Roman"/>
          <w:sz w:val="24"/>
          <w:szCs w:val="24"/>
        </w:rPr>
        <w:t>ПО</w:t>
      </w:r>
      <w:r w:rsidR="00733DFA" w:rsidRPr="00A62EF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11400" w:rsidRPr="00A62EF2">
        <w:rPr>
          <w:rFonts w:ascii="Times New Roman" w:eastAsia="Times New Roman" w:hAnsi="Times New Roman" w:cs="Times New Roman"/>
          <w:sz w:val="24"/>
          <w:szCs w:val="24"/>
        </w:rPr>
        <w:t>должна формироваться исходя из полной комплектации</w:t>
      </w:r>
      <w:r w:rsidR="00630C96">
        <w:rPr>
          <w:rFonts w:ascii="Times New Roman" w:eastAsia="Times New Roman" w:hAnsi="Times New Roman" w:cs="Times New Roman"/>
          <w:sz w:val="24"/>
          <w:szCs w:val="24"/>
        </w:rPr>
        <w:t>.</w:t>
      </w:r>
      <w:r w:rsidR="00F11400" w:rsidRPr="00A62EF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B70147C" w14:textId="77777777" w:rsidR="0070208F" w:rsidRPr="0070208F" w:rsidRDefault="0070208F" w:rsidP="007530FF">
      <w:pPr>
        <w:pStyle w:val="2"/>
        <w:numPr>
          <w:ilvl w:val="1"/>
          <w:numId w:val="35"/>
        </w:numPr>
        <w:tabs>
          <w:tab w:val="left" w:pos="1134"/>
        </w:tabs>
        <w:spacing w:before="120" w:after="120" w:line="264" w:lineRule="auto"/>
        <w:ind w:left="0" w:firstLine="567"/>
        <w:jc w:val="both"/>
        <w:rPr>
          <w:rFonts w:cs="Times New Roman"/>
          <w:b w:val="0"/>
          <w:sz w:val="24"/>
          <w:szCs w:val="24"/>
        </w:rPr>
      </w:pPr>
      <w:bookmarkStart w:id="341" w:name="_Toc194605532"/>
      <w:bookmarkStart w:id="342" w:name="_Toc194605533"/>
      <w:bookmarkStart w:id="343" w:name="_Toc5786629"/>
      <w:bookmarkStart w:id="344" w:name="_Toc184055648"/>
      <w:bookmarkStart w:id="345" w:name="_Toc184121811"/>
      <w:bookmarkStart w:id="346" w:name="_Toc194605534"/>
      <w:bookmarkStart w:id="347" w:name="_Toc195798380"/>
      <w:bookmarkStart w:id="348" w:name="_Toc209110174"/>
      <w:bookmarkStart w:id="349" w:name="_Toc534476013"/>
      <w:bookmarkEnd w:id="341"/>
      <w:bookmarkEnd w:id="342"/>
      <w:r w:rsidRPr="0070208F">
        <w:rPr>
          <w:rFonts w:cs="Times New Roman"/>
          <w:b w:val="0"/>
          <w:sz w:val="24"/>
          <w:szCs w:val="24"/>
        </w:rPr>
        <w:t>Сведения о новизне</w:t>
      </w:r>
      <w:bookmarkEnd w:id="343"/>
      <w:bookmarkEnd w:id="344"/>
      <w:bookmarkEnd w:id="345"/>
      <w:bookmarkEnd w:id="346"/>
      <w:bookmarkEnd w:id="347"/>
      <w:bookmarkEnd w:id="348"/>
    </w:p>
    <w:p w14:paraId="65CEA0E7" w14:textId="77777777" w:rsidR="0070208F" w:rsidRPr="0070208F" w:rsidRDefault="0070208F" w:rsidP="00D63D4C">
      <w:pPr>
        <w:spacing w:after="0" w:line="264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208F">
        <w:rPr>
          <w:rFonts w:ascii="Times New Roman" w:eastAsia="Times New Roman" w:hAnsi="Times New Roman" w:cs="Times New Roman"/>
          <w:sz w:val="24"/>
          <w:szCs w:val="24"/>
        </w:rPr>
        <w:t>Поставляемое ПО должна быть актуальной последней версии со всеми необходимыми лицензиями на продукт и его составляющими.</w:t>
      </w:r>
      <w:r w:rsidRPr="0070208F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42FF9F2D" w14:textId="77777777" w:rsidR="0070208F" w:rsidRPr="0070208F" w:rsidRDefault="0070208F" w:rsidP="007530FF">
      <w:pPr>
        <w:pStyle w:val="2"/>
        <w:numPr>
          <w:ilvl w:val="1"/>
          <w:numId w:val="35"/>
        </w:numPr>
        <w:tabs>
          <w:tab w:val="left" w:pos="1134"/>
        </w:tabs>
        <w:spacing w:before="120" w:after="120" w:line="264" w:lineRule="auto"/>
        <w:ind w:left="0" w:firstLine="567"/>
        <w:jc w:val="both"/>
        <w:rPr>
          <w:rFonts w:cs="Times New Roman"/>
          <w:b w:val="0"/>
          <w:sz w:val="24"/>
          <w:szCs w:val="24"/>
        </w:rPr>
      </w:pPr>
      <w:bookmarkStart w:id="350" w:name="_Toc184055649"/>
      <w:bookmarkStart w:id="351" w:name="_Toc184121812"/>
      <w:bookmarkStart w:id="352" w:name="_Toc194605535"/>
      <w:bookmarkStart w:id="353" w:name="_Toc195798381"/>
      <w:bookmarkStart w:id="354" w:name="_Toc209110175"/>
      <w:bookmarkStart w:id="355" w:name="_Toc2072131"/>
      <w:bookmarkStart w:id="356" w:name="_Toc5786640"/>
      <w:bookmarkEnd w:id="349"/>
      <w:r w:rsidRPr="0070208F">
        <w:rPr>
          <w:rFonts w:cs="Times New Roman"/>
          <w:b w:val="0"/>
          <w:sz w:val="24"/>
          <w:szCs w:val="24"/>
        </w:rPr>
        <w:t>Страхование</w:t>
      </w:r>
      <w:bookmarkEnd w:id="350"/>
      <w:bookmarkEnd w:id="351"/>
      <w:bookmarkEnd w:id="352"/>
      <w:bookmarkEnd w:id="353"/>
      <w:bookmarkEnd w:id="354"/>
      <w:r w:rsidRPr="0070208F">
        <w:rPr>
          <w:rFonts w:cs="Times New Roman"/>
          <w:b w:val="0"/>
          <w:sz w:val="24"/>
          <w:szCs w:val="24"/>
        </w:rPr>
        <w:t xml:space="preserve"> </w:t>
      </w:r>
      <w:bookmarkEnd w:id="355"/>
      <w:bookmarkEnd w:id="356"/>
    </w:p>
    <w:p w14:paraId="638A5258" w14:textId="70362516" w:rsidR="0070208F" w:rsidRDefault="0070208F" w:rsidP="00D63D4C">
      <w:pPr>
        <w:tabs>
          <w:tab w:val="right" w:pos="9355"/>
        </w:tabs>
        <w:spacing w:after="0" w:line="264" w:lineRule="auto"/>
        <w:ind w:right="34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208F">
        <w:rPr>
          <w:rFonts w:ascii="Times New Roman" w:eastAsia="Times New Roman" w:hAnsi="Times New Roman" w:cs="Times New Roman"/>
          <w:sz w:val="24"/>
          <w:szCs w:val="24"/>
        </w:rPr>
        <w:tab/>
        <w:t xml:space="preserve">Требования не предъявляются, однако Исполнитель несет ответственность сохранности программного </w:t>
      </w:r>
      <w:r w:rsidR="007E2A41">
        <w:rPr>
          <w:rFonts w:ascii="Times New Roman" w:eastAsia="Times New Roman" w:hAnsi="Times New Roman" w:cs="Times New Roman"/>
          <w:sz w:val="24"/>
          <w:szCs w:val="24"/>
        </w:rPr>
        <w:t>обеспечения</w:t>
      </w:r>
      <w:r w:rsidRPr="0070208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A62EF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098DB09" w14:textId="6A952751" w:rsidR="001A0CFE" w:rsidRPr="001A0CFE" w:rsidRDefault="001A0CFE" w:rsidP="007530FF">
      <w:pPr>
        <w:pStyle w:val="a3"/>
        <w:numPr>
          <w:ilvl w:val="1"/>
          <w:numId w:val="35"/>
        </w:numPr>
        <w:ind w:left="567" w:firstLine="0"/>
        <w:jc w:val="both"/>
        <w:rPr>
          <w:rFonts w:ascii="Times New Roman" w:eastAsiaTheme="majorEastAsia" w:hAnsi="Times New Roman" w:cs="Times New Roman"/>
          <w:sz w:val="24"/>
          <w:szCs w:val="24"/>
        </w:rPr>
      </w:pPr>
      <w:bookmarkStart w:id="357" w:name="_Toc184055650"/>
      <w:bookmarkStart w:id="358" w:name="_Toc184121813"/>
      <w:bookmarkStart w:id="359" w:name="_Toc194605536"/>
      <w:bookmarkEnd w:id="339"/>
      <w:bookmarkEnd w:id="340"/>
      <w:r w:rsidRPr="001A0CFE">
        <w:rPr>
          <w:rFonts w:ascii="Times New Roman" w:eastAsiaTheme="majorEastAsia" w:hAnsi="Times New Roman" w:cs="Times New Roman"/>
          <w:sz w:val="24"/>
          <w:szCs w:val="24"/>
        </w:rPr>
        <w:t xml:space="preserve">Матрица распределения ответственности при оказании услуг </w:t>
      </w:r>
      <w:r>
        <w:rPr>
          <w:rFonts w:ascii="Times New Roman" w:eastAsiaTheme="majorEastAsia" w:hAnsi="Times New Roman" w:cs="Times New Roman"/>
          <w:sz w:val="24"/>
          <w:szCs w:val="24"/>
        </w:rPr>
        <w:t xml:space="preserve">передаче неисключительных прав на ПО 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553"/>
        <w:gridCol w:w="6103"/>
        <w:gridCol w:w="1665"/>
        <w:gridCol w:w="1230"/>
      </w:tblGrid>
      <w:tr w:rsidR="001A0CFE" w:rsidRPr="001452DC" w14:paraId="023FD426" w14:textId="77777777" w:rsidTr="00E66E0A">
        <w:trPr>
          <w:jc w:val="center"/>
        </w:trPr>
        <w:tc>
          <w:tcPr>
            <w:tcW w:w="553" w:type="dxa"/>
            <w:shd w:val="clear" w:color="auto" w:fill="D9D9D9" w:themeFill="background1" w:themeFillShade="D9"/>
          </w:tcPr>
          <w:p w14:paraId="7C959FD5" w14:textId="77777777" w:rsidR="001A0CFE" w:rsidRPr="001452DC" w:rsidRDefault="001A0CFE" w:rsidP="00C1608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52D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№</w:t>
            </w:r>
          </w:p>
        </w:tc>
        <w:tc>
          <w:tcPr>
            <w:tcW w:w="6103" w:type="dxa"/>
            <w:shd w:val="clear" w:color="auto" w:fill="D9D9D9" w:themeFill="background1" w:themeFillShade="D9"/>
            <w:vAlign w:val="center"/>
          </w:tcPr>
          <w:p w14:paraId="1321B002" w14:textId="77777777" w:rsidR="001A0CFE" w:rsidRPr="001452DC" w:rsidRDefault="001A0CFE" w:rsidP="00C1608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52DC">
              <w:rPr>
                <w:rFonts w:ascii="Times New Roman" w:hAnsi="Times New Roman" w:cs="Times New Roman"/>
                <w:b/>
                <w:sz w:val="20"/>
                <w:szCs w:val="20"/>
              </w:rPr>
              <w:t>Действие</w:t>
            </w:r>
          </w:p>
        </w:tc>
        <w:tc>
          <w:tcPr>
            <w:tcW w:w="1665" w:type="dxa"/>
            <w:shd w:val="clear" w:color="auto" w:fill="D9D9D9" w:themeFill="background1" w:themeFillShade="D9"/>
            <w:vAlign w:val="center"/>
          </w:tcPr>
          <w:p w14:paraId="0E69F97F" w14:textId="77777777" w:rsidR="001A0CFE" w:rsidRPr="001452DC" w:rsidRDefault="001A0CFE" w:rsidP="00C1608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52D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Исполнитель </w:t>
            </w:r>
          </w:p>
        </w:tc>
        <w:tc>
          <w:tcPr>
            <w:tcW w:w="1230" w:type="dxa"/>
            <w:shd w:val="clear" w:color="auto" w:fill="D9D9D9" w:themeFill="background1" w:themeFillShade="D9"/>
            <w:vAlign w:val="center"/>
          </w:tcPr>
          <w:p w14:paraId="12953C87" w14:textId="77777777" w:rsidR="001A0CFE" w:rsidRPr="001452DC" w:rsidRDefault="001A0CFE" w:rsidP="00C1608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52DC">
              <w:rPr>
                <w:rFonts w:ascii="Times New Roman" w:hAnsi="Times New Roman" w:cs="Times New Roman"/>
                <w:b/>
                <w:sz w:val="20"/>
                <w:szCs w:val="20"/>
              </w:rPr>
              <w:t>Заказчик</w:t>
            </w:r>
          </w:p>
        </w:tc>
      </w:tr>
      <w:tr w:rsidR="001A0CFE" w:rsidRPr="001452DC" w14:paraId="41C9AC92" w14:textId="77777777" w:rsidTr="00E66E0A">
        <w:trPr>
          <w:jc w:val="center"/>
        </w:trPr>
        <w:tc>
          <w:tcPr>
            <w:tcW w:w="553" w:type="dxa"/>
            <w:vAlign w:val="center"/>
          </w:tcPr>
          <w:p w14:paraId="65BA65C2" w14:textId="77777777" w:rsidR="001A0CFE" w:rsidRPr="001452DC" w:rsidRDefault="001A0CFE" w:rsidP="00C160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52D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103" w:type="dxa"/>
            <w:vAlign w:val="center"/>
          </w:tcPr>
          <w:p w14:paraId="3ADEA6E9" w14:textId="77777777" w:rsidR="001A0CFE" w:rsidRPr="001452DC" w:rsidRDefault="001A0CFE" w:rsidP="00C16081">
            <w:pPr>
              <w:ind w:hanging="18"/>
              <w:rPr>
                <w:rFonts w:ascii="Times New Roman" w:hAnsi="Times New Roman" w:cs="Times New Roman"/>
                <w:sz w:val="20"/>
                <w:szCs w:val="20"/>
              </w:rPr>
            </w:pPr>
            <w:r w:rsidRPr="001452DC">
              <w:rPr>
                <w:rFonts w:ascii="Times New Roman" w:hAnsi="Times New Roman" w:cs="Times New Roman"/>
                <w:sz w:val="20"/>
                <w:szCs w:val="20"/>
              </w:rPr>
              <w:t>Предоставление предложения</w:t>
            </w:r>
          </w:p>
        </w:tc>
        <w:tc>
          <w:tcPr>
            <w:tcW w:w="1665" w:type="dxa"/>
            <w:vAlign w:val="center"/>
          </w:tcPr>
          <w:p w14:paraId="0AB6048D" w14:textId="77777777" w:rsidR="001A0CFE" w:rsidRPr="001452DC" w:rsidRDefault="001A0CFE" w:rsidP="00C160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2D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1230" w:type="dxa"/>
            <w:vAlign w:val="center"/>
          </w:tcPr>
          <w:p w14:paraId="03D948C7" w14:textId="77777777" w:rsidR="001A0CFE" w:rsidRPr="001452DC" w:rsidRDefault="001A0CFE" w:rsidP="00C160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2DC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</w:p>
        </w:tc>
      </w:tr>
      <w:tr w:rsidR="001A0CFE" w:rsidRPr="001452DC" w14:paraId="69799BB7" w14:textId="77777777" w:rsidTr="00E66E0A">
        <w:trPr>
          <w:jc w:val="center"/>
        </w:trPr>
        <w:tc>
          <w:tcPr>
            <w:tcW w:w="553" w:type="dxa"/>
            <w:vAlign w:val="center"/>
          </w:tcPr>
          <w:p w14:paraId="70EE324E" w14:textId="77777777" w:rsidR="001A0CFE" w:rsidRPr="001452DC" w:rsidRDefault="001A0CFE" w:rsidP="00C160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52D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103" w:type="dxa"/>
            <w:vAlign w:val="center"/>
          </w:tcPr>
          <w:p w14:paraId="7D0CCF4C" w14:textId="77777777" w:rsidR="001A0CFE" w:rsidRPr="001452DC" w:rsidRDefault="001A0CFE" w:rsidP="00C160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52DC">
              <w:rPr>
                <w:rFonts w:ascii="Times New Roman" w:hAnsi="Times New Roman" w:cs="Times New Roman"/>
                <w:sz w:val="20"/>
                <w:szCs w:val="20"/>
              </w:rPr>
              <w:t>Регистрация лицензий в персональном кабинете Заказчика учётной записи Правообладателя</w:t>
            </w:r>
          </w:p>
        </w:tc>
        <w:tc>
          <w:tcPr>
            <w:tcW w:w="1665" w:type="dxa"/>
            <w:vAlign w:val="center"/>
          </w:tcPr>
          <w:p w14:paraId="6F798547" w14:textId="77777777" w:rsidR="001A0CFE" w:rsidRPr="001452DC" w:rsidRDefault="001A0CFE" w:rsidP="00C160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2D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1230" w:type="dxa"/>
            <w:vAlign w:val="center"/>
          </w:tcPr>
          <w:p w14:paraId="23FAD993" w14:textId="77777777" w:rsidR="001A0CFE" w:rsidRPr="001452DC" w:rsidRDefault="001A0CFE" w:rsidP="00C160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2DC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</w:p>
        </w:tc>
      </w:tr>
      <w:tr w:rsidR="001A0CFE" w:rsidRPr="001452DC" w14:paraId="51E1196A" w14:textId="77777777" w:rsidTr="00E66E0A">
        <w:trPr>
          <w:jc w:val="center"/>
        </w:trPr>
        <w:tc>
          <w:tcPr>
            <w:tcW w:w="553" w:type="dxa"/>
            <w:vAlign w:val="center"/>
          </w:tcPr>
          <w:p w14:paraId="7957A7F9" w14:textId="77777777" w:rsidR="001A0CFE" w:rsidRPr="001452DC" w:rsidRDefault="001A0CFE" w:rsidP="00C160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52D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103" w:type="dxa"/>
            <w:vAlign w:val="center"/>
          </w:tcPr>
          <w:p w14:paraId="32D3FC43" w14:textId="77777777" w:rsidR="001A0CFE" w:rsidRPr="001452DC" w:rsidRDefault="001A0CFE" w:rsidP="00C160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52DC">
              <w:rPr>
                <w:rFonts w:ascii="Times New Roman" w:hAnsi="Times New Roman" w:cs="Times New Roman"/>
                <w:sz w:val="20"/>
                <w:szCs w:val="20"/>
              </w:rPr>
              <w:t>Окончательная приёмка</w:t>
            </w:r>
          </w:p>
        </w:tc>
        <w:tc>
          <w:tcPr>
            <w:tcW w:w="1665" w:type="dxa"/>
            <w:vAlign w:val="center"/>
          </w:tcPr>
          <w:p w14:paraId="0981531C" w14:textId="77777777" w:rsidR="001A0CFE" w:rsidRPr="001452DC" w:rsidRDefault="001A0CFE" w:rsidP="00C160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2D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1230" w:type="dxa"/>
            <w:vAlign w:val="center"/>
          </w:tcPr>
          <w:p w14:paraId="415E1890" w14:textId="77777777" w:rsidR="001A0CFE" w:rsidRPr="001452DC" w:rsidRDefault="001A0CFE" w:rsidP="00C160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2D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</w:tr>
    </w:tbl>
    <w:p w14:paraId="581CFB15" w14:textId="77777777" w:rsidR="001A0CFE" w:rsidRPr="00E66E0A" w:rsidRDefault="001A0CFE" w:rsidP="00E66E0A">
      <w:pPr>
        <w:spacing w:before="120" w:after="120" w:line="360" w:lineRule="auto"/>
        <w:ind w:left="142"/>
        <w:rPr>
          <w:rFonts w:ascii="Times New Roman" w:eastAsia="Times New Roman" w:hAnsi="Times New Roman" w:cs="Times New Roman"/>
          <w:i/>
          <w:sz w:val="24"/>
        </w:rPr>
      </w:pPr>
      <w:r w:rsidRPr="001A0CFE">
        <w:rPr>
          <w:rStyle w:val="af9"/>
          <w:rFonts w:ascii="Times New Roman" w:hAnsi="Times New Roman" w:cs="Times New Roman"/>
          <w:sz w:val="24"/>
          <w:shd w:val="clear" w:color="auto" w:fill="FFFFFF"/>
        </w:rPr>
        <w:t>Условные обозначения матрицы ответственности</w:t>
      </w:r>
      <w:r w:rsidRPr="00E66E0A">
        <w:rPr>
          <w:rFonts w:ascii="Times New Roman" w:eastAsia="Times New Roman" w:hAnsi="Times New Roman" w:cs="Times New Roman"/>
          <w:i/>
          <w:sz w:val="24"/>
        </w:rPr>
        <w:t>:</w:t>
      </w:r>
    </w:p>
    <w:tbl>
      <w:tblPr>
        <w:tblW w:w="9773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2322"/>
        <w:gridCol w:w="7451"/>
      </w:tblGrid>
      <w:tr w:rsidR="001A0CFE" w:rsidRPr="001452DC" w14:paraId="446A7D17" w14:textId="77777777" w:rsidTr="00617FBC">
        <w:trPr>
          <w:trHeight w:val="653"/>
          <w:jc w:val="center"/>
        </w:trPr>
        <w:tc>
          <w:tcPr>
            <w:tcW w:w="2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AD92FE4" w14:textId="77777777" w:rsidR="001A0CFE" w:rsidRPr="001452DC" w:rsidRDefault="001A0CFE" w:rsidP="00C1608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52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"О" Ответственный</w:t>
            </w:r>
          </w:p>
        </w:tc>
        <w:tc>
          <w:tcPr>
            <w:tcW w:w="74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90F20CF" w14:textId="77777777" w:rsidR="001A0CFE" w:rsidRPr="001452DC" w:rsidRDefault="001A0CFE" w:rsidP="00C16081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52DC">
              <w:rPr>
                <w:rFonts w:ascii="Times New Roman" w:eastAsia="Times New Roman" w:hAnsi="Times New Roman" w:cs="Times New Roman"/>
                <w:sz w:val="20"/>
                <w:szCs w:val="20"/>
              </w:rPr>
              <w:t>Лежит ответственность за выполнение поставленной задачи. На каждую задачу должно приходиться не менее одного Исполнителя. Степень ответственности распределяется Утверждающим</w:t>
            </w:r>
          </w:p>
        </w:tc>
      </w:tr>
      <w:tr w:rsidR="001A0CFE" w:rsidRPr="001452DC" w14:paraId="36FF6186" w14:textId="77777777" w:rsidTr="00617FBC">
        <w:trPr>
          <w:trHeight w:val="511"/>
          <w:jc w:val="center"/>
        </w:trPr>
        <w:tc>
          <w:tcPr>
            <w:tcW w:w="2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44DB7AB" w14:textId="77777777" w:rsidR="001A0CFE" w:rsidRPr="001452DC" w:rsidRDefault="001A0CFE" w:rsidP="00C1608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52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"У" Утверждающий</w:t>
            </w:r>
          </w:p>
        </w:tc>
        <w:tc>
          <w:tcPr>
            <w:tcW w:w="74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48BEC91" w14:textId="77777777" w:rsidR="001A0CFE" w:rsidRPr="001452DC" w:rsidRDefault="001A0CFE" w:rsidP="00C16081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52DC">
              <w:rPr>
                <w:rFonts w:ascii="Times New Roman" w:eastAsia="Times New Roman" w:hAnsi="Times New Roman" w:cs="Times New Roman"/>
                <w:sz w:val="20"/>
                <w:szCs w:val="20"/>
              </w:rPr>
              <w:t>Перед ним производится отчет в полученном результате, имеются полномочия, как принимать, так и отвергать предложения, накладывать на них вето. На каждый проект выделяется не более одного Утверждающего</w:t>
            </w:r>
          </w:p>
        </w:tc>
      </w:tr>
      <w:tr w:rsidR="001A0CFE" w:rsidRPr="001452DC" w14:paraId="3614E023" w14:textId="77777777" w:rsidTr="00617FBC">
        <w:trPr>
          <w:trHeight w:val="241"/>
          <w:jc w:val="center"/>
        </w:trPr>
        <w:tc>
          <w:tcPr>
            <w:tcW w:w="23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E4D2C6A" w14:textId="77777777" w:rsidR="001A0CFE" w:rsidRPr="001452DC" w:rsidRDefault="001A0CFE" w:rsidP="00C1608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52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"И" Информируемый</w:t>
            </w:r>
          </w:p>
        </w:tc>
        <w:tc>
          <w:tcPr>
            <w:tcW w:w="74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1ADDD6F" w14:textId="77777777" w:rsidR="001A0CFE" w:rsidRPr="001452DC" w:rsidRDefault="001A0CFE" w:rsidP="00C16081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452DC">
              <w:rPr>
                <w:rFonts w:ascii="Times New Roman" w:eastAsia="Times New Roman" w:hAnsi="Times New Roman" w:cs="Times New Roman"/>
                <w:sz w:val="20"/>
                <w:szCs w:val="20"/>
              </w:rPr>
              <w:t>Поступает конечная информация о проделанной работе. Характеризуется односторонней связью</w:t>
            </w:r>
          </w:p>
        </w:tc>
      </w:tr>
    </w:tbl>
    <w:p w14:paraId="02D446B6" w14:textId="1402D4EB" w:rsidR="008265CF" w:rsidRPr="00861BEF" w:rsidRDefault="002D5948" w:rsidP="00E66E0A">
      <w:pPr>
        <w:pStyle w:val="2"/>
        <w:numPr>
          <w:ilvl w:val="1"/>
          <w:numId w:val="35"/>
        </w:numPr>
        <w:tabs>
          <w:tab w:val="left" w:pos="1134"/>
        </w:tabs>
        <w:spacing w:before="120" w:after="120" w:line="264" w:lineRule="auto"/>
        <w:ind w:left="0" w:firstLine="567"/>
        <w:rPr>
          <w:rFonts w:cs="Times New Roman"/>
          <w:b w:val="0"/>
          <w:sz w:val="24"/>
          <w:szCs w:val="24"/>
        </w:rPr>
      </w:pPr>
      <w:bookmarkStart w:id="360" w:name="_Toc195798382"/>
      <w:bookmarkStart w:id="361" w:name="_Toc209110176"/>
      <w:r w:rsidRPr="006E2F26">
        <w:rPr>
          <w:rFonts w:cs="Times New Roman"/>
          <w:b w:val="0"/>
          <w:sz w:val="24"/>
          <w:szCs w:val="24"/>
        </w:rPr>
        <w:t xml:space="preserve">Матрица </w:t>
      </w:r>
      <w:r w:rsidR="00CC7DAC" w:rsidRPr="006E2F26">
        <w:rPr>
          <w:rFonts w:cs="Times New Roman"/>
          <w:b w:val="0"/>
          <w:sz w:val="24"/>
          <w:szCs w:val="24"/>
        </w:rPr>
        <w:t>распределения ответственности при оказании</w:t>
      </w:r>
      <w:bookmarkEnd w:id="357"/>
      <w:bookmarkEnd w:id="358"/>
      <w:bookmarkEnd w:id="359"/>
      <w:r w:rsidR="00CC7DAC" w:rsidRPr="006E2F26">
        <w:rPr>
          <w:rFonts w:cs="Times New Roman"/>
          <w:b w:val="0"/>
          <w:sz w:val="24"/>
          <w:szCs w:val="24"/>
        </w:rPr>
        <w:t xml:space="preserve"> </w:t>
      </w:r>
      <w:r w:rsidR="001A0CFE">
        <w:rPr>
          <w:rFonts w:cs="Times New Roman"/>
          <w:b w:val="0"/>
          <w:sz w:val="24"/>
          <w:szCs w:val="24"/>
        </w:rPr>
        <w:t>услуг ТП</w:t>
      </w:r>
      <w:bookmarkEnd w:id="360"/>
      <w:bookmarkEnd w:id="361"/>
    </w:p>
    <w:tbl>
      <w:tblPr>
        <w:tblW w:w="9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41"/>
        <w:gridCol w:w="1701"/>
        <w:gridCol w:w="1275"/>
        <w:gridCol w:w="11"/>
      </w:tblGrid>
      <w:tr w:rsidR="00F57C57" w:rsidRPr="001452DC" w14:paraId="3235260A" w14:textId="77777777" w:rsidTr="00617FBC">
        <w:trPr>
          <w:gridAfter w:val="1"/>
          <w:wAfter w:w="11" w:type="dxa"/>
        </w:trPr>
        <w:tc>
          <w:tcPr>
            <w:tcW w:w="6941" w:type="dxa"/>
          </w:tcPr>
          <w:bookmarkEnd w:id="331"/>
          <w:p w14:paraId="2D862BC5" w14:textId="4BAEE914" w:rsidR="00F57C57" w:rsidRPr="001452DC" w:rsidRDefault="00F57C57" w:rsidP="00F57C5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52DC">
              <w:rPr>
                <w:rFonts w:ascii="Times New Roman" w:hAnsi="Times New Roman" w:cs="Times New Roman"/>
                <w:b/>
                <w:sz w:val="20"/>
                <w:szCs w:val="20"/>
              </w:rPr>
              <w:t>Техническое обслуживание</w:t>
            </w:r>
            <w:r w:rsidR="001A0CFE" w:rsidRPr="001452DC">
              <w:rPr>
                <w:rFonts w:ascii="Times New Roman" w:hAnsi="Times New Roman" w:cs="Times New Roman"/>
                <w:b/>
                <w:sz w:val="20"/>
                <w:szCs w:val="20"/>
              </w:rPr>
              <w:t>/поддержка</w:t>
            </w:r>
          </w:p>
        </w:tc>
        <w:tc>
          <w:tcPr>
            <w:tcW w:w="1701" w:type="dxa"/>
            <w:vAlign w:val="center"/>
          </w:tcPr>
          <w:p w14:paraId="0F49EE4D" w14:textId="77777777" w:rsidR="00F57C57" w:rsidRPr="001452DC" w:rsidRDefault="00F57C57" w:rsidP="00AF75C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52DC">
              <w:rPr>
                <w:rFonts w:ascii="Times New Roman" w:hAnsi="Times New Roman" w:cs="Times New Roman"/>
                <w:b/>
                <w:sz w:val="20"/>
                <w:szCs w:val="20"/>
              </w:rPr>
              <w:t>Исполнитель</w:t>
            </w:r>
          </w:p>
        </w:tc>
        <w:tc>
          <w:tcPr>
            <w:tcW w:w="1275" w:type="dxa"/>
            <w:vAlign w:val="center"/>
          </w:tcPr>
          <w:p w14:paraId="2247A943" w14:textId="77777777" w:rsidR="00F57C57" w:rsidRPr="001452DC" w:rsidRDefault="00F57C57" w:rsidP="00AF75C8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52DC">
              <w:rPr>
                <w:rFonts w:ascii="Times New Roman" w:hAnsi="Times New Roman" w:cs="Times New Roman"/>
                <w:b/>
                <w:sz w:val="20"/>
                <w:szCs w:val="20"/>
              </w:rPr>
              <w:t>Заказчик</w:t>
            </w:r>
          </w:p>
        </w:tc>
      </w:tr>
      <w:tr w:rsidR="00F57C57" w:rsidRPr="001452DC" w14:paraId="1103F946" w14:textId="77777777" w:rsidTr="00617FBC">
        <w:trPr>
          <w:trHeight w:val="371"/>
        </w:trPr>
        <w:tc>
          <w:tcPr>
            <w:tcW w:w="9928" w:type="dxa"/>
            <w:gridSpan w:val="4"/>
          </w:tcPr>
          <w:p w14:paraId="3C01180A" w14:textId="77777777" w:rsidR="00F57C57" w:rsidRPr="001452DC" w:rsidRDefault="00F57C57" w:rsidP="00AF75C8">
            <w:pPr>
              <w:spacing w:after="0" w:line="264" w:lineRule="auto"/>
              <w:ind w:firstLine="22"/>
              <w:rPr>
                <w:rFonts w:ascii="Times New Roman" w:hAnsi="Times New Roman" w:cs="Times New Roman"/>
                <w:sz w:val="20"/>
                <w:szCs w:val="20"/>
              </w:rPr>
            </w:pPr>
            <w:r w:rsidRPr="001452DC">
              <w:rPr>
                <w:rFonts w:ascii="Times New Roman" w:hAnsi="Times New Roman" w:cs="Times New Roman"/>
                <w:b/>
                <w:sz w:val="20"/>
                <w:szCs w:val="20"/>
              </w:rPr>
              <w:t>Доступность системы</w:t>
            </w:r>
            <w:r w:rsidRPr="001452DC">
              <w:rPr>
                <w:rFonts w:ascii="Times New Roman" w:hAnsi="Times New Roman" w:cs="Times New Roman"/>
                <w:sz w:val="20"/>
                <w:szCs w:val="20"/>
              </w:rPr>
              <w:t>  </w:t>
            </w:r>
          </w:p>
        </w:tc>
      </w:tr>
      <w:tr w:rsidR="00F57C57" w:rsidRPr="001452DC" w14:paraId="0E5E8560" w14:textId="77777777" w:rsidTr="00617FBC">
        <w:trPr>
          <w:gridAfter w:val="1"/>
          <w:wAfter w:w="11" w:type="dxa"/>
        </w:trPr>
        <w:tc>
          <w:tcPr>
            <w:tcW w:w="6941" w:type="dxa"/>
          </w:tcPr>
          <w:p w14:paraId="607EAA66" w14:textId="77777777" w:rsidR="00F57C57" w:rsidRPr="001452DC" w:rsidRDefault="00F57C57" w:rsidP="00AF75C8">
            <w:pPr>
              <w:spacing w:after="0" w:line="264" w:lineRule="auto"/>
              <w:ind w:firstLine="22"/>
              <w:rPr>
                <w:rFonts w:ascii="Times New Roman" w:hAnsi="Times New Roman" w:cs="Times New Roman"/>
                <w:sz w:val="20"/>
                <w:szCs w:val="20"/>
              </w:rPr>
            </w:pPr>
            <w:r w:rsidRPr="001452DC">
              <w:rPr>
                <w:rFonts w:ascii="Times New Roman" w:hAnsi="Times New Roman" w:cs="Times New Roman"/>
                <w:sz w:val="20"/>
                <w:szCs w:val="20"/>
              </w:rPr>
              <w:t>Обнаружение и классификация приоритетности проблемы, открытие запроса для решения у Правообладателя</w:t>
            </w:r>
          </w:p>
        </w:tc>
        <w:tc>
          <w:tcPr>
            <w:tcW w:w="1701" w:type="dxa"/>
          </w:tcPr>
          <w:p w14:paraId="765BFF31" w14:textId="77777777" w:rsidR="00F57C57" w:rsidRPr="001452DC" w:rsidRDefault="00F57C57" w:rsidP="00AF75C8">
            <w:pPr>
              <w:spacing w:after="0" w:line="264" w:lineRule="auto"/>
              <w:ind w:firstLine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2DC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275" w:type="dxa"/>
          </w:tcPr>
          <w:p w14:paraId="4259E978" w14:textId="77777777" w:rsidR="00F57C57" w:rsidRPr="001452DC" w:rsidRDefault="00F57C57" w:rsidP="00AF75C8">
            <w:pPr>
              <w:spacing w:after="0" w:line="264" w:lineRule="auto"/>
              <w:ind w:firstLine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2DC">
              <w:rPr>
                <w:rFonts w:ascii="Times New Roman" w:hAnsi="Times New Roman" w:cs="Times New Roman"/>
                <w:sz w:val="20"/>
                <w:szCs w:val="20"/>
              </w:rPr>
              <w:t>R</w:t>
            </w:r>
          </w:p>
        </w:tc>
      </w:tr>
      <w:tr w:rsidR="00F57C57" w:rsidRPr="001452DC" w14:paraId="13D3C032" w14:textId="77777777" w:rsidTr="00617FBC">
        <w:trPr>
          <w:gridAfter w:val="1"/>
          <w:wAfter w:w="11" w:type="dxa"/>
        </w:trPr>
        <w:tc>
          <w:tcPr>
            <w:tcW w:w="6941" w:type="dxa"/>
          </w:tcPr>
          <w:p w14:paraId="5B2F731D" w14:textId="65B5DFB6" w:rsidR="00F57C57" w:rsidRPr="001452DC" w:rsidRDefault="00F57C57" w:rsidP="00372391">
            <w:pPr>
              <w:spacing w:after="0" w:line="264" w:lineRule="auto"/>
              <w:ind w:firstLine="22"/>
              <w:rPr>
                <w:rFonts w:ascii="Times New Roman" w:hAnsi="Times New Roman" w:cs="Times New Roman"/>
                <w:sz w:val="20"/>
                <w:szCs w:val="20"/>
              </w:rPr>
            </w:pPr>
            <w:r w:rsidRPr="001452DC">
              <w:rPr>
                <w:rFonts w:ascii="Times New Roman" w:hAnsi="Times New Roman" w:cs="Times New Roman"/>
                <w:sz w:val="20"/>
                <w:szCs w:val="20"/>
              </w:rPr>
              <w:t>Производить настройку ПО по запросу</w:t>
            </w:r>
            <w:r w:rsidR="00372391" w:rsidRPr="001452DC">
              <w:rPr>
                <w:rFonts w:ascii="Times New Roman" w:hAnsi="Times New Roman" w:cs="Times New Roman"/>
                <w:sz w:val="20"/>
                <w:szCs w:val="20"/>
              </w:rPr>
              <w:t xml:space="preserve"> Заказчика</w:t>
            </w:r>
          </w:p>
        </w:tc>
        <w:tc>
          <w:tcPr>
            <w:tcW w:w="1701" w:type="dxa"/>
          </w:tcPr>
          <w:p w14:paraId="46600510" w14:textId="77777777" w:rsidR="00F57C57" w:rsidRPr="001452DC" w:rsidRDefault="00F57C57" w:rsidP="00AF75C8">
            <w:pPr>
              <w:spacing w:after="0" w:line="264" w:lineRule="auto"/>
              <w:ind w:firstLine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2DC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275" w:type="dxa"/>
          </w:tcPr>
          <w:p w14:paraId="6CAF155F" w14:textId="77777777" w:rsidR="00F57C57" w:rsidRPr="001452DC" w:rsidRDefault="00F57C57" w:rsidP="00AF75C8">
            <w:pPr>
              <w:spacing w:after="0" w:line="264" w:lineRule="auto"/>
              <w:ind w:firstLine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2DC">
              <w:rPr>
                <w:rFonts w:ascii="Times New Roman" w:hAnsi="Times New Roman" w:cs="Times New Roman"/>
                <w:sz w:val="20"/>
                <w:szCs w:val="20"/>
              </w:rPr>
              <w:t>R</w:t>
            </w:r>
          </w:p>
        </w:tc>
      </w:tr>
      <w:tr w:rsidR="00F57C57" w:rsidRPr="001452DC" w14:paraId="39A93D80" w14:textId="77777777" w:rsidTr="00617FBC">
        <w:trPr>
          <w:gridAfter w:val="1"/>
          <w:wAfter w:w="11" w:type="dxa"/>
        </w:trPr>
        <w:tc>
          <w:tcPr>
            <w:tcW w:w="6941" w:type="dxa"/>
          </w:tcPr>
          <w:p w14:paraId="11F279CF" w14:textId="77777777" w:rsidR="00F57C57" w:rsidRPr="001452DC" w:rsidRDefault="00F57C57" w:rsidP="00AF75C8">
            <w:pPr>
              <w:spacing w:after="0" w:line="264" w:lineRule="auto"/>
              <w:ind w:firstLine="22"/>
              <w:rPr>
                <w:rFonts w:ascii="Times New Roman" w:hAnsi="Times New Roman" w:cs="Times New Roman"/>
                <w:sz w:val="20"/>
                <w:szCs w:val="20"/>
              </w:rPr>
            </w:pPr>
            <w:r w:rsidRPr="001452DC">
              <w:rPr>
                <w:rFonts w:ascii="Times New Roman" w:hAnsi="Times New Roman" w:cs="Times New Roman"/>
                <w:sz w:val="20"/>
                <w:szCs w:val="20"/>
              </w:rPr>
              <w:t>Регистрировать все запросы на портале  Правообладателя</w:t>
            </w:r>
          </w:p>
        </w:tc>
        <w:tc>
          <w:tcPr>
            <w:tcW w:w="1701" w:type="dxa"/>
          </w:tcPr>
          <w:p w14:paraId="1E37A4E9" w14:textId="77777777" w:rsidR="00F57C57" w:rsidRPr="001452DC" w:rsidRDefault="00F57C57" w:rsidP="00AF75C8">
            <w:pPr>
              <w:spacing w:after="0" w:line="264" w:lineRule="auto"/>
              <w:ind w:firstLine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2DC">
              <w:rPr>
                <w:rFonts w:ascii="Times New Roman" w:hAnsi="Times New Roman" w:cs="Times New Roman"/>
                <w:sz w:val="20"/>
                <w:szCs w:val="20"/>
              </w:rPr>
              <w:t>R</w:t>
            </w:r>
          </w:p>
        </w:tc>
        <w:tc>
          <w:tcPr>
            <w:tcW w:w="1275" w:type="dxa"/>
          </w:tcPr>
          <w:p w14:paraId="57BE46A6" w14:textId="77777777" w:rsidR="00F57C57" w:rsidRPr="001452DC" w:rsidRDefault="00F57C57" w:rsidP="00AF75C8">
            <w:pPr>
              <w:spacing w:after="0" w:line="264" w:lineRule="auto"/>
              <w:ind w:firstLine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2DC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F57C57" w:rsidRPr="001452DC" w14:paraId="6F4745C3" w14:textId="77777777" w:rsidTr="00617FBC">
        <w:tc>
          <w:tcPr>
            <w:tcW w:w="9928" w:type="dxa"/>
            <w:gridSpan w:val="4"/>
          </w:tcPr>
          <w:p w14:paraId="2CA92042" w14:textId="77777777" w:rsidR="00F57C57" w:rsidRPr="001452DC" w:rsidRDefault="00F57C57" w:rsidP="00AF75C8">
            <w:pPr>
              <w:spacing w:after="0" w:line="264" w:lineRule="auto"/>
              <w:ind w:firstLine="22"/>
              <w:rPr>
                <w:rFonts w:ascii="Times New Roman" w:hAnsi="Times New Roman" w:cs="Times New Roman"/>
                <w:sz w:val="20"/>
                <w:szCs w:val="20"/>
              </w:rPr>
            </w:pPr>
            <w:r w:rsidRPr="001452DC">
              <w:rPr>
                <w:rFonts w:ascii="Times New Roman" w:hAnsi="Times New Roman" w:cs="Times New Roman"/>
                <w:b/>
                <w:sz w:val="20"/>
                <w:szCs w:val="20"/>
              </w:rPr>
              <w:t>Обновления, исправления, корректировки программного обеспечения</w:t>
            </w:r>
            <w:r w:rsidRPr="001452D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F57C57" w:rsidRPr="001452DC" w14:paraId="7C56B7EA" w14:textId="77777777" w:rsidTr="00617FBC">
        <w:trPr>
          <w:gridAfter w:val="1"/>
          <w:wAfter w:w="11" w:type="dxa"/>
        </w:trPr>
        <w:tc>
          <w:tcPr>
            <w:tcW w:w="6941" w:type="dxa"/>
          </w:tcPr>
          <w:p w14:paraId="5B73B6BA" w14:textId="77777777" w:rsidR="00F57C57" w:rsidRPr="001452DC" w:rsidRDefault="00F57C57" w:rsidP="00AF75C8">
            <w:pPr>
              <w:spacing w:after="0" w:line="264" w:lineRule="auto"/>
              <w:ind w:firstLine="22"/>
              <w:rPr>
                <w:rFonts w:ascii="Times New Roman" w:hAnsi="Times New Roman" w:cs="Times New Roman"/>
                <w:sz w:val="20"/>
                <w:szCs w:val="20"/>
              </w:rPr>
            </w:pPr>
            <w:r w:rsidRPr="001452DC">
              <w:rPr>
                <w:rFonts w:ascii="Times New Roman" w:hAnsi="Times New Roman" w:cs="Times New Roman"/>
                <w:sz w:val="20"/>
                <w:szCs w:val="20"/>
              </w:rPr>
              <w:t>Определить время установки</w:t>
            </w:r>
          </w:p>
        </w:tc>
        <w:tc>
          <w:tcPr>
            <w:tcW w:w="1701" w:type="dxa"/>
          </w:tcPr>
          <w:p w14:paraId="0135E773" w14:textId="77777777" w:rsidR="00F57C57" w:rsidRPr="001452DC" w:rsidRDefault="00F57C57" w:rsidP="00AF75C8">
            <w:pPr>
              <w:spacing w:after="0" w:line="264" w:lineRule="auto"/>
              <w:ind w:firstLine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2DC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275" w:type="dxa"/>
          </w:tcPr>
          <w:p w14:paraId="0BFCCD25" w14:textId="77777777" w:rsidR="00F57C57" w:rsidRPr="001452DC" w:rsidRDefault="00F57C57" w:rsidP="00AF75C8">
            <w:pPr>
              <w:spacing w:after="0" w:line="264" w:lineRule="auto"/>
              <w:ind w:firstLine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2DC">
              <w:rPr>
                <w:rFonts w:ascii="Times New Roman" w:hAnsi="Times New Roman" w:cs="Times New Roman"/>
                <w:sz w:val="20"/>
                <w:szCs w:val="20"/>
              </w:rPr>
              <w:t>R</w:t>
            </w:r>
          </w:p>
        </w:tc>
      </w:tr>
      <w:tr w:rsidR="00F57C57" w:rsidRPr="001452DC" w14:paraId="73654E9F" w14:textId="77777777" w:rsidTr="00617FBC">
        <w:trPr>
          <w:gridAfter w:val="1"/>
          <w:wAfter w:w="11" w:type="dxa"/>
        </w:trPr>
        <w:tc>
          <w:tcPr>
            <w:tcW w:w="6941" w:type="dxa"/>
          </w:tcPr>
          <w:p w14:paraId="25DA8F8C" w14:textId="77777777" w:rsidR="00F57C57" w:rsidRPr="001452DC" w:rsidRDefault="00F57C57" w:rsidP="00AF75C8">
            <w:pPr>
              <w:spacing w:after="0" w:line="264" w:lineRule="auto"/>
              <w:ind w:firstLine="22"/>
              <w:rPr>
                <w:rFonts w:ascii="Times New Roman" w:hAnsi="Times New Roman" w:cs="Times New Roman"/>
                <w:sz w:val="20"/>
                <w:szCs w:val="20"/>
              </w:rPr>
            </w:pPr>
            <w:r w:rsidRPr="001452DC">
              <w:rPr>
                <w:rFonts w:ascii="Times New Roman" w:hAnsi="Times New Roman" w:cs="Times New Roman"/>
                <w:sz w:val="20"/>
                <w:szCs w:val="20"/>
              </w:rPr>
              <w:t>Установить Программное обеспечения</w:t>
            </w:r>
          </w:p>
        </w:tc>
        <w:tc>
          <w:tcPr>
            <w:tcW w:w="1701" w:type="dxa"/>
          </w:tcPr>
          <w:p w14:paraId="4CC1AF92" w14:textId="77777777" w:rsidR="00F57C57" w:rsidRPr="001452DC" w:rsidRDefault="00F57C57" w:rsidP="00AF75C8">
            <w:pPr>
              <w:spacing w:after="0" w:line="264" w:lineRule="auto"/>
              <w:ind w:firstLine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2DC">
              <w:rPr>
                <w:rFonts w:ascii="Times New Roman" w:hAnsi="Times New Roman" w:cs="Times New Roman"/>
                <w:sz w:val="20"/>
                <w:szCs w:val="20"/>
              </w:rPr>
              <w:t>R</w:t>
            </w:r>
          </w:p>
        </w:tc>
        <w:tc>
          <w:tcPr>
            <w:tcW w:w="1275" w:type="dxa"/>
          </w:tcPr>
          <w:p w14:paraId="3D795958" w14:textId="77777777" w:rsidR="00F57C57" w:rsidRPr="001452DC" w:rsidRDefault="00F57C57" w:rsidP="00AF75C8">
            <w:pPr>
              <w:spacing w:after="0" w:line="264" w:lineRule="auto"/>
              <w:ind w:firstLine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2DC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F57C57" w:rsidRPr="001452DC" w14:paraId="0D731AC7" w14:textId="77777777" w:rsidTr="00617FBC">
        <w:trPr>
          <w:gridAfter w:val="1"/>
          <w:wAfter w:w="11" w:type="dxa"/>
        </w:trPr>
        <w:tc>
          <w:tcPr>
            <w:tcW w:w="6941" w:type="dxa"/>
          </w:tcPr>
          <w:p w14:paraId="108618CF" w14:textId="5305262D" w:rsidR="00F57C57" w:rsidRPr="001452DC" w:rsidRDefault="00F57C57" w:rsidP="00EC605D">
            <w:pPr>
              <w:spacing w:after="0" w:line="264" w:lineRule="auto"/>
              <w:ind w:firstLine="22"/>
              <w:rPr>
                <w:rFonts w:ascii="Times New Roman" w:hAnsi="Times New Roman" w:cs="Times New Roman"/>
                <w:sz w:val="20"/>
                <w:szCs w:val="20"/>
              </w:rPr>
            </w:pPr>
            <w:r w:rsidRPr="001452DC">
              <w:rPr>
                <w:rFonts w:ascii="Times New Roman" w:hAnsi="Times New Roman" w:cs="Times New Roman"/>
                <w:sz w:val="20"/>
                <w:szCs w:val="20"/>
              </w:rPr>
              <w:t xml:space="preserve">Проверить работу установленного программного обеспечения </w:t>
            </w:r>
          </w:p>
        </w:tc>
        <w:tc>
          <w:tcPr>
            <w:tcW w:w="1701" w:type="dxa"/>
          </w:tcPr>
          <w:p w14:paraId="0372782C" w14:textId="77777777" w:rsidR="00F57C57" w:rsidRPr="001452DC" w:rsidRDefault="00F57C57" w:rsidP="00AF75C8">
            <w:pPr>
              <w:spacing w:after="0" w:line="264" w:lineRule="auto"/>
              <w:ind w:firstLine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2DC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275" w:type="dxa"/>
          </w:tcPr>
          <w:p w14:paraId="5978E196" w14:textId="77777777" w:rsidR="00F57C57" w:rsidRPr="001452DC" w:rsidRDefault="00F57C57" w:rsidP="00AF75C8">
            <w:pPr>
              <w:spacing w:after="0" w:line="264" w:lineRule="auto"/>
              <w:ind w:firstLine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2DC">
              <w:rPr>
                <w:rFonts w:ascii="Times New Roman" w:hAnsi="Times New Roman" w:cs="Times New Roman"/>
                <w:sz w:val="20"/>
                <w:szCs w:val="20"/>
              </w:rPr>
              <w:t>R</w:t>
            </w:r>
          </w:p>
        </w:tc>
      </w:tr>
      <w:tr w:rsidR="00F57C57" w:rsidRPr="001452DC" w14:paraId="370C07D6" w14:textId="77777777" w:rsidTr="00617FBC">
        <w:tc>
          <w:tcPr>
            <w:tcW w:w="9928" w:type="dxa"/>
            <w:gridSpan w:val="4"/>
            <w:vAlign w:val="center"/>
          </w:tcPr>
          <w:p w14:paraId="13D6EB42" w14:textId="77777777" w:rsidR="00F57C57" w:rsidRPr="001452DC" w:rsidRDefault="00F57C57" w:rsidP="00AF75C8">
            <w:pPr>
              <w:spacing w:after="0" w:line="264" w:lineRule="auto"/>
              <w:ind w:firstLine="22"/>
              <w:rPr>
                <w:rFonts w:ascii="Times New Roman" w:hAnsi="Times New Roman" w:cs="Times New Roman"/>
                <w:sz w:val="20"/>
                <w:szCs w:val="20"/>
              </w:rPr>
            </w:pPr>
            <w:r w:rsidRPr="001452DC">
              <w:rPr>
                <w:rFonts w:ascii="Times New Roman" w:hAnsi="Times New Roman" w:cs="Times New Roman"/>
                <w:b/>
                <w:sz w:val="20"/>
                <w:szCs w:val="20"/>
              </w:rPr>
              <w:t>Сервисы  и рекомендации</w:t>
            </w:r>
          </w:p>
        </w:tc>
      </w:tr>
      <w:tr w:rsidR="00F57C57" w:rsidRPr="001452DC" w14:paraId="669988ED" w14:textId="77777777" w:rsidTr="00617FBC">
        <w:trPr>
          <w:gridAfter w:val="1"/>
          <w:wAfter w:w="11" w:type="dxa"/>
        </w:trPr>
        <w:tc>
          <w:tcPr>
            <w:tcW w:w="6941" w:type="dxa"/>
            <w:vAlign w:val="center"/>
          </w:tcPr>
          <w:p w14:paraId="6A77D99C" w14:textId="77777777" w:rsidR="00F57C57" w:rsidRPr="001452DC" w:rsidRDefault="00F57C57" w:rsidP="00AF75C8">
            <w:pPr>
              <w:spacing w:after="0" w:line="264" w:lineRule="auto"/>
              <w:ind w:firstLine="22"/>
              <w:rPr>
                <w:rFonts w:ascii="Times New Roman" w:hAnsi="Times New Roman" w:cs="Times New Roman"/>
                <w:sz w:val="20"/>
                <w:szCs w:val="20"/>
              </w:rPr>
            </w:pPr>
            <w:r w:rsidRPr="001452DC">
              <w:rPr>
                <w:rFonts w:ascii="Times New Roman" w:hAnsi="Times New Roman" w:cs="Times New Roman"/>
                <w:sz w:val="20"/>
                <w:szCs w:val="20"/>
              </w:rPr>
              <w:t>Предоставить технические рекомендации</w:t>
            </w:r>
          </w:p>
        </w:tc>
        <w:tc>
          <w:tcPr>
            <w:tcW w:w="1701" w:type="dxa"/>
          </w:tcPr>
          <w:p w14:paraId="12E425FE" w14:textId="77777777" w:rsidR="00F57C57" w:rsidRPr="001452DC" w:rsidRDefault="00F57C57" w:rsidP="00AF75C8">
            <w:pPr>
              <w:spacing w:after="0" w:line="264" w:lineRule="auto"/>
              <w:ind w:firstLine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2DC">
              <w:rPr>
                <w:rFonts w:ascii="Times New Roman" w:hAnsi="Times New Roman" w:cs="Times New Roman"/>
                <w:sz w:val="20"/>
                <w:szCs w:val="20"/>
              </w:rPr>
              <w:t>R</w:t>
            </w:r>
          </w:p>
        </w:tc>
        <w:tc>
          <w:tcPr>
            <w:tcW w:w="1275" w:type="dxa"/>
          </w:tcPr>
          <w:p w14:paraId="55923F77" w14:textId="77777777" w:rsidR="00F57C57" w:rsidRPr="001452DC" w:rsidRDefault="00F57C57" w:rsidP="00AF75C8">
            <w:pPr>
              <w:spacing w:after="0" w:line="264" w:lineRule="auto"/>
              <w:ind w:firstLine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52DC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</w:tc>
      </w:tr>
    </w:tbl>
    <w:p w14:paraId="2B26DDFE" w14:textId="77777777" w:rsidR="00F57C57" w:rsidRPr="001452DC" w:rsidRDefault="00F57C57" w:rsidP="00F57C5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sz w:val="20"/>
          <w:szCs w:val="20"/>
        </w:rPr>
      </w:pPr>
      <w:r w:rsidRPr="001452DC">
        <w:rPr>
          <w:rFonts w:ascii="Times New Roman" w:hAnsi="Times New Roman" w:cs="Times New Roman"/>
          <w:i/>
          <w:sz w:val="20"/>
          <w:szCs w:val="20"/>
        </w:rPr>
        <w:t xml:space="preserve">R (от англ. Responsible) – непосредственный исполнитель; </w:t>
      </w:r>
    </w:p>
    <w:p w14:paraId="0D1F1059" w14:textId="77777777" w:rsidR="00F57C57" w:rsidRPr="001452DC" w:rsidRDefault="00F57C57" w:rsidP="00F57C5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sz w:val="20"/>
          <w:szCs w:val="20"/>
        </w:rPr>
      </w:pPr>
      <w:r w:rsidRPr="001452DC">
        <w:rPr>
          <w:rFonts w:ascii="Times New Roman" w:hAnsi="Times New Roman" w:cs="Times New Roman"/>
          <w:i/>
          <w:sz w:val="20"/>
          <w:szCs w:val="20"/>
        </w:rPr>
        <w:t xml:space="preserve">А (от англ. Accountable) – ответственное лицо, которое руководит работой исполнителя; </w:t>
      </w:r>
    </w:p>
    <w:p w14:paraId="7BC2ED36" w14:textId="77777777" w:rsidR="00F57C57" w:rsidRPr="001452DC" w:rsidRDefault="00F57C57" w:rsidP="00F57C5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sz w:val="20"/>
          <w:szCs w:val="20"/>
        </w:rPr>
      </w:pPr>
      <w:r w:rsidRPr="001452DC">
        <w:rPr>
          <w:rFonts w:ascii="Times New Roman" w:hAnsi="Times New Roman" w:cs="Times New Roman"/>
          <w:i/>
          <w:sz w:val="20"/>
          <w:szCs w:val="20"/>
        </w:rPr>
        <w:t xml:space="preserve">С (от англ. Consulted) – консультант (специалист либо эксперт в предметной области, к чьей помощи прибегает ответственное лицо до принятия конкретных решений); </w:t>
      </w:r>
    </w:p>
    <w:p w14:paraId="2C67B0A6" w14:textId="04275CB5" w:rsidR="00EB24A9" w:rsidRPr="001452DC" w:rsidRDefault="00F57C57" w:rsidP="00EB24A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sz w:val="20"/>
          <w:szCs w:val="20"/>
        </w:rPr>
      </w:pPr>
      <w:r w:rsidRPr="001452DC">
        <w:rPr>
          <w:rFonts w:ascii="Times New Roman" w:hAnsi="Times New Roman" w:cs="Times New Roman"/>
          <w:i/>
          <w:sz w:val="20"/>
          <w:szCs w:val="20"/>
        </w:rPr>
        <w:t>І (от англ. Informed) – наблюдатель, информируемое лицо (лицо, которое надлежит уведомлять о ходе (либо результатах) выполнения задачи)</w:t>
      </w:r>
      <w:bookmarkStart w:id="362" w:name="_Toc173233740"/>
    </w:p>
    <w:p w14:paraId="357DA730" w14:textId="0D5AF841" w:rsidR="00196FFD" w:rsidRDefault="00196FFD" w:rsidP="00EB24A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0AED42BB" w14:textId="60AA1ABA" w:rsidR="00AF75C8" w:rsidRPr="00EB24A9" w:rsidRDefault="00AF75C8" w:rsidP="00E66E0A">
      <w:pPr>
        <w:pStyle w:val="2"/>
        <w:numPr>
          <w:ilvl w:val="0"/>
          <w:numId w:val="35"/>
        </w:numPr>
        <w:tabs>
          <w:tab w:val="left" w:pos="851"/>
        </w:tabs>
        <w:spacing w:before="0" w:line="264" w:lineRule="auto"/>
        <w:ind w:left="0" w:firstLine="426"/>
        <w:rPr>
          <w:rFonts w:cs="Times New Roman"/>
          <w:sz w:val="24"/>
          <w:szCs w:val="24"/>
        </w:rPr>
      </w:pPr>
      <w:bookmarkStart w:id="363" w:name="_Toc209110177"/>
      <w:r w:rsidRPr="00EB24A9">
        <w:rPr>
          <w:rFonts w:cs="Times New Roman"/>
          <w:sz w:val="24"/>
          <w:szCs w:val="24"/>
        </w:rPr>
        <w:t>Используемые термины и сокращения</w:t>
      </w:r>
      <w:bookmarkEnd w:id="362"/>
      <w:bookmarkEnd w:id="363"/>
    </w:p>
    <w:p w14:paraId="4B25A70C" w14:textId="77777777" w:rsidR="00AF75C8" w:rsidRPr="00641755" w:rsidRDefault="00AF75C8" w:rsidP="00AF75C8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3"/>
        <w:gridCol w:w="7655"/>
      </w:tblGrid>
      <w:tr w:rsidR="00AF75C8" w:rsidRPr="001452DC" w14:paraId="6D6F1331" w14:textId="77777777" w:rsidTr="00617FBC">
        <w:trPr>
          <w:trHeight w:val="430"/>
        </w:trPr>
        <w:tc>
          <w:tcPr>
            <w:tcW w:w="2263" w:type="dxa"/>
            <w:noWrap/>
            <w:vAlign w:val="center"/>
          </w:tcPr>
          <w:p w14:paraId="7E864A27" w14:textId="77777777" w:rsidR="00AF75C8" w:rsidRPr="001452DC" w:rsidRDefault="00AF75C8" w:rsidP="00AF75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452DC">
              <w:rPr>
                <w:rFonts w:ascii="Times New Roman" w:hAnsi="Times New Roman" w:cs="Times New Roman"/>
                <w:b/>
                <w:sz w:val="16"/>
                <w:szCs w:val="16"/>
              </w:rPr>
              <w:t>Сокращение</w:t>
            </w:r>
          </w:p>
        </w:tc>
        <w:tc>
          <w:tcPr>
            <w:tcW w:w="7655" w:type="dxa"/>
            <w:noWrap/>
            <w:vAlign w:val="center"/>
          </w:tcPr>
          <w:p w14:paraId="00D7AF5C" w14:textId="77777777" w:rsidR="00AF75C8" w:rsidRPr="001452DC" w:rsidRDefault="00AF75C8" w:rsidP="00AF75C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452DC">
              <w:rPr>
                <w:rFonts w:ascii="Times New Roman" w:hAnsi="Times New Roman" w:cs="Times New Roman"/>
                <w:b/>
                <w:sz w:val="16"/>
                <w:szCs w:val="16"/>
              </w:rPr>
              <w:t>Расшифровка сокращения</w:t>
            </w:r>
          </w:p>
        </w:tc>
      </w:tr>
      <w:tr w:rsidR="00AF75C8" w:rsidRPr="001452DC" w14:paraId="332EB019" w14:textId="77777777" w:rsidTr="00617FBC">
        <w:trPr>
          <w:trHeight w:val="300"/>
        </w:trPr>
        <w:tc>
          <w:tcPr>
            <w:tcW w:w="2263" w:type="dxa"/>
            <w:noWrap/>
            <w:vAlign w:val="center"/>
            <w:hideMark/>
          </w:tcPr>
          <w:p w14:paraId="59403689" w14:textId="77777777" w:rsidR="00AF75C8" w:rsidRPr="001452DC" w:rsidRDefault="00AF75C8" w:rsidP="00AF75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452DC">
              <w:rPr>
                <w:rFonts w:ascii="Times New Roman" w:hAnsi="Times New Roman" w:cs="Times New Roman"/>
                <w:sz w:val="16"/>
                <w:szCs w:val="16"/>
              </w:rPr>
              <w:t>ТЗ</w:t>
            </w:r>
          </w:p>
        </w:tc>
        <w:tc>
          <w:tcPr>
            <w:tcW w:w="7655" w:type="dxa"/>
            <w:noWrap/>
            <w:vAlign w:val="center"/>
            <w:hideMark/>
          </w:tcPr>
          <w:p w14:paraId="0F791531" w14:textId="77777777" w:rsidR="00AF75C8" w:rsidRPr="001452DC" w:rsidRDefault="00AF75C8" w:rsidP="00AF75C8">
            <w:pPr>
              <w:spacing w:after="0" w:line="240" w:lineRule="auto"/>
              <w:rPr>
                <w:sz w:val="16"/>
                <w:szCs w:val="16"/>
              </w:rPr>
            </w:pPr>
            <w:r w:rsidRPr="001452DC">
              <w:rPr>
                <w:rFonts w:ascii="Times New Roman" w:hAnsi="Times New Roman" w:cs="Times New Roman"/>
                <w:bCs/>
                <w:sz w:val="16"/>
                <w:szCs w:val="16"/>
              </w:rPr>
              <w:t>Техническое задание</w:t>
            </w:r>
          </w:p>
        </w:tc>
      </w:tr>
      <w:tr w:rsidR="00AF75C8" w:rsidRPr="001452DC" w14:paraId="47670B54" w14:textId="77777777" w:rsidTr="00617FBC">
        <w:trPr>
          <w:trHeight w:val="300"/>
        </w:trPr>
        <w:tc>
          <w:tcPr>
            <w:tcW w:w="2263" w:type="dxa"/>
            <w:noWrap/>
            <w:vAlign w:val="center"/>
          </w:tcPr>
          <w:p w14:paraId="21268ADF" w14:textId="77777777" w:rsidR="00AF75C8" w:rsidRPr="001452DC" w:rsidRDefault="00AF75C8" w:rsidP="00AF75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452DC">
              <w:rPr>
                <w:rFonts w:ascii="Times New Roman" w:hAnsi="Times New Roman" w:cs="Times New Roman"/>
                <w:sz w:val="16"/>
                <w:szCs w:val="16"/>
              </w:rPr>
              <w:t>ПО</w:t>
            </w:r>
          </w:p>
        </w:tc>
        <w:tc>
          <w:tcPr>
            <w:tcW w:w="7655" w:type="dxa"/>
            <w:noWrap/>
            <w:vAlign w:val="center"/>
          </w:tcPr>
          <w:p w14:paraId="5EAA540B" w14:textId="77777777" w:rsidR="00AF75C8" w:rsidRPr="001452DC" w:rsidRDefault="00AF75C8" w:rsidP="00AF75C8">
            <w:pPr>
              <w:spacing w:after="0" w:line="240" w:lineRule="auto"/>
              <w:rPr>
                <w:sz w:val="16"/>
                <w:szCs w:val="16"/>
              </w:rPr>
            </w:pPr>
            <w:r w:rsidRPr="001452DC">
              <w:rPr>
                <w:rFonts w:ascii="Times New Roman" w:hAnsi="Times New Roman" w:cs="Times New Roman"/>
                <w:bCs/>
                <w:sz w:val="16"/>
                <w:szCs w:val="16"/>
              </w:rPr>
              <w:t>Программное обеспечение</w:t>
            </w:r>
          </w:p>
        </w:tc>
      </w:tr>
      <w:tr w:rsidR="00AF75C8" w:rsidRPr="001452DC" w14:paraId="3160D30F" w14:textId="77777777" w:rsidTr="00617FBC">
        <w:trPr>
          <w:trHeight w:val="300"/>
        </w:trPr>
        <w:tc>
          <w:tcPr>
            <w:tcW w:w="2263" w:type="dxa"/>
            <w:noWrap/>
            <w:vAlign w:val="center"/>
          </w:tcPr>
          <w:p w14:paraId="572A6D7B" w14:textId="77777777" w:rsidR="00AF75C8" w:rsidRPr="001452DC" w:rsidRDefault="00AF75C8" w:rsidP="00AF75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452DC">
              <w:rPr>
                <w:rFonts w:ascii="Times New Roman" w:hAnsi="Times New Roman" w:cs="Times New Roman"/>
                <w:sz w:val="16"/>
                <w:szCs w:val="16"/>
              </w:rPr>
              <w:t>ИС</w:t>
            </w:r>
          </w:p>
        </w:tc>
        <w:tc>
          <w:tcPr>
            <w:tcW w:w="7655" w:type="dxa"/>
            <w:noWrap/>
            <w:vAlign w:val="center"/>
          </w:tcPr>
          <w:p w14:paraId="11B6EAF7" w14:textId="77777777" w:rsidR="00AF75C8" w:rsidRPr="001452DC" w:rsidRDefault="00AF75C8" w:rsidP="00AF75C8">
            <w:pPr>
              <w:spacing w:after="0" w:line="240" w:lineRule="auto"/>
              <w:rPr>
                <w:sz w:val="16"/>
                <w:szCs w:val="16"/>
              </w:rPr>
            </w:pPr>
            <w:r w:rsidRPr="001452DC">
              <w:rPr>
                <w:rFonts w:ascii="Times New Roman" w:hAnsi="Times New Roman" w:cs="Times New Roman"/>
                <w:bCs/>
                <w:sz w:val="16"/>
                <w:szCs w:val="16"/>
              </w:rPr>
              <w:t>Информационная система</w:t>
            </w:r>
          </w:p>
        </w:tc>
      </w:tr>
      <w:tr w:rsidR="00AF75C8" w:rsidRPr="001452DC" w14:paraId="72495796" w14:textId="77777777" w:rsidTr="00617FBC">
        <w:trPr>
          <w:trHeight w:val="300"/>
        </w:trPr>
        <w:tc>
          <w:tcPr>
            <w:tcW w:w="2263" w:type="dxa"/>
            <w:noWrap/>
            <w:vAlign w:val="center"/>
          </w:tcPr>
          <w:p w14:paraId="6A8DAB4E" w14:textId="77777777" w:rsidR="00AF75C8" w:rsidRPr="001452DC" w:rsidRDefault="00AF75C8" w:rsidP="00AF75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452DC">
              <w:rPr>
                <w:rFonts w:ascii="Times New Roman" w:hAnsi="Times New Roman" w:cs="Times New Roman"/>
                <w:sz w:val="16"/>
                <w:szCs w:val="16"/>
              </w:rPr>
              <w:t>ИТ</w:t>
            </w:r>
          </w:p>
        </w:tc>
        <w:tc>
          <w:tcPr>
            <w:tcW w:w="7655" w:type="dxa"/>
            <w:noWrap/>
            <w:vAlign w:val="center"/>
          </w:tcPr>
          <w:p w14:paraId="57F1CCC4" w14:textId="77777777" w:rsidR="00AF75C8" w:rsidRPr="001452DC" w:rsidRDefault="00AF75C8" w:rsidP="00AF75C8">
            <w:pPr>
              <w:spacing w:after="0" w:line="240" w:lineRule="auto"/>
              <w:rPr>
                <w:sz w:val="16"/>
                <w:szCs w:val="16"/>
              </w:rPr>
            </w:pPr>
            <w:r w:rsidRPr="001452DC">
              <w:rPr>
                <w:rFonts w:ascii="Times New Roman" w:hAnsi="Times New Roman" w:cs="Times New Roman"/>
                <w:bCs/>
                <w:sz w:val="16"/>
                <w:szCs w:val="16"/>
              </w:rPr>
              <w:t>Информационные технологии</w:t>
            </w:r>
          </w:p>
        </w:tc>
      </w:tr>
      <w:tr w:rsidR="00AF75C8" w:rsidRPr="001452DC" w14:paraId="36BAFE91" w14:textId="77777777" w:rsidTr="00617FBC">
        <w:trPr>
          <w:trHeight w:val="300"/>
        </w:trPr>
        <w:tc>
          <w:tcPr>
            <w:tcW w:w="2263" w:type="dxa"/>
            <w:noWrap/>
            <w:vAlign w:val="center"/>
          </w:tcPr>
          <w:p w14:paraId="168AA015" w14:textId="77777777" w:rsidR="00AF75C8" w:rsidRPr="001452DC" w:rsidRDefault="00AF75C8" w:rsidP="00AF75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452DC">
              <w:rPr>
                <w:rFonts w:ascii="Times New Roman" w:hAnsi="Times New Roman" w:cs="Times New Roman"/>
                <w:bCs/>
                <w:sz w:val="16"/>
                <w:szCs w:val="16"/>
              </w:rPr>
              <w:t>KPI</w:t>
            </w:r>
          </w:p>
        </w:tc>
        <w:tc>
          <w:tcPr>
            <w:tcW w:w="7655" w:type="dxa"/>
            <w:noWrap/>
            <w:vAlign w:val="center"/>
          </w:tcPr>
          <w:p w14:paraId="5F2C04A4" w14:textId="77777777" w:rsidR="00AF75C8" w:rsidRPr="001452DC" w:rsidRDefault="00AF75C8" w:rsidP="00AF75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452DC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Key Performance Indicator, количественно измеримый индикатор эффективности определенной деятельности, а также уровень достижения поставленных целей (результатов) </w:t>
            </w:r>
            <w:r w:rsidRPr="001452DC">
              <w:rPr>
                <w:rFonts w:ascii="Times New Roman" w:hAnsi="Times New Roman" w:cs="Times New Roman"/>
                <w:bCs/>
                <w:sz w:val="16"/>
                <w:szCs w:val="16"/>
              </w:rPr>
              <w:tab/>
              <w:t xml:space="preserve"> </w:t>
            </w:r>
            <w:r w:rsidRPr="001452DC">
              <w:rPr>
                <w:rFonts w:ascii="Times New Roman" w:hAnsi="Times New Roman" w:cs="Times New Roman"/>
                <w:bCs/>
                <w:sz w:val="16"/>
                <w:szCs w:val="16"/>
              </w:rPr>
              <w:tab/>
            </w:r>
          </w:p>
        </w:tc>
      </w:tr>
      <w:tr w:rsidR="00AF75C8" w:rsidRPr="001452DC" w14:paraId="3A161991" w14:textId="77777777" w:rsidTr="00617FBC">
        <w:trPr>
          <w:trHeight w:val="300"/>
        </w:trPr>
        <w:tc>
          <w:tcPr>
            <w:tcW w:w="2263" w:type="dxa"/>
            <w:noWrap/>
            <w:vAlign w:val="center"/>
          </w:tcPr>
          <w:p w14:paraId="3EC4C53C" w14:textId="77777777" w:rsidR="00AF75C8" w:rsidRPr="001452DC" w:rsidRDefault="00AF75C8" w:rsidP="00AF75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452DC">
              <w:rPr>
                <w:rFonts w:ascii="Times New Roman" w:hAnsi="Times New Roman" w:cs="Times New Roman"/>
                <w:bCs/>
                <w:sz w:val="16"/>
                <w:szCs w:val="16"/>
              </w:rPr>
              <w:t>АРМ пользователя</w:t>
            </w:r>
          </w:p>
        </w:tc>
        <w:tc>
          <w:tcPr>
            <w:tcW w:w="7655" w:type="dxa"/>
            <w:noWrap/>
            <w:vAlign w:val="center"/>
          </w:tcPr>
          <w:p w14:paraId="1DCF705B" w14:textId="77777777" w:rsidR="00AF75C8" w:rsidRPr="001452DC" w:rsidRDefault="00AF75C8" w:rsidP="00AF75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452DC">
              <w:rPr>
                <w:rFonts w:ascii="Times New Roman" w:hAnsi="Times New Roman" w:cs="Times New Roman"/>
                <w:bCs/>
                <w:sz w:val="16"/>
                <w:szCs w:val="16"/>
              </w:rPr>
              <w:t>Автоматизированное рабочее место пользователя.</w:t>
            </w:r>
          </w:p>
        </w:tc>
      </w:tr>
      <w:tr w:rsidR="00AF75C8" w:rsidRPr="001452DC" w14:paraId="0AE98241" w14:textId="77777777" w:rsidTr="00617FBC">
        <w:trPr>
          <w:trHeight w:val="300"/>
        </w:trPr>
        <w:tc>
          <w:tcPr>
            <w:tcW w:w="2263" w:type="dxa"/>
            <w:noWrap/>
            <w:vAlign w:val="center"/>
          </w:tcPr>
          <w:p w14:paraId="254E5FE7" w14:textId="77777777" w:rsidR="00AF75C8" w:rsidRPr="001452DC" w:rsidRDefault="00AF75C8" w:rsidP="00AF75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452DC">
              <w:rPr>
                <w:rFonts w:ascii="Times New Roman" w:hAnsi="Times New Roman" w:cs="Times New Roman"/>
                <w:bCs/>
                <w:sz w:val="16"/>
                <w:szCs w:val="16"/>
              </w:rPr>
              <w:lastRenderedPageBreak/>
              <w:t>Service Level (SL</w:t>
            </w:r>
            <w:r w:rsidRPr="001452DC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A</w:t>
            </w:r>
            <w:r w:rsidRPr="001452DC">
              <w:rPr>
                <w:rFonts w:ascii="Times New Roman" w:hAnsi="Times New Roman" w:cs="Times New Roman"/>
                <w:bCs/>
                <w:sz w:val="16"/>
                <w:szCs w:val="16"/>
              </w:rPr>
              <w:t>, уровень сервиса)</w:t>
            </w:r>
          </w:p>
        </w:tc>
        <w:tc>
          <w:tcPr>
            <w:tcW w:w="7655" w:type="dxa"/>
            <w:noWrap/>
            <w:vAlign w:val="center"/>
          </w:tcPr>
          <w:p w14:paraId="4AC1E135" w14:textId="77777777" w:rsidR="00AF75C8" w:rsidRPr="001452DC" w:rsidRDefault="00AF75C8" w:rsidP="00AF75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452DC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Одна из ключевых характеристик работы контакт-центра, процент вызовов, которые операторы успели принять за интервал времени, заданный менеджером контакт-центра. У этого показателя есть два компонента процентный и временной. </w:t>
            </w:r>
            <w:r w:rsidRPr="001452DC">
              <w:rPr>
                <w:rFonts w:ascii="Times New Roman" w:hAnsi="Times New Roman" w:cs="Times New Roman"/>
                <w:bCs/>
                <w:sz w:val="16"/>
                <w:szCs w:val="16"/>
              </w:rPr>
              <w:tab/>
            </w:r>
          </w:p>
        </w:tc>
      </w:tr>
      <w:tr w:rsidR="00AF75C8" w:rsidRPr="001452DC" w14:paraId="49973441" w14:textId="77777777" w:rsidTr="00617FBC">
        <w:trPr>
          <w:trHeight w:val="329"/>
        </w:trPr>
        <w:tc>
          <w:tcPr>
            <w:tcW w:w="2263" w:type="dxa"/>
            <w:noWrap/>
            <w:vAlign w:val="center"/>
          </w:tcPr>
          <w:p w14:paraId="3B369C7B" w14:textId="77777777" w:rsidR="00AF75C8" w:rsidRPr="001452DC" w:rsidRDefault="00AF75C8" w:rsidP="00AF75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452DC">
              <w:rPr>
                <w:rFonts w:ascii="Times New Roman" w:hAnsi="Times New Roman" w:cs="Times New Roman"/>
                <w:bCs/>
                <w:sz w:val="16"/>
                <w:szCs w:val="16"/>
              </w:rPr>
              <w:t>СУБД</w:t>
            </w:r>
          </w:p>
        </w:tc>
        <w:tc>
          <w:tcPr>
            <w:tcW w:w="7655" w:type="dxa"/>
            <w:noWrap/>
            <w:vAlign w:val="center"/>
          </w:tcPr>
          <w:p w14:paraId="391DDC3F" w14:textId="77777777" w:rsidR="00AF75C8" w:rsidRPr="001452DC" w:rsidRDefault="00AF75C8" w:rsidP="00AF75C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1452DC">
              <w:rPr>
                <w:rFonts w:ascii="Times New Roman" w:hAnsi="Times New Roman" w:cs="Times New Roman"/>
                <w:bCs/>
                <w:sz w:val="16"/>
                <w:szCs w:val="16"/>
              </w:rPr>
              <w:t>Системы управления базами  СУБД данных</w:t>
            </w:r>
          </w:p>
        </w:tc>
      </w:tr>
      <w:tr w:rsidR="00AF75C8" w:rsidRPr="001452DC" w14:paraId="23F762F9" w14:textId="77777777" w:rsidTr="00617FBC">
        <w:trPr>
          <w:trHeight w:val="549"/>
        </w:trPr>
        <w:tc>
          <w:tcPr>
            <w:tcW w:w="2263" w:type="dxa"/>
            <w:noWrap/>
            <w:vAlign w:val="center"/>
          </w:tcPr>
          <w:p w14:paraId="43FD46E8" w14:textId="77777777" w:rsidR="00AF75C8" w:rsidRPr="001452DC" w:rsidRDefault="00AF75C8" w:rsidP="00AF75C8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</w:pPr>
            <w:r w:rsidRPr="001452DC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REST</w:t>
            </w:r>
          </w:p>
        </w:tc>
        <w:tc>
          <w:tcPr>
            <w:tcW w:w="7655" w:type="dxa"/>
            <w:noWrap/>
            <w:vAlign w:val="center"/>
          </w:tcPr>
          <w:p w14:paraId="669602D4" w14:textId="77777777" w:rsidR="00AF75C8" w:rsidRPr="001452DC" w:rsidRDefault="00AF75C8" w:rsidP="00AF75C8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452DC">
              <w:rPr>
                <w:rFonts w:ascii="Times New Roman" w:hAnsi="Times New Roman" w:cs="Times New Roman"/>
                <w:bCs/>
                <w:sz w:val="16"/>
                <w:szCs w:val="16"/>
              </w:rPr>
              <w:t>Архитектурный стиль взаимодействия компонентов распределённого приложения в сети</w:t>
            </w:r>
          </w:p>
        </w:tc>
      </w:tr>
      <w:tr w:rsidR="00AF75C8" w:rsidRPr="001452DC" w14:paraId="052C5B41" w14:textId="77777777" w:rsidTr="00617FBC">
        <w:trPr>
          <w:trHeight w:val="549"/>
        </w:trPr>
        <w:tc>
          <w:tcPr>
            <w:tcW w:w="2263" w:type="dxa"/>
            <w:noWrap/>
            <w:vAlign w:val="center"/>
          </w:tcPr>
          <w:p w14:paraId="649CA9C5" w14:textId="77777777" w:rsidR="00AF75C8" w:rsidRPr="001452DC" w:rsidRDefault="00AF75C8" w:rsidP="00AF75C8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</w:pPr>
            <w:r w:rsidRPr="001452DC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API</w:t>
            </w:r>
          </w:p>
        </w:tc>
        <w:tc>
          <w:tcPr>
            <w:tcW w:w="7655" w:type="dxa"/>
            <w:noWrap/>
            <w:vAlign w:val="center"/>
          </w:tcPr>
          <w:p w14:paraId="6929D70F" w14:textId="77777777" w:rsidR="00AF75C8" w:rsidRPr="001452DC" w:rsidRDefault="00AF75C8" w:rsidP="00AF75C8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452DC">
              <w:rPr>
                <w:rFonts w:ascii="Times New Roman" w:hAnsi="Times New Roman" w:cs="Times New Roman"/>
                <w:bCs/>
                <w:sz w:val="16"/>
                <w:szCs w:val="16"/>
              </w:rPr>
              <w:t>Описание способов, которыми одна компьютерная программа может взаимодействовать с другой программой</w:t>
            </w:r>
          </w:p>
        </w:tc>
      </w:tr>
      <w:tr w:rsidR="00AF75C8" w:rsidRPr="001452DC" w14:paraId="3CE4FA7C" w14:textId="77777777" w:rsidTr="00617FBC">
        <w:trPr>
          <w:trHeight w:val="549"/>
        </w:trPr>
        <w:tc>
          <w:tcPr>
            <w:tcW w:w="2263" w:type="dxa"/>
            <w:noWrap/>
            <w:vAlign w:val="center"/>
          </w:tcPr>
          <w:p w14:paraId="11B5894F" w14:textId="77777777" w:rsidR="00AF75C8" w:rsidRPr="001452DC" w:rsidRDefault="00AF75C8" w:rsidP="00AF75C8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</w:pPr>
            <w:r w:rsidRPr="001452DC">
              <w:rPr>
                <w:rFonts w:ascii="Times New Roman" w:hAnsi="Times New Roman" w:cs="Times New Roman"/>
                <w:bCs/>
                <w:sz w:val="16"/>
                <w:szCs w:val="16"/>
                <w:lang w:val="en-US"/>
              </w:rPr>
              <w:t>SOAP</w:t>
            </w:r>
          </w:p>
        </w:tc>
        <w:tc>
          <w:tcPr>
            <w:tcW w:w="7655" w:type="dxa"/>
            <w:noWrap/>
            <w:vAlign w:val="center"/>
          </w:tcPr>
          <w:p w14:paraId="7C61541E" w14:textId="77777777" w:rsidR="00AF75C8" w:rsidRPr="001452DC" w:rsidRDefault="00AF75C8" w:rsidP="00AF75C8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452DC">
              <w:rPr>
                <w:rFonts w:ascii="Times New Roman" w:hAnsi="Times New Roman" w:cs="Times New Roman"/>
                <w:bCs/>
                <w:sz w:val="16"/>
                <w:szCs w:val="16"/>
              </w:rPr>
              <w:t>Протокол обмена структурированными сообщениями в распределённой вычислительной среде</w:t>
            </w:r>
          </w:p>
        </w:tc>
      </w:tr>
      <w:tr w:rsidR="00AF75C8" w:rsidRPr="001452DC" w14:paraId="3C3893CA" w14:textId="77777777" w:rsidTr="00617FBC">
        <w:trPr>
          <w:trHeight w:val="374"/>
        </w:trPr>
        <w:tc>
          <w:tcPr>
            <w:tcW w:w="2263" w:type="dxa"/>
            <w:noWrap/>
            <w:vAlign w:val="center"/>
          </w:tcPr>
          <w:p w14:paraId="376A3CFE" w14:textId="77777777" w:rsidR="00AF75C8" w:rsidRPr="001452DC" w:rsidRDefault="00AF75C8" w:rsidP="00AF75C8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452DC">
              <w:rPr>
                <w:rFonts w:ascii="Times New Roman" w:hAnsi="Times New Roman" w:cs="Times New Roman"/>
                <w:bCs/>
                <w:sz w:val="16"/>
                <w:szCs w:val="16"/>
              </w:rPr>
              <w:t>ТП</w:t>
            </w:r>
          </w:p>
        </w:tc>
        <w:tc>
          <w:tcPr>
            <w:tcW w:w="7655" w:type="dxa"/>
            <w:noWrap/>
            <w:vAlign w:val="center"/>
          </w:tcPr>
          <w:p w14:paraId="01B29CDE" w14:textId="77777777" w:rsidR="00AF75C8" w:rsidRPr="001452DC" w:rsidRDefault="00AF75C8" w:rsidP="00AF75C8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452DC">
              <w:rPr>
                <w:rFonts w:ascii="Times New Roman" w:hAnsi="Times New Roman" w:cs="Times New Roman"/>
                <w:bCs/>
                <w:sz w:val="16"/>
                <w:szCs w:val="16"/>
              </w:rPr>
              <w:t>Техническая поддержка</w:t>
            </w:r>
          </w:p>
        </w:tc>
      </w:tr>
    </w:tbl>
    <w:p w14:paraId="618A8D7E" w14:textId="7B8B3858" w:rsidR="00AF75C8" w:rsidRDefault="00AF75C8" w:rsidP="00AF75C8">
      <w:pPr>
        <w:pStyle w:val="1"/>
        <w:spacing w:before="0" w:after="100"/>
        <w:ind w:left="851"/>
        <w:jc w:val="both"/>
        <w:rPr>
          <w:rFonts w:cs="Times New Roman"/>
          <w:b w:val="0"/>
          <w:sz w:val="24"/>
          <w:szCs w:val="24"/>
        </w:rPr>
      </w:pPr>
    </w:p>
    <w:p w14:paraId="7A724FB6" w14:textId="164BEFAA" w:rsidR="00EB24A9" w:rsidRPr="0011199F" w:rsidRDefault="00EB24A9" w:rsidP="00E66E0A">
      <w:pPr>
        <w:pStyle w:val="2"/>
        <w:numPr>
          <w:ilvl w:val="0"/>
          <w:numId w:val="35"/>
        </w:numPr>
        <w:tabs>
          <w:tab w:val="left" w:pos="851"/>
        </w:tabs>
        <w:spacing w:before="0" w:line="264" w:lineRule="auto"/>
        <w:ind w:left="0" w:firstLine="426"/>
        <w:rPr>
          <w:rFonts w:cs="Times New Roman"/>
          <w:sz w:val="24"/>
          <w:szCs w:val="24"/>
        </w:rPr>
      </w:pPr>
      <w:bookmarkStart w:id="364" w:name="_Toc146101840"/>
      <w:bookmarkStart w:id="365" w:name="_Toc209110178"/>
      <w:r w:rsidRPr="0011199F">
        <w:rPr>
          <w:rFonts w:cs="Times New Roman"/>
          <w:sz w:val="24"/>
          <w:szCs w:val="24"/>
        </w:rPr>
        <w:t>Перечень приложений</w:t>
      </w:r>
      <w:bookmarkEnd w:id="364"/>
      <w:bookmarkEnd w:id="365"/>
    </w:p>
    <w:p w14:paraId="53C1165A" w14:textId="35839744" w:rsidR="002F2A93" w:rsidRDefault="002F2A93" w:rsidP="002F2A93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  <w:r w:rsidRPr="00780833">
        <w:rPr>
          <w:rFonts w:ascii="Times New Roman" w:hAnsi="Times New Roman" w:cs="Times New Roman"/>
          <w:sz w:val="24"/>
          <w:szCs w:val="24"/>
        </w:rPr>
        <w:t>Перечень приложений не предъявля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780833">
        <w:rPr>
          <w:rFonts w:ascii="Times New Roman" w:hAnsi="Times New Roman" w:cs="Times New Roman"/>
          <w:sz w:val="24"/>
          <w:szCs w:val="24"/>
        </w:rPr>
        <w:t>тся.</w:t>
      </w:r>
    </w:p>
    <w:p w14:paraId="6DCFA023" w14:textId="77777777" w:rsidR="00E83F49" w:rsidRPr="00EB24A9" w:rsidRDefault="00E83F49" w:rsidP="00E83F49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sz w:val="24"/>
          <w:szCs w:val="24"/>
          <w:lang w:val="lv-LV"/>
        </w:rPr>
      </w:pPr>
    </w:p>
    <w:tbl>
      <w:tblPr>
        <w:tblpPr w:leftFromText="180" w:rightFromText="180" w:vertAnchor="text" w:horzAnchor="margin" w:tblpY="18"/>
        <w:tblW w:w="9355" w:type="dxa"/>
        <w:tblLook w:val="04A0" w:firstRow="1" w:lastRow="0" w:firstColumn="1" w:lastColumn="0" w:noHBand="0" w:noVBand="1"/>
      </w:tblPr>
      <w:tblGrid>
        <w:gridCol w:w="5529"/>
        <w:gridCol w:w="3826"/>
      </w:tblGrid>
      <w:tr w:rsidR="00E83F49" w:rsidRPr="00527BEB" w14:paraId="49800D73" w14:textId="77777777" w:rsidTr="00E83F49">
        <w:tc>
          <w:tcPr>
            <w:tcW w:w="5529" w:type="dxa"/>
          </w:tcPr>
          <w:p w14:paraId="513F4404" w14:textId="77777777" w:rsidR="00E83F49" w:rsidRPr="00527BEB" w:rsidRDefault="00E83F49" w:rsidP="00E83F49">
            <w:pPr>
              <w:spacing w:after="0"/>
              <w:ind w:firstLine="326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Ответственный исполнитель</w:t>
            </w:r>
            <w:r w:rsidRPr="00527BEB">
              <w:rPr>
                <w:rFonts w:ascii="Times New Roman" w:hAnsi="Times New Roman"/>
                <w:b/>
                <w:color w:val="000000"/>
                <w:sz w:val="24"/>
              </w:rPr>
              <w:t>:</w:t>
            </w:r>
          </w:p>
          <w:p w14:paraId="03213D7A" w14:textId="67F23B9F" w:rsidR="00E83F49" w:rsidRPr="00527BEB" w:rsidRDefault="00E83F49" w:rsidP="00E83F49">
            <w:pPr>
              <w:tabs>
                <w:tab w:val="left" w:pos="5387"/>
                <w:tab w:val="left" w:pos="7371"/>
              </w:tabs>
              <w:spacing w:after="0"/>
              <w:ind w:firstLine="326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</w:t>
            </w:r>
            <w:r w:rsidRPr="00527BEB">
              <w:rPr>
                <w:rFonts w:ascii="Times New Roman" w:hAnsi="Times New Roman"/>
                <w:sz w:val="24"/>
              </w:rPr>
              <w:t>ачальник</w:t>
            </w:r>
            <w:bookmarkStart w:id="366" w:name="_GoBack"/>
            <w:bookmarkEnd w:id="366"/>
            <w:r w:rsidRPr="00527BEB">
              <w:rPr>
                <w:rFonts w:ascii="Times New Roman" w:hAnsi="Times New Roman"/>
                <w:sz w:val="24"/>
              </w:rPr>
              <w:t xml:space="preserve"> отдела эксплуатации </w:t>
            </w:r>
          </w:p>
          <w:p w14:paraId="2D4013A4" w14:textId="77777777" w:rsidR="00E83F49" w:rsidRPr="00527BEB" w:rsidRDefault="00E83F49" w:rsidP="00E83F49">
            <w:pPr>
              <w:spacing w:after="0"/>
              <w:ind w:firstLine="326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527BEB">
              <w:rPr>
                <w:rFonts w:ascii="Times New Roman" w:hAnsi="Times New Roman"/>
                <w:sz w:val="24"/>
              </w:rPr>
              <w:t>ИТ-инфраструктуры ДИТ ТБ</w:t>
            </w:r>
          </w:p>
        </w:tc>
        <w:tc>
          <w:tcPr>
            <w:tcW w:w="3826" w:type="dxa"/>
          </w:tcPr>
          <w:p w14:paraId="0E3E3567" w14:textId="77777777" w:rsidR="00E83F49" w:rsidRPr="00527BEB" w:rsidRDefault="00E83F49" w:rsidP="00E83F49">
            <w:pPr>
              <w:spacing w:after="0"/>
              <w:rPr>
                <w:rFonts w:ascii="Times New Roman" w:hAnsi="Times New Roman"/>
                <w:sz w:val="24"/>
              </w:rPr>
            </w:pPr>
            <w:r w:rsidRPr="00527BEB">
              <w:rPr>
                <w:rFonts w:ascii="Times New Roman" w:hAnsi="Times New Roman"/>
                <w:sz w:val="24"/>
              </w:rPr>
              <w:t xml:space="preserve"> </w:t>
            </w:r>
          </w:p>
          <w:p w14:paraId="03936B17" w14:textId="77777777" w:rsidR="00E83F49" w:rsidRPr="00527BEB" w:rsidRDefault="00E83F49" w:rsidP="00E83F49">
            <w:pPr>
              <w:spacing w:after="0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527BEB">
              <w:rPr>
                <w:rFonts w:ascii="Times New Roman" w:hAnsi="Times New Roman"/>
                <w:sz w:val="24"/>
              </w:rPr>
              <w:t>___________</w:t>
            </w:r>
            <w:r>
              <w:rPr>
                <w:rFonts w:ascii="Times New Roman" w:hAnsi="Times New Roman"/>
                <w:sz w:val="24"/>
              </w:rPr>
              <w:t>Н.Ф. Садыков</w:t>
            </w:r>
          </w:p>
        </w:tc>
      </w:tr>
      <w:tr w:rsidR="00E83F49" w:rsidRPr="00527BEB" w14:paraId="1B2AB308" w14:textId="77777777" w:rsidTr="00E83F49">
        <w:tc>
          <w:tcPr>
            <w:tcW w:w="5529" w:type="dxa"/>
          </w:tcPr>
          <w:p w14:paraId="76DF2219" w14:textId="77777777" w:rsidR="001452DC" w:rsidRDefault="001452DC" w:rsidP="00E83F49">
            <w:pPr>
              <w:ind w:firstLine="326"/>
              <w:rPr>
                <w:rFonts w:ascii="Times New Roman" w:hAnsi="Times New Roman"/>
                <w:b/>
                <w:color w:val="000000"/>
                <w:sz w:val="24"/>
              </w:rPr>
            </w:pPr>
          </w:p>
          <w:p w14:paraId="5C762A89" w14:textId="77777777" w:rsidR="00E83F49" w:rsidRPr="00527BEB" w:rsidRDefault="00E83F49" w:rsidP="00E83F49">
            <w:pPr>
              <w:ind w:firstLine="326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527BEB">
              <w:rPr>
                <w:rFonts w:ascii="Times New Roman" w:hAnsi="Times New Roman"/>
                <w:b/>
                <w:color w:val="000000"/>
                <w:sz w:val="24"/>
              </w:rPr>
              <w:t>Согласовано:</w:t>
            </w:r>
          </w:p>
        </w:tc>
        <w:tc>
          <w:tcPr>
            <w:tcW w:w="3826" w:type="dxa"/>
            <w:vAlign w:val="center"/>
          </w:tcPr>
          <w:p w14:paraId="3C4AC314" w14:textId="77777777" w:rsidR="00E83F49" w:rsidRPr="00527BEB" w:rsidRDefault="00E83F49" w:rsidP="00E83F49">
            <w:pPr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</w:tr>
      <w:tr w:rsidR="00E83F49" w:rsidRPr="00527BEB" w14:paraId="2278FC0A" w14:textId="77777777" w:rsidTr="00E83F49">
        <w:trPr>
          <w:trHeight w:val="712"/>
        </w:trPr>
        <w:tc>
          <w:tcPr>
            <w:tcW w:w="5529" w:type="dxa"/>
          </w:tcPr>
          <w:p w14:paraId="5022E870" w14:textId="77777777" w:rsidR="00E83F49" w:rsidRPr="00527BEB" w:rsidRDefault="00E83F49" w:rsidP="00E83F49">
            <w:pPr>
              <w:tabs>
                <w:tab w:val="left" w:pos="5387"/>
                <w:tab w:val="left" w:pos="7371"/>
              </w:tabs>
              <w:ind w:firstLine="326"/>
              <w:rPr>
                <w:rFonts w:ascii="Times New Roman" w:hAnsi="Times New Roman"/>
                <w:color w:val="000000"/>
                <w:sz w:val="24"/>
              </w:rPr>
            </w:pPr>
            <w:r w:rsidRPr="00527BEB">
              <w:rPr>
                <w:rFonts w:ascii="Times New Roman" w:hAnsi="Times New Roman"/>
                <w:sz w:val="24"/>
              </w:rPr>
              <w:t>Директор по ИТ ДИТ ТБ</w:t>
            </w:r>
          </w:p>
        </w:tc>
        <w:tc>
          <w:tcPr>
            <w:tcW w:w="3826" w:type="dxa"/>
          </w:tcPr>
          <w:p w14:paraId="663BE2CF" w14:textId="77777777" w:rsidR="00E83F49" w:rsidRPr="00527BEB" w:rsidRDefault="00E83F49" w:rsidP="00E83F49">
            <w:pPr>
              <w:tabs>
                <w:tab w:val="left" w:pos="5387"/>
                <w:tab w:val="left" w:pos="7371"/>
              </w:tabs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___________   У.А</w:t>
            </w:r>
            <w:r w:rsidRPr="00527BEB">
              <w:rPr>
                <w:rFonts w:ascii="Times New Roman" w:hAnsi="Times New Roman"/>
                <w:sz w:val="24"/>
              </w:rPr>
              <w:t xml:space="preserve">. </w:t>
            </w:r>
            <w:r>
              <w:rPr>
                <w:rFonts w:ascii="Times New Roman" w:hAnsi="Times New Roman"/>
                <w:sz w:val="24"/>
              </w:rPr>
              <w:t>Мавлянов</w:t>
            </w:r>
            <w:r w:rsidRPr="00527BEB"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  <w:tr w:rsidR="00E83F49" w:rsidRPr="00527BEB" w14:paraId="444470E8" w14:textId="77777777" w:rsidTr="00E83F49">
        <w:trPr>
          <w:trHeight w:val="699"/>
        </w:trPr>
        <w:tc>
          <w:tcPr>
            <w:tcW w:w="5529" w:type="dxa"/>
          </w:tcPr>
          <w:p w14:paraId="1669C122" w14:textId="77777777" w:rsidR="00E83F49" w:rsidRPr="00527BEB" w:rsidRDefault="00E83F49" w:rsidP="00E83F49">
            <w:pPr>
              <w:tabs>
                <w:tab w:val="left" w:pos="5387"/>
                <w:tab w:val="left" w:pos="7371"/>
              </w:tabs>
              <w:ind w:firstLine="326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Ведущий специалист </w:t>
            </w:r>
            <w:r w:rsidRPr="00527BEB">
              <w:rPr>
                <w:rFonts w:ascii="Times New Roman" w:hAnsi="Times New Roman"/>
                <w:sz w:val="24"/>
              </w:rPr>
              <w:t>ДИТ ТБ</w:t>
            </w:r>
          </w:p>
        </w:tc>
        <w:tc>
          <w:tcPr>
            <w:tcW w:w="3826" w:type="dxa"/>
          </w:tcPr>
          <w:p w14:paraId="72230359" w14:textId="77777777" w:rsidR="00E83F49" w:rsidRPr="005A52A9" w:rsidRDefault="00E83F49" w:rsidP="00E83F49">
            <w:pPr>
              <w:tabs>
                <w:tab w:val="left" w:pos="5387"/>
                <w:tab w:val="left" w:pos="7371"/>
              </w:tabs>
              <w:rPr>
                <w:rFonts w:ascii="Times New Roman" w:hAnsi="Times New Roman"/>
                <w:sz w:val="24"/>
              </w:rPr>
            </w:pPr>
            <w:r w:rsidRPr="00527BEB">
              <w:rPr>
                <w:rFonts w:ascii="Times New Roman" w:hAnsi="Times New Roman"/>
                <w:sz w:val="24"/>
              </w:rPr>
              <w:t xml:space="preserve">___________   </w:t>
            </w:r>
            <w:r>
              <w:rPr>
                <w:rFonts w:ascii="Times New Roman" w:hAnsi="Times New Roman"/>
                <w:sz w:val="24"/>
              </w:rPr>
              <w:t>Е.А. Яцкевич</w:t>
            </w:r>
            <w:r w:rsidRPr="00527BEB"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  <w:tr w:rsidR="00E83F49" w:rsidRPr="00527BEB" w14:paraId="696B8066" w14:textId="77777777" w:rsidTr="00E83F49">
        <w:trPr>
          <w:trHeight w:val="340"/>
        </w:trPr>
        <w:tc>
          <w:tcPr>
            <w:tcW w:w="5529" w:type="dxa"/>
          </w:tcPr>
          <w:p w14:paraId="10AC4CA0" w14:textId="77777777" w:rsidR="00E83F49" w:rsidRPr="00527BEB" w:rsidRDefault="00E83F49" w:rsidP="00E83F49">
            <w:pPr>
              <w:tabs>
                <w:tab w:val="left" w:pos="5387"/>
                <w:tab w:val="left" w:pos="7371"/>
              </w:tabs>
              <w:spacing w:after="0"/>
              <w:ind w:firstLine="326"/>
              <w:rPr>
                <w:rFonts w:ascii="Times New Roman" w:hAnsi="Times New Roman"/>
                <w:color w:val="000000"/>
                <w:sz w:val="24"/>
              </w:rPr>
            </w:pPr>
            <w:r w:rsidRPr="00527BEB">
              <w:rPr>
                <w:rFonts w:ascii="Times New Roman" w:hAnsi="Times New Roman"/>
                <w:sz w:val="24"/>
              </w:rPr>
              <w:t xml:space="preserve">Начальник отдела </w:t>
            </w:r>
            <w:r>
              <w:rPr>
                <w:rFonts w:ascii="Times New Roman" w:hAnsi="Times New Roman"/>
                <w:sz w:val="24"/>
              </w:rPr>
              <w:t>ИБ ДИБР</w:t>
            </w:r>
          </w:p>
        </w:tc>
        <w:tc>
          <w:tcPr>
            <w:tcW w:w="3826" w:type="dxa"/>
          </w:tcPr>
          <w:p w14:paraId="3D044F85" w14:textId="41F9ECD5" w:rsidR="00E83F49" w:rsidRPr="00527BEB" w:rsidRDefault="00E83F49" w:rsidP="001452DC">
            <w:pPr>
              <w:tabs>
                <w:tab w:val="left" w:pos="5387"/>
                <w:tab w:val="left" w:pos="7371"/>
              </w:tabs>
              <w:rPr>
                <w:rFonts w:ascii="Times New Roman" w:hAnsi="Times New Roman"/>
                <w:color w:val="000000"/>
                <w:sz w:val="24"/>
              </w:rPr>
            </w:pPr>
            <w:r w:rsidRPr="00527BEB">
              <w:rPr>
                <w:rFonts w:ascii="Times New Roman" w:hAnsi="Times New Roman"/>
                <w:sz w:val="24"/>
              </w:rPr>
              <w:t xml:space="preserve">___________   </w:t>
            </w:r>
            <w:r>
              <w:rPr>
                <w:rFonts w:ascii="Times New Roman" w:hAnsi="Times New Roman"/>
                <w:sz w:val="24"/>
              </w:rPr>
              <w:t>Р.А. Абдульваат</w:t>
            </w:r>
          </w:p>
        </w:tc>
      </w:tr>
    </w:tbl>
    <w:p w14:paraId="31930DF8" w14:textId="612C2D9F" w:rsidR="001A14EA" w:rsidRDefault="001A14EA"/>
    <w:p w14:paraId="1ACD8A53" w14:textId="0412D2C3" w:rsidR="004965C2" w:rsidRPr="001452DC" w:rsidRDefault="001452DC" w:rsidP="001452DC">
      <w:pPr>
        <w:spacing w:after="100"/>
        <w:jc w:val="right"/>
        <w:rPr>
          <w:rFonts w:ascii="Times New Roman" w:eastAsia="Tahoma" w:hAnsi="Times New Roman" w:cs="Times New Roman"/>
          <w:color w:val="000000"/>
          <w:sz w:val="24"/>
          <w:szCs w:val="24"/>
          <w:lang w:val="en-US" w:bidi="ru-RU"/>
        </w:rPr>
      </w:pPr>
      <w:r>
        <w:rPr>
          <w:rFonts w:ascii="Times New Roman" w:hAnsi="Times New Roman"/>
          <w:sz w:val="24"/>
          <w:lang w:val="en-U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</w:p>
    <w:sectPr w:rsidR="004965C2" w:rsidRPr="001452DC" w:rsidSect="000116B7">
      <w:footerReference w:type="default" r:id="rId13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39F552" w14:textId="77777777" w:rsidR="00B22727" w:rsidRDefault="00B22727">
      <w:pPr>
        <w:spacing w:after="0" w:line="240" w:lineRule="auto"/>
      </w:pPr>
      <w:r>
        <w:separator/>
      </w:r>
    </w:p>
  </w:endnote>
  <w:endnote w:type="continuationSeparator" w:id="0">
    <w:p w14:paraId="30857815" w14:textId="77777777" w:rsidR="00B22727" w:rsidRDefault="00B22727">
      <w:pPr>
        <w:spacing w:after="0" w:line="240" w:lineRule="auto"/>
      </w:pPr>
      <w:r>
        <w:continuationSeparator/>
      </w:r>
    </w:p>
  </w:endnote>
  <w:endnote w:type="continuationNotice" w:id="1">
    <w:p w14:paraId="7706CC79" w14:textId="77777777" w:rsidR="00B22727" w:rsidRDefault="00B2272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73169547"/>
      <w:docPartObj>
        <w:docPartGallery w:val="Page Numbers (Bottom of Page)"/>
        <w:docPartUnique/>
      </w:docPartObj>
    </w:sdtPr>
    <w:sdtEndPr/>
    <w:sdtContent>
      <w:p w14:paraId="628592EC" w14:textId="66177C31" w:rsidR="00E83F49" w:rsidRDefault="00E83F49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2A38">
          <w:rPr>
            <w:noProof/>
          </w:rPr>
          <w:t>22</w:t>
        </w:r>
        <w:r>
          <w:fldChar w:fldCharType="end"/>
        </w:r>
      </w:p>
    </w:sdtContent>
  </w:sdt>
  <w:p w14:paraId="02855200" w14:textId="77777777" w:rsidR="00E83F49" w:rsidRDefault="00E83F49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413C62" w14:textId="77777777" w:rsidR="00B22727" w:rsidRDefault="00B22727">
      <w:pPr>
        <w:spacing w:after="0" w:line="240" w:lineRule="auto"/>
      </w:pPr>
      <w:r>
        <w:separator/>
      </w:r>
    </w:p>
  </w:footnote>
  <w:footnote w:type="continuationSeparator" w:id="0">
    <w:p w14:paraId="6BECF6BA" w14:textId="77777777" w:rsidR="00B22727" w:rsidRDefault="00B22727">
      <w:pPr>
        <w:spacing w:after="0" w:line="240" w:lineRule="auto"/>
      </w:pPr>
      <w:r>
        <w:continuationSeparator/>
      </w:r>
    </w:p>
  </w:footnote>
  <w:footnote w:type="continuationNotice" w:id="1">
    <w:p w14:paraId="41F6D031" w14:textId="77777777" w:rsidR="00B22727" w:rsidRDefault="00B2272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712352"/>
    <w:multiLevelType w:val="multilevel"/>
    <w:tmpl w:val="956CC482"/>
    <w:lvl w:ilvl="0">
      <w:start w:val="1"/>
      <w:numFmt w:val="bullet"/>
      <w:lvlText w:val="-"/>
      <w:lvlJc w:val="left"/>
      <w:rPr>
        <w:rFonts w:ascii="Courier New" w:hAnsi="Courier New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7156676"/>
    <w:multiLevelType w:val="hybridMultilevel"/>
    <w:tmpl w:val="0A269F90"/>
    <w:lvl w:ilvl="0" w:tplc="04190019">
      <w:start w:val="1"/>
      <w:numFmt w:val="bullet"/>
      <w:lvlText w:val="-"/>
      <w:lvlJc w:val="left"/>
      <w:pPr>
        <w:ind w:left="1145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" w15:restartNumberingAfterBreak="0">
    <w:nsid w:val="07D94E38"/>
    <w:multiLevelType w:val="hybridMultilevel"/>
    <w:tmpl w:val="125A841A"/>
    <w:lvl w:ilvl="0" w:tplc="04190019">
      <w:start w:val="1"/>
      <w:numFmt w:val="bullet"/>
      <w:lvlText w:val="-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89B64A0"/>
    <w:multiLevelType w:val="hybridMultilevel"/>
    <w:tmpl w:val="2A5A459A"/>
    <w:lvl w:ilvl="0" w:tplc="04190003">
      <w:start w:val="1"/>
      <w:numFmt w:val="bullet"/>
      <w:lvlText w:val="o"/>
      <w:lvlJc w:val="left"/>
      <w:pPr>
        <w:ind w:left="1068" w:hanging="708"/>
      </w:pPr>
      <w:rPr>
        <w:rFonts w:ascii="Courier New" w:hAnsi="Courier New" w:cs="Courier New" w:hint="default"/>
      </w:rPr>
    </w:lvl>
    <w:lvl w:ilvl="1" w:tplc="04190001">
      <w:start w:val="1"/>
      <w:numFmt w:val="bullet"/>
      <w:lvlText w:val=""/>
      <w:lvlJc w:val="left"/>
      <w:pPr>
        <w:ind w:left="1788" w:hanging="708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BE7729"/>
    <w:multiLevelType w:val="hybridMultilevel"/>
    <w:tmpl w:val="48AC4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C03E57"/>
    <w:multiLevelType w:val="hybridMultilevel"/>
    <w:tmpl w:val="A84CF44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25264EE6"/>
    <w:multiLevelType w:val="hybridMultilevel"/>
    <w:tmpl w:val="1D8CD6F6"/>
    <w:lvl w:ilvl="0" w:tplc="04190019">
      <w:start w:val="1"/>
      <w:numFmt w:val="bullet"/>
      <w:lvlText w:val="-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62D50BA"/>
    <w:multiLevelType w:val="hybridMultilevel"/>
    <w:tmpl w:val="7E9486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281082"/>
    <w:multiLevelType w:val="multilevel"/>
    <w:tmpl w:val="FED24238"/>
    <w:lvl w:ilvl="0">
      <w:start w:val="1"/>
      <w:numFmt w:val="bullet"/>
      <w:lvlText w:val="-"/>
      <w:lvlJc w:val="left"/>
      <w:pPr>
        <w:ind w:left="0" w:firstLine="0"/>
      </w:pPr>
      <w:rPr>
        <w:rFonts w:ascii="Courier New" w:hAnsi="Courier New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 w15:restartNumberingAfterBreak="0">
    <w:nsid w:val="2CDA7461"/>
    <w:multiLevelType w:val="hybridMultilevel"/>
    <w:tmpl w:val="E66A23E2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0" w15:restartNumberingAfterBreak="0">
    <w:nsid w:val="2F0F207F"/>
    <w:multiLevelType w:val="hybridMultilevel"/>
    <w:tmpl w:val="BA167A2C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33BA140C"/>
    <w:multiLevelType w:val="multilevel"/>
    <w:tmpl w:val="0486F6C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5176810"/>
    <w:multiLevelType w:val="multilevel"/>
    <w:tmpl w:val="03D6A862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74644F6"/>
    <w:multiLevelType w:val="hybridMultilevel"/>
    <w:tmpl w:val="A96296E4"/>
    <w:lvl w:ilvl="0" w:tplc="756E7FEE">
      <w:start w:val="1"/>
      <w:numFmt w:val="bullet"/>
      <w:lvlText w:val="­"/>
      <w:lvlJc w:val="left"/>
      <w:pPr>
        <w:ind w:left="108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7E34F28"/>
    <w:multiLevelType w:val="hybridMultilevel"/>
    <w:tmpl w:val="B47C6656"/>
    <w:lvl w:ilvl="0" w:tplc="041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5" w15:restartNumberingAfterBreak="0">
    <w:nsid w:val="3AF33AFF"/>
    <w:multiLevelType w:val="multilevel"/>
    <w:tmpl w:val="334C46D4"/>
    <w:lvl w:ilvl="0">
      <w:start w:val="1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83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16" w15:restartNumberingAfterBreak="0">
    <w:nsid w:val="40C74D05"/>
    <w:multiLevelType w:val="hybridMultilevel"/>
    <w:tmpl w:val="1EFC1FA6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7" w15:restartNumberingAfterBreak="0">
    <w:nsid w:val="415346C5"/>
    <w:multiLevelType w:val="multilevel"/>
    <w:tmpl w:val="0486F6C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D01520"/>
    <w:multiLevelType w:val="multilevel"/>
    <w:tmpl w:val="215415FE"/>
    <w:lvl w:ilvl="0">
      <w:start w:val="1"/>
      <w:numFmt w:val="bullet"/>
      <w:lvlText w:val="-"/>
      <w:lvlJc w:val="left"/>
      <w:pPr>
        <w:ind w:left="0" w:firstLine="0"/>
      </w:pPr>
      <w:rPr>
        <w:rFonts w:ascii="Courier New" w:hAnsi="Courier New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 w15:restartNumberingAfterBreak="0">
    <w:nsid w:val="4E35090A"/>
    <w:multiLevelType w:val="hybridMultilevel"/>
    <w:tmpl w:val="53426378"/>
    <w:lvl w:ilvl="0" w:tplc="04190003">
      <w:start w:val="1"/>
      <w:numFmt w:val="bullet"/>
      <w:lvlText w:val="o"/>
      <w:lvlJc w:val="left"/>
      <w:pPr>
        <w:ind w:left="1491" w:hanging="708"/>
      </w:pPr>
      <w:rPr>
        <w:rFonts w:ascii="Courier New" w:hAnsi="Courier New" w:cs="Courier New" w:hint="default"/>
      </w:rPr>
    </w:lvl>
    <w:lvl w:ilvl="1" w:tplc="04190001">
      <w:start w:val="1"/>
      <w:numFmt w:val="bullet"/>
      <w:lvlText w:val=""/>
      <w:lvlJc w:val="left"/>
      <w:pPr>
        <w:ind w:left="3119" w:hanging="708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5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3" w:hanging="360"/>
      </w:pPr>
      <w:rPr>
        <w:rFonts w:ascii="Wingdings" w:hAnsi="Wingdings" w:hint="default"/>
      </w:rPr>
    </w:lvl>
  </w:abstractNum>
  <w:abstractNum w:abstractNumId="20" w15:restartNumberingAfterBreak="0">
    <w:nsid w:val="507D130A"/>
    <w:multiLevelType w:val="hybridMultilevel"/>
    <w:tmpl w:val="21B0DF88"/>
    <w:lvl w:ilvl="0" w:tplc="756E7FEE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9B223E"/>
    <w:multiLevelType w:val="hybridMultilevel"/>
    <w:tmpl w:val="B058D640"/>
    <w:lvl w:ilvl="0" w:tplc="756E7FEE">
      <w:start w:val="1"/>
      <w:numFmt w:val="bullet"/>
      <w:lvlText w:val="­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59C2289D"/>
    <w:multiLevelType w:val="hybridMultilevel"/>
    <w:tmpl w:val="71D0C454"/>
    <w:lvl w:ilvl="0" w:tplc="04190019">
      <w:start w:val="1"/>
      <w:numFmt w:val="bullet"/>
      <w:lvlText w:val="-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59E44CFB"/>
    <w:multiLevelType w:val="hybridMultilevel"/>
    <w:tmpl w:val="00A03AE0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5AC3381C"/>
    <w:multiLevelType w:val="hybridMultilevel"/>
    <w:tmpl w:val="71CC15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FD4A78"/>
    <w:multiLevelType w:val="hybridMultilevel"/>
    <w:tmpl w:val="603AFFD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60C11DB9"/>
    <w:multiLevelType w:val="hybridMultilevel"/>
    <w:tmpl w:val="113C6F20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68560356"/>
    <w:multiLevelType w:val="hybridMultilevel"/>
    <w:tmpl w:val="6428ED6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8" w15:restartNumberingAfterBreak="0">
    <w:nsid w:val="6A0D4EC7"/>
    <w:multiLevelType w:val="hybridMultilevel"/>
    <w:tmpl w:val="B6C07F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C26FFC"/>
    <w:multiLevelType w:val="hybridMultilevel"/>
    <w:tmpl w:val="CA501350"/>
    <w:lvl w:ilvl="0" w:tplc="756E7FEE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036DC3"/>
    <w:multiLevelType w:val="hybridMultilevel"/>
    <w:tmpl w:val="594E996A"/>
    <w:lvl w:ilvl="0" w:tplc="04190019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0A05BD"/>
    <w:multiLevelType w:val="hybridMultilevel"/>
    <w:tmpl w:val="8594117A"/>
    <w:lvl w:ilvl="0" w:tplc="04190019">
      <w:start w:val="1"/>
      <w:numFmt w:val="bullet"/>
      <w:lvlText w:val="-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73236827"/>
    <w:multiLevelType w:val="multilevel"/>
    <w:tmpl w:val="B636DDEC"/>
    <w:lvl w:ilvl="0">
      <w:start w:val="1"/>
      <w:numFmt w:val="decimal"/>
      <w:lvlText w:val="%1."/>
      <w:lvlJc w:val="left"/>
      <w:pPr>
        <w:ind w:left="682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74D97735"/>
    <w:multiLevelType w:val="hybridMultilevel"/>
    <w:tmpl w:val="E318D484"/>
    <w:lvl w:ilvl="0" w:tplc="756E7FEE">
      <w:start w:val="1"/>
      <w:numFmt w:val="bullet"/>
      <w:lvlText w:val="­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783D1C22"/>
    <w:multiLevelType w:val="hybridMultilevel"/>
    <w:tmpl w:val="E9F6131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8D54579"/>
    <w:multiLevelType w:val="hybridMultilevel"/>
    <w:tmpl w:val="122A1F1C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36" w15:restartNumberingAfterBreak="0">
    <w:nsid w:val="78F05929"/>
    <w:multiLevelType w:val="multilevel"/>
    <w:tmpl w:val="0BF4E152"/>
    <w:lvl w:ilvl="0">
      <w:start w:val="10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43" w:hanging="660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37" w15:restartNumberingAfterBreak="0">
    <w:nsid w:val="7F750678"/>
    <w:multiLevelType w:val="hybridMultilevel"/>
    <w:tmpl w:val="DB469D54"/>
    <w:lvl w:ilvl="0" w:tplc="04190019">
      <w:start w:val="1"/>
      <w:numFmt w:val="bullet"/>
      <w:lvlText w:val="-"/>
      <w:lvlJc w:val="left"/>
      <w:pPr>
        <w:ind w:left="1287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9"/>
  </w:num>
  <w:num w:numId="3">
    <w:abstractNumId w:val="10"/>
  </w:num>
  <w:num w:numId="4">
    <w:abstractNumId w:val="30"/>
  </w:num>
  <w:num w:numId="5">
    <w:abstractNumId w:val="0"/>
  </w:num>
  <w:num w:numId="6">
    <w:abstractNumId w:val="33"/>
  </w:num>
  <w:num w:numId="7">
    <w:abstractNumId w:val="20"/>
  </w:num>
  <w:num w:numId="8">
    <w:abstractNumId w:val="37"/>
  </w:num>
  <w:num w:numId="9">
    <w:abstractNumId w:val="25"/>
  </w:num>
  <w:num w:numId="10">
    <w:abstractNumId w:val="1"/>
  </w:num>
  <w:num w:numId="11">
    <w:abstractNumId w:val="13"/>
  </w:num>
  <w:num w:numId="12">
    <w:abstractNumId w:val="21"/>
  </w:num>
  <w:num w:numId="13">
    <w:abstractNumId w:val="22"/>
  </w:num>
  <w:num w:numId="14">
    <w:abstractNumId w:val="18"/>
  </w:num>
  <w:num w:numId="15">
    <w:abstractNumId w:val="31"/>
  </w:num>
  <w:num w:numId="16">
    <w:abstractNumId w:val="8"/>
  </w:num>
  <w:num w:numId="17">
    <w:abstractNumId w:val="2"/>
  </w:num>
  <w:num w:numId="18">
    <w:abstractNumId w:val="6"/>
  </w:num>
  <w:num w:numId="19">
    <w:abstractNumId w:val="23"/>
  </w:num>
  <w:num w:numId="20">
    <w:abstractNumId w:val="19"/>
  </w:num>
  <w:num w:numId="21">
    <w:abstractNumId w:val="3"/>
  </w:num>
  <w:num w:numId="22">
    <w:abstractNumId w:val="28"/>
  </w:num>
  <w:num w:numId="23">
    <w:abstractNumId w:val="24"/>
  </w:num>
  <w:num w:numId="24">
    <w:abstractNumId w:val="7"/>
  </w:num>
  <w:num w:numId="25">
    <w:abstractNumId w:val="14"/>
  </w:num>
  <w:num w:numId="26">
    <w:abstractNumId w:val="4"/>
  </w:num>
  <w:num w:numId="27">
    <w:abstractNumId w:val="35"/>
  </w:num>
  <w:num w:numId="28">
    <w:abstractNumId w:val="16"/>
  </w:num>
  <w:num w:numId="29">
    <w:abstractNumId w:val="9"/>
  </w:num>
  <w:num w:numId="30">
    <w:abstractNumId w:val="27"/>
  </w:num>
  <w:num w:numId="31">
    <w:abstractNumId w:val="26"/>
  </w:num>
  <w:num w:numId="32">
    <w:abstractNumId w:val="32"/>
  </w:num>
  <w:num w:numId="33">
    <w:abstractNumId w:val="17"/>
  </w:num>
  <w:num w:numId="34">
    <w:abstractNumId w:val="12"/>
  </w:num>
  <w:num w:numId="35">
    <w:abstractNumId w:val="36"/>
  </w:num>
  <w:num w:numId="36">
    <w:abstractNumId w:val="15"/>
  </w:num>
  <w:num w:numId="37">
    <w:abstractNumId w:val="5"/>
  </w:num>
  <w:num w:numId="38">
    <w:abstractNumId w:val="34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GB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ru-RU" w:vendorID="64" w:dllVersion="131078" w:nlCheck="1" w:checkStyle="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5F58"/>
    <w:rsid w:val="0000084D"/>
    <w:rsid w:val="00002B3C"/>
    <w:rsid w:val="00003771"/>
    <w:rsid w:val="000116B7"/>
    <w:rsid w:val="000121B9"/>
    <w:rsid w:val="00013F01"/>
    <w:rsid w:val="000150E6"/>
    <w:rsid w:val="00017634"/>
    <w:rsid w:val="00021742"/>
    <w:rsid w:val="00032BBA"/>
    <w:rsid w:val="00035A4A"/>
    <w:rsid w:val="0004335D"/>
    <w:rsid w:val="0004691A"/>
    <w:rsid w:val="00055AE0"/>
    <w:rsid w:val="000575D9"/>
    <w:rsid w:val="00065D86"/>
    <w:rsid w:val="00072C75"/>
    <w:rsid w:val="00075415"/>
    <w:rsid w:val="00077736"/>
    <w:rsid w:val="00091B07"/>
    <w:rsid w:val="00091F51"/>
    <w:rsid w:val="0009520D"/>
    <w:rsid w:val="000A35BE"/>
    <w:rsid w:val="000A54A3"/>
    <w:rsid w:val="000A55D2"/>
    <w:rsid w:val="000B215F"/>
    <w:rsid w:val="000B7A83"/>
    <w:rsid w:val="000C3E75"/>
    <w:rsid w:val="000C4D7C"/>
    <w:rsid w:val="000D125E"/>
    <w:rsid w:val="000E2831"/>
    <w:rsid w:val="00102DE9"/>
    <w:rsid w:val="0010474C"/>
    <w:rsid w:val="0010676B"/>
    <w:rsid w:val="0010680C"/>
    <w:rsid w:val="00106BB0"/>
    <w:rsid w:val="001102D7"/>
    <w:rsid w:val="0011199F"/>
    <w:rsid w:val="00121454"/>
    <w:rsid w:val="0012755A"/>
    <w:rsid w:val="001300B8"/>
    <w:rsid w:val="00135067"/>
    <w:rsid w:val="00136269"/>
    <w:rsid w:val="00141D9D"/>
    <w:rsid w:val="001432F5"/>
    <w:rsid w:val="0014436A"/>
    <w:rsid w:val="001452DC"/>
    <w:rsid w:val="00150F46"/>
    <w:rsid w:val="00151ED9"/>
    <w:rsid w:val="00153743"/>
    <w:rsid w:val="00154810"/>
    <w:rsid w:val="00155CEF"/>
    <w:rsid w:val="001573D1"/>
    <w:rsid w:val="00165E01"/>
    <w:rsid w:val="00183684"/>
    <w:rsid w:val="00183E96"/>
    <w:rsid w:val="00191480"/>
    <w:rsid w:val="00196FFD"/>
    <w:rsid w:val="001A0CFE"/>
    <w:rsid w:val="001A14EA"/>
    <w:rsid w:val="001A3DAB"/>
    <w:rsid w:val="001A6048"/>
    <w:rsid w:val="001A6C0A"/>
    <w:rsid w:val="001B377E"/>
    <w:rsid w:val="001C6638"/>
    <w:rsid w:val="001D2006"/>
    <w:rsid w:val="001E2030"/>
    <w:rsid w:val="001E275F"/>
    <w:rsid w:val="001E73FC"/>
    <w:rsid w:val="001F05AF"/>
    <w:rsid w:val="001F15EB"/>
    <w:rsid w:val="001F457F"/>
    <w:rsid w:val="00205D74"/>
    <w:rsid w:val="00212C85"/>
    <w:rsid w:val="002140A7"/>
    <w:rsid w:val="002144FD"/>
    <w:rsid w:val="002159C8"/>
    <w:rsid w:val="00221806"/>
    <w:rsid w:val="00225AE0"/>
    <w:rsid w:val="00227E05"/>
    <w:rsid w:val="00230D62"/>
    <w:rsid w:val="00232C26"/>
    <w:rsid w:val="00233915"/>
    <w:rsid w:val="00234A44"/>
    <w:rsid w:val="00236DA0"/>
    <w:rsid w:val="0023721A"/>
    <w:rsid w:val="00246FD7"/>
    <w:rsid w:val="00251A60"/>
    <w:rsid w:val="00255DE5"/>
    <w:rsid w:val="00261F6D"/>
    <w:rsid w:val="00264B5B"/>
    <w:rsid w:val="002727C9"/>
    <w:rsid w:val="002746FE"/>
    <w:rsid w:val="002777E1"/>
    <w:rsid w:val="002820F4"/>
    <w:rsid w:val="00282454"/>
    <w:rsid w:val="002834D3"/>
    <w:rsid w:val="00283C21"/>
    <w:rsid w:val="00284B3A"/>
    <w:rsid w:val="002851ED"/>
    <w:rsid w:val="00287530"/>
    <w:rsid w:val="00290BBE"/>
    <w:rsid w:val="00292404"/>
    <w:rsid w:val="002926E6"/>
    <w:rsid w:val="002940BE"/>
    <w:rsid w:val="002A58D6"/>
    <w:rsid w:val="002A6DA1"/>
    <w:rsid w:val="002B2511"/>
    <w:rsid w:val="002B2FB5"/>
    <w:rsid w:val="002B46DA"/>
    <w:rsid w:val="002C1925"/>
    <w:rsid w:val="002C1E84"/>
    <w:rsid w:val="002C3D7B"/>
    <w:rsid w:val="002C478F"/>
    <w:rsid w:val="002D05B0"/>
    <w:rsid w:val="002D1FE9"/>
    <w:rsid w:val="002D3AE1"/>
    <w:rsid w:val="002D4AEB"/>
    <w:rsid w:val="002D5948"/>
    <w:rsid w:val="002E7347"/>
    <w:rsid w:val="002E753E"/>
    <w:rsid w:val="002F2833"/>
    <w:rsid w:val="002F2A93"/>
    <w:rsid w:val="002F74D6"/>
    <w:rsid w:val="00301BBD"/>
    <w:rsid w:val="0030532A"/>
    <w:rsid w:val="003103DC"/>
    <w:rsid w:val="00323CC7"/>
    <w:rsid w:val="003253C4"/>
    <w:rsid w:val="0033166C"/>
    <w:rsid w:val="003362CF"/>
    <w:rsid w:val="00340B4D"/>
    <w:rsid w:val="00340CF8"/>
    <w:rsid w:val="00344684"/>
    <w:rsid w:val="0034509B"/>
    <w:rsid w:val="003452DE"/>
    <w:rsid w:val="00345E5B"/>
    <w:rsid w:val="0034631A"/>
    <w:rsid w:val="003541D0"/>
    <w:rsid w:val="00364E96"/>
    <w:rsid w:val="00372391"/>
    <w:rsid w:val="003774E3"/>
    <w:rsid w:val="003776B0"/>
    <w:rsid w:val="00380DE6"/>
    <w:rsid w:val="00385E60"/>
    <w:rsid w:val="003A32F4"/>
    <w:rsid w:val="003B2F03"/>
    <w:rsid w:val="003C051D"/>
    <w:rsid w:val="003C2389"/>
    <w:rsid w:val="003C43E3"/>
    <w:rsid w:val="003C73D0"/>
    <w:rsid w:val="003D0785"/>
    <w:rsid w:val="003D28C5"/>
    <w:rsid w:val="003D4C6D"/>
    <w:rsid w:val="003D7F86"/>
    <w:rsid w:val="003E15A3"/>
    <w:rsid w:val="003E482F"/>
    <w:rsid w:val="003E490B"/>
    <w:rsid w:val="003E7809"/>
    <w:rsid w:val="003F01C1"/>
    <w:rsid w:val="003F47DE"/>
    <w:rsid w:val="003F5376"/>
    <w:rsid w:val="00401C59"/>
    <w:rsid w:val="00404223"/>
    <w:rsid w:val="00410697"/>
    <w:rsid w:val="004136ED"/>
    <w:rsid w:val="0042181B"/>
    <w:rsid w:val="00435D04"/>
    <w:rsid w:val="00436038"/>
    <w:rsid w:val="00441B86"/>
    <w:rsid w:val="004461FA"/>
    <w:rsid w:val="0045090A"/>
    <w:rsid w:val="0045481F"/>
    <w:rsid w:val="00462C8B"/>
    <w:rsid w:val="00465B80"/>
    <w:rsid w:val="00465F58"/>
    <w:rsid w:val="004708BA"/>
    <w:rsid w:val="00471FFB"/>
    <w:rsid w:val="00477B35"/>
    <w:rsid w:val="004848B3"/>
    <w:rsid w:val="00484AE4"/>
    <w:rsid w:val="00485969"/>
    <w:rsid w:val="00490369"/>
    <w:rsid w:val="00491230"/>
    <w:rsid w:val="004965C2"/>
    <w:rsid w:val="0049680A"/>
    <w:rsid w:val="004C3296"/>
    <w:rsid w:val="004C3466"/>
    <w:rsid w:val="004C6A21"/>
    <w:rsid w:val="004C7A69"/>
    <w:rsid w:val="004D1FBB"/>
    <w:rsid w:val="004E1458"/>
    <w:rsid w:val="004E29CC"/>
    <w:rsid w:val="004E6B35"/>
    <w:rsid w:val="004F31E5"/>
    <w:rsid w:val="0050250B"/>
    <w:rsid w:val="0053227F"/>
    <w:rsid w:val="00535615"/>
    <w:rsid w:val="0054120E"/>
    <w:rsid w:val="005417D4"/>
    <w:rsid w:val="0054191B"/>
    <w:rsid w:val="00542604"/>
    <w:rsid w:val="00557375"/>
    <w:rsid w:val="00565087"/>
    <w:rsid w:val="0056524D"/>
    <w:rsid w:val="0056608C"/>
    <w:rsid w:val="00573B84"/>
    <w:rsid w:val="00581F8A"/>
    <w:rsid w:val="005958F6"/>
    <w:rsid w:val="00597287"/>
    <w:rsid w:val="005A52A9"/>
    <w:rsid w:val="005B6A43"/>
    <w:rsid w:val="005C1098"/>
    <w:rsid w:val="005C6A6A"/>
    <w:rsid w:val="005D09F1"/>
    <w:rsid w:val="005D216F"/>
    <w:rsid w:val="005D2559"/>
    <w:rsid w:val="005D3190"/>
    <w:rsid w:val="005D31A6"/>
    <w:rsid w:val="005D7D6A"/>
    <w:rsid w:val="005E1B28"/>
    <w:rsid w:val="005E1ECC"/>
    <w:rsid w:val="005E6195"/>
    <w:rsid w:val="005F196B"/>
    <w:rsid w:val="005F6523"/>
    <w:rsid w:val="00600065"/>
    <w:rsid w:val="00601F68"/>
    <w:rsid w:val="006047AD"/>
    <w:rsid w:val="00610CE5"/>
    <w:rsid w:val="0061451C"/>
    <w:rsid w:val="006168C2"/>
    <w:rsid w:val="006174E8"/>
    <w:rsid w:val="00617FBC"/>
    <w:rsid w:val="006262B5"/>
    <w:rsid w:val="00627FAF"/>
    <w:rsid w:val="00630C96"/>
    <w:rsid w:val="00633B09"/>
    <w:rsid w:val="00637606"/>
    <w:rsid w:val="00646389"/>
    <w:rsid w:val="006478C3"/>
    <w:rsid w:val="00664244"/>
    <w:rsid w:val="006738FA"/>
    <w:rsid w:val="006837ED"/>
    <w:rsid w:val="0068592C"/>
    <w:rsid w:val="00690852"/>
    <w:rsid w:val="0069504A"/>
    <w:rsid w:val="00697291"/>
    <w:rsid w:val="006A3E63"/>
    <w:rsid w:val="006B54BA"/>
    <w:rsid w:val="006C0B20"/>
    <w:rsid w:val="006D08D8"/>
    <w:rsid w:val="006D2466"/>
    <w:rsid w:val="006E2F26"/>
    <w:rsid w:val="006E759A"/>
    <w:rsid w:val="006F3C81"/>
    <w:rsid w:val="0070208F"/>
    <w:rsid w:val="007020E4"/>
    <w:rsid w:val="00704745"/>
    <w:rsid w:val="00706B63"/>
    <w:rsid w:val="00711734"/>
    <w:rsid w:val="00723FE4"/>
    <w:rsid w:val="00724FF7"/>
    <w:rsid w:val="00733DFA"/>
    <w:rsid w:val="00735330"/>
    <w:rsid w:val="007530FF"/>
    <w:rsid w:val="007548C3"/>
    <w:rsid w:val="007564AC"/>
    <w:rsid w:val="007575DC"/>
    <w:rsid w:val="00757782"/>
    <w:rsid w:val="00764FD1"/>
    <w:rsid w:val="0077268F"/>
    <w:rsid w:val="00774195"/>
    <w:rsid w:val="007748CD"/>
    <w:rsid w:val="0077686D"/>
    <w:rsid w:val="007776B6"/>
    <w:rsid w:val="00790383"/>
    <w:rsid w:val="00793457"/>
    <w:rsid w:val="007A527D"/>
    <w:rsid w:val="007A5385"/>
    <w:rsid w:val="007A76FB"/>
    <w:rsid w:val="007B1E87"/>
    <w:rsid w:val="007B20EF"/>
    <w:rsid w:val="007B6B21"/>
    <w:rsid w:val="007C08DD"/>
    <w:rsid w:val="007C215C"/>
    <w:rsid w:val="007D28FC"/>
    <w:rsid w:val="007E1675"/>
    <w:rsid w:val="007E1B7E"/>
    <w:rsid w:val="007E2A41"/>
    <w:rsid w:val="007E3B25"/>
    <w:rsid w:val="007E663F"/>
    <w:rsid w:val="007E7729"/>
    <w:rsid w:val="007E7A4A"/>
    <w:rsid w:val="007F1EF5"/>
    <w:rsid w:val="008158D1"/>
    <w:rsid w:val="00815E5B"/>
    <w:rsid w:val="00817643"/>
    <w:rsid w:val="0082603D"/>
    <w:rsid w:val="008265CF"/>
    <w:rsid w:val="00827EEF"/>
    <w:rsid w:val="00833006"/>
    <w:rsid w:val="008379BD"/>
    <w:rsid w:val="00845580"/>
    <w:rsid w:val="00845FCF"/>
    <w:rsid w:val="00847B21"/>
    <w:rsid w:val="00852BD6"/>
    <w:rsid w:val="00861BEF"/>
    <w:rsid w:val="008644C0"/>
    <w:rsid w:val="00876D4A"/>
    <w:rsid w:val="0088086E"/>
    <w:rsid w:val="008819A3"/>
    <w:rsid w:val="00885E6D"/>
    <w:rsid w:val="00886CD7"/>
    <w:rsid w:val="008A032A"/>
    <w:rsid w:val="008A39FC"/>
    <w:rsid w:val="008B47FA"/>
    <w:rsid w:val="008C1C32"/>
    <w:rsid w:val="008C5F2D"/>
    <w:rsid w:val="008D4FBA"/>
    <w:rsid w:val="008D5168"/>
    <w:rsid w:val="008D7D84"/>
    <w:rsid w:val="008E6C28"/>
    <w:rsid w:val="008F651B"/>
    <w:rsid w:val="00900685"/>
    <w:rsid w:val="00901512"/>
    <w:rsid w:val="009057B7"/>
    <w:rsid w:val="00912A8C"/>
    <w:rsid w:val="00914062"/>
    <w:rsid w:val="0091713F"/>
    <w:rsid w:val="0091777C"/>
    <w:rsid w:val="00922D7E"/>
    <w:rsid w:val="00924472"/>
    <w:rsid w:val="00925103"/>
    <w:rsid w:val="009341AC"/>
    <w:rsid w:val="00941D45"/>
    <w:rsid w:val="009464B5"/>
    <w:rsid w:val="00952E02"/>
    <w:rsid w:val="00955090"/>
    <w:rsid w:val="009626B4"/>
    <w:rsid w:val="009633E2"/>
    <w:rsid w:val="009747C8"/>
    <w:rsid w:val="009750F6"/>
    <w:rsid w:val="00975221"/>
    <w:rsid w:val="00980C8F"/>
    <w:rsid w:val="00981C31"/>
    <w:rsid w:val="00983993"/>
    <w:rsid w:val="00986CF1"/>
    <w:rsid w:val="00992BA2"/>
    <w:rsid w:val="009A668A"/>
    <w:rsid w:val="009B018F"/>
    <w:rsid w:val="009B08C1"/>
    <w:rsid w:val="009B097A"/>
    <w:rsid w:val="009B539B"/>
    <w:rsid w:val="009C124A"/>
    <w:rsid w:val="009C14EF"/>
    <w:rsid w:val="009D275E"/>
    <w:rsid w:val="009D52CD"/>
    <w:rsid w:val="009E0A57"/>
    <w:rsid w:val="009E6F23"/>
    <w:rsid w:val="009F3BC3"/>
    <w:rsid w:val="00A00E99"/>
    <w:rsid w:val="00A026BF"/>
    <w:rsid w:val="00A12A3A"/>
    <w:rsid w:val="00A141A8"/>
    <w:rsid w:val="00A1737E"/>
    <w:rsid w:val="00A20ACD"/>
    <w:rsid w:val="00A24B10"/>
    <w:rsid w:val="00A30040"/>
    <w:rsid w:val="00A32EAA"/>
    <w:rsid w:val="00A424E9"/>
    <w:rsid w:val="00A42F14"/>
    <w:rsid w:val="00A4798E"/>
    <w:rsid w:val="00A47CF6"/>
    <w:rsid w:val="00A522BF"/>
    <w:rsid w:val="00A5390E"/>
    <w:rsid w:val="00A62540"/>
    <w:rsid w:val="00A62EF2"/>
    <w:rsid w:val="00A67A7E"/>
    <w:rsid w:val="00A70994"/>
    <w:rsid w:val="00A710E1"/>
    <w:rsid w:val="00A71CB4"/>
    <w:rsid w:val="00A75573"/>
    <w:rsid w:val="00A850BF"/>
    <w:rsid w:val="00A86236"/>
    <w:rsid w:val="00A900B5"/>
    <w:rsid w:val="00A91C7E"/>
    <w:rsid w:val="00A93DC4"/>
    <w:rsid w:val="00A97374"/>
    <w:rsid w:val="00A975E8"/>
    <w:rsid w:val="00AA08AC"/>
    <w:rsid w:val="00AA1746"/>
    <w:rsid w:val="00AA2687"/>
    <w:rsid w:val="00AA2B7D"/>
    <w:rsid w:val="00AA2D59"/>
    <w:rsid w:val="00AA4819"/>
    <w:rsid w:val="00AB10BA"/>
    <w:rsid w:val="00AB578E"/>
    <w:rsid w:val="00AC0D32"/>
    <w:rsid w:val="00AC1732"/>
    <w:rsid w:val="00AC41AE"/>
    <w:rsid w:val="00AC50DC"/>
    <w:rsid w:val="00AC5827"/>
    <w:rsid w:val="00AC6AF8"/>
    <w:rsid w:val="00AD11E6"/>
    <w:rsid w:val="00AD21E0"/>
    <w:rsid w:val="00AD2D5C"/>
    <w:rsid w:val="00AD5C2A"/>
    <w:rsid w:val="00AD60FF"/>
    <w:rsid w:val="00AD74D2"/>
    <w:rsid w:val="00AE1A77"/>
    <w:rsid w:val="00AE7632"/>
    <w:rsid w:val="00AF75C8"/>
    <w:rsid w:val="00B05C75"/>
    <w:rsid w:val="00B22727"/>
    <w:rsid w:val="00B234E3"/>
    <w:rsid w:val="00B25796"/>
    <w:rsid w:val="00B25B8F"/>
    <w:rsid w:val="00B30D4C"/>
    <w:rsid w:val="00B348FE"/>
    <w:rsid w:val="00B44D19"/>
    <w:rsid w:val="00B524EB"/>
    <w:rsid w:val="00B84189"/>
    <w:rsid w:val="00B85980"/>
    <w:rsid w:val="00B92E12"/>
    <w:rsid w:val="00B94794"/>
    <w:rsid w:val="00BA3E0D"/>
    <w:rsid w:val="00BA5896"/>
    <w:rsid w:val="00BA7B45"/>
    <w:rsid w:val="00BB3DA3"/>
    <w:rsid w:val="00BB45A5"/>
    <w:rsid w:val="00BB6481"/>
    <w:rsid w:val="00BB71C5"/>
    <w:rsid w:val="00BC16F0"/>
    <w:rsid w:val="00BC3929"/>
    <w:rsid w:val="00BC51A5"/>
    <w:rsid w:val="00BD1BD1"/>
    <w:rsid w:val="00BD3844"/>
    <w:rsid w:val="00BD5481"/>
    <w:rsid w:val="00BE723E"/>
    <w:rsid w:val="00BF45D5"/>
    <w:rsid w:val="00BF7265"/>
    <w:rsid w:val="00C0368E"/>
    <w:rsid w:val="00C11322"/>
    <w:rsid w:val="00C1340C"/>
    <w:rsid w:val="00C16081"/>
    <w:rsid w:val="00C166E3"/>
    <w:rsid w:val="00C21007"/>
    <w:rsid w:val="00C2250E"/>
    <w:rsid w:val="00C23259"/>
    <w:rsid w:val="00C35AD9"/>
    <w:rsid w:val="00C425C9"/>
    <w:rsid w:val="00C522A6"/>
    <w:rsid w:val="00C54A32"/>
    <w:rsid w:val="00C5754F"/>
    <w:rsid w:val="00C60341"/>
    <w:rsid w:val="00C61E3D"/>
    <w:rsid w:val="00C678C0"/>
    <w:rsid w:val="00C7106C"/>
    <w:rsid w:val="00C7266F"/>
    <w:rsid w:val="00C74FC2"/>
    <w:rsid w:val="00C7539F"/>
    <w:rsid w:val="00C86DA2"/>
    <w:rsid w:val="00C87C98"/>
    <w:rsid w:val="00C92A38"/>
    <w:rsid w:val="00C97460"/>
    <w:rsid w:val="00CB2769"/>
    <w:rsid w:val="00CC7DAC"/>
    <w:rsid w:val="00CD189E"/>
    <w:rsid w:val="00CD663E"/>
    <w:rsid w:val="00CD6D98"/>
    <w:rsid w:val="00CE2D61"/>
    <w:rsid w:val="00CF7CCA"/>
    <w:rsid w:val="00D01308"/>
    <w:rsid w:val="00D04ED4"/>
    <w:rsid w:val="00D1356F"/>
    <w:rsid w:val="00D15A5C"/>
    <w:rsid w:val="00D15BB5"/>
    <w:rsid w:val="00D206D0"/>
    <w:rsid w:val="00D23C19"/>
    <w:rsid w:val="00D268A9"/>
    <w:rsid w:val="00D272AD"/>
    <w:rsid w:val="00D31AAC"/>
    <w:rsid w:val="00D47558"/>
    <w:rsid w:val="00D572A0"/>
    <w:rsid w:val="00D57F45"/>
    <w:rsid w:val="00D628B2"/>
    <w:rsid w:val="00D63D4C"/>
    <w:rsid w:val="00D64704"/>
    <w:rsid w:val="00D66B41"/>
    <w:rsid w:val="00D66B9E"/>
    <w:rsid w:val="00D679D4"/>
    <w:rsid w:val="00D8144F"/>
    <w:rsid w:val="00D93A9F"/>
    <w:rsid w:val="00DA00EA"/>
    <w:rsid w:val="00DA3EA4"/>
    <w:rsid w:val="00DA53FF"/>
    <w:rsid w:val="00DA5878"/>
    <w:rsid w:val="00DA715E"/>
    <w:rsid w:val="00DB05F1"/>
    <w:rsid w:val="00DB1C9B"/>
    <w:rsid w:val="00DC19E0"/>
    <w:rsid w:val="00DC1E24"/>
    <w:rsid w:val="00DC2685"/>
    <w:rsid w:val="00DC497B"/>
    <w:rsid w:val="00DC5C4C"/>
    <w:rsid w:val="00DC6B3E"/>
    <w:rsid w:val="00DC72BF"/>
    <w:rsid w:val="00DD11B8"/>
    <w:rsid w:val="00DD1FF3"/>
    <w:rsid w:val="00DE3BF2"/>
    <w:rsid w:val="00DE4F5D"/>
    <w:rsid w:val="00DE570B"/>
    <w:rsid w:val="00E03DAD"/>
    <w:rsid w:val="00E05B07"/>
    <w:rsid w:val="00E077CC"/>
    <w:rsid w:val="00E10FD4"/>
    <w:rsid w:val="00E1145D"/>
    <w:rsid w:val="00E151D5"/>
    <w:rsid w:val="00E2735D"/>
    <w:rsid w:val="00E33DB7"/>
    <w:rsid w:val="00E33FC8"/>
    <w:rsid w:val="00E35C92"/>
    <w:rsid w:val="00E430DC"/>
    <w:rsid w:val="00E57C3D"/>
    <w:rsid w:val="00E62FE1"/>
    <w:rsid w:val="00E643F1"/>
    <w:rsid w:val="00E66E0A"/>
    <w:rsid w:val="00E67043"/>
    <w:rsid w:val="00E6708B"/>
    <w:rsid w:val="00E83F49"/>
    <w:rsid w:val="00E859C5"/>
    <w:rsid w:val="00E86E1D"/>
    <w:rsid w:val="00E93A11"/>
    <w:rsid w:val="00E93D83"/>
    <w:rsid w:val="00E9727D"/>
    <w:rsid w:val="00EA2CD5"/>
    <w:rsid w:val="00EA60A9"/>
    <w:rsid w:val="00EB24A9"/>
    <w:rsid w:val="00EB47BA"/>
    <w:rsid w:val="00EB4F85"/>
    <w:rsid w:val="00EB5EE2"/>
    <w:rsid w:val="00EB719F"/>
    <w:rsid w:val="00EC0A2A"/>
    <w:rsid w:val="00EC605D"/>
    <w:rsid w:val="00EC6B33"/>
    <w:rsid w:val="00EC7E4A"/>
    <w:rsid w:val="00ED00E1"/>
    <w:rsid w:val="00ED196C"/>
    <w:rsid w:val="00EE1168"/>
    <w:rsid w:val="00EE1645"/>
    <w:rsid w:val="00EE4A79"/>
    <w:rsid w:val="00EE6D77"/>
    <w:rsid w:val="00EF03AC"/>
    <w:rsid w:val="00EF6A1E"/>
    <w:rsid w:val="00F07AA6"/>
    <w:rsid w:val="00F113EA"/>
    <w:rsid w:val="00F11400"/>
    <w:rsid w:val="00F12E11"/>
    <w:rsid w:val="00F133DA"/>
    <w:rsid w:val="00F13A0E"/>
    <w:rsid w:val="00F17656"/>
    <w:rsid w:val="00F238DC"/>
    <w:rsid w:val="00F33F1C"/>
    <w:rsid w:val="00F36E72"/>
    <w:rsid w:val="00F401F8"/>
    <w:rsid w:val="00F40CFB"/>
    <w:rsid w:val="00F43E4E"/>
    <w:rsid w:val="00F57C57"/>
    <w:rsid w:val="00F612BF"/>
    <w:rsid w:val="00F70936"/>
    <w:rsid w:val="00F725D7"/>
    <w:rsid w:val="00F72863"/>
    <w:rsid w:val="00F75733"/>
    <w:rsid w:val="00F83C65"/>
    <w:rsid w:val="00F865DC"/>
    <w:rsid w:val="00F9296D"/>
    <w:rsid w:val="00FA1352"/>
    <w:rsid w:val="00FB4A1F"/>
    <w:rsid w:val="00FE334F"/>
    <w:rsid w:val="00FF43AA"/>
    <w:rsid w:val="00FF4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E4C6CD"/>
  <w15:chartTrackingRefBased/>
  <w15:docId w15:val="{AAD66478-3CF7-4AAE-83B4-AD78F59AA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57B7"/>
    <w:pPr>
      <w:spacing w:after="200" w:line="276" w:lineRule="auto"/>
    </w:pPr>
    <w:rPr>
      <w:rFonts w:eastAsiaTheme="minorEastAsia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4E29CC"/>
    <w:pPr>
      <w:keepNext/>
      <w:keepLines/>
      <w:spacing w:before="240" w:after="0"/>
      <w:outlineLvl w:val="0"/>
    </w:pPr>
    <w:rPr>
      <w:rFonts w:ascii="Times New Roman" w:eastAsiaTheme="majorEastAsia" w:hAnsi="Times New Roman" w:cstheme="majorBidi"/>
      <w:b/>
      <w:sz w:val="28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E29CC"/>
    <w:pPr>
      <w:keepNext/>
      <w:keepLines/>
      <w:spacing w:before="40" w:after="0"/>
      <w:outlineLvl w:val="1"/>
    </w:pPr>
    <w:rPr>
      <w:rFonts w:ascii="Times New Roman" w:eastAsiaTheme="majorEastAsia" w:hAnsi="Times New Roman" w:cstheme="majorBidi"/>
      <w:b/>
      <w:sz w:val="28"/>
      <w:szCs w:val="26"/>
    </w:rPr>
  </w:style>
  <w:style w:type="paragraph" w:styleId="3">
    <w:name w:val="heading 3"/>
    <w:basedOn w:val="a"/>
    <w:next w:val="a"/>
    <w:link w:val="30"/>
    <w:unhideWhenUsed/>
    <w:qFormat/>
    <w:rsid w:val="00491230"/>
    <w:pPr>
      <w:keepNext/>
      <w:keepLines/>
      <w:spacing w:before="40" w:after="0" w:line="259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E29CC"/>
    <w:rPr>
      <w:rFonts w:ascii="Times New Roman" w:eastAsiaTheme="majorEastAsia" w:hAnsi="Times New Roman" w:cstheme="majorBidi"/>
      <w:b/>
      <w:sz w:val="28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4E29CC"/>
    <w:rPr>
      <w:rFonts w:ascii="Times New Roman" w:eastAsiaTheme="majorEastAsia" w:hAnsi="Times New Roman" w:cstheme="majorBidi"/>
      <w:b/>
      <w:sz w:val="28"/>
      <w:szCs w:val="26"/>
      <w:lang w:val="ru-RU" w:eastAsia="ru-RU"/>
    </w:rPr>
  </w:style>
  <w:style w:type="paragraph" w:styleId="a3">
    <w:name w:val="List Paragraph"/>
    <w:aliases w:val="Содержание. 2 уровень,Заголовок_3,Bullet List,FooterText,numbered,List_Paragraph,Multilevel para_II,List Paragraph (numbered (a)),Numbered list,Абзац списка1,List Paragraph1,Абзац списка не нумерованный,Абзац списка литеральный,lp1,符号列表"/>
    <w:basedOn w:val="a"/>
    <w:link w:val="a4"/>
    <w:uiPriority w:val="34"/>
    <w:qFormat/>
    <w:rsid w:val="004E29CC"/>
    <w:pPr>
      <w:ind w:left="720"/>
      <w:contextualSpacing/>
    </w:pPr>
  </w:style>
  <w:style w:type="table" w:styleId="a5">
    <w:name w:val="Table Grid"/>
    <w:basedOn w:val="a1"/>
    <w:uiPriority w:val="39"/>
    <w:rsid w:val="004E29CC"/>
    <w:pPr>
      <w:spacing w:after="0" w:line="240" w:lineRule="auto"/>
    </w:pPr>
    <w:rPr>
      <w:rFonts w:eastAsiaTheme="minorEastAsia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4E29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E29CC"/>
    <w:rPr>
      <w:rFonts w:eastAsiaTheme="minorEastAsia"/>
      <w:lang w:val="ru-RU" w:eastAsia="ru-RU"/>
    </w:rPr>
  </w:style>
  <w:style w:type="paragraph" w:styleId="a8">
    <w:name w:val="TOC Heading"/>
    <w:basedOn w:val="1"/>
    <w:next w:val="a"/>
    <w:uiPriority w:val="39"/>
    <w:unhideWhenUsed/>
    <w:qFormat/>
    <w:rsid w:val="004E29CC"/>
    <w:pPr>
      <w:spacing w:line="259" w:lineRule="auto"/>
      <w:outlineLvl w:val="9"/>
    </w:pPr>
  </w:style>
  <w:style w:type="paragraph" w:styleId="21">
    <w:name w:val="toc 2"/>
    <w:basedOn w:val="a"/>
    <w:next w:val="a"/>
    <w:autoRedefine/>
    <w:uiPriority w:val="39"/>
    <w:unhideWhenUsed/>
    <w:rsid w:val="00597287"/>
    <w:pPr>
      <w:tabs>
        <w:tab w:val="left" w:pos="709"/>
        <w:tab w:val="right" w:leader="dot" w:pos="9344"/>
      </w:tabs>
      <w:spacing w:after="100" w:line="259" w:lineRule="auto"/>
      <w:ind w:left="220"/>
    </w:pPr>
    <w:rPr>
      <w:rFonts w:cs="Times New Roman"/>
    </w:rPr>
  </w:style>
  <w:style w:type="paragraph" w:styleId="11">
    <w:name w:val="toc 1"/>
    <w:basedOn w:val="a"/>
    <w:next w:val="a"/>
    <w:autoRedefine/>
    <w:uiPriority w:val="39"/>
    <w:unhideWhenUsed/>
    <w:rsid w:val="00A24B10"/>
    <w:pPr>
      <w:tabs>
        <w:tab w:val="left" w:pos="660"/>
        <w:tab w:val="right" w:leader="dot" w:pos="9344"/>
      </w:tabs>
      <w:spacing w:after="100" w:line="259" w:lineRule="auto"/>
      <w:ind w:firstLine="284"/>
    </w:pPr>
    <w:rPr>
      <w:rFonts w:cs="Times New Roman"/>
    </w:rPr>
  </w:style>
  <w:style w:type="character" w:styleId="a9">
    <w:name w:val="Hyperlink"/>
    <w:basedOn w:val="a0"/>
    <w:uiPriority w:val="99"/>
    <w:unhideWhenUsed/>
    <w:rsid w:val="004E29CC"/>
    <w:rPr>
      <w:color w:val="0563C1" w:themeColor="hyperlink"/>
      <w:u w:val="single"/>
    </w:rPr>
  </w:style>
  <w:style w:type="character" w:styleId="aa">
    <w:name w:val="annotation reference"/>
    <w:basedOn w:val="a0"/>
    <w:uiPriority w:val="99"/>
    <w:semiHidden/>
    <w:unhideWhenUsed/>
    <w:rsid w:val="004E29C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4E29C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4E29CC"/>
    <w:rPr>
      <w:rFonts w:eastAsiaTheme="minorEastAsia"/>
      <w:sz w:val="20"/>
      <w:szCs w:val="20"/>
      <w:lang w:val="ru-RU" w:eastAsia="ru-RU"/>
    </w:rPr>
  </w:style>
  <w:style w:type="paragraph" w:styleId="ad">
    <w:name w:val="Balloon Text"/>
    <w:basedOn w:val="a"/>
    <w:link w:val="ae"/>
    <w:uiPriority w:val="99"/>
    <w:semiHidden/>
    <w:unhideWhenUsed/>
    <w:rsid w:val="004E29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4E29CC"/>
    <w:rPr>
      <w:rFonts w:ascii="Segoe UI" w:eastAsiaTheme="minorEastAsia" w:hAnsi="Segoe UI" w:cs="Segoe UI"/>
      <w:sz w:val="18"/>
      <w:szCs w:val="18"/>
      <w:lang w:val="ru-RU" w:eastAsia="ru-RU"/>
    </w:rPr>
  </w:style>
  <w:style w:type="paragraph" w:styleId="af">
    <w:name w:val="annotation subject"/>
    <w:basedOn w:val="ab"/>
    <w:next w:val="ab"/>
    <w:link w:val="af0"/>
    <w:uiPriority w:val="99"/>
    <w:semiHidden/>
    <w:unhideWhenUsed/>
    <w:rsid w:val="006D08D8"/>
    <w:rPr>
      <w:b/>
      <w:bCs/>
    </w:rPr>
  </w:style>
  <w:style w:type="character" w:customStyle="1" w:styleId="af0">
    <w:name w:val="Тема примечания Знак"/>
    <w:basedOn w:val="ac"/>
    <w:link w:val="af"/>
    <w:uiPriority w:val="99"/>
    <w:semiHidden/>
    <w:rsid w:val="006D08D8"/>
    <w:rPr>
      <w:rFonts w:eastAsiaTheme="minorEastAsia"/>
      <w:b/>
      <w:bCs/>
      <w:sz w:val="20"/>
      <w:szCs w:val="20"/>
      <w:lang w:val="ru-RU" w:eastAsia="ru-RU"/>
    </w:rPr>
  </w:style>
  <w:style w:type="character" w:customStyle="1" w:styleId="a4">
    <w:name w:val="Абзац списка Знак"/>
    <w:aliases w:val="Содержание. 2 уровень Знак,Заголовок_3 Знак,Bullet List Знак,FooterText Знак,numbered Знак,List_Paragraph Знак,Multilevel para_II Знак,List Paragraph (numbered (a)) Знак,Numbered list Знак,Абзац списка1 Знак,List Paragraph1 Знак"/>
    <w:link w:val="a3"/>
    <w:uiPriority w:val="34"/>
    <w:rsid w:val="00DE3BF2"/>
    <w:rPr>
      <w:rFonts w:eastAsiaTheme="minorEastAsia"/>
      <w:lang w:val="ru-RU" w:eastAsia="ru-RU"/>
    </w:rPr>
  </w:style>
  <w:style w:type="character" w:customStyle="1" w:styleId="22">
    <w:name w:val="Основной текст (2)"/>
    <w:basedOn w:val="a0"/>
    <w:rsid w:val="00DE3BF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 w:eastAsia="ru-RU" w:bidi="ru-RU"/>
    </w:rPr>
  </w:style>
  <w:style w:type="paragraph" w:customStyle="1" w:styleId="af1">
    <w:name w:val="_Основной_текст"/>
    <w:link w:val="af2"/>
    <w:qFormat/>
    <w:rsid w:val="003D0785"/>
    <w:pPr>
      <w:tabs>
        <w:tab w:val="left" w:pos="851"/>
      </w:tabs>
      <w:spacing w:after="120" w:line="240" w:lineRule="auto"/>
      <w:jc w:val="both"/>
    </w:pPr>
    <w:rPr>
      <w:rFonts w:ascii="Calibri" w:eastAsia="Times New Roman" w:hAnsi="Calibri" w:cs="Times New Roman"/>
      <w:szCs w:val="24"/>
      <w:lang w:val="ru-RU" w:eastAsia="ru-RU"/>
    </w:rPr>
  </w:style>
  <w:style w:type="character" w:customStyle="1" w:styleId="af2">
    <w:name w:val="_Основной_текст Знак"/>
    <w:link w:val="af1"/>
    <w:rsid w:val="003D0785"/>
    <w:rPr>
      <w:rFonts w:ascii="Calibri" w:eastAsia="Times New Roman" w:hAnsi="Calibri" w:cs="Times New Roman"/>
      <w:szCs w:val="24"/>
      <w:lang w:val="ru-RU" w:eastAsia="ru-RU"/>
    </w:rPr>
  </w:style>
  <w:style w:type="paragraph" w:customStyle="1" w:styleId="Default">
    <w:name w:val="Default"/>
    <w:qFormat/>
    <w:rsid w:val="00471FF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val="ru-RU"/>
    </w:rPr>
  </w:style>
  <w:style w:type="paragraph" w:styleId="af3">
    <w:name w:val="footer"/>
    <w:basedOn w:val="a"/>
    <w:link w:val="af4"/>
    <w:uiPriority w:val="99"/>
    <w:unhideWhenUsed/>
    <w:rsid w:val="00C35A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C35AD9"/>
    <w:rPr>
      <w:rFonts w:eastAsiaTheme="minorEastAsia"/>
      <w:lang w:val="ru-RU" w:eastAsia="ru-RU"/>
    </w:rPr>
  </w:style>
  <w:style w:type="character" w:customStyle="1" w:styleId="5">
    <w:name w:val="Основной текст (5)"/>
    <w:basedOn w:val="a0"/>
    <w:rsid w:val="00380DE6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 w:eastAsia="ru-RU" w:bidi="ru-RU"/>
    </w:rPr>
  </w:style>
  <w:style w:type="character" w:customStyle="1" w:styleId="2Candara115pt">
    <w:name w:val="Основной текст (2) + Candara;11;5 pt"/>
    <w:basedOn w:val="a0"/>
    <w:rsid w:val="00380DE6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20">
    <w:name w:val="Основной текст (22)"/>
    <w:basedOn w:val="a0"/>
    <w:rsid w:val="00380DE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3">
    <w:name w:val="Основной текст (23)"/>
    <w:basedOn w:val="a0"/>
    <w:rsid w:val="00380DE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2">
    <w:name w:val="Основной текст (12)"/>
    <w:basedOn w:val="a0"/>
    <w:rsid w:val="00380DE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0">
    <w:name w:val="Заголовок 3 Знак"/>
    <w:basedOn w:val="a0"/>
    <w:link w:val="3"/>
    <w:rsid w:val="0049123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ru-RU"/>
    </w:rPr>
  </w:style>
  <w:style w:type="paragraph" w:styleId="af5">
    <w:name w:val="Normal (Web)"/>
    <w:basedOn w:val="a"/>
    <w:uiPriority w:val="99"/>
    <w:semiHidden/>
    <w:unhideWhenUsed/>
    <w:rsid w:val="00A97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6">
    <w:name w:val="Body Text"/>
    <w:basedOn w:val="a"/>
    <w:link w:val="af7"/>
    <w:qFormat/>
    <w:rsid w:val="002834D3"/>
    <w:pPr>
      <w:spacing w:after="120" w:line="240" w:lineRule="auto"/>
      <w:ind w:left="1304"/>
    </w:pPr>
    <w:rPr>
      <w:rFonts w:eastAsiaTheme="minorHAnsi"/>
      <w:color w:val="000000" w:themeColor="text1"/>
      <w:lang w:val="en-GB" w:eastAsia="en-US"/>
    </w:rPr>
  </w:style>
  <w:style w:type="character" w:customStyle="1" w:styleId="af7">
    <w:name w:val="Основной текст Знак"/>
    <w:basedOn w:val="a0"/>
    <w:link w:val="af6"/>
    <w:rsid w:val="002834D3"/>
    <w:rPr>
      <w:color w:val="000000" w:themeColor="text1"/>
      <w:lang w:val="en-GB"/>
    </w:rPr>
  </w:style>
  <w:style w:type="character" w:styleId="af8">
    <w:name w:val="Strong"/>
    <w:basedOn w:val="a0"/>
    <w:uiPriority w:val="22"/>
    <w:qFormat/>
    <w:rsid w:val="00F612BF"/>
    <w:rPr>
      <w:b/>
      <w:bCs/>
    </w:rPr>
  </w:style>
  <w:style w:type="character" w:customStyle="1" w:styleId="hgkelc">
    <w:name w:val="hgkelc"/>
    <w:basedOn w:val="a0"/>
    <w:rsid w:val="00E151D5"/>
  </w:style>
  <w:style w:type="paragraph" w:styleId="31">
    <w:name w:val="toc 3"/>
    <w:basedOn w:val="a"/>
    <w:next w:val="a"/>
    <w:autoRedefine/>
    <w:uiPriority w:val="39"/>
    <w:unhideWhenUsed/>
    <w:rsid w:val="00DC72BF"/>
    <w:pPr>
      <w:spacing w:after="100" w:line="259" w:lineRule="auto"/>
      <w:ind w:left="440"/>
    </w:pPr>
    <w:rPr>
      <w:rFonts w:cs="Times New Roman"/>
    </w:rPr>
  </w:style>
  <w:style w:type="character" w:styleId="af9">
    <w:name w:val="Emphasis"/>
    <w:basedOn w:val="a0"/>
    <w:uiPriority w:val="20"/>
    <w:qFormat/>
    <w:rsid w:val="001A0CFE"/>
    <w:rPr>
      <w:i/>
      <w:iCs/>
      <w:color w:val="auto"/>
    </w:rPr>
  </w:style>
  <w:style w:type="paragraph" w:styleId="afa">
    <w:name w:val="Revision"/>
    <w:hidden/>
    <w:uiPriority w:val="99"/>
    <w:semiHidden/>
    <w:rsid w:val="00A62540"/>
    <w:pPr>
      <w:spacing w:after="0" w:line="240" w:lineRule="auto"/>
    </w:pPr>
    <w:rPr>
      <w:rFonts w:eastAsiaTheme="minorEastAsia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78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9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7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66A5AC1BC5CB43AA7BC554FBA5A88B" ma:contentTypeVersion="19" ma:contentTypeDescription="Create a new document." ma:contentTypeScope="" ma:versionID="5aa77806ee8c1dbd9223b56671c95abc">
  <xsd:schema xmlns:xsd="http://www.w3.org/2001/XMLSchema" xmlns:xs="http://www.w3.org/2001/XMLSchema" xmlns:p="http://schemas.microsoft.com/office/2006/metadata/properties" xmlns:ns1="http://schemas.microsoft.com/sharepoint/v3" xmlns:ns2="b52e11f9-02a2-4bfe-9ab7-709f30b78af2" xmlns:ns3="ce7d8db5-a81b-47a4-83cb-acd3841b585f" targetNamespace="http://schemas.microsoft.com/office/2006/metadata/properties" ma:root="true" ma:fieldsID="2454233f2ad556a78b85b9e19d0d6412" ns1:_="" ns2:_="" ns3:_="">
    <xsd:import namespace="http://schemas.microsoft.com/sharepoint/v3"/>
    <xsd:import namespace="b52e11f9-02a2-4bfe-9ab7-709f30b78af2"/>
    <xsd:import namespace="ce7d8db5-a81b-47a4-83cb-acd3841b585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2e11f9-02a2-4bfe-9ab7-709f30b78a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b4eb511-a6e4-41a8-b139-bc8c7dd587a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7d8db5-a81b-47a4-83cb-acd3841b585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cc52e238-384f-4a9d-bb9f-01c6be8c0c44}" ma:internalName="TaxCatchAll" ma:showField="CatchAllData" ma:web="ce7d8db5-a81b-47a4-83cb-acd3841b585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" ma:index="26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27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8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e7d8db5-a81b-47a4-83cb-acd3841b585f">DFEPASC4M3UM-1000926872-12754</_dlc_DocId>
    <_ip_UnifiedCompliancePolicyUIAction xmlns="http://schemas.microsoft.com/sharepoint/v3" xsi:nil="true"/>
    <_dlc_DocIdUrl xmlns="ce7d8db5-a81b-47a4-83cb-acd3841b585f">
      <Url>https://belam.sharepoint.com/Projects/BRUZ/_layouts/15/DocIdRedir.aspx?ID=DFEPASC4M3UM-1000926872-12754</Url>
      <Description>DFEPASC4M3UM-1000926872-12754</Description>
    </_dlc_DocIdUrl>
    <_ip_UnifiedCompliancePolicyProperties xmlns="http://schemas.microsoft.com/sharepoint/v3" xsi:nil="true"/>
    <lcf76f155ced4ddcb4097134ff3c332f xmlns="b52e11f9-02a2-4bfe-9ab7-709f30b78af2">
      <Terms xmlns="http://schemas.microsoft.com/office/infopath/2007/PartnerControls"/>
    </lcf76f155ced4ddcb4097134ff3c332f>
    <TaxCatchAll xmlns="ce7d8db5-a81b-47a4-83cb-acd3841b585f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A8ABF5-2BB6-4F99-97E5-2E81656794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F7F63D-C0DD-4E7E-B138-8D5162E5FB3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1476348-278C-4828-AA29-14B2E8B5DD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52e11f9-02a2-4bfe-9ab7-709f30b78af2"/>
    <ds:schemaRef ds:uri="ce7d8db5-a81b-47a4-83cb-acd3841b585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DEEB1D4-6E4E-4825-BBBE-AB93271F1021}">
  <ds:schemaRefs>
    <ds:schemaRef ds:uri="http://schemas.microsoft.com/office/2006/metadata/properties"/>
    <ds:schemaRef ds:uri="http://schemas.microsoft.com/office/infopath/2007/PartnerControls"/>
    <ds:schemaRef ds:uri="ce7d8db5-a81b-47a4-83cb-acd3841b585f"/>
    <ds:schemaRef ds:uri="http://schemas.microsoft.com/sharepoint/v3"/>
    <ds:schemaRef ds:uri="b52e11f9-02a2-4bfe-9ab7-709f30b78af2"/>
  </ds:schemaRefs>
</ds:datastoreItem>
</file>

<file path=customXml/itemProps5.xml><?xml version="1.0" encoding="utf-8"?>
<ds:datastoreItem xmlns:ds="http://schemas.openxmlformats.org/officeDocument/2006/customXml" ds:itemID="{16F183E5-C4D2-4000-BBB1-006F830C1E8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1c38a515-a904-4861-a6cf-f83e0cd11cd1}" enabled="0" method="" siteId="{1c38a515-a904-4861-a6cf-f83e0cd11cd1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8294</Words>
  <Characters>47282</Characters>
  <Application>Microsoft Office Word</Application>
  <DocSecurity>0</DocSecurity>
  <Lines>394</Lines>
  <Paragraphs>110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55466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Yatskevich</dc:creator>
  <cp:keywords/>
  <dc:description/>
  <cp:lastModifiedBy>Яцкевич Елена Александровна</cp:lastModifiedBy>
  <cp:revision>2</cp:revision>
  <cp:lastPrinted>2025-09-16T06:09:00Z</cp:lastPrinted>
  <dcterms:created xsi:type="dcterms:W3CDTF">2025-11-25T06:14:00Z</dcterms:created>
  <dcterms:modified xsi:type="dcterms:W3CDTF">2025-11-25T06:14:00Z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0x0101003D66A5AC1BC5CB43AA7BC554FBA5A88B</vt:lpwstr>
  </property>
  <property fmtid="{D5CDD505-2E9C-101B-9397-08002B2CF9AE}" pid="4" name="_dlc_DocIdItemGuid">
    <vt:lpwstr>ba83876c-1932-4678-94e3-b59d7d3c6ac2</vt:lpwstr>
  </property>
  <property fmtid="{D5CDD505-2E9C-101B-9397-08002B2CF9AE}" pid="5" name="MSIP_Label_defa4170-0d19-0005-0004-bc88714345d2_Enabled">
    <vt:lpwstr>true</vt:lpwstr>
  </property>
  <property fmtid="{D5CDD505-2E9C-101B-9397-08002B2CF9AE}" pid="6" name="MSIP_Label_defa4170-0d19-0005-0004-bc88714345d2_SetDate">
    <vt:lpwstr>2025-03-28T08:30:28Z</vt:lpwstr>
  </property>
  <property fmtid="{D5CDD505-2E9C-101B-9397-08002B2CF9AE}" pid="7" name="MSIP_Label_defa4170-0d19-0005-0004-bc88714345d2_Method">
    <vt:lpwstr>Standard</vt:lpwstr>
  </property>
  <property fmtid="{D5CDD505-2E9C-101B-9397-08002B2CF9AE}" pid="8" name="MSIP_Label_defa4170-0d19-0005-0004-bc88714345d2_Name">
    <vt:lpwstr>defa4170-0d19-0005-0004-bc88714345d2</vt:lpwstr>
  </property>
  <property fmtid="{D5CDD505-2E9C-101B-9397-08002B2CF9AE}" pid="9" name="MSIP_Label_defa4170-0d19-0005-0004-bc88714345d2_SiteId">
    <vt:lpwstr>d74f589b-4aa4-4e4b-a6eb-c2163bb1ea4b</vt:lpwstr>
  </property>
  <property fmtid="{D5CDD505-2E9C-101B-9397-08002B2CF9AE}" pid="10" name="MSIP_Label_defa4170-0d19-0005-0004-bc88714345d2_ActionId">
    <vt:lpwstr>b0e66a9d-63d5-4cec-b033-df6dda4961a9</vt:lpwstr>
  </property>
  <property fmtid="{D5CDD505-2E9C-101B-9397-08002B2CF9AE}" pid="11" name="MSIP_Label_defa4170-0d19-0005-0004-bc88714345d2_ContentBits">
    <vt:lpwstr>0</vt:lpwstr>
  </property>
  <property fmtid="{D5CDD505-2E9C-101B-9397-08002B2CF9AE}" pid="12" name="MSIP_Label_defa4170-0d19-0005-0004-bc88714345d2_Tag">
    <vt:lpwstr>10, 3, 0, 1</vt:lpwstr>
  </property>
</Properties>
</file>