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ac"/>
        <w:tblW w:w="563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6"/>
        <w:gridCol w:w="1951"/>
      </w:tblGrid>
      <w:tr w:rsidR="00C8531B" w:rsidTr="0E5D83CA" w14:paraId="39E125AF" w14:textId="77777777">
        <w:trPr>
          <w:trHeight w:val="397"/>
          <w:jc w:val="right"/>
        </w:trPr>
        <w:tc>
          <w:tcPr>
            <w:tcW w:w="5637" w:type="dxa"/>
            <w:gridSpan w:val="2"/>
            <w:tcMar/>
            <w:vAlign w:val="center"/>
          </w:tcPr>
          <w:p w:rsidR="00C8531B" w:rsidP="00C8531B" w:rsidRDefault="00C8531B" w14:paraId="06DBD0AD" w14:textId="77777777">
            <w:pPr>
              <w:tabs>
                <w:tab w:val="left" w:pos="4536"/>
              </w:tabs>
              <w:ind w:left="-215"/>
              <w:jc w:val="right"/>
              <w:rPr>
                <w:b/>
                <w:color w:val="000000"/>
                <w:sz w:val="24"/>
                <w:szCs w:val="24"/>
                <w:lang w:eastAsia="ru-RU"/>
              </w:rPr>
            </w:pPr>
            <w:r>
              <w:rPr>
                <w:b/>
                <w:color w:val="000000"/>
                <w:sz w:val="24"/>
                <w:szCs w:val="24"/>
                <w:lang w:eastAsia="ru-RU"/>
              </w:rPr>
              <w:t>УТВЕРЖДАЮ:</w:t>
            </w:r>
          </w:p>
        </w:tc>
      </w:tr>
      <w:tr w:rsidR="00C8531B" w:rsidTr="0E5D83CA" w14:paraId="4968886E" w14:textId="77777777">
        <w:trPr>
          <w:trHeight w:val="397"/>
          <w:jc w:val="right"/>
        </w:trPr>
        <w:tc>
          <w:tcPr>
            <w:tcW w:w="5637" w:type="dxa"/>
            <w:gridSpan w:val="2"/>
            <w:tcMar/>
            <w:vAlign w:val="center"/>
          </w:tcPr>
          <w:p w:rsidR="00C8531B" w:rsidP="00C8531B" w:rsidRDefault="00C8531B" w14:paraId="0D6F8431" w14:textId="77777777">
            <w:pPr>
              <w:tabs>
                <w:tab w:val="left" w:pos="5220"/>
              </w:tabs>
              <w:ind w:left="-215"/>
              <w:jc w:val="right"/>
              <w:rPr>
                <w:color w:val="000000"/>
                <w:sz w:val="24"/>
                <w:szCs w:val="24"/>
                <w:lang w:eastAsia="ru-RU"/>
              </w:rPr>
            </w:pPr>
            <w:r w:rsidRPr="00E54888">
              <w:rPr>
                <w:color w:val="000000"/>
                <w:sz w:val="24"/>
                <w:szCs w:val="24"/>
                <w:lang w:eastAsia="ru-RU"/>
              </w:rPr>
              <w:t xml:space="preserve">Заместитель генерального директора </w:t>
            </w:r>
          </w:p>
          <w:p w:rsidR="00C8531B" w:rsidP="00C8531B" w:rsidRDefault="00C8531B" w14:paraId="0A2F0892" w14:textId="77777777">
            <w:pPr>
              <w:tabs>
                <w:tab w:val="left" w:pos="5220"/>
              </w:tabs>
              <w:ind w:left="-215"/>
              <w:jc w:val="right"/>
              <w:rPr>
                <w:color w:val="000000"/>
                <w:sz w:val="24"/>
                <w:szCs w:val="24"/>
                <w:lang w:eastAsia="ru-RU"/>
              </w:rPr>
            </w:pPr>
            <w:r w:rsidRPr="00E54888">
              <w:rPr>
                <w:color w:val="000000"/>
                <w:sz w:val="24"/>
                <w:szCs w:val="24"/>
                <w:lang w:eastAsia="ru-RU"/>
              </w:rPr>
              <w:t>по маркетингу и продажам</w:t>
            </w:r>
            <w:r>
              <w:rPr>
                <w:color w:val="000000"/>
                <w:sz w:val="24"/>
                <w:szCs w:val="24"/>
                <w:lang w:val="ru-RU" w:eastAsia="ru-RU"/>
              </w:rPr>
              <w:t xml:space="preserve"> </w:t>
            </w:r>
            <w:r>
              <w:rPr>
                <w:color w:val="000000"/>
                <w:sz w:val="24"/>
                <w:szCs w:val="24"/>
                <w:lang w:eastAsia="ru-RU"/>
              </w:rPr>
              <w:t>ООО «</w:t>
            </w:r>
            <w:r>
              <w:rPr>
                <w:color w:val="000000"/>
                <w:sz w:val="24"/>
                <w:szCs w:val="24"/>
                <w:lang w:val="en-US" w:eastAsia="ru-RU"/>
              </w:rPr>
              <w:t>UMS</w:t>
            </w:r>
            <w:r>
              <w:rPr>
                <w:color w:val="000000"/>
                <w:sz w:val="24"/>
                <w:szCs w:val="24"/>
                <w:lang w:eastAsia="ru-RU"/>
              </w:rPr>
              <w:t xml:space="preserve">» </w:t>
            </w:r>
          </w:p>
        </w:tc>
      </w:tr>
      <w:tr w:rsidR="00C8531B" w:rsidTr="0E5D83CA" w14:paraId="15038922" w14:textId="77777777">
        <w:trPr>
          <w:trHeight w:val="454"/>
          <w:jc w:val="right"/>
        </w:trPr>
        <w:tc>
          <w:tcPr>
            <w:tcW w:w="5637" w:type="dxa"/>
            <w:gridSpan w:val="2"/>
            <w:tcMar/>
            <w:vAlign w:val="center"/>
          </w:tcPr>
          <w:p w:rsidRPr="00E54888" w:rsidR="00C8531B" w:rsidP="00C8531B" w:rsidRDefault="00C8531B" w14:paraId="4A46B110" w14:textId="77777777">
            <w:pPr>
              <w:tabs>
                <w:tab w:val="left" w:pos="5220"/>
              </w:tabs>
              <w:ind w:left="-215"/>
              <w:jc w:val="right"/>
              <w:rPr>
                <w:color w:val="000000"/>
                <w:sz w:val="24"/>
                <w:szCs w:val="24"/>
                <w:lang w:val="ru-RU" w:eastAsia="ru-RU"/>
              </w:rPr>
            </w:pPr>
          </w:p>
        </w:tc>
      </w:tr>
      <w:tr w:rsidR="00C8531B" w:rsidTr="0E5D83CA" w14:paraId="2BC3B955" w14:textId="77777777">
        <w:trPr>
          <w:trHeight w:val="397"/>
          <w:jc w:val="right"/>
        </w:trPr>
        <w:tc>
          <w:tcPr>
            <w:tcW w:w="3686" w:type="dxa"/>
            <w:tcMar/>
            <w:vAlign w:val="center"/>
          </w:tcPr>
          <w:p w:rsidR="00C8531B" w:rsidP="00C8531B" w:rsidRDefault="00C8531B" w14:paraId="43B09A6B" w14:textId="77777777">
            <w:pPr>
              <w:ind w:left="-215"/>
              <w:jc w:val="right"/>
              <w:rPr>
                <w:color w:val="000000"/>
                <w:sz w:val="24"/>
                <w:szCs w:val="24"/>
                <w:lang w:eastAsia="ru-RU"/>
              </w:rPr>
            </w:pPr>
            <w:r>
              <w:rPr>
                <w:color w:val="000000"/>
                <w:sz w:val="24"/>
                <w:szCs w:val="24"/>
                <w:lang w:val="ru-RU" w:eastAsia="ru-RU"/>
              </w:rPr>
              <w:t xml:space="preserve">          </w:t>
            </w:r>
            <w:r>
              <w:rPr>
                <w:color w:val="000000"/>
                <w:sz w:val="24"/>
                <w:szCs w:val="24"/>
                <w:lang w:eastAsia="ru-RU"/>
              </w:rPr>
              <w:t>_________________</w:t>
            </w:r>
          </w:p>
        </w:tc>
        <w:tc>
          <w:tcPr>
            <w:tcW w:w="1951" w:type="dxa"/>
            <w:tcMar/>
            <w:vAlign w:val="center"/>
          </w:tcPr>
          <w:p w:rsidRPr="00E54888" w:rsidR="00C8531B" w:rsidP="003E1911" w:rsidRDefault="00C8531B" w14:paraId="6920D622" w14:textId="24E58016">
            <w:pPr>
              <w:ind w:left="-215"/>
              <w:jc w:val="right"/>
              <w:rPr>
                <w:color w:val="000000"/>
                <w:sz w:val="24"/>
                <w:szCs w:val="24"/>
                <w:lang w:val="ru-RU" w:eastAsia="ru-RU"/>
              </w:rPr>
            </w:pPr>
            <w:r>
              <w:rPr>
                <w:i/>
                <w:sz w:val="24"/>
                <w:szCs w:val="24"/>
                <w:lang w:val="ru-RU"/>
              </w:rPr>
              <w:t>Филатова Л.Ю</w:t>
            </w:r>
          </w:p>
        </w:tc>
      </w:tr>
      <w:tr w:rsidR="00C8531B" w:rsidTr="0E5D83CA" w14:paraId="29672D4C" w14:textId="77777777">
        <w:trPr>
          <w:trHeight w:val="397"/>
          <w:jc w:val="right"/>
        </w:trPr>
        <w:tc>
          <w:tcPr>
            <w:tcW w:w="3686" w:type="dxa"/>
            <w:tcMar/>
          </w:tcPr>
          <w:p w:rsidR="00C8531B" w:rsidP="00C8531B" w:rsidRDefault="00C8531B" w14:paraId="0EA9C9B3" w14:textId="77777777">
            <w:pPr>
              <w:ind w:left="-215"/>
              <w:jc w:val="right"/>
              <w:rPr>
                <w:color w:val="000000"/>
                <w:sz w:val="24"/>
                <w:szCs w:val="24"/>
                <w:lang w:eastAsia="ru-RU"/>
              </w:rPr>
            </w:pPr>
            <w:r>
              <w:rPr>
                <w:color w:val="000000"/>
                <w:sz w:val="24"/>
                <w:szCs w:val="24"/>
                <w:lang w:eastAsia="ru-RU"/>
              </w:rPr>
              <w:t>(подпись)</w:t>
            </w:r>
          </w:p>
        </w:tc>
        <w:tc>
          <w:tcPr>
            <w:tcW w:w="1951" w:type="dxa"/>
            <w:tcMar/>
          </w:tcPr>
          <w:p w:rsidR="00C8531B" w:rsidP="00C8531B" w:rsidRDefault="00C8531B" w14:paraId="22AB8702" w14:textId="77777777">
            <w:pPr>
              <w:ind w:left="-215"/>
              <w:jc w:val="right"/>
              <w:rPr>
                <w:color w:val="000000"/>
                <w:sz w:val="24"/>
                <w:szCs w:val="24"/>
                <w:lang w:eastAsia="ru-RU"/>
              </w:rPr>
            </w:pPr>
          </w:p>
        </w:tc>
      </w:tr>
      <w:tr w:rsidR="00C8531B" w:rsidTr="0E5D83CA" w14:paraId="49F3F0F4" w14:textId="77777777">
        <w:trPr>
          <w:trHeight w:val="397"/>
          <w:jc w:val="right"/>
        </w:trPr>
        <w:tc>
          <w:tcPr>
            <w:tcW w:w="5637" w:type="dxa"/>
            <w:gridSpan w:val="2"/>
            <w:tcMar/>
          </w:tcPr>
          <w:p w:rsidR="00C8531B" w:rsidP="0E5D83CA" w:rsidRDefault="00C8531B" w14:paraId="764180B7" w14:textId="61D3BA8D">
            <w:pPr>
              <w:ind w:left="-215"/>
              <w:jc w:val="right"/>
              <w:rPr>
                <w:b w:val="1"/>
                <w:bCs w:val="1"/>
                <w:color w:val="000000"/>
                <w:sz w:val="24"/>
                <w:szCs w:val="24"/>
                <w:u w:val="single"/>
                <w:lang w:eastAsia="ru-RU"/>
              </w:rPr>
            </w:pPr>
            <w:r w:rsidRPr="0E5D83CA" w:rsidR="6E52CC5B">
              <w:rPr>
                <w:color w:val="000000" w:themeColor="text1" w:themeTint="FF" w:themeShade="FF"/>
                <w:sz w:val="24"/>
                <w:szCs w:val="24"/>
                <w:lang w:eastAsia="ru-RU"/>
              </w:rPr>
              <w:t>«__</w:t>
            </w:r>
            <w:r w:rsidRPr="0E5D83CA" w:rsidR="6E52CC5B">
              <w:rPr>
                <w:color w:val="000000" w:themeColor="text1" w:themeTint="FF" w:themeShade="FF"/>
                <w:sz w:val="24"/>
                <w:szCs w:val="24"/>
                <w:lang w:val="ru-RU" w:eastAsia="ru-RU"/>
              </w:rPr>
              <w:t>_</w:t>
            </w:r>
            <w:r w:rsidRPr="0E5D83CA" w:rsidR="6E52CC5B">
              <w:rPr>
                <w:color w:val="000000" w:themeColor="text1" w:themeTint="FF" w:themeShade="FF"/>
                <w:sz w:val="24"/>
                <w:szCs w:val="24"/>
                <w:lang w:eastAsia="ru-RU"/>
              </w:rPr>
              <w:t>»</w:t>
            </w:r>
            <w:r w:rsidRPr="0E5D83CA" w:rsidR="6E52CC5B">
              <w:rPr>
                <w:color w:val="000000" w:themeColor="text1" w:themeTint="FF" w:themeShade="FF"/>
                <w:sz w:val="24"/>
                <w:szCs w:val="24"/>
                <w:lang w:val="ru-RU" w:eastAsia="ru-RU"/>
              </w:rPr>
              <w:t>_____________</w:t>
            </w:r>
            <w:r w:rsidRPr="0E5D83CA" w:rsidR="6E52CC5B">
              <w:rPr>
                <w:color w:val="000000" w:themeColor="text1" w:themeTint="FF" w:themeShade="FF"/>
                <w:sz w:val="24"/>
                <w:szCs w:val="24"/>
                <w:lang w:eastAsia="ru-RU"/>
              </w:rPr>
              <w:t>20</w:t>
            </w:r>
            <w:r w:rsidRPr="0E5D83CA" w:rsidR="6E52CC5B">
              <w:rPr>
                <w:color w:val="000000" w:themeColor="text1" w:themeTint="FF" w:themeShade="FF"/>
                <w:sz w:val="24"/>
                <w:szCs w:val="24"/>
                <w:lang w:val="ru-RU" w:eastAsia="ru-RU"/>
              </w:rPr>
              <w:t>2</w:t>
            </w:r>
            <w:r w:rsidRPr="0E5D83CA" w:rsidR="32C1FDFF">
              <w:rPr>
                <w:color w:val="000000" w:themeColor="text1" w:themeTint="FF" w:themeShade="FF"/>
                <w:sz w:val="24"/>
                <w:szCs w:val="24"/>
                <w:lang w:val="ru-RU" w:eastAsia="ru-RU"/>
              </w:rPr>
              <w:t>6</w:t>
            </w:r>
            <w:r w:rsidRPr="0E5D83CA" w:rsidR="6E52CC5B">
              <w:rPr>
                <w:color w:val="000000" w:themeColor="text1" w:themeTint="FF" w:themeShade="FF"/>
                <w:sz w:val="24"/>
                <w:szCs w:val="24"/>
                <w:lang w:eastAsia="ru-RU"/>
              </w:rPr>
              <w:t xml:space="preserve"> г.</w:t>
            </w:r>
          </w:p>
        </w:tc>
      </w:tr>
    </w:tbl>
    <w:p w:rsidR="00C8531B" w:rsidRDefault="00C8531B" w14:paraId="2E6F9FE0" w14:textId="77777777">
      <w:pPr>
        <w:jc w:val="center"/>
        <w:rPr>
          <w:rFonts w:ascii="Times New Roman" w:hAnsi="Times New Roman" w:eastAsia="Times New Roman" w:cs="Times New Roman"/>
          <w:b/>
          <w:sz w:val="24"/>
          <w:szCs w:val="24"/>
        </w:rPr>
      </w:pPr>
    </w:p>
    <w:p w:rsidR="00C8531B" w:rsidRDefault="00C8531B" w14:paraId="0B55290C" w14:textId="77777777">
      <w:pPr>
        <w:jc w:val="center"/>
        <w:rPr>
          <w:rFonts w:ascii="Times New Roman" w:hAnsi="Times New Roman" w:eastAsia="Times New Roman" w:cs="Times New Roman"/>
          <w:b/>
          <w:sz w:val="24"/>
          <w:szCs w:val="24"/>
        </w:rPr>
      </w:pPr>
    </w:p>
    <w:p w:rsidR="00C8531B" w:rsidRDefault="00C8531B" w14:paraId="5D146E93" w14:textId="77777777">
      <w:pPr>
        <w:jc w:val="center"/>
        <w:rPr>
          <w:rFonts w:ascii="Times New Roman" w:hAnsi="Times New Roman" w:eastAsia="Times New Roman" w:cs="Times New Roman"/>
          <w:b/>
          <w:sz w:val="24"/>
          <w:szCs w:val="24"/>
        </w:rPr>
      </w:pPr>
    </w:p>
    <w:p w:rsidR="00C8531B" w:rsidRDefault="00C8531B" w14:paraId="73E2E699" w14:textId="77777777">
      <w:pPr>
        <w:jc w:val="center"/>
        <w:rPr>
          <w:rFonts w:ascii="Times New Roman" w:hAnsi="Times New Roman" w:eastAsia="Times New Roman" w:cs="Times New Roman"/>
          <w:b/>
          <w:sz w:val="24"/>
          <w:szCs w:val="24"/>
        </w:rPr>
      </w:pPr>
    </w:p>
    <w:p w:rsidR="00C8531B" w:rsidRDefault="00C8531B" w14:paraId="62B57CAF" w14:textId="77777777">
      <w:pPr>
        <w:jc w:val="center"/>
        <w:rPr>
          <w:rFonts w:ascii="Times New Roman" w:hAnsi="Times New Roman" w:eastAsia="Times New Roman" w:cs="Times New Roman"/>
          <w:b/>
          <w:sz w:val="24"/>
          <w:szCs w:val="24"/>
        </w:rPr>
      </w:pPr>
    </w:p>
    <w:p w:rsidR="00C8531B" w:rsidRDefault="00C8531B" w14:paraId="677D1E36" w14:textId="77777777">
      <w:pPr>
        <w:jc w:val="center"/>
        <w:rPr>
          <w:rFonts w:ascii="Times New Roman" w:hAnsi="Times New Roman" w:eastAsia="Times New Roman" w:cs="Times New Roman"/>
          <w:b/>
          <w:sz w:val="24"/>
          <w:szCs w:val="24"/>
        </w:rPr>
      </w:pPr>
    </w:p>
    <w:p w:rsidR="00C8531B" w:rsidRDefault="00C8531B" w14:paraId="45FCF940" w14:textId="77777777">
      <w:pPr>
        <w:jc w:val="center"/>
        <w:rPr>
          <w:rFonts w:ascii="Times New Roman" w:hAnsi="Times New Roman" w:eastAsia="Times New Roman" w:cs="Times New Roman"/>
          <w:b/>
          <w:sz w:val="24"/>
          <w:szCs w:val="24"/>
        </w:rPr>
      </w:pPr>
    </w:p>
    <w:p w:rsidR="00C8531B" w:rsidRDefault="00C8531B" w14:paraId="14F2DADA" w14:textId="77777777">
      <w:pPr>
        <w:jc w:val="center"/>
        <w:rPr>
          <w:rFonts w:ascii="Times New Roman" w:hAnsi="Times New Roman" w:eastAsia="Times New Roman" w:cs="Times New Roman"/>
          <w:b/>
          <w:sz w:val="24"/>
          <w:szCs w:val="24"/>
        </w:rPr>
      </w:pPr>
    </w:p>
    <w:p w:rsidR="00C8531B" w:rsidRDefault="00C8531B" w14:paraId="43C2A56D" w14:textId="77777777">
      <w:pPr>
        <w:jc w:val="center"/>
        <w:rPr>
          <w:rFonts w:ascii="Times New Roman" w:hAnsi="Times New Roman" w:eastAsia="Times New Roman" w:cs="Times New Roman"/>
          <w:b/>
          <w:sz w:val="24"/>
          <w:szCs w:val="24"/>
        </w:rPr>
      </w:pPr>
    </w:p>
    <w:p w:rsidR="00C8531B" w:rsidRDefault="00C8531B" w14:paraId="1D512456" w14:textId="77777777">
      <w:pPr>
        <w:jc w:val="center"/>
        <w:rPr>
          <w:rFonts w:ascii="Times New Roman" w:hAnsi="Times New Roman" w:eastAsia="Times New Roman" w:cs="Times New Roman"/>
          <w:b/>
          <w:sz w:val="24"/>
          <w:szCs w:val="24"/>
        </w:rPr>
      </w:pPr>
    </w:p>
    <w:p w:rsidR="00C8531B" w:rsidRDefault="00C8531B" w14:paraId="4CEBB3A2" w14:textId="77777777">
      <w:pPr>
        <w:jc w:val="center"/>
        <w:rPr>
          <w:rFonts w:ascii="Times New Roman" w:hAnsi="Times New Roman" w:eastAsia="Times New Roman" w:cs="Times New Roman"/>
          <w:b/>
          <w:sz w:val="24"/>
          <w:szCs w:val="24"/>
        </w:rPr>
      </w:pPr>
    </w:p>
    <w:p w:rsidR="00C8531B" w:rsidRDefault="00C8531B" w14:paraId="09573721" w14:textId="77777777">
      <w:pPr>
        <w:jc w:val="center"/>
        <w:rPr>
          <w:rFonts w:ascii="Times New Roman" w:hAnsi="Times New Roman" w:eastAsia="Times New Roman" w:cs="Times New Roman"/>
          <w:b/>
          <w:sz w:val="24"/>
          <w:szCs w:val="24"/>
        </w:rPr>
      </w:pPr>
    </w:p>
    <w:p w:rsidR="00C8531B" w:rsidRDefault="00C8531B" w14:paraId="71EAA854" w14:textId="77777777">
      <w:pPr>
        <w:jc w:val="center"/>
        <w:rPr>
          <w:rFonts w:ascii="Times New Roman" w:hAnsi="Times New Roman" w:eastAsia="Times New Roman" w:cs="Times New Roman"/>
          <w:b/>
          <w:sz w:val="24"/>
          <w:szCs w:val="24"/>
        </w:rPr>
      </w:pPr>
    </w:p>
    <w:p w:rsidR="00C8531B" w:rsidRDefault="00C8531B" w14:paraId="52489953" w14:textId="77777777">
      <w:pPr>
        <w:jc w:val="center"/>
        <w:rPr>
          <w:rFonts w:ascii="Times New Roman" w:hAnsi="Times New Roman" w:eastAsia="Times New Roman" w:cs="Times New Roman"/>
          <w:b/>
          <w:sz w:val="24"/>
          <w:szCs w:val="24"/>
        </w:rPr>
      </w:pPr>
    </w:p>
    <w:tbl>
      <w:tblPr>
        <w:tblStyle w:val="ac"/>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5"/>
      </w:tblGrid>
      <w:tr w:rsidRPr="005E577D" w:rsidR="00C8531B" w:rsidTr="00C8531B" w14:paraId="0D841B17" w14:textId="77777777">
        <w:tc>
          <w:tcPr>
            <w:tcW w:w="9355" w:type="dxa"/>
          </w:tcPr>
          <w:p w:rsidRPr="00C8531B" w:rsidR="00C8531B" w:rsidP="00C8531B" w:rsidRDefault="00C8531B" w14:paraId="462ED3E7" w14:textId="24ACA567">
            <w:pPr>
              <w:spacing w:after="240"/>
              <w:ind w:firstLine="318"/>
              <w:jc w:val="center"/>
              <w:rPr>
                <w:b/>
                <w:sz w:val="24"/>
                <w:szCs w:val="24"/>
              </w:rPr>
            </w:pPr>
            <w:r w:rsidRPr="003E1911">
              <w:rPr>
                <w:b/>
                <w:sz w:val="28"/>
                <w:szCs w:val="28"/>
              </w:rPr>
              <w:t>ТЕХНИЧЕСКОЕ ЗАДАНИЕ</w:t>
            </w:r>
            <w:r w:rsidRPr="00C8531B">
              <w:rPr>
                <w:b/>
                <w:sz w:val="24"/>
                <w:szCs w:val="24"/>
              </w:rPr>
              <w:br/>
            </w:r>
            <w:r w:rsidRPr="00C8531B">
              <w:rPr>
                <w:b/>
                <w:sz w:val="24"/>
                <w:szCs w:val="24"/>
              </w:rPr>
              <w:br/>
            </w:r>
            <w:r w:rsidRPr="003E1911">
              <w:rPr>
                <w:b/>
                <w:sz w:val="28"/>
                <w:szCs w:val="28"/>
              </w:rPr>
              <w:t>«</w:t>
            </w:r>
            <w:r w:rsidRPr="003E1911">
              <w:rPr>
                <w:b/>
                <w:sz w:val="28"/>
                <w:szCs w:val="28"/>
                <w:lang w:val="ru-RU"/>
              </w:rPr>
              <w:t>Услуги по разработке</w:t>
            </w:r>
            <w:r w:rsidRPr="003E1911">
              <w:rPr>
                <w:b/>
                <w:sz w:val="28"/>
                <w:szCs w:val="28"/>
              </w:rPr>
              <w:t xml:space="preserve"> корпоративного </w:t>
            </w:r>
            <w:r w:rsidR="007C1955">
              <w:rPr>
                <w:b/>
                <w:sz w:val="28"/>
                <w:szCs w:val="28"/>
                <w:lang w:val="ru-RU"/>
              </w:rPr>
              <w:t>веб-</w:t>
            </w:r>
            <w:r w:rsidRPr="003E1911">
              <w:rPr>
                <w:b/>
                <w:sz w:val="28"/>
                <w:szCs w:val="28"/>
              </w:rPr>
              <w:t>сайта мобильного оператора Mobiuz»</w:t>
            </w:r>
          </w:p>
        </w:tc>
      </w:tr>
      <w:tr w:rsidRPr="005E577D" w:rsidR="00C8531B" w:rsidTr="00C8531B" w14:paraId="22140B75" w14:textId="77777777">
        <w:tc>
          <w:tcPr>
            <w:tcW w:w="9355" w:type="dxa"/>
          </w:tcPr>
          <w:p w:rsidRPr="00BB1C81" w:rsidR="00C8531B" w:rsidP="00C8531B" w:rsidRDefault="00C8531B" w14:paraId="200FF07D" w14:textId="77777777">
            <w:pPr>
              <w:pStyle w:val="ad"/>
              <w:tabs>
                <w:tab w:val="clear" w:pos="851"/>
              </w:tabs>
              <w:spacing w:line="276" w:lineRule="auto"/>
              <w:rPr>
                <w:rFonts w:ascii="Times New Roman" w:hAnsi="Times New Roman"/>
                <w:b/>
                <w:sz w:val="28"/>
                <w:szCs w:val="28"/>
              </w:rPr>
            </w:pPr>
          </w:p>
          <w:p w:rsidRPr="00BB1C81" w:rsidR="00C8531B" w:rsidP="00C8531B" w:rsidRDefault="00C8531B" w14:paraId="1E89A88E" w14:textId="77777777">
            <w:pPr>
              <w:pStyle w:val="ad"/>
              <w:tabs>
                <w:tab w:val="clear" w:pos="851"/>
              </w:tabs>
              <w:spacing w:line="276" w:lineRule="auto"/>
              <w:jc w:val="center"/>
              <w:rPr>
                <w:rFonts w:ascii="Times New Roman" w:hAnsi="Times New Roman"/>
                <w:b/>
                <w:sz w:val="28"/>
                <w:szCs w:val="28"/>
              </w:rPr>
            </w:pPr>
          </w:p>
        </w:tc>
      </w:tr>
      <w:tr w:rsidRPr="005E577D" w:rsidR="00C8531B" w:rsidTr="00C8531B" w14:paraId="358C1831" w14:textId="77777777">
        <w:trPr>
          <w:trHeight w:val="341"/>
        </w:trPr>
        <w:tc>
          <w:tcPr>
            <w:tcW w:w="9355" w:type="dxa"/>
          </w:tcPr>
          <w:p w:rsidRPr="005E577D" w:rsidR="00C8531B" w:rsidP="00C8531B" w:rsidRDefault="00C8531B" w14:paraId="76083FFF" w14:textId="77777777">
            <w:pPr>
              <w:pStyle w:val="ad"/>
              <w:tabs>
                <w:tab w:val="clear" w:pos="851"/>
              </w:tabs>
              <w:spacing w:line="276" w:lineRule="auto"/>
              <w:jc w:val="center"/>
              <w:rPr>
                <w:rFonts w:ascii="Times New Roman" w:hAnsi="Times New Roman"/>
                <w:sz w:val="24"/>
              </w:rPr>
            </w:pPr>
          </w:p>
        </w:tc>
      </w:tr>
    </w:tbl>
    <w:p w:rsidR="00C8531B" w:rsidRDefault="00C8531B" w14:paraId="5A88E1B2" w14:textId="77777777">
      <w:pPr>
        <w:jc w:val="center"/>
        <w:rPr>
          <w:rFonts w:ascii="Times New Roman" w:hAnsi="Times New Roman" w:eastAsia="Times New Roman" w:cs="Times New Roman"/>
          <w:b/>
          <w:sz w:val="24"/>
          <w:szCs w:val="24"/>
        </w:rPr>
      </w:pPr>
    </w:p>
    <w:p w:rsidR="00C8531B" w:rsidRDefault="00C8531B" w14:paraId="504757F5" w14:textId="77777777">
      <w:pPr>
        <w:jc w:val="center"/>
        <w:rPr>
          <w:rFonts w:ascii="Times New Roman" w:hAnsi="Times New Roman" w:eastAsia="Times New Roman" w:cs="Times New Roman"/>
          <w:b/>
          <w:sz w:val="24"/>
          <w:szCs w:val="24"/>
        </w:rPr>
      </w:pPr>
    </w:p>
    <w:p w:rsidR="00C8531B" w:rsidRDefault="00C8531B" w14:paraId="5C063A3A" w14:textId="77777777">
      <w:pPr>
        <w:jc w:val="center"/>
        <w:rPr>
          <w:rFonts w:ascii="Times New Roman" w:hAnsi="Times New Roman" w:eastAsia="Times New Roman" w:cs="Times New Roman"/>
          <w:b/>
          <w:sz w:val="24"/>
          <w:szCs w:val="24"/>
        </w:rPr>
      </w:pPr>
    </w:p>
    <w:p w:rsidR="00C8531B" w:rsidRDefault="00C8531B" w14:paraId="75F4B64F" w14:textId="77777777">
      <w:pPr>
        <w:jc w:val="center"/>
        <w:rPr>
          <w:rFonts w:ascii="Times New Roman" w:hAnsi="Times New Roman" w:eastAsia="Times New Roman" w:cs="Times New Roman"/>
          <w:b/>
          <w:sz w:val="24"/>
          <w:szCs w:val="24"/>
        </w:rPr>
      </w:pPr>
    </w:p>
    <w:p w:rsidR="00C8531B" w:rsidRDefault="00C8531B" w14:paraId="4802DC7A" w14:textId="77777777">
      <w:pPr>
        <w:jc w:val="center"/>
        <w:rPr>
          <w:rFonts w:ascii="Times New Roman" w:hAnsi="Times New Roman" w:eastAsia="Times New Roman" w:cs="Times New Roman"/>
          <w:b/>
          <w:sz w:val="24"/>
          <w:szCs w:val="24"/>
        </w:rPr>
      </w:pPr>
    </w:p>
    <w:p w:rsidR="00C8531B" w:rsidRDefault="00C8531B" w14:paraId="30D0FDD4" w14:textId="77777777">
      <w:pPr>
        <w:jc w:val="center"/>
        <w:rPr>
          <w:rFonts w:ascii="Times New Roman" w:hAnsi="Times New Roman" w:eastAsia="Times New Roman" w:cs="Times New Roman"/>
          <w:b/>
          <w:sz w:val="24"/>
          <w:szCs w:val="24"/>
        </w:rPr>
      </w:pPr>
    </w:p>
    <w:p w:rsidR="00C8531B" w:rsidRDefault="00C8531B" w14:paraId="5CA668C2" w14:textId="77777777">
      <w:pPr>
        <w:jc w:val="center"/>
        <w:rPr>
          <w:rFonts w:ascii="Times New Roman" w:hAnsi="Times New Roman" w:eastAsia="Times New Roman" w:cs="Times New Roman"/>
          <w:b/>
          <w:sz w:val="24"/>
          <w:szCs w:val="24"/>
        </w:rPr>
      </w:pPr>
    </w:p>
    <w:p w:rsidR="00C8531B" w:rsidRDefault="00C8531B" w14:paraId="66213E32" w14:textId="77777777">
      <w:pPr>
        <w:jc w:val="center"/>
        <w:rPr>
          <w:rFonts w:ascii="Times New Roman" w:hAnsi="Times New Roman" w:eastAsia="Times New Roman" w:cs="Times New Roman"/>
          <w:b/>
          <w:sz w:val="24"/>
          <w:szCs w:val="24"/>
        </w:rPr>
      </w:pPr>
    </w:p>
    <w:p w:rsidRPr="005E577D" w:rsidR="00C8531B" w:rsidP="00C8531B" w:rsidRDefault="00C8531B" w14:paraId="771AF319" w14:textId="77777777">
      <w:pPr>
        <w:pStyle w:val="ad"/>
        <w:tabs>
          <w:tab w:val="clear" w:pos="851"/>
        </w:tabs>
        <w:spacing w:line="276" w:lineRule="auto"/>
        <w:jc w:val="center"/>
        <w:rPr>
          <w:rFonts w:ascii="Times New Roman" w:hAnsi="Times New Roman"/>
          <w:sz w:val="24"/>
        </w:rPr>
      </w:pPr>
      <w:r w:rsidRPr="005E577D">
        <w:rPr>
          <w:rFonts w:ascii="Times New Roman" w:hAnsi="Times New Roman"/>
          <w:sz w:val="24"/>
        </w:rPr>
        <w:t>город Ташкент</w:t>
      </w:r>
    </w:p>
    <w:p w:rsidR="00C8531B" w:rsidP="0E5D83CA" w:rsidRDefault="00C8531B" w14:paraId="5FECEC5C" w14:textId="061D3366">
      <w:pPr>
        <w:pStyle w:val="ad"/>
        <w:tabs>
          <w:tab w:val="clear" w:pos="851"/>
        </w:tabs>
        <w:spacing w:line="276" w:lineRule="auto"/>
        <w:jc w:val="center"/>
        <w:rPr>
          <w:rFonts w:ascii="Times New Roman" w:hAnsi="Times New Roman"/>
          <w:sz w:val="24"/>
          <w:szCs w:val="24"/>
        </w:rPr>
      </w:pPr>
      <w:r w:rsidRPr="0E5D83CA" w:rsidR="6E52CC5B">
        <w:rPr>
          <w:rFonts w:ascii="Times New Roman" w:hAnsi="Times New Roman"/>
          <w:sz w:val="24"/>
          <w:szCs w:val="24"/>
        </w:rPr>
        <w:t>20</w:t>
      </w:r>
      <w:r w:rsidRPr="0E5D83CA" w:rsidR="6E52CC5B">
        <w:rPr>
          <w:rFonts w:ascii="Times New Roman" w:hAnsi="Times New Roman"/>
          <w:sz w:val="24"/>
          <w:szCs w:val="24"/>
        </w:rPr>
        <w:t>2</w:t>
      </w:r>
      <w:r w:rsidRPr="0E5D83CA" w:rsidR="2317B94C">
        <w:rPr>
          <w:rFonts w:ascii="Times New Roman" w:hAnsi="Times New Roman"/>
          <w:sz w:val="24"/>
          <w:szCs w:val="24"/>
        </w:rPr>
        <w:t>6</w:t>
      </w:r>
      <w:r w:rsidRPr="0E5D83CA" w:rsidR="6E52CC5B">
        <w:rPr>
          <w:rFonts w:ascii="Times New Roman" w:hAnsi="Times New Roman"/>
          <w:sz w:val="24"/>
          <w:szCs w:val="24"/>
        </w:rPr>
        <w:t xml:space="preserve"> год</w:t>
      </w:r>
    </w:p>
    <w:sdt>
      <w:sdtPr>
        <w:rPr>
          <w:rFonts w:ascii="Arial" w:hAnsi="Arial" w:eastAsia="Arial" w:cs="Arial"/>
          <w:color w:val="auto"/>
          <w:sz w:val="22"/>
          <w:szCs w:val="22"/>
          <w:lang w:val="ru-RU" w:eastAsia="ru-RU"/>
        </w:rPr>
        <w:id w:val="-406616898"/>
        <w:docPartObj>
          <w:docPartGallery w:val="Table of Contents"/>
          <w:docPartUnique/>
        </w:docPartObj>
      </w:sdtPr>
      <w:sdtEndPr>
        <w:rPr>
          <w:rFonts w:ascii="Arial" w:hAnsi="Arial" w:eastAsia="Arial" w:cs="Arial"/>
          <w:color w:val="auto"/>
          <w:sz w:val="22"/>
          <w:szCs w:val="22"/>
          <w:lang w:val="ru" w:eastAsia="ru-RU"/>
        </w:rPr>
      </w:sdtEndPr>
      <w:sdtContent>
        <w:p w:rsidRPr="002F3851" w:rsidR="00F14D32" w:rsidRDefault="00F14D32" w14:paraId="5E89DE67" w14:textId="0E8087AF">
          <w:pPr>
            <w:pStyle w:val="af"/>
            <w:rPr>
              <w:rFonts w:ascii="Times New Roman" w:hAnsi="Times New Roman" w:cs="Times New Roman"/>
              <w:sz w:val="24"/>
              <w:szCs w:val="24"/>
            </w:rPr>
          </w:pPr>
          <w:r w:rsidRPr="002F3851">
            <w:rPr>
              <w:rFonts w:ascii="Times New Roman" w:hAnsi="Times New Roman" w:cs="Times New Roman"/>
              <w:sz w:val="24"/>
              <w:szCs w:val="24"/>
              <w:lang w:val="ru-RU"/>
            </w:rPr>
            <w:t>Оглавление</w:t>
          </w:r>
        </w:p>
        <w:p w:rsidRPr="00996107" w:rsidR="0032784D" w:rsidRDefault="00F14D32" w14:paraId="0B5A9087" w14:textId="77777777">
          <w:pPr>
            <w:pStyle w:val="10"/>
            <w:tabs>
              <w:tab w:val="left" w:pos="440"/>
              <w:tab w:val="right" w:leader="dot" w:pos="9678"/>
            </w:tabs>
            <w:rPr>
              <w:rFonts w:eastAsiaTheme="minorEastAsia"/>
              <w:noProof/>
              <w:lang w:eastAsia="ru-RU"/>
            </w:rPr>
          </w:pPr>
          <w:r w:rsidRPr="00996107">
            <w:rPr>
              <w:rFonts w:ascii="Times New Roman" w:hAnsi="Times New Roman" w:cs="Times New Roman"/>
              <w:sz w:val="24"/>
              <w:szCs w:val="24"/>
            </w:rPr>
            <w:fldChar w:fldCharType="begin"/>
          </w:r>
          <w:r w:rsidRPr="00996107">
            <w:rPr>
              <w:rFonts w:ascii="Times New Roman" w:hAnsi="Times New Roman" w:cs="Times New Roman"/>
              <w:sz w:val="24"/>
              <w:szCs w:val="24"/>
            </w:rPr>
            <w:instrText xml:space="preserve"> TOC \o "1-3" \h \z \u </w:instrText>
          </w:r>
          <w:r w:rsidRPr="00996107">
            <w:rPr>
              <w:rFonts w:ascii="Times New Roman" w:hAnsi="Times New Roman" w:cs="Times New Roman"/>
              <w:sz w:val="24"/>
              <w:szCs w:val="24"/>
            </w:rPr>
            <w:fldChar w:fldCharType="separate"/>
          </w:r>
          <w:hyperlink w:history="1" w:anchor="_Toc197012679">
            <w:r w:rsidRPr="00996107" w:rsidR="0032784D">
              <w:rPr>
                <w:rStyle w:val="af0"/>
                <w:rFonts w:ascii="Times New Roman" w:hAnsi="Times New Roman" w:cs="Times New Roman"/>
                <w:noProof/>
              </w:rPr>
              <w:t>1.</w:t>
            </w:r>
            <w:r w:rsidRPr="00996107" w:rsidR="0032784D">
              <w:rPr>
                <w:rFonts w:eastAsiaTheme="minorEastAsia"/>
                <w:noProof/>
                <w:lang w:eastAsia="ru-RU"/>
              </w:rPr>
              <w:tab/>
            </w:r>
            <w:r w:rsidRPr="00996107" w:rsidR="0032784D">
              <w:rPr>
                <w:rStyle w:val="af0"/>
                <w:rFonts w:ascii="Times New Roman" w:hAnsi="Times New Roman" w:cs="Times New Roman"/>
                <w:noProof/>
              </w:rPr>
              <w:t>Наименование и цели использования выполняемых работ и оказываемых услуг</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_Toc197012679 \h </w:instrText>
            </w:r>
            <w:r w:rsidRPr="00996107" w:rsidR="0032784D">
              <w:rPr>
                <w:noProof/>
                <w:webHidden/>
              </w:rPr>
            </w:r>
            <w:r w:rsidRPr="00996107" w:rsidR="0032784D">
              <w:rPr>
                <w:noProof/>
                <w:webHidden/>
              </w:rPr>
              <w:fldChar w:fldCharType="separate"/>
            </w:r>
            <w:r w:rsidRPr="00996107" w:rsidR="0032784D">
              <w:rPr>
                <w:noProof/>
                <w:webHidden/>
              </w:rPr>
              <w:t>3</w:t>
            </w:r>
            <w:r w:rsidRPr="00996107" w:rsidR="0032784D">
              <w:rPr>
                <w:noProof/>
                <w:webHidden/>
              </w:rPr>
              <w:fldChar w:fldCharType="end"/>
            </w:r>
          </w:hyperlink>
        </w:p>
        <w:p w:rsidRPr="00996107" w:rsidR="0032784D" w:rsidRDefault="007A7282" w14:paraId="2C674DF5" w14:textId="77777777">
          <w:pPr>
            <w:pStyle w:val="10"/>
            <w:tabs>
              <w:tab w:val="left" w:pos="440"/>
              <w:tab w:val="right" w:leader="dot" w:pos="9678"/>
            </w:tabs>
            <w:rPr>
              <w:rFonts w:eastAsiaTheme="minorEastAsia"/>
              <w:noProof/>
              <w:lang w:eastAsia="ru-RU"/>
            </w:rPr>
          </w:pPr>
          <w:hyperlink w:history="1" w:anchor="_Toc197012680">
            <w:r w:rsidRPr="00996107" w:rsidR="0032784D">
              <w:rPr>
                <w:rStyle w:val="af0"/>
                <w:rFonts w:ascii="Times New Roman" w:hAnsi="Times New Roman" w:cs="Times New Roman"/>
                <w:noProof/>
              </w:rPr>
              <w:t>2.</w:t>
            </w:r>
            <w:r w:rsidRPr="00996107" w:rsidR="0032784D">
              <w:rPr>
                <w:rFonts w:eastAsiaTheme="minorEastAsia"/>
                <w:noProof/>
                <w:lang w:eastAsia="ru-RU"/>
              </w:rPr>
              <w:tab/>
            </w:r>
            <w:r w:rsidRPr="00996107" w:rsidR="0032784D">
              <w:rPr>
                <w:rStyle w:val="af0"/>
                <w:rFonts w:ascii="Times New Roman" w:hAnsi="Times New Roman" w:cs="Times New Roman"/>
                <w:noProof/>
              </w:rPr>
              <w:t>Основание для реализации проекта</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_Toc197012680 \h </w:instrText>
            </w:r>
            <w:r w:rsidRPr="00996107" w:rsidR="0032784D">
              <w:rPr>
                <w:noProof/>
                <w:webHidden/>
              </w:rPr>
            </w:r>
            <w:r w:rsidRPr="00996107" w:rsidR="0032784D">
              <w:rPr>
                <w:noProof/>
                <w:webHidden/>
              </w:rPr>
              <w:fldChar w:fldCharType="separate"/>
            </w:r>
            <w:r w:rsidRPr="00996107" w:rsidR="0032784D">
              <w:rPr>
                <w:noProof/>
                <w:webHidden/>
              </w:rPr>
              <w:t>3</w:t>
            </w:r>
            <w:r w:rsidRPr="00996107" w:rsidR="0032784D">
              <w:rPr>
                <w:noProof/>
                <w:webHidden/>
              </w:rPr>
              <w:fldChar w:fldCharType="end"/>
            </w:r>
          </w:hyperlink>
        </w:p>
        <w:p w:rsidRPr="00996107" w:rsidR="0032784D" w:rsidRDefault="007A7282" w14:paraId="12266B5A" w14:textId="77777777">
          <w:pPr>
            <w:pStyle w:val="10"/>
            <w:tabs>
              <w:tab w:val="left" w:pos="440"/>
              <w:tab w:val="right" w:leader="dot" w:pos="9678"/>
            </w:tabs>
            <w:rPr>
              <w:rFonts w:eastAsiaTheme="minorEastAsia"/>
              <w:noProof/>
              <w:lang w:eastAsia="ru-RU"/>
            </w:rPr>
          </w:pPr>
          <w:hyperlink w:history="1" w:anchor="_Toc197012681">
            <w:r w:rsidRPr="00996107" w:rsidR="0032784D">
              <w:rPr>
                <w:rStyle w:val="af0"/>
                <w:rFonts w:ascii="Times New Roman" w:hAnsi="Times New Roman" w:cs="Times New Roman"/>
                <w:noProof/>
              </w:rPr>
              <w:t>3.</w:t>
            </w:r>
            <w:r w:rsidRPr="00996107" w:rsidR="0032784D">
              <w:rPr>
                <w:rFonts w:eastAsiaTheme="minorEastAsia"/>
                <w:noProof/>
                <w:lang w:eastAsia="ru-RU"/>
              </w:rPr>
              <w:tab/>
            </w:r>
            <w:r w:rsidRPr="00996107" w:rsidR="0032784D">
              <w:rPr>
                <w:rStyle w:val="af0"/>
                <w:rFonts w:ascii="Times New Roman" w:hAnsi="Times New Roman" w:cs="Times New Roman"/>
                <w:noProof/>
              </w:rPr>
              <w:t>Перечень работ, услуг и их объемы</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_Toc197012681 \h </w:instrText>
            </w:r>
            <w:r w:rsidRPr="00996107" w:rsidR="0032784D">
              <w:rPr>
                <w:noProof/>
                <w:webHidden/>
              </w:rPr>
            </w:r>
            <w:r w:rsidRPr="00996107" w:rsidR="0032784D">
              <w:rPr>
                <w:noProof/>
                <w:webHidden/>
              </w:rPr>
              <w:fldChar w:fldCharType="separate"/>
            </w:r>
            <w:r w:rsidRPr="00996107" w:rsidR="0032784D">
              <w:rPr>
                <w:noProof/>
                <w:webHidden/>
              </w:rPr>
              <w:t>4</w:t>
            </w:r>
            <w:r w:rsidRPr="00996107" w:rsidR="0032784D">
              <w:rPr>
                <w:noProof/>
                <w:webHidden/>
              </w:rPr>
              <w:fldChar w:fldCharType="end"/>
            </w:r>
          </w:hyperlink>
        </w:p>
        <w:p w:rsidRPr="00996107" w:rsidR="0032784D" w:rsidRDefault="007A7282" w14:paraId="66F109C6" w14:textId="77777777">
          <w:pPr>
            <w:pStyle w:val="20"/>
            <w:tabs>
              <w:tab w:val="right" w:leader="dot" w:pos="9678"/>
            </w:tabs>
            <w:rPr>
              <w:rFonts w:eastAsiaTheme="minorEastAsia"/>
              <w:noProof/>
              <w:lang w:eastAsia="ru-RU"/>
            </w:rPr>
          </w:pPr>
          <w:hyperlink w:history="1" w:anchor="_Toc197012682">
            <w:r w:rsidRPr="00996107" w:rsidR="0032784D">
              <w:rPr>
                <w:rStyle w:val="af0"/>
                <w:rFonts w:ascii="Times New Roman" w:hAnsi="Times New Roman" w:cs="Times New Roman"/>
                <w:noProof/>
              </w:rPr>
              <w:t>3.1.  Функциональные требования</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_Toc197012682 \h </w:instrText>
            </w:r>
            <w:r w:rsidRPr="00996107" w:rsidR="0032784D">
              <w:rPr>
                <w:noProof/>
                <w:webHidden/>
              </w:rPr>
            </w:r>
            <w:r w:rsidRPr="00996107" w:rsidR="0032784D">
              <w:rPr>
                <w:noProof/>
                <w:webHidden/>
              </w:rPr>
              <w:fldChar w:fldCharType="separate"/>
            </w:r>
            <w:r w:rsidRPr="00996107" w:rsidR="0032784D">
              <w:rPr>
                <w:noProof/>
                <w:webHidden/>
              </w:rPr>
              <w:t>4</w:t>
            </w:r>
            <w:r w:rsidRPr="00996107" w:rsidR="0032784D">
              <w:rPr>
                <w:noProof/>
                <w:webHidden/>
              </w:rPr>
              <w:fldChar w:fldCharType="end"/>
            </w:r>
          </w:hyperlink>
        </w:p>
        <w:p w:rsidRPr="00996107" w:rsidR="0032784D" w:rsidRDefault="007A7282" w14:paraId="4810E5F8" w14:textId="77777777">
          <w:pPr>
            <w:pStyle w:val="20"/>
            <w:tabs>
              <w:tab w:val="left" w:pos="880"/>
              <w:tab w:val="right" w:leader="dot" w:pos="9678"/>
            </w:tabs>
            <w:rPr>
              <w:rFonts w:eastAsiaTheme="minorEastAsia"/>
              <w:noProof/>
              <w:lang w:eastAsia="ru-RU"/>
            </w:rPr>
          </w:pPr>
          <w:hyperlink w:history="1" w:anchor="_Toc197012683">
            <w:r w:rsidRPr="00996107" w:rsidR="0032784D">
              <w:rPr>
                <w:rStyle w:val="af0"/>
                <w:rFonts w:ascii="Times New Roman" w:hAnsi="Times New Roman" w:cs="Times New Roman"/>
                <w:noProof/>
              </w:rPr>
              <w:t>3.2.</w:t>
            </w:r>
            <w:r w:rsidRPr="00996107" w:rsidR="0032784D">
              <w:rPr>
                <w:rFonts w:eastAsiaTheme="minorEastAsia"/>
                <w:noProof/>
                <w:lang w:eastAsia="ru-RU"/>
              </w:rPr>
              <w:tab/>
            </w:r>
            <w:r w:rsidRPr="00996107" w:rsidR="0032784D">
              <w:rPr>
                <w:rStyle w:val="af0"/>
                <w:rFonts w:ascii="Times New Roman" w:hAnsi="Times New Roman" w:cs="Times New Roman"/>
                <w:noProof/>
              </w:rPr>
              <w:t>Технические требования</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_Toc197012683 \h </w:instrText>
            </w:r>
            <w:r w:rsidRPr="00996107" w:rsidR="0032784D">
              <w:rPr>
                <w:noProof/>
                <w:webHidden/>
              </w:rPr>
            </w:r>
            <w:r w:rsidRPr="00996107" w:rsidR="0032784D">
              <w:rPr>
                <w:noProof/>
                <w:webHidden/>
              </w:rPr>
              <w:fldChar w:fldCharType="separate"/>
            </w:r>
            <w:r w:rsidRPr="00996107" w:rsidR="0032784D">
              <w:rPr>
                <w:noProof/>
                <w:webHidden/>
              </w:rPr>
              <w:t>14</w:t>
            </w:r>
            <w:r w:rsidRPr="00996107" w:rsidR="0032784D">
              <w:rPr>
                <w:noProof/>
                <w:webHidden/>
              </w:rPr>
              <w:fldChar w:fldCharType="end"/>
            </w:r>
          </w:hyperlink>
        </w:p>
        <w:p w:rsidRPr="00996107" w:rsidR="0032784D" w:rsidRDefault="007A7282" w14:paraId="4B532A4B" w14:textId="77777777">
          <w:pPr>
            <w:pStyle w:val="20"/>
            <w:tabs>
              <w:tab w:val="left" w:pos="880"/>
              <w:tab w:val="right" w:leader="dot" w:pos="9678"/>
            </w:tabs>
            <w:rPr>
              <w:rFonts w:eastAsiaTheme="minorEastAsia"/>
              <w:noProof/>
              <w:lang w:eastAsia="ru-RU"/>
            </w:rPr>
          </w:pPr>
          <w:hyperlink w:history="1" w:anchor="_Toc197012684">
            <w:r w:rsidRPr="00996107" w:rsidR="0032784D">
              <w:rPr>
                <w:rStyle w:val="af0"/>
                <w:rFonts w:ascii="Times New Roman" w:hAnsi="Times New Roman" w:cs="Times New Roman"/>
                <w:noProof/>
              </w:rPr>
              <w:t>3.3.</w:t>
            </w:r>
            <w:r w:rsidRPr="00996107" w:rsidR="0032784D">
              <w:rPr>
                <w:rFonts w:eastAsiaTheme="minorEastAsia"/>
                <w:noProof/>
                <w:lang w:eastAsia="ru-RU"/>
              </w:rPr>
              <w:tab/>
            </w:r>
            <w:r w:rsidRPr="00996107" w:rsidR="0032784D">
              <w:rPr>
                <w:rStyle w:val="af0"/>
                <w:rFonts w:ascii="Times New Roman" w:hAnsi="Times New Roman" w:cs="Times New Roman"/>
                <w:noProof/>
              </w:rPr>
              <w:t>Дизайн и UX/UI</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_Toc197012684 \h </w:instrText>
            </w:r>
            <w:r w:rsidRPr="00996107" w:rsidR="0032784D">
              <w:rPr>
                <w:noProof/>
                <w:webHidden/>
              </w:rPr>
            </w:r>
            <w:r w:rsidRPr="00996107" w:rsidR="0032784D">
              <w:rPr>
                <w:noProof/>
                <w:webHidden/>
              </w:rPr>
              <w:fldChar w:fldCharType="separate"/>
            </w:r>
            <w:r w:rsidRPr="00996107" w:rsidR="0032784D">
              <w:rPr>
                <w:noProof/>
                <w:webHidden/>
              </w:rPr>
              <w:t>16</w:t>
            </w:r>
            <w:r w:rsidRPr="00996107" w:rsidR="0032784D">
              <w:rPr>
                <w:noProof/>
                <w:webHidden/>
              </w:rPr>
              <w:fldChar w:fldCharType="end"/>
            </w:r>
          </w:hyperlink>
        </w:p>
        <w:p w:rsidRPr="00996107" w:rsidR="0032784D" w:rsidRDefault="007A7282" w14:paraId="508A58DC" w14:textId="77777777">
          <w:pPr>
            <w:pStyle w:val="10"/>
            <w:tabs>
              <w:tab w:val="left" w:pos="440"/>
              <w:tab w:val="right" w:leader="dot" w:pos="9678"/>
            </w:tabs>
            <w:rPr>
              <w:rFonts w:eastAsiaTheme="minorEastAsia"/>
              <w:noProof/>
              <w:lang w:eastAsia="ru-RU"/>
            </w:rPr>
          </w:pPr>
          <w:hyperlink w:history="1" w:anchor="_Toc197012685">
            <w:r w:rsidRPr="00996107" w:rsidR="0032784D">
              <w:rPr>
                <w:rStyle w:val="af0"/>
                <w:rFonts w:ascii="Times New Roman" w:hAnsi="Times New Roman" w:cs="Times New Roman"/>
                <w:noProof/>
              </w:rPr>
              <w:t>4.</w:t>
            </w:r>
            <w:r w:rsidRPr="00996107" w:rsidR="0032784D">
              <w:rPr>
                <w:rFonts w:eastAsiaTheme="minorEastAsia"/>
                <w:noProof/>
                <w:lang w:eastAsia="ru-RU"/>
              </w:rPr>
              <w:tab/>
            </w:r>
            <w:r w:rsidRPr="00996107" w:rsidR="0032784D">
              <w:rPr>
                <w:rStyle w:val="af0"/>
                <w:rFonts w:ascii="Times New Roman" w:hAnsi="Times New Roman" w:cs="Times New Roman"/>
                <w:noProof/>
              </w:rPr>
              <w:t>Место оказания услуг</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_Toc197012685 \h </w:instrText>
            </w:r>
            <w:r w:rsidRPr="00996107" w:rsidR="0032784D">
              <w:rPr>
                <w:noProof/>
                <w:webHidden/>
              </w:rPr>
            </w:r>
            <w:r w:rsidRPr="00996107" w:rsidR="0032784D">
              <w:rPr>
                <w:noProof/>
                <w:webHidden/>
              </w:rPr>
              <w:fldChar w:fldCharType="separate"/>
            </w:r>
            <w:r w:rsidRPr="00996107" w:rsidR="0032784D">
              <w:rPr>
                <w:noProof/>
                <w:webHidden/>
              </w:rPr>
              <w:t>17</w:t>
            </w:r>
            <w:r w:rsidRPr="00996107" w:rsidR="0032784D">
              <w:rPr>
                <w:noProof/>
                <w:webHidden/>
              </w:rPr>
              <w:fldChar w:fldCharType="end"/>
            </w:r>
          </w:hyperlink>
        </w:p>
        <w:p w:rsidRPr="00996107" w:rsidR="0032784D" w:rsidRDefault="007A7282" w14:paraId="667FD30D" w14:textId="77777777">
          <w:pPr>
            <w:pStyle w:val="10"/>
            <w:tabs>
              <w:tab w:val="left" w:pos="440"/>
              <w:tab w:val="right" w:leader="dot" w:pos="9678"/>
            </w:tabs>
            <w:rPr>
              <w:rFonts w:eastAsiaTheme="minorEastAsia"/>
              <w:noProof/>
              <w:lang w:eastAsia="ru-RU"/>
            </w:rPr>
          </w:pPr>
          <w:hyperlink w:history="1" w:anchor="_Toc197012686">
            <w:r w:rsidRPr="00996107" w:rsidR="0032784D">
              <w:rPr>
                <w:rStyle w:val="af0"/>
                <w:rFonts w:ascii="Times New Roman" w:hAnsi="Times New Roman" w:cs="Times New Roman"/>
                <w:noProof/>
              </w:rPr>
              <w:t>5.</w:t>
            </w:r>
            <w:r w:rsidRPr="00996107" w:rsidR="0032784D">
              <w:rPr>
                <w:rFonts w:eastAsiaTheme="minorEastAsia"/>
                <w:noProof/>
                <w:lang w:eastAsia="ru-RU"/>
              </w:rPr>
              <w:tab/>
            </w:r>
            <w:r w:rsidRPr="00996107" w:rsidR="0032784D">
              <w:rPr>
                <w:rStyle w:val="af0"/>
                <w:rFonts w:ascii="Times New Roman" w:hAnsi="Times New Roman" w:cs="Times New Roman"/>
                <w:noProof/>
              </w:rPr>
              <w:t>Условия выполнения работ и оказания услуг</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_Toc197012686 \h </w:instrText>
            </w:r>
            <w:r w:rsidRPr="00996107" w:rsidR="0032784D">
              <w:rPr>
                <w:noProof/>
                <w:webHidden/>
              </w:rPr>
            </w:r>
            <w:r w:rsidRPr="00996107" w:rsidR="0032784D">
              <w:rPr>
                <w:noProof/>
                <w:webHidden/>
              </w:rPr>
              <w:fldChar w:fldCharType="separate"/>
            </w:r>
            <w:r w:rsidRPr="00996107" w:rsidR="0032784D">
              <w:rPr>
                <w:noProof/>
                <w:webHidden/>
              </w:rPr>
              <w:t>17</w:t>
            </w:r>
            <w:r w:rsidRPr="00996107" w:rsidR="0032784D">
              <w:rPr>
                <w:noProof/>
                <w:webHidden/>
              </w:rPr>
              <w:fldChar w:fldCharType="end"/>
            </w:r>
          </w:hyperlink>
        </w:p>
        <w:p w:rsidRPr="00996107" w:rsidR="0032784D" w:rsidRDefault="007A7282" w14:paraId="50D07F79" w14:textId="77777777">
          <w:pPr>
            <w:pStyle w:val="10"/>
            <w:tabs>
              <w:tab w:val="left" w:pos="440"/>
              <w:tab w:val="right" w:leader="dot" w:pos="9678"/>
            </w:tabs>
            <w:rPr>
              <w:rFonts w:eastAsiaTheme="minorEastAsia"/>
              <w:noProof/>
              <w:lang w:eastAsia="ru-RU"/>
            </w:rPr>
          </w:pPr>
          <w:hyperlink w:history="1" w:anchor="_Toc197012687">
            <w:r w:rsidRPr="00996107" w:rsidR="0032784D">
              <w:rPr>
                <w:rStyle w:val="af0"/>
                <w:rFonts w:ascii="Times New Roman" w:hAnsi="Times New Roman" w:cs="Times New Roman"/>
                <w:noProof/>
              </w:rPr>
              <w:t>6.</w:t>
            </w:r>
            <w:r w:rsidRPr="00996107" w:rsidR="0032784D">
              <w:rPr>
                <w:rFonts w:eastAsiaTheme="minorEastAsia"/>
                <w:noProof/>
                <w:lang w:eastAsia="ru-RU"/>
              </w:rPr>
              <w:tab/>
            </w:r>
            <w:r w:rsidRPr="00996107" w:rsidR="0032784D">
              <w:rPr>
                <w:rStyle w:val="af0"/>
                <w:rFonts w:ascii="Times New Roman" w:hAnsi="Times New Roman" w:cs="Times New Roman"/>
                <w:noProof/>
              </w:rPr>
              <w:t>Требования к исполнителю исходя из сложности выполняемых работ и оказываемых услуг</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_Toc197012687 \h </w:instrText>
            </w:r>
            <w:r w:rsidRPr="00996107" w:rsidR="0032784D">
              <w:rPr>
                <w:noProof/>
                <w:webHidden/>
              </w:rPr>
            </w:r>
            <w:r w:rsidRPr="00996107" w:rsidR="0032784D">
              <w:rPr>
                <w:noProof/>
                <w:webHidden/>
              </w:rPr>
              <w:fldChar w:fldCharType="separate"/>
            </w:r>
            <w:r w:rsidRPr="00996107" w:rsidR="0032784D">
              <w:rPr>
                <w:noProof/>
                <w:webHidden/>
              </w:rPr>
              <w:t>19</w:t>
            </w:r>
            <w:r w:rsidRPr="00996107" w:rsidR="0032784D">
              <w:rPr>
                <w:noProof/>
                <w:webHidden/>
              </w:rPr>
              <w:fldChar w:fldCharType="end"/>
            </w:r>
          </w:hyperlink>
        </w:p>
        <w:p w:rsidRPr="00996107" w:rsidR="0032784D" w:rsidRDefault="007A7282" w14:paraId="69B7386B" w14:textId="77777777">
          <w:pPr>
            <w:pStyle w:val="10"/>
            <w:tabs>
              <w:tab w:val="left" w:pos="440"/>
              <w:tab w:val="right" w:leader="dot" w:pos="9678"/>
            </w:tabs>
            <w:rPr>
              <w:rFonts w:eastAsiaTheme="minorEastAsia"/>
              <w:noProof/>
              <w:lang w:eastAsia="ru-RU"/>
            </w:rPr>
          </w:pPr>
          <w:hyperlink w:history="1" w:anchor="_Toc197012688">
            <w:r w:rsidRPr="00996107" w:rsidR="0032784D">
              <w:rPr>
                <w:rStyle w:val="af0"/>
                <w:rFonts w:ascii="Times New Roman" w:hAnsi="Times New Roman" w:cs="Times New Roman"/>
                <w:noProof/>
              </w:rPr>
              <w:t>7.</w:t>
            </w:r>
            <w:r w:rsidRPr="00996107" w:rsidR="0032784D">
              <w:rPr>
                <w:rFonts w:eastAsiaTheme="minorEastAsia"/>
                <w:noProof/>
                <w:lang w:eastAsia="ru-RU"/>
              </w:rPr>
              <w:tab/>
            </w:r>
            <w:r w:rsidRPr="00996107" w:rsidR="0032784D">
              <w:rPr>
                <w:rStyle w:val="af0"/>
                <w:rFonts w:ascii="Times New Roman" w:hAnsi="Times New Roman" w:cs="Times New Roman"/>
                <w:noProof/>
              </w:rPr>
              <w:t>Сроки выполнения работ и оказания услуг</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_Toc197012688 \h </w:instrText>
            </w:r>
            <w:r w:rsidRPr="00996107" w:rsidR="0032784D">
              <w:rPr>
                <w:noProof/>
                <w:webHidden/>
              </w:rPr>
            </w:r>
            <w:r w:rsidRPr="00996107" w:rsidR="0032784D">
              <w:rPr>
                <w:noProof/>
                <w:webHidden/>
              </w:rPr>
              <w:fldChar w:fldCharType="separate"/>
            </w:r>
            <w:r w:rsidRPr="00996107" w:rsidR="0032784D">
              <w:rPr>
                <w:noProof/>
                <w:webHidden/>
              </w:rPr>
              <w:t>20</w:t>
            </w:r>
            <w:r w:rsidRPr="00996107" w:rsidR="0032784D">
              <w:rPr>
                <w:noProof/>
                <w:webHidden/>
              </w:rPr>
              <w:fldChar w:fldCharType="end"/>
            </w:r>
          </w:hyperlink>
        </w:p>
        <w:p w:rsidRPr="00996107" w:rsidR="0032784D" w:rsidRDefault="007A7282" w14:paraId="34FC5D8E" w14:textId="77777777">
          <w:pPr>
            <w:pStyle w:val="10"/>
            <w:tabs>
              <w:tab w:val="left" w:pos="440"/>
              <w:tab w:val="right" w:leader="dot" w:pos="9678"/>
            </w:tabs>
            <w:rPr>
              <w:rFonts w:eastAsiaTheme="minorEastAsia"/>
              <w:noProof/>
              <w:lang w:eastAsia="ru-RU"/>
            </w:rPr>
          </w:pPr>
          <w:hyperlink w:history="1" w:anchor="_Toc197012689">
            <w:r w:rsidRPr="00996107" w:rsidR="0032784D">
              <w:rPr>
                <w:rStyle w:val="af0"/>
                <w:rFonts w:ascii="Times New Roman" w:hAnsi="Times New Roman" w:cs="Times New Roman"/>
                <w:noProof/>
              </w:rPr>
              <w:t>8.</w:t>
            </w:r>
            <w:r w:rsidRPr="00996107" w:rsidR="0032784D">
              <w:rPr>
                <w:rFonts w:eastAsiaTheme="minorEastAsia"/>
                <w:noProof/>
                <w:lang w:eastAsia="ru-RU"/>
              </w:rPr>
              <w:tab/>
            </w:r>
            <w:r w:rsidRPr="00996107" w:rsidR="0032784D">
              <w:rPr>
                <w:rStyle w:val="af0"/>
                <w:rFonts w:ascii="Times New Roman" w:hAnsi="Times New Roman" w:cs="Times New Roman"/>
                <w:noProof/>
              </w:rPr>
              <w:t>Требования к безопасности</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_Toc197012689 \h </w:instrText>
            </w:r>
            <w:r w:rsidRPr="00996107" w:rsidR="0032784D">
              <w:rPr>
                <w:noProof/>
                <w:webHidden/>
              </w:rPr>
            </w:r>
            <w:r w:rsidRPr="00996107" w:rsidR="0032784D">
              <w:rPr>
                <w:noProof/>
                <w:webHidden/>
              </w:rPr>
              <w:fldChar w:fldCharType="separate"/>
            </w:r>
            <w:r w:rsidRPr="00996107" w:rsidR="0032784D">
              <w:rPr>
                <w:noProof/>
                <w:webHidden/>
              </w:rPr>
              <w:t>21</w:t>
            </w:r>
            <w:r w:rsidRPr="00996107" w:rsidR="0032784D">
              <w:rPr>
                <w:noProof/>
                <w:webHidden/>
              </w:rPr>
              <w:fldChar w:fldCharType="end"/>
            </w:r>
          </w:hyperlink>
        </w:p>
        <w:p w:rsidRPr="00996107" w:rsidR="0032784D" w:rsidRDefault="007A7282" w14:paraId="509DCDA7" w14:textId="77777777">
          <w:pPr>
            <w:pStyle w:val="20"/>
            <w:tabs>
              <w:tab w:val="left" w:pos="880"/>
              <w:tab w:val="right" w:leader="dot" w:pos="9678"/>
            </w:tabs>
            <w:rPr>
              <w:rFonts w:eastAsiaTheme="minorEastAsia"/>
              <w:noProof/>
              <w:lang w:eastAsia="ru-RU"/>
            </w:rPr>
          </w:pPr>
          <w:hyperlink w:history="1" w:anchor="_Toc197012690">
            <w:r w:rsidRPr="00996107" w:rsidR="0032784D">
              <w:rPr>
                <w:rStyle w:val="af0"/>
                <w:rFonts w:ascii="Times New Roman" w:hAnsi="Times New Roman" w:cs="Times New Roman"/>
                <w:noProof/>
              </w:rPr>
              <w:t>8.1.</w:t>
            </w:r>
            <w:r w:rsidRPr="00996107" w:rsidR="0032784D">
              <w:rPr>
                <w:rFonts w:eastAsiaTheme="minorEastAsia"/>
                <w:noProof/>
                <w:lang w:eastAsia="ru-RU"/>
              </w:rPr>
              <w:tab/>
            </w:r>
            <w:r w:rsidRPr="00996107" w:rsidR="0032784D">
              <w:rPr>
                <w:rStyle w:val="af0"/>
                <w:rFonts w:ascii="Times New Roman" w:hAnsi="Times New Roman" w:cs="Times New Roman"/>
                <w:noProof/>
              </w:rPr>
              <w:t>Общие требования к безопасности</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_Toc197012690 \h </w:instrText>
            </w:r>
            <w:r w:rsidRPr="00996107" w:rsidR="0032784D">
              <w:rPr>
                <w:noProof/>
                <w:webHidden/>
              </w:rPr>
            </w:r>
            <w:r w:rsidRPr="00996107" w:rsidR="0032784D">
              <w:rPr>
                <w:noProof/>
                <w:webHidden/>
              </w:rPr>
              <w:fldChar w:fldCharType="separate"/>
            </w:r>
            <w:r w:rsidRPr="00996107" w:rsidR="0032784D">
              <w:rPr>
                <w:noProof/>
                <w:webHidden/>
              </w:rPr>
              <w:t>21</w:t>
            </w:r>
            <w:r w:rsidRPr="00996107" w:rsidR="0032784D">
              <w:rPr>
                <w:noProof/>
                <w:webHidden/>
              </w:rPr>
              <w:fldChar w:fldCharType="end"/>
            </w:r>
          </w:hyperlink>
        </w:p>
        <w:p w:rsidRPr="00996107" w:rsidR="0032784D" w:rsidRDefault="007A7282" w14:paraId="50E75AEE" w14:textId="77777777">
          <w:pPr>
            <w:pStyle w:val="20"/>
            <w:tabs>
              <w:tab w:val="left" w:pos="880"/>
              <w:tab w:val="right" w:leader="dot" w:pos="9678"/>
            </w:tabs>
            <w:rPr>
              <w:rFonts w:eastAsiaTheme="minorEastAsia"/>
              <w:noProof/>
              <w:lang w:eastAsia="ru-RU"/>
            </w:rPr>
          </w:pPr>
          <w:hyperlink w:history="1" w:anchor="_Toc197012691">
            <w:r w:rsidRPr="00996107" w:rsidR="0032784D">
              <w:rPr>
                <w:rStyle w:val="af0"/>
                <w:rFonts w:ascii="Times New Roman" w:hAnsi="Times New Roman" w:cs="Times New Roman"/>
                <w:noProof/>
              </w:rPr>
              <w:t>8.2.</w:t>
            </w:r>
            <w:r w:rsidRPr="00996107" w:rsidR="0032784D">
              <w:rPr>
                <w:rFonts w:eastAsiaTheme="minorEastAsia"/>
                <w:noProof/>
                <w:lang w:eastAsia="ru-RU"/>
              </w:rPr>
              <w:tab/>
            </w:r>
            <w:r w:rsidRPr="00996107" w:rsidR="0032784D">
              <w:rPr>
                <w:rStyle w:val="af0"/>
                <w:rFonts w:ascii="Times New Roman" w:hAnsi="Times New Roman" w:cs="Times New Roman"/>
                <w:noProof/>
              </w:rPr>
              <w:t>Требования к аутентификации и авторизации</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_Toc197012691 \h </w:instrText>
            </w:r>
            <w:r w:rsidRPr="00996107" w:rsidR="0032784D">
              <w:rPr>
                <w:noProof/>
                <w:webHidden/>
              </w:rPr>
            </w:r>
            <w:r w:rsidRPr="00996107" w:rsidR="0032784D">
              <w:rPr>
                <w:noProof/>
                <w:webHidden/>
              </w:rPr>
              <w:fldChar w:fldCharType="separate"/>
            </w:r>
            <w:r w:rsidRPr="00996107" w:rsidR="0032784D">
              <w:rPr>
                <w:noProof/>
                <w:webHidden/>
              </w:rPr>
              <w:t>22</w:t>
            </w:r>
            <w:r w:rsidRPr="00996107" w:rsidR="0032784D">
              <w:rPr>
                <w:noProof/>
                <w:webHidden/>
              </w:rPr>
              <w:fldChar w:fldCharType="end"/>
            </w:r>
          </w:hyperlink>
        </w:p>
        <w:p w:rsidRPr="00996107" w:rsidR="0032784D" w:rsidRDefault="007A7282" w14:paraId="56983F71" w14:textId="77777777">
          <w:pPr>
            <w:pStyle w:val="20"/>
            <w:tabs>
              <w:tab w:val="left" w:pos="880"/>
              <w:tab w:val="right" w:leader="dot" w:pos="9678"/>
            </w:tabs>
            <w:rPr>
              <w:rFonts w:eastAsiaTheme="minorEastAsia"/>
              <w:noProof/>
              <w:lang w:eastAsia="ru-RU"/>
            </w:rPr>
          </w:pPr>
          <w:hyperlink w:history="1" w:anchor="_Toc197012692">
            <w:r w:rsidRPr="00996107" w:rsidR="0032784D">
              <w:rPr>
                <w:rStyle w:val="af0"/>
                <w:rFonts w:ascii="Times New Roman" w:hAnsi="Times New Roman" w:cs="Times New Roman"/>
                <w:noProof/>
              </w:rPr>
              <w:t>8.3.</w:t>
            </w:r>
            <w:r w:rsidRPr="00996107" w:rsidR="0032784D">
              <w:rPr>
                <w:rFonts w:eastAsiaTheme="minorEastAsia"/>
                <w:noProof/>
                <w:lang w:eastAsia="ru-RU"/>
              </w:rPr>
              <w:tab/>
            </w:r>
            <w:r w:rsidRPr="00996107" w:rsidR="0032784D">
              <w:rPr>
                <w:rStyle w:val="af0"/>
                <w:rFonts w:ascii="Times New Roman" w:hAnsi="Times New Roman" w:cs="Times New Roman"/>
                <w:noProof/>
              </w:rPr>
              <w:t>Требования к защите данных</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_Toc197012692 \h </w:instrText>
            </w:r>
            <w:r w:rsidRPr="00996107" w:rsidR="0032784D">
              <w:rPr>
                <w:noProof/>
                <w:webHidden/>
              </w:rPr>
            </w:r>
            <w:r w:rsidRPr="00996107" w:rsidR="0032784D">
              <w:rPr>
                <w:noProof/>
                <w:webHidden/>
              </w:rPr>
              <w:fldChar w:fldCharType="separate"/>
            </w:r>
            <w:r w:rsidRPr="00996107" w:rsidR="0032784D">
              <w:rPr>
                <w:noProof/>
                <w:webHidden/>
              </w:rPr>
              <w:t>23</w:t>
            </w:r>
            <w:r w:rsidRPr="00996107" w:rsidR="0032784D">
              <w:rPr>
                <w:noProof/>
                <w:webHidden/>
              </w:rPr>
              <w:fldChar w:fldCharType="end"/>
            </w:r>
          </w:hyperlink>
        </w:p>
        <w:p w:rsidRPr="00996107" w:rsidR="0032784D" w:rsidRDefault="007A7282" w14:paraId="29C6A9DE" w14:textId="77777777">
          <w:pPr>
            <w:pStyle w:val="20"/>
            <w:tabs>
              <w:tab w:val="left" w:pos="880"/>
              <w:tab w:val="right" w:leader="dot" w:pos="9678"/>
            </w:tabs>
            <w:rPr>
              <w:rFonts w:eastAsiaTheme="minorEastAsia"/>
              <w:noProof/>
              <w:lang w:eastAsia="ru-RU"/>
            </w:rPr>
          </w:pPr>
          <w:hyperlink w:history="1" w:anchor="_Toc197012693">
            <w:r w:rsidRPr="00996107" w:rsidR="0032784D">
              <w:rPr>
                <w:rStyle w:val="af0"/>
                <w:rFonts w:ascii="Times New Roman" w:hAnsi="Times New Roman" w:cs="Times New Roman"/>
                <w:noProof/>
              </w:rPr>
              <w:t>8.4.</w:t>
            </w:r>
            <w:r w:rsidRPr="00996107" w:rsidR="0032784D">
              <w:rPr>
                <w:rFonts w:eastAsiaTheme="minorEastAsia"/>
                <w:noProof/>
                <w:lang w:eastAsia="ru-RU"/>
              </w:rPr>
              <w:tab/>
            </w:r>
            <w:r w:rsidRPr="00996107" w:rsidR="0032784D">
              <w:rPr>
                <w:rStyle w:val="af0"/>
                <w:rFonts w:ascii="Times New Roman" w:hAnsi="Times New Roman" w:cs="Times New Roman"/>
                <w:noProof/>
              </w:rPr>
              <w:t>Требования к тестированию безопасности</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_Toc197012693 \h </w:instrText>
            </w:r>
            <w:r w:rsidRPr="00996107" w:rsidR="0032784D">
              <w:rPr>
                <w:noProof/>
                <w:webHidden/>
              </w:rPr>
            </w:r>
            <w:r w:rsidRPr="00996107" w:rsidR="0032784D">
              <w:rPr>
                <w:noProof/>
                <w:webHidden/>
              </w:rPr>
              <w:fldChar w:fldCharType="separate"/>
            </w:r>
            <w:r w:rsidRPr="00996107" w:rsidR="0032784D">
              <w:rPr>
                <w:noProof/>
                <w:webHidden/>
              </w:rPr>
              <w:t>24</w:t>
            </w:r>
            <w:r w:rsidRPr="00996107" w:rsidR="0032784D">
              <w:rPr>
                <w:noProof/>
                <w:webHidden/>
              </w:rPr>
              <w:fldChar w:fldCharType="end"/>
            </w:r>
          </w:hyperlink>
        </w:p>
        <w:p w:rsidRPr="00996107" w:rsidR="0032784D" w:rsidRDefault="007A7282" w14:paraId="456F7EFE" w14:textId="77777777">
          <w:pPr>
            <w:pStyle w:val="20"/>
            <w:tabs>
              <w:tab w:val="left" w:pos="880"/>
              <w:tab w:val="right" w:leader="dot" w:pos="9678"/>
            </w:tabs>
            <w:rPr>
              <w:rFonts w:eastAsiaTheme="minorEastAsia"/>
              <w:noProof/>
              <w:lang w:eastAsia="ru-RU"/>
            </w:rPr>
          </w:pPr>
          <w:hyperlink w:history="1" w:anchor="_Toc197012694">
            <w:r w:rsidRPr="00996107" w:rsidR="0032784D">
              <w:rPr>
                <w:rStyle w:val="af0"/>
                <w:rFonts w:ascii="Times New Roman" w:hAnsi="Times New Roman" w:cs="Times New Roman"/>
                <w:noProof/>
              </w:rPr>
              <w:t>8.5.</w:t>
            </w:r>
            <w:r w:rsidRPr="00996107" w:rsidR="0032784D">
              <w:rPr>
                <w:rFonts w:eastAsiaTheme="minorEastAsia"/>
                <w:noProof/>
                <w:lang w:eastAsia="ru-RU"/>
              </w:rPr>
              <w:tab/>
            </w:r>
            <w:r w:rsidRPr="00996107" w:rsidR="0032784D">
              <w:rPr>
                <w:rStyle w:val="af0"/>
                <w:rFonts w:ascii="Times New Roman" w:hAnsi="Times New Roman" w:cs="Times New Roman"/>
                <w:noProof/>
              </w:rPr>
              <w:t>Дополнительные требования к безопасности</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_Toc197012694 \h </w:instrText>
            </w:r>
            <w:r w:rsidRPr="00996107" w:rsidR="0032784D">
              <w:rPr>
                <w:noProof/>
                <w:webHidden/>
              </w:rPr>
            </w:r>
            <w:r w:rsidRPr="00996107" w:rsidR="0032784D">
              <w:rPr>
                <w:noProof/>
                <w:webHidden/>
              </w:rPr>
              <w:fldChar w:fldCharType="separate"/>
            </w:r>
            <w:r w:rsidRPr="00996107" w:rsidR="0032784D">
              <w:rPr>
                <w:noProof/>
                <w:webHidden/>
              </w:rPr>
              <w:t>24</w:t>
            </w:r>
            <w:r w:rsidRPr="00996107" w:rsidR="0032784D">
              <w:rPr>
                <w:noProof/>
                <w:webHidden/>
              </w:rPr>
              <w:fldChar w:fldCharType="end"/>
            </w:r>
          </w:hyperlink>
        </w:p>
        <w:p w:rsidRPr="00996107" w:rsidR="0032784D" w:rsidRDefault="007A7282" w14:paraId="6167ABD7" w14:textId="77777777">
          <w:pPr>
            <w:pStyle w:val="10"/>
            <w:tabs>
              <w:tab w:val="left" w:pos="440"/>
              <w:tab w:val="right" w:leader="dot" w:pos="9678"/>
            </w:tabs>
            <w:rPr>
              <w:rFonts w:eastAsiaTheme="minorEastAsia"/>
              <w:noProof/>
              <w:lang w:eastAsia="ru-RU"/>
            </w:rPr>
          </w:pPr>
          <w:hyperlink w:history="1" w:anchor="_Toc197012695">
            <w:r w:rsidRPr="00996107" w:rsidR="0032784D">
              <w:rPr>
                <w:rStyle w:val="af0"/>
                <w:rFonts w:ascii="Times New Roman" w:hAnsi="Times New Roman" w:cs="Times New Roman"/>
                <w:noProof/>
              </w:rPr>
              <w:t>9.</w:t>
            </w:r>
            <w:r w:rsidRPr="00996107" w:rsidR="0032784D">
              <w:rPr>
                <w:rFonts w:eastAsiaTheme="minorEastAsia"/>
                <w:noProof/>
                <w:lang w:eastAsia="ru-RU"/>
              </w:rPr>
              <w:tab/>
            </w:r>
            <w:r w:rsidRPr="00996107" w:rsidR="0032784D">
              <w:rPr>
                <w:rStyle w:val="af0"/>
                <w:rFonts w:ascii="Times New Roman" w:hAnsi="Times New Roman" w:cs="Times New Roman"/>
                <w:noProof/>
              </w:rPr>
              <w:t>Порядок сдачи и приемки работ</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_Toc197012695 \h </w:instrText>
            </w:r>
            <w:r w:rsidRPr="00996107" w:rsidR="0032784D">
              <w:rPr>
                <w:noProof/>
                <w:webHidden/>
              </w:rPr>
            </w:r>
            <w:r w:rsidRPr="00996107" w:rsidR="0032784D">
              <w:rPr>
                <w:noProof/>
                <w:webHidden/>
              </w:rPr>
              <w:fldChar w:fldCharType="separate"/>
            </w:r>
            <w:r w:rsidRPr="00996107" w:rsidR="0032784D">
              <w:rPr>
                <w:noProof/>
                <w:webHidden/>
              </w:rPr>
              <w:t>25</w:t>
            </w:r>
            <w:r w:rsidRPr="00996107" w:rsidR="0032784D">
              <w:rPr>
                <w:noProof/>
                <w:webHidden/>
              </w:rPr>
              <w:fldChar w:fldCharType="end"/>
            </w:r>
          </w:hyperlink>
        </w:p>
        <w:p w:rsidRPr="00996107" w:rsidR="0032784D" w:rsidRDefault="007A7282" w14:paraId="61384194" w14:textId="77777777">
          <w:pPr>
            <w:pStyle w:val="10"/>
            <w:tabs>
              <w:tab w:val="left" w:pos="660"/>
              <w:tab w:val="right" w:leader="dot" w:pos="9678"/>
            </w:tabs>
            <w:rPr>
              <w:rFonts w:eastAsiaTheme="minorEastAsia"/>
              <w:noProof/>
              <w:lang w:eastAsia="ru-RU"/>
            </w:rPr>
          </w:pPr>
          <w:hyperlink w:history="1" w:anchor="_Toc197012696">
            <w:r w:rsidRPr="00996107" w:rsidR="0032784D">
              <w:rPr>
                <w:rStyle w:val="af0"/>
                <w:rFonts w:ascii="Times New Roman" w:hAnsi="Times New Roman" w:cs="Times New Roman"/>
                <w:noProof/>
              </w:rPr>
              <w:t>10.</w:t>
            </w:r>
            <w:r w:rsidRPr="00996107" w:rsidR="0032784D">
              <w:rPr>
                <w:rFonts w:eastAsiaTheme="minorEastAsia"/>
                <w:noProof/>
                <w:lang w:eastAsia="ru-RU"/>
              </w:rPr>
              <w:tab/>
            </w:r>
            <w:r w:rsidRPr="00996107" w:rsidR="0032784D">
              <w:rPr>
                <w:rStyle w:val="af0"/>
                <w:rFonts w:ascii="Times New Roman" w:hAnsi="Times New Roman" w:cs="Times New Roman"/>
                <w:noProof/>
              </w:rPr>
              <w:t>Требования к передаче документации</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_Toc197012696 \h </w:instrText>
            </w:r>
            <w:r w:rsidRPr="00996107" w:rsidR="0032784D">
              <w:rPr>
                <w:noProof/>
                <w:webHidden/>
              </w:rPr>
            </w:r>
            <w:r w:rsidRPr="00996107" w:rsidR="0032784D">
              <w:rPr>
                <w:noProof/>
                <w:webHidden/>
              </w:rPr>
              <w:fldChar w:fldCharType="separate"/>
            </w:r>
            <w:r w:rsidRPr="00996107" w:rsidR="0032784D">
              <w:rPr>
                <w:noProof/>
                <w:webHidden/>
              </w:rPr>
              <w:t>26</w:t>
            </w:r>
            <w:r w:rsidRPr="00996107" w:rsidR="0032784D">
              <w:rPr>
                <w:noProof/>
                <w:webHidden/>
              </w:rPr>
              <w:fldChar w:fldCharType="end"/>
            </w:r>
          </w:hyperlink>
        </w:p>
        <w:p w:rsidRPr="00996107" w:rsidR="0032784D" w:rsidRDefault="007A7282" w14:paraId="4638A8E0" w14:textId="77777777">
          <w:pPr>
            <w:pStyle w:val="10"/>
            <w:tabs>
              <w:tab w:val="left" w:pos="660"/>
              <w:tab w:val="right" w:leader="dot" w:pos="9678"/>
            </w:tabs>
            <w:rPr>
              <w:rFonts w:eastAsiaTheme="minorEastAsia"/>
              <w:noProof/>
              <w:lang w:eastAsia="ru-RU"/>
            </w:rPr>
          </w:pPr>
          <w:hyperlink w:history="1" w:anchor="_Toc197012697">
            <w:r w:rsidRPr="00996107" w:rsidR="0032784D">
              <w:rPr>
                <w:rStyle w:val="af0"/>
                <w:rFonts w:ascii="Times New Roman" w:hAnsi="Times New Roman" w:cs="Times New Roman"/>
                <w:noProof/>
              </w:rPr>
              <w:t>11.</w:t>
            </w:r>
            <w:r w:rsidRPr="00996107" w:rsidR="0032784D">
              <w:rPr>
                <w:rFonts w:eastAsiaTheme="minorEastAsia"/>
                <w:noProof/>
                <w:lang w:eastAsia="ru-RU"/>
              </w:rPr>
              <w:tab/>
            </w:r>
            <w:r w:rsidRPr="00996107" w:rsidR="0032784D">
              <w:rPr>
                <w:rStyle w:val="af0"/>
                <w:rFonts w:ascii="Times New Roman" w:hAnsi="Times New Roman" w:cs="Times New Roman"/>
                <w:noProof/>
              </w:rPr>
              <w:t>Требования по техническому обучению персонала (инструктаж)</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_Toc197012697 \h </w:instrText>
            </w:r>
            <w:r w:rsidRPr="00996107" w:rsidR="0032784D">
              <w:rPr>
                <w:noProof/>
                <w:webHidden/>
              </w:rPr>
            </w:r>
            <w:r w:rsidRPr="00996107" w:rsidR="0032784D">
              <w:rPr>
                <w:noProof/>
                <w:webHidden/>
              </w:rPr>
              <w:fldChar w:fldCharType="separate"/>
            </w:r>
            <w:r w:rsidRPr="00996107" w:rsidR="0032784D">
              <w:rPr>
                <w:noProof/>
                <w:webHidden/>
              </w:rPr>
              <w:t>26</w:t>
            </w:r>
            <w:r w:rsidRPr="00996107" w:rsidR="0032784D">
              <w:rPr>
                <w:noProof/>
                <w:webHidden/>
              </w:rPr>
              <w:fldChar w:fldCharType="end"/>
            </w:r>
          </w:hyperlink>
        </w:p>
        <w:p w:rsidRPr="00996107" w:rsidR="0032784D" w:rsidRDefault="007A7282" w14:paraId="06B3789D" w14:textId="77777777">
          <w:pPr>
            <w:pStyle w:val="10"/>
            <w:tabs>
              <w:tab w:val="left" w:pos="660"/>
              <w:tab w:val="right" w:leader="dot" w:pos="9678"/>
            </w:tabs>
            <w:rPr>
              <w:rFonts w:eastAsiaTheme="minorEastAsia"/>
              <w:noProof/>
              <w:lang w:eastAsia="ru-RU"/>
            </w:rPr>
          </w:pPr>
          <w:hyperlink w:history="1" w:anchor="_Toc197012698">
            <w:r w:rsidRPr="00996107" w:rsidR="0032784D">
              <w:rPr>
                <w:rStyle w:val="af0"/>
                <w:rFonts w:ascii="Times New Roman" w:hAnsi="Times New Roman" w:cs="Times New Roman"/>
                <w:noProof/>
              </w:rPr>
              <w:t>12.</w:t>
            </w:r>
            <w:r w:rsidRPr="00996107" w:rsidR="0032784D">
              <w:rPr>
                <w:rFonts w:eastAsiaTheme="minorEastAsia"/>
                <w:noProof/>
                <w:lang w:eastAsia="ru-RU"/>
              </w:rPr>
              <w:tab/>
            </w:r>
            <w:r w:rsidRPr="00996107" w:rsidR="0032784D">
              <w:rPr>
                <w:rStyle w:val="af0"/>
                <w:rFonts w:ascii="Times New Roman" w:hAnsi="Times New Roman" w:cs="Times New Roman"/>
                <w:noProof/>
              </w:rPr>
              <w:t>Требования к объему и сроку предоставления гарантий</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_Toc197012698 \h </w:instrText>
            </w:r>
            <w:r w:rsidRPr="00996107" w:rsidR="0032784D">
              <w:rPr>
                <w:noProof/>
                <w:webHidden/>
              </w:rPr>
            </w:r>
            <w:r w:rsidRPr="00996107" w:rsidR="0032784D">
              <w:rPr>
                <w:noProof/>
                <w:webHidden/>
              </w:rPr>
              <w:fldChar w:fldCharType="separate"/>
            </w:r>
            <w:r w:rsidRPr="00996107" w:rsidR="0032784D">
              <w:rPr>
                <w:noProof/>
                <w:webHidden/>
              </w:rPr>
              <w:t>27</w:t>
            </w:r>
            <w:r w:rsidRPr="00996107" w:rsidR="0032784D">
              <w:rPr>
                <w:noProof/>
                <w:webHidden/>
              </w:rPr>
              <w:fldChar w:fldCharType="end"/>
            </w:r>
          </w:hyperlink>
        </w:p>
        <w:p w:rsidRPr="00996107" w:rsidR="0032784D" w:rsidRDefault="007A7282" w14:paraId="2E26CD58" w14:textId="77777777">
          <w:pPr>
            <w:pStyle w:val="20"/>
            <w:tabs>
              <w:tab w:val="left" w:pos="1100"/>
              <w:tab w:val="right" w:leader="dot" w:pos="9678"/>
            </w:tabs>
            <w:rPr>
              <w:rFonts w:eastAsiaTheme="minorEastAsia"/>
              <w:noProof/>
              <w:lang w:eastAsia="ru-RU"/>
            </w:rPr>
          </w:pPr>
          <w:hyperlink w:history="1" w:anchor="_Toc197012699">
            <w:r w:rsidRPr="00996107" w:rsidR="0032784D">
              <w:rPr>
                <w:rStyle w:val="af0"/>
                <w:rFonts w:ascii="Times New Roman" w:hAnsi="Times New Roman" w:cs="Times New Roman"/>
                <w:noProof/>
              </w:rPr>
              <w:t>12.1.</w:t>
            </w:r>
            <w:r w:rsidRPr="00996107" w:rsidR="0032784D">
              <w:rPr>
                <w:rFonts w:eastAsiaTheme="minorEastAsia"/>
                <w:noProof/>
                <w:lang w:eastAsia="ru-RU"/>
              </w:rPr>
              <w:tab/>
            </w:r>
            <w:r w:rsidRPr="00996107" w:rsidR="0032784D">
              <w:rPr>
                <w:rStyle w:val="af0"/>
                <w:rFonts w:ascii="Times New Roman" w:hAnsi="Times New Roman" w:cs="Times New Roman"/>
                <w:noProof/>
              </w:rPr>
              <w:t>Зона действия гарантийного обслуживания</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_Toc197012699 \h </w:instrText>
            </w:r>
            <w:r w:rsidRPr="00996107" w:rsidR="0032784D">
              <w:rPr>
                <w:noProof/>
                <w:webHidden/>
              </w:rPr>
            </w:r>
            <w:r w:rsidRPr="00996107" w:rsidR="0032784D">
              <w:rPr>
                <w:noProof/>
                <w:webHidden/>
              </w:rPr>
              <w:fldChar w:fldCharType="separate"/>
            </w:r>
            <w:r w:rsidRPr="00996107" w:rsidR="0032784D">
              <w:rPr>
                <w:noProof/>
                <w:webHidden/>
              </w:rPr>
              <w:t>28</w:t>
            </w:r>
            <w:r w:rsidRPr="00996107" w:rsidR="0032784D">
              <w:rPr>
                <w:noProof/>
                <w:webHidden/>
              </w:rPr>
              <w:fldChar w:fldCharType="end"/>
            </w:r>
          </w:hyperlink>
        </w:p>
        <w:p w:rsidRPr="00996107" w:rsidR="0032784D" w:rsidRDefault="007A7282" w14:paraId="21A06630" w14:textId="77777777">
          <w:pPr>
            <w:pStyle w:val="20"/>
            <w:tabs>
              <w:tab w:val="left" w:pos="1100"/>
              <w:tab w:val="right" w:leader="dot" w:pos="9678"/>
            </w:tabs>
            <w:rPr>
              <w:rFonts w:eastAsiaTheme="minorEastAsia"/>
              <w:noProof/>
              <w:lang w:eastAsia="ru-RU"/>
            </w:rPr>
          </w:pPr>
          <w:hyperlink w:history="1" w:anchor="_Toc197012700">
            <w:r w:rsidRPr="00996107" w:rsidR="0032784D">
              <w:rPr>
                <w:rStyle w:val="af0"/>
                <w:rFonts w:ascii="Times New Roman" w:hAnsi="Times New Roman" w:cs="Times New Roman"/>
                <w:noProof/>
              </w:rPr>
              <w:t>12.2.</w:t>
            </w:r>
            <w:r w:rsidRPr="00996107" w:rsidR="0032784D">
              <w:rPr>
                <w:rFonts w:eastAsiaTheme="minorEastAsia"/>
                <w:noProof/>
                <w:lang w:eastAsia="ru-RU"/>
              </w:rPr>
              <w:tab/>
            </w:r>
            <w:r w:rsidRPr="00996107" w:rsidR="0032784D">
              <w:rPr>
                <w:rStyle w:val="af0"/>
                <w:rFonts w:ascii="Times New Roman" w:hAnsi="Times New Roman" w:cs="Times New Roman"/>
                <w:noProof/>
              </w:rPr>
              <w:t>Классификация инцидентов и скорость реагирования</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_Toc197012700 \h </w:instrText>
            </w:r>
            <w:r w:rsidRPr="00996107" w:rsidR="0032784D">
              <w:rPr>
                <w:noProof/>
                <w:webHidden/>
              </w:rPr>
            </w:r>
            <w:r w:rsidRPr="00996107" w:rsidR="0032784D">
              <w:rPr>
                <w:noProof/>
                <w:webHidden/>
              </w:rPr>
              <w:fldChar w:fldCharType="separate"/>
            </w:r>
            <w:r w:rsidRPr="00996107" w:rsidR="0032784D">
              <w:rPr>
                <w:noProof/>
                <w:webHidden/>
              </w:rPr>
              <w:t>28</w:t>
            </w:r>
            <w:r w:rsidRPr="00996107" w:rsidR="0032784D">
              <w:rPr>
                <w:noProof/>
                <w:webHidden/>
              </w:rPr>
              <w:fldChar w:fldCharType="end"/>
            </w:r>
          </w:hyperlink>
        </w:p>
        <w:p w:rsidRPr="00996107" w:rsidR="0032784D" w:rsidRDefault="007A7282" w14:paraId="217D0247" w14:textId="77777777">
          <w:pPr>
            <w:pStyle w:val="20"/>
            <w:tabs>
              <w:tab w:val="left" w:pos="1100"/>
              <w:tab w:val="right" w:leader="dot" w:pos="9678"/>
            </w:tabs>
            <w:rPr>
              <w:rFonts w:eastAsiaTheme="minorEastAsia"/>
              <w:noProof/>
              <w:lang w:eastAsia="ru-RU"/>
            </w:rPr>
          </w:pPr>
          <w:hyperlink w:history="1" w:anchor="_Toc197012701">
            <w:r w:rsidRPr="00996107" w:rsidR="0032784D">
              <w:rPr>
                <w:rStyle w:val="af0"/>
                <w:rFonts w:ascii="Times New Roman" w:hAnsi="Times New Roman" w:cs="Times New Roman"/>
                <w:noProof/>
              </w:rPr>
              <w:t>12.3.</w:t>
            </w:r>
            <w:r w:rsidRPr="00996107" w:rsidR="0032784D">
              <w:rPr>
                <w:rFonts w:eastAsiaTheme="minorEastAsia"/>
                <w:noProof/>
                <w:lang w:eastAsia="ru-RU"/>
              </w:rPr>
              <w:tab/>
            </w:r>
            <w:r w:rsidRPr="00996107" w:rsidR="0032784D">
              <w:rPr>
                <w:rStyle w:val="af0"/>
                <w:rFonts w:ascii="Times New Roman" w:hAnsi="Times New Roman" w:cs="Times New Roman"/>
                <w:noProof/>
              </w:rPr>
              <w:t>Дополнительные условия предоставления гарантийного обслуживания</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_Toc197012701 \h </w:instrText>
            </w:r>
            <w:r w:rsidRPr="00996107" w:rsidR="0032784D">
              <w:rPr>
                <w:noProof/>
                <w:webHidden/>
              </w:rPr>
            </w:r>
            <w:r w:rsidRPr="00996107" w:rsidR="0032784D">
              <w:rPr>
                <w:noProof/>
                <w:webHidden/>
              </w:rPr>
              <w:fldChar w:fldCharType="separate"/>
            </w:r>
            <w:r w:rsidRPr="00996107" w:rsidR="0032784D">
              <w:rPr>
                <w:noProof/>
                <w:webHidden/>
              </w:rPr>
              <w:t>29</w:t>
            </w:r>
            <w:r w:rsidRPr="00996107" w:rsidR="0032784D">
              <w:rPr>
                <w:noProof/>
                <w:webHidden/>
              </w:rPr>
              <w:fldChar w:fldCharType="end"/>
            </w:r>
          </w:hyperlink>
        </w:p>
        <w:p w:rsidRPr="00996107" w:rsidR="0032784D" w:rsidRDefault="007A7282" w14:paraId="53CD122B" w14:textId="77777777">
          <w:pPr>
            <w:pStyle w:val="10"/>
            <w:tabs>
              <w:tab w:val="left" w:pos="660"/>
              <w:tab w:val="right" w:leader="dot" w:pos="9678"/>
            </w:tabs>
            <w:rPr>
              <w:rFonts w:eastAsiaTheme="minorEastAsia"/>
              <w:noProof/>
              <w:lang w:eastAsia="ru-RU"/>
            </w:rPr>
          </w:pPr>
          <w:hyperlink w:history="1" w:anchor="_Toc197012702">
            <w:r w:rsidRPr="00996107" w:rsidR="0032784D">
              <w:rPr>
                <w:rStyle w:val="af0"/>
                <w:rFonts w:ascii="Times New Roman" w:hAnsi="Times New Roman" w:cs="Times New Roman"/>
                <w:noProof/>
              </w:rPr>
              <w:t>13.</w:t>
            </w:r>
            <w:r w:rsidRPr="00996107" w:rsidR="0032784D">
              <w:rPr>
                <w:rFonts w:eastAsiaTheme="minorEastAsia"/>
                <w:noProof/>
                <w:lang w:eastAsia="ru-RU"/>
              </w:rPr>
              <w:tab/>
            </w:r>
            <w:r w:rsidRPr="00996107" w:rsidR="0032784D">
              <w:rPr>
                <w:rStyle w:val="af0"/>
                <w:rFonts w:ascii="Times New Roman" w:hAnsi="Times New Roman" w:cs="Times New Roman"/>
                <w:noProof/>
              </w:rPr>
              <w:t>Авторские права</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_Toc197012702 \h </w:instrText>
            </w:r>
            <w:r w:rsidRPr="00996107" w:rsidR="0032784D">
              <w:rPr>
                <w:noProof/>
                <w:webHidden/>
              </w:rPr>
            </w:r>
            <w:r w:rsidRPr="00996107" w:rsidR="0032784D">
              <w:rPr>
                <w:noProof/>
                <w:webHidden/>
              </w:rPr>
              <w:fldChar w:fldCharType="separate"/>
            </w:r>
            <w:r w:rsidRPr="00996107" w:rsidR="0032784D">
              <w:rPr>
                <w:noProof/>
                <w:webHidden/>
              </w:rPr>
              <w:t>29</w:t>
            </w:r>
            <w:r w:rsidRPr="00996107" w:rsidR="0032784D">
              <w:rPr>
                <w:noProof/>
                <w:webHidden/>
              </w:rPr>
              <w:fldChar w:fldCharType="end"/>
            </w:r>
          </w:hyperlink>
        </w:p>
        <w:p w:rsidRPr="00996107" w:rsidR="0032784D" w:rsidRDefault="007A7282" w14:paraId="7D3ED42F" w14:textId="77777777">
          <w:pPr>
            <w:pStyle w:val="10"/>
            <w:tabs>
              <w:tab w:val="right" w:leader="dot" w:pos="9678"/>
            </w:tabs>
            <w:rPr>
              <w:rFonts w:eastAsiaTheme="minorEastAsia"/>
              <w:noProof/>
              <w:lang w:eastAsia="ru-RU"/>
            </w:rPr>
          </w:pPr>
          <w:hyperlink w:history="1" w:anchor="_Toc197012703">
            <w:r w:rsidRPr="00996107" w:rsidR="0032784D">
              <w:rPr>
                <w:rStyle w:val="af0"/>
                <w:rFonts w:ascii="Times New Roman" w:hAnsi="Times New Roman" w:cs="Times New Roman"/>
                <w:noProof/>
              </w:rPr>
              <w:t>Приложение №1</w:t>
            </w:r>
            <w:r w:rsidRPr="00996107" w:rsidR="0032784D">
              <w:rPr>
                <w:noProof/>
                <w:webHidden/>
              </w:rPr>
              <w:tab/>
            </w:r>
            <w:r w:rsidRPr="00996107" w:rsidR="0032784D">
              <w:rPr>
                <w:noProof/>
                <w:webHidden/>
              </w:rPr>
              <w:fldChar w:fldCharType="begin"/>
            </w:r>
            <w:r w:rsidRPr="00996107" w:rsidR="0032784D">
              <w:rPr>
                <w:noProof/>
                <w:webHidden/>
              </w:rPr>
              <w:instrText xml:space="preserve"> PAGEREF _Toc197012703 \h </w:instrText>
            </w:r>
            <w:r w:rsidRPr="00996107" w:rsidR="0032784D">
              <w:rPr>
                <w:noProof/>
                <w:webHidden/>
              </w:rPr>
            </w:r>
            <w:r w:rsidRPr="00996107" w:rsidR="0032784D">
              <w:rPr>
                <w:noProof/>
                <w:webHidden/>
              </w:rPr>
              <w:fldChar w:fldCharType="separate"/>
            </w:r>
            <w:r w:rsidRPr="00996107" w:rsidR="0032784D">
              <w:rPr>
                <w:noProof/>
                <w:webHidden/>
              </w:rPr>
              <w:t>30</w:t>
            </w:r>
            <w:r w:rsidRPr="00996107" w:rsidR="0032784D">
              <w:rPr>
                <w:noProof/>
                <w:webHidden/>
              </w:rPr>
              <w:fldChar w:fldCharType="end"/>
            </w:r>
          </w:hyperlink>
        </w:p>
        <w:p w:rsidRPr="00E10423" w:rsidR="00F14D32" w:rsidRDefault="00F14D32" w14:paraId="6A260A01" w14:textId="713EBA5D">
          <w:r w:rsidRPr="00996107">
            <w:rPr>
              <w:rFonts w:ascii="Times New Roman" w:hAnsi="Times New Roman" w:cs="Times New Roman"/>
              <w:bCs/>
              <w:sz w:val="24"/>
              <w:szCs w:val="24"/>
            </w:rPr>
            <w:fldChar w:fldCharType="end"/>
          </w:r>
        </w:p>
      </w:sdtContent>
    </w:sdt>
    <w:p w:rsidR="00C8531B" w:rsidRDefault="00C8531B" w14:paraId="48C193C9" w14:textId="77777777">
      <w:pPr>
        <w:jc w:val="center"/>
        <w:rPr>
          <w:rFonts w:ascii="Times New Roman" w:hAnsi="Times New Roman" w:eastAsia="Times New Roman" w:cs="Times New Roman"/>
          <w:b/>
          <w:sz w:val="24"/>
          <w:szCs w:val="24"/>
        </w:rPr>
      </w:pPr>
    </w:p>
    <w:p w:rsidR="00C8531B" w:rsidRDefault="00C8531B" w14:paraId="454F52E5" w14:textId="77777777">
      <w:pPr>
        <w:jc w:val="center"/>
        <w:rPr>
          <w:rFonts w:ascii="Times New Roman" w:hAnsi="Times New Roman" w:eastAsia="Times New Roman" w:cs="Times New Roman"/>
          <w:b/>
          <w:sz w:val="24"/>
          <w:szCs w:val="24"/>
        </w:rPr>
      </w:pPr>
    </w:p>
    <w:p w:rsidR="00C8531B" w:rsidRDefault="00C8531B" w14:paraId="0F2C02F8" w14:textId="77777777">
      <w:pPr>
        <w:jc w:val="center"/>
        <w:rPr>
          <w:rFonts w:ascii="Times New Roman" w:hAnsi="Times New Roman" w:eastAsia="Times New Roman" w:cs="Times New Roman"/>
          <w:b/>
          <w:sz w:val="24"/>
          <w:szCs w:val="24"/>
        </w:rPr>
      </w:pPr>
    </w:p>
    <w:p w:rsidR="00C8531B" w:rsidRDefault="00C8531B" w14:paraId="267AAD86" w14:textId="77777777">
      <w:pPr>
        <w:jc w:val="center"/>
        <w:rPr>
          <w:rFonts w:ascii="Times New Roman" w:hAnsi="Times New Roman" w:eastAsia="Times New Roman" w:cs="Times New Roman"/>
          <w:b/>
          <w:sz w:val="24"/>
          <w:szCs w:val="24"/>
        </w:rPr>
      </w:pPr>
    </w:p>
    <w:p w:rsidR="00C8531B" w:rsidRDefault="00C8531B" w14:paraId="4B5FC7D1" w14:textId="77777777">
      <w:pPr>
        <w:jc w:val="center"/>
        <w:rPr>
          <w:rFonts w:ascii="Times New Roman" w:hAnsi="Times New Roman" w:eastAsia="Times New Roman" w:cs="Times New Roman"/>
          <w:b/>
          <w:sz w:val="24"/>
          <w:szCs w:val="24"/>
        </w:rPr>
      </w:pPr>
    </w:p>
    <w:p w:rsidR="00C8531B" w:rsidRDefault="00C8531B" w14:paraId="34818A79" w14:textId="77777777">
      <w:pPr>
        <w:jc w:val="center"/>
        <w:rPr>
          <w:rFonts w:ascii="Times New Roman" w:hAnsi="Times New Roman" w:eastAsia="Times New Roman" w:cs="Times New Roman"/>
          <w:b/>
          <w:sz w:val="24"/>
          <w:szCs w:val="24"/>
        </w:rPr>
      </w:pPr>
    </w:p>
    <w:p w:rsidR="00C8531B" w:rsidRDefault="00C8531B" w14:paraId="68AA0CDC" w14:textId="77777777">
      <w:pPr>
        <w:jc w:val="center"/>
        <w:rPr>
          <w:rFonts w:ascii="Times New Roman" w:hAnsi="Times New Roman" w:eastAsia="Times New Roman" w:cs="Times New Roman"/>
          <w:b/>
          <w:sz w:val="24"/>
          <w:szCs w:val="24"/>
        </w:rPr>
      </w:pPr>
    </w:p>
    <w:p w:rsidR="00C8531B" w:rsidRDefault="00C8531B" w14:paraId="5EBC4A02" w14:textId="77777777">
      <w:pPr>
        <w:jc w:val="center"/>
        <w:rPr>
          <w:rFonts w:ascii="Times New Roman" w:hAnsi="Times New Roman" w:eastAsia="Times New Roman" w:cs="Times New Roman"/>
          <w:b/>
          <w:sz w:val="24"/>
          <w:szCs w:val="24"/>
        </w:rPr>
      </w:pPr>
    </w:p>
    <w:p w:rsidR="00C8531B" w:rsidRDefault="00C8531B" w14:paraId="787012C1" w14:textId="77777777">
      <w:pPr>
        <w:jc w:val="center"/>
        <w:rPr>
          <w:rFonts w:ascii="Times New Roman" w:hAnsi="Times New Roman" w:eastAsia="Times New Roman" w:cs="Times New Roman"/>
          <w:b/>
          <w:sz w:val="24"/>
          <w:szCs w:val="24"/>
        </w:rPr>
      </w:pPr>
    </w:p>
    <w:p w:rsidRPr="00B23823" w:rsidR="00D018B8" w:rsidP="00DA5039" w:rsidRDefault="00D90837" w14:paraId="108CF840" w14:textId="5AB25ACC">
      <w:pPr>
        <w:pStyle w:val="1"/>
        <w:numPr>
          <w:ilvl w:val="0"/>
          <w:numId w:val="7"/>
        </w:numPr>
        <w:spacing w:before="360" w:line="360" w:lineRule="auto"/>
        <w:ind w:left="0" w:firstLine="0"/>
        <w:jc w:val="both"/>
        <w:rPr>
          <w:rFonts w:ascii="Times New Roman" w:hAnsi="Times New Roman" w:cs="Times New Roman"/>
          <w:b/>
          <w:sz w:val="32"/>
          <w:szCs w:val="32"/>
        </w:rPr>
      </w:pPr>
      <w:bookmarkStart w:name="_tvmy6w3txcul" w:colFirst="0" w:colLast="0" w:id="0"/>
      <w:bookmarkStart w:name="_Toc197012679" w:id="1"/>
      <w:bookmarkEnd w:id="0"/>
      <w:r w:rsidRPr="00B23823">
        <w:rPr>
          <w:rFonts w:ascii="Times New Roman" w:hAnsi="Times New Roman" w:cs="Times New Roman"/>
          <w:b/>
          <w:sz w:val="32"/>
          <w:szCs w:val="32"/>
        </w:rPr>
        <w:t>Наименование и цели использования выполняемых работ и оказываемых услуг</w:t>
      </w:r>
      <w:bookmarkEnd w:id="1"/>
    </w:p>
    <w:p w:rsidR="00D90837" w:rsidP="00DA5039" w:rsidRDefault="00D90837" w14:paraId="2B96BD72" w14:textId="5890DFCB">
      <w:pPr>
        <w:pStyle w:val="af5"/>
        <w:spacing w:before="120" w:after="120" w:line="360" w:lineRule="auto"/>
        <w:ind w:left="0"/>
        <w:jc w:val="both"/>
        <w:rPr>
          <w:rFonts w:ascii="Times New Roman" w:hAnsi="Times New Roman" w:eastAsia="Times New Roman" w:cs="Times New Roman"/>
          <w:sz w:val="24"/>
          <w:szCs w:val="24"/>
          <w:lang w:val="ru-RU"/>
        </w:rPr>
      </w:pPr>
      <w:r w:rsidRPr="00D90837">
        <w:rPr>
          <w:rFonts w:ascii="Times New Roman" w:hAnsi="Times New Roman" w:eastAsia="Times New Roman" w:cs="Times New Roman"/>
          <w:b/>
          <w:bCs/>
          <w:sz w:val="24"/>
          <w:szCs w:val="24"/>
          <w:lang w:val="ru-RU"/>
        </w:rPr>
        <w:t>Наименование:</w:t>
      </w:r>
      <w:r w:rsidRPr="00D90837">
        <w:rPr>
          <w:rFonts w:ascii="Times New Roman" w:hAnsi="Times New Roman" w:eastAsia="Times New Roman" w:cs="Times New Roman"/>
          <w:sz w:val="24"/>
          <w:szCs w:val="24"/>
          <w:lang w:val="ru-RU"/>
        </w:rPr>
        <w:t xml:space="preserve"> Разработка корпоративного веб-сайта мобильного оператора Mobiuz.</w:t>
      </w:r>
    </w:p>
    <w:p w:rsidRPr="0078107F" w:rsidR="003927BC" w:rsidP="00DA5039" w:rsidRDefault="003927BC" w14:paraId="042BE5C6" w14:textId="52F76546">
      <w:pPr>
        <w:pStyle w:val="af5"/>
        <w:spacing w:before="120" w:after="120" w:line="360" w:lineRule="auto"/>
        <w:ind w:left="0"/>
        <w:rPr>
          <w:rFonts w:ascii="Times New Roman" w:hAnsi="Times New Roman" w:cs="Times New Roman"/>
          <w:sz w:val="24"/>
          <w:szCs w:val="24"/>
        </w:rPr>
      </w:pPr>
      <w:r w:rsidRPr="003927BC">
        <w:rPr>
          <w:rFonts w:ascii="Times New Roman" w:hAnsi="Times New Roman" w:cs="Times New Roman"/>
          <w:b/>
          <w:sz w:val="24"/>
          <w:szCs w:val="24"/>
        </w:rPr>
        <w:t>Сокращенное наименование:</w:t>
      </w:r>
      <w:r w:rsidRPr="0078107F">
        <w:rPr>
          <w:rFonts w:ascii="Times New Roman" w:hAnsi="Times New Roman" w:cs="Times New Roman"/>
          <w:sz w:val="24"/>
          <w:szCs w:val="24"/>
        </w:rPr>
        <w:t xml:space="preserve"> </w:t>
      </w:r>
      <w:r>
        <w:rPr>
          <w:rFonts w:ascii="Times New Roman" w:hAnsi="Times New Roman" w:cs="Times New Roman"/>
          <w:sz w:val="24"/>
          <w:szCs w:val="24"/>
          <w:lang w:val="ru-RU"/>
        </w:rPr>
        <w:t xml:space="preserve">Корпоративный веб-сайт, далее – </w:t>
      </w:r>
      <w:r w:rsidR="00495616">
        <w:rPr>
          <w:rFonts w:ascii="Times New Roman" w:hAnsi="Times New Roman" w:cs="Times New Roman"/>
          <w:sz w:val="24"/>
          <w:szCs w:val="24"/>
          <w:lang w:val="ru-RU"/>
        </w:rPr>
        <w:t>в</w:t>
      </w:r>
      <w:r>
        <w:rPr>
          <w:rFonts w:ascii="Times New Roman" w:hAnsi="Times New Roman" w:cs="Times New Roman"/>
          <w:sz w:val="24"/>
          <w:szCs w:val="24"/>
          <w:lang w:val="ru-RU"/>
        </w:rPr>
        <w:t>еб-сайт</w:t>
      </w:r>
      <w:r w:rsidRPr="0078107F">
        <w:rPr>
          <w:rFonts w:ascii="Times New Roman" w:hAnsi="Times New Roman" w:cs="Times New Roman"/>
          <w:sz w:val="24"/>
          <w:szCs w:val="24"/>
        </w:rPr>
        <w:t>.</w:t>
      </w:r>
    </w:p>
    <w:p w:rsidRPr="00D90837" w:rsidR="00D90837" w:rsidP="00DA5039" w:rsidRDefault="00D90837" w14:paraId="37719868" w14:textId="01C6E32C">
      <w:pPr>
        <w:pStyle w:val="af5"/>
        <w:spacing w:before="120" w:after="120" w:line="360" w:lineRule="auto"/>
        <w:ind w:left="0"/>
        <w:jc w:val="both"/>
        <w:rPr>
          <w:rFonts w:ascii="Times New Roman" w:hAnsi="Times New Roman" w:eastAsia="Times New Roman" w:cs="Times New Roman"/>
          <w:b/>
          <w:bCs/>
          <w:sz w:val="24"/>
          <w:szCs w:val="24"/>
          <w:lang w:val="ru-RU"/>
        </w:rPr>
      </w:pPr>
      <w:r w:rsidRPr="00D90837">
        <w:rPr>
          <w:rFonts w:ascii="Times New Roman" w:hAnsi="Times New Roman" w:eastAsia="Times New Roman" w:cs="Times New Roman"/>
          <w:b/>
          <w:bCs/>
          <w:sz w:val="24"/>
          <w:szCs w:val="24"/>
          <w:lang w:val="ru-RU"/>
        </w:rPr>
        <w:t>Цели</w:t>
      </w:r>
      <w:r w:rsidR="00D60C1F">
        <w:rPr>
          <w:rFonts w:ascii="Times New Roman" w:hAnsi="Times New Roman" w:eastAsia="Times New Roman" w:cs="Times New Roman"/>
          <w:b/>
          <w:bCs/>
          <w:sz w:val="24"/>
          <w:szCs w:val="24"/>
          <w:lang w:val="ru-RU"/>
        </w:rPr>
        <w:t xml:space="preserve"> разработки</w:t>
      </w:r>
      <w:r w:rsidRPr="00D90837">
        <w:rPr>
          <w:rFonts w:ascii="Times New Roman" w:hAnsi="Times New Roman" w:eastAsia="Times New Roman" w:cs="Times New Roman"/>
          <w:b/>
          <w:bCs/>
          <w:sz w:val="24"/>
          <w:szCs w:val="24"/>
          <w:lang w:val="ru-RU"/>
        </w:rPr>
        <w:t>:</w:t>
      </w:r>
    </w:p>
    <w:p w:rsidRPr="00910007" w:rsidR="00D90837" w:rsidP="00DA5039" w:rsidRDefault="00D90837" w14:paraId="53503770" w14:textId="1DCF2E9B">
      <w:pPr>
        <w:pStyle w:val="af5"/>
        <w:numPr>
          <w:ilvl w:val="1"/>
          <w:numId w:val="7"/>
        </w:numPr>
        <w:spacing w:before="120" w:after="120" w:line="360" w:lineRule="auto"/>
        <w:ind w:left="0" w:firstLine="0"/>
        <w:jc w:val="both"/>
        <w:rPr>
          <w:rFonts w:ascii="Times New Roman" w:hAnsi="Times New Roman" w:eastAsia="Times New Roman" w:cs="Times New Roman"/>
          <w:sz w:val="24"/>
          <w:szCs w:val="24"/>
          <w:lang w:val="ru-RU"/>
        </w:rPr>
      </w:pPr>
      <w:r w:rsidRPr="00910007">
        <w:rPr>
          <w:rFonts w:ascii="Times New Roman" w:hAnsi="Times New Roman" w:eastAsia="Times New Roman" w:cs="Times New Roman"/>
          <w:sz w:val="24"/>
          <w:szCs w:val="24"/>
          <w:lang w:val="ru-RU"/>
        </w:rPr>
        <w:t>Создание современного, удобного</w:t>
      </w:r>
      <w:r w:rsidRPr="00910007" w:rsidR="00910007">
        <w:rPr>
          <w:rFonts w:ascii="Times New Roman" w:hAnsi="Times New Roman" w:eastAsia="Times New Roman" w:cs="Times New Roman"/>
          <w:sz w:val="24"/>
          <w:szCs w:val="24"/>
          <w:lang w:val="ru-RU"/>
        </w:rPr>
        <w:t>, минималистичного</w:t>
      </w:r>
      <w:r w:rsidRPr="00910007" w:rsidR="00910007">
        <w:rPr>
          <w:rFonts w:ascii="Times New Roman" w:hAnsi="Times New Roman" w:eastAsia="Times New Roman" w:cs="Times New Roman"/>
          <w:sz w:val="24"/>
          <w:szCs w:val="24"/>
        </w:rPr>
        <w:t xml:space="preserve"> и интуитивно понятного</w:t>
      </w:r>
      <w:r w:rsidRPr="00910007" w:rsidR="00B23823">
        <w:rPr>
          <w:rFonts w:ascii="Times New Roman" w:hAnsi="Times New Roman" w:eastAsia="Times New Roman" w:cs="Times New Roman"/>
          <w:sz w:val="24"/>
          <w:szCs w:val="24"/>
        </w:rPr>
        <w:t xml:space="preserve"> UX/UI</w:t>
      </w:r>
      <w:r w:rsidRPr="00910007" w:rsidR="00910007">
        <w:rPr>
          <w:rFonts w:ascii="Times New Roman" w:hAnsi="Times New Roman" w:eastAsia="Times New Roman" w:cs="Times New Roman"/>
          <w:sz w:val="24"/>
          <w:szCs w:val="24"/>
          <w:lang w:val="ru-RU"/>
        </w:rPr>
        <w:t xml:space="preserve"> дизайна</w:t>
      </w:r>
      <w:r w:rsidRPr="00910007">
        <w:rPr>
          <w:rFonts w:ascii="Times New Roman" w:hAnsi="Times New Roman" w:eastAsia="Times New Roman" w:cs="Times New Roman"/>
          <w:sz w:val="24"/>
          <w:szCs w:val="24"/>
          <w:lang w:val="ru-RU"/>
        </w:rPr>
        <w:t xml:space="preserve"> и </w:t>
      </w:r>
      <w:r w:rsidRPr="00910007" w:rsidR="00910007">
        <w:rPr>
          <w:rFonts w:ascii="Times New Roman" w:hAnsi="Times New Roman" w:eastAsia="Times New Roman" w:cs="Times New Roman"/>
          <w:sz w:val="24"/>
          <w:szCs w:val="24"/>
          <w:lang w:val="ru-RU"/>
        </w:rPr>
        <w:t>полной адаптивностью</w:t>
      </w:r>
      <w:r w:rsidRPr="00910007">
        <w:rPr>
          <w:rFonts w:ascii="Times New Roman" w:hAnsi="Times New Roman" w:eastAsia="Times New Roman" w:cs="Times New Roman"/>
          <w:sz w:val="24"/>
          <w:szCs w:val="24"/>
          <w:lang w:val="ru-RU"/>
        </w:rPr>
        <w:t xml:space="preserve"> веб-сайта</w:t>
      </w:r>
      <w:r w:rsidRPr="00910007" w:rsidR="00910007">
        <w:rPr>
          <w:rFonts w:ascii="Times New Roman" w:hAnsi="Times New Roman" w:eastAsia="Times New Roman" w:cs="Times New Roman"/>
          <w:sz w:val="24"/>
          <w:szCs w:val="24"/>
          <w:lang w:val="ru-RU"/>
        </w:rPr>
        <w:t xml:space="preserve"> под все типы устройств</w:t>
      </w:r>
      <w:r w:rsidRPr="00910007">
        <w:rPr>
          <w:rFonts w:ascii="Times New Roman" w:hAnsi="Times New Roman" w:eastAsia="Times New Roman" w:cs="Times New Roman"/>
          <w:sz w:val="24"/>
          <w:szCs w:val="24"/>
          <w:lang w:val="ru-RU"/>
        </w:rPr>
        <w:t>.</w:t>
      </w:r>
    </w:p>
    <w:p w:rsidRPr="00910007" w:rsidR="00910007" w:rsidP="00DA5039" w:rsidRDefault="00910007" w14:paraId="514453B4" w14:textId="1A972F09">
      <w:pPr>
        <w:pStyle w:val="af5"/>
        <w:numPr>
          <w:ilvl w:val="1"/>
          <w:numId w:val="7"/>
        </w:numPr>
        <w:spacing w:before="120" w:after="120" w:line="360" w:lineRule="auto"/>
        <w:ind w:left="0" w:firstLine="0"/>
        <w:rPr>
          <w:rFonts w:ascii="Times New Roman" w:hAnsi="Times New Roman" w:eastAsia="Times New Roman" w:cs="Times New Roman"/>
          <w:sz w:val="24"/>
          <w:szCs w:val="24"/>
          <w:lang w:val="ru-RU"/>
        </w:rPr>
      </w:pPr>
      <w:r w:rsidRPr="00910007">
        <w:rPr>
          <w:rFonts w:ascii="Times New Roman" w:hAnsi="Times New Roman" w:eastAsia="Times New Roman" w:cs="Times New Roman"/>
          <w:sz w:val="24"/>
          <w:szCs w:val="24"/>
          <w:lang w:val="ru-RU"/>
        </w:rPr>
        <w:t xml:space="preserve">Интеграция с внутренними и внешними сервисами, включая: </w:t>
      </w:r>
    </w:p>
    <w:p w:rsidRPr="00910007" w:rsidR="00910007" w:rsidP="00DA5039" w:rsidRDefault="00910007" w14:paraId="454BF85B" w14:textId="77777777">
      <w:pPr>
        <w:pStyle w:val="af5"/>
        <w:numPr>
          <w:ilvl w:val="0"/>
          <w:numId w:val="9"/>
        </w:numPr>
        <w:tabs>
          <w:tab w:val="clear" w:pos="720"/>
        </w:tabs>
        <w:spacing w:before="120" w:after="120" w:line="360" w:lineRule="auto"/>
        <w:ind w:left="1134" w:hanging="283"/>
        <w:rPr>
          <w:rFonts w:ascii="Times New Roman" w:hAnsi="Times New Roman" w:eastAsia="Times New Roman" w:cs="Times New Roman"/>
          <w:sz w:val="24"/>
          <w:szCs w:val="24"/>
          <w:lang w:val="ru-RU"/>
        </w:rPr>
      </w:pPr>
      <w:r w:rsidRPr="00910007">
        <w:rPr>
          <w:rFonts w:ascii="Times New Roman" w:hAnsi="Times New Roman" w:eastAsia="Times New Roman" w:cs="Times New Roman"/>
          <w:sz w:val="24"/>
          <w:szCs w:val="24"/>
          <w:lang w:val="ru-RU"/>
        </w:rPr>
        <w:t>Биллинговую систему мобильного оператора.</w:t>
      </w:r>
    </w:p>
    <w:p w:rsidRPr="00910007" w:rsidR="00910007" w:rsidP="00DA5039" w:rsidRDefault="00910007" w14:paraId="0E839E58" w14:textId="77777777">
      <w:pPr>
        <w:pStyle w:val="af5"/>
        <w:numPr>
          <w:ilvl w:val="0"/>
          <w:numId w:val="9"/>
        </w:numPr>
        <w:tabs>
          <w:tab w:val="clear" w:pos="720"/>
        </w:tabs>
        <w:spacing w:before="120" w:after="120" w:line="360" w:lineRule="auto"/>
        <w:ind w:left="1134" w:hanging="283"/>
        <w:rPr>
          <w:rFonts w:ascii="Times New Roman" w:hAnsi="Times New Roman" w:eastAsia="Times New Roman" w:cs="Times New Roman"/>
          <w:sz w:val="24"/>
          <w:szCs w:val="24"/>
          <w:lang w:val="ru-RU"/>
        </w:rPr>
      </w:pPr>
      <w:r w:rsidRPr="00910007">
        <w:rPr>
          <w:rFonts w:ascii="Times New Roman" w:hAnsi="Times New Roman" w:eastAsia="Times New Roman" w:cs="Times New Roman"/>
          <w:sz w:val="24"/>
          <w:szCs w:val="24"/>
          <w:lang w:val="ru-RU"/>
        </w:rPr>
        <w:t>MyID (онлайн-идентификация).</w:t>
      </w:r>
    </w:p>
    <w:p w:rsidRPr="00910007" w:rsidR="00910007" w:rsidP="00DA5039" w:rsidRDefault="00910007" w14:paraId="6A5E3CEE" w14:textId="77777777">
      <w:pPr>
        <w:pStyle w:val="af5"/>
        <w:numPr>
          <w:ilvl w:val="0"/>
          <w:numId w:val="9"/>
        </w:numPr>
        <w:tabs>
          <w:tab w:val="clear" w:pos="720"/>
        </w:tabs>
        <w:spacing w:before="120" w:after="120" w:line="360" w:lineRule="auto"/>
        <w:ind w:left="1134" w:hanging="283"/>
        <w:rPr>
          <w:rFonts w:ascii="Times New Roman" w:hAnsi="Times New Roman" w:eastAsia="Times New Roman" w:cs="Times New Roman"/>
          <w:sz w:val="24"/>
          <w:szCs w:val="24"/>
          <w:lang w:val="ru-RU"/>
        </w:rPr>
      </w:pPr>
      <w:r w:rsidRPr="00910007">
        <w:rPr>
          <w:rFonts w:ascii="Times New Roman" w:hAnsi="Times New Roman" w:eastAsia="Times New Roman" w:cs="Times New Roman"/>
          <w:sz w:val="24"/>
          <w:szCs w:val="24"/>
          <w:lang w:val="ru-RU"/>
        </w:rPr>
        <w:t>Чат-боты (Jivo, Telegram и др.).</w:t>
      </w:r>
    </w:p>
    <w:p w:rsidRPr="00910007" w:rsidR="00910007" w:rsidP="00DA5039" w:rsidRDefault="00910007" w14:paraId="3C5461AF" w14:textId="32C2CD35">
      <w:pPr>
        <w:pStyle w:val="af5"/>
        <w:numPr>
          <w:ilvl w:val="0"/>
          <w:numId w:val="9"/>
        </w:numPr>
        <w:tabs>
          <w:tab w:val="clear" w:pos="720"/>
        </w:tabs>
        <w:spacing w:before="120" w:after="120" w:line="360" w:lineRule="auto"/>
        <w:ind w:left="1134" w:hanging="283"/>
        <w:rPr>
          <w:rFonts w:ascii="Times New Roman" w:hAnsi="Times New Roman" w:eastAsia="Times New Roman" w:cs="Times New Roman"/>
          <w:sz w:val="24"/>
          <w:szCs w:val="24"/>
          <w:lang w:val="ru-RU"/>
        </w:rPr>
      </w:pPr>
      <w:r w:rsidRPr="00910007">
        <w:rPr>
          <w:rFonts w:ascii="Times New Roman" w:hAnsi="Times New Roman" w:eastAsia="Times New Roman" w:cs="Times New Roman"/>
          <w:sz w:val="24"/>
          <w:szCs w:val="24"/>
          <w:lang w:val="ru-RU"/>
        </w:rPr>
        <w:t xml:space="preserve">SIP/WebRTC-серверы для реализации голосовых и </w:t>
      </w:r>
      <w:r>
        <w:rPr>
          <w:rFonts w:ascii="Times New Roman" w:hAnsi="Times New Roman" w:eastAsia="Times New Roman" w:cs="Times New Roman"/>
          <w:sz w:val="24"/>
          <w:szCs w:val="24"/>
          <w:lang w:val="ru-RU"/>
        </w:rPr>
        <w:t>видео</w:t>
      </w:r>
      <w:r w:rsidR="00BA2C47">
        <w:rPr>
          <w:rFonts w:ascii="Times New Roman" w:hAnsi="Times New Roman" w:eastAsia="Times New Roman" w:cs="Times New Roman"/>
          <w:sz w:val="24"/>
          <w:szCs w:val="24"/>
          <w:lang w:val="ru-RU"/>
        </w:rPr>
        <w:t xml:space="preserve"> </w:t>
      </w:r>
      <w:r w:rsidRPr="00910007">
        <w:rPr>
          <w:rFonts w:ascii="Times New Roman" w:hAnsi="Times New Roman" w:eastAsia="Times New Roman" w:cs="Times New Roman"/>
          <w:sz w:val="24"/>
          <w:szCs w:val="24"/>
          <w:lang w:val="ru-RU"/>
        </w:rPr>
        <w:t>звонков.</w:t>
      </w:r>
    </w:p>
    <w:p w:rsidRPr="00910007" w:rsidR="00910007" w:rsidP="00DA5039" w:rsidRDefault="007F7431" w14:paraId="1049FC0F" w14:textId="5C44B5BA">
      <w:pPr>
        <w:pStyle w:val="af5"/>
        <w:numPr>
          <w:ilvl w:val="1"/>
          <w:numId w:val="7"/>
        </w:numPr>
        <w:spacing w:before="120" w:after="120" w:line="360" w:lineRule="auto"/>
        <w:ind w:left="0" w:firstLine="0"/>
        <w:jc w:val="both"/>
        <w:rPr>
          <w:rFonts w:ascii="Times New Roman" w:hAnsi="Times New Roman" w:cs="Times New Roman"/>
          <w:b/>
          <w:sz w:val="24"/>
          <w:szCs w:val="24"/>
        </w:rPr>
      </w:pPr>
      <w:r>
        <w:rPr>
          <w:rFonts w:ascii="Times New Roman" w:hAnsi="Times New Roman" w:cs="Times New Roman"/>
          <w:sz w:val="24"/>
          <w:szCs w:val="24"/>
        </w:rPr>
        <w:t>Оптимизация в</w:t>
      </w:r>
      <w:r w:rsidRPr="00910007" w:rsidR="00910007">
        <w:rPr>
          <w:rFonts w:ascii="Times New Roman" w:hAnsi="Times New Roman" w:cs="Times New Roman"/>
          <w:sz w:val="24"/>
          <w:szCs w:val="24"/>
        </w:rPr>
        <w:t>еб-сайта для поисковых систем (SEO) и интеграция с рекламными инструментами (Google Ads, Яндекс.Директ и др.).</w:t>
      </w:r>
    </w:p>
    <w:p w:rsidRPr="00910007" w:rsidR="00910007" w:rsidP="00DA5039" w:rsidRDefault="00910007" w14:paraId="0EC37574" w14:textId="439C2A2D">
      <w:pPr>
        <w:pStyle w:val="af5"/>
        <w:numPr>
          <w:ilvl w:val="1"/>
          <w:numId w:val="7"/>
        </w:numPr>
        <w:spacing w:before="120" w:after="120" w:line="360" w:lineRule="auto"/>
        <w:ind w:left="0" w:firstLine="0"/>
        <w:jc w:val="both"/>
        <w:rPr>
          <w:rFonts w:ascii="Times New Roman" w:hAnsi="Times New Roman" w:cs="Times New Roman"/>
          <w:b/>
          <w:sz w:val="24"/>
          <w:szCs w:val="24"/>
        </w:rPr>
      </w:pPr>
      <w:r w:rsidRPr="00910007">
        <w:rPr>
          <w:rFonts w:ascii="Times New Roman" w:hAnsi="Times New Roman" w:cs="Times New Roman"/>
          <w:sz w:val="24"/>
          <w:szCs w:val="24"/>
        </w:rPr>
        <w:t xml:space="preserve">Обеспечение высокой производительности, </w:t>
      </w:r>
      <w:r w:rsidR="007F7431">
        <w:rPr>
          <w:rFonts w:ascii="Times New Roman" w:hAnsi="Times New Roman" w:cs="Times New Roman"/>
          <w:sz w:val="24"/>
          <w:szCs w:val="24"/>
        </w:rPr>
        <w:t>к</w:t>
      </w:r>
      <w:r w:rsidRPr="00910007" w:rsidR="007F7431">
        <w:rPr>
          <w:rFonts w:ascii="Times New Roman" w:hAnsi="Times New Roman" w:cs="Times New Roman"/>
          <w:sz w:val="24"/>
          <w:szCs w:val="24"/>
        </w:rPr>
        <w:t>ибербезопасности</w:t>
      </w:r>
      <w:r w:rsidRPr="00910007">
        <w:rPr>
          <w:rFonts w:ascii="Times New Roman" w:hAnsi="Times New Roman" w:cs="Times New Roman"/>
          <w:sz w:val="24"/>
          <w:szCs w:val="24"/>
        </w:rPr>
        <w:t xml:space="preserve"> и защиты персональных данных в соответствии с законодательством Республики Узбекистан.</w:t>
      </w:r>
    </w:p>
    <w:p w:rsidRPr="00FF15B5" w:rsidR="00B23823" w:rsidP="00FF15B5" w:rsidRDefault="00B23823" w14:paraId="313484FD" w14:textId="7B7D90EB">
      <w:pPr>
        <w:pStyle w:val="1"/>
        <w:numPr>
          <w:ilvl w:val="0"/>
          <w:numId w:val="7"/>
        </w:numPr>
        <w:spacing w:before="360" w:line="360" w:lineRule="auto"/>
        <w:ind w:left="0" w:firstLine="0"/>
        <w:rPr>
          <w:rFonts w:ascii="Times New Roman" w:hAnsi="Times New Roman" w:cs="Times New Roman"/>
          <w:b/>
          <w:sz w:val="32"/>
          <w:szCs w:val="32"/>
        </w:rPr>
      </w:pPr>
      <w:bookmarkStart w:name="_Toc197012680" w:id="2"/>
      <w:r w:rsidRPr="00FF15B5">
        <w:rPr>
          <w:rFonts w:ascii="Times New Roman" w:hAnsi="Times New Roman" w:cs="Times New Roman"/>
          <w:b/>
          <w:sz w:val="32"/>
          <w:szCs w:val="32"/>
        </w:rPr>
        <w:t>Основание для реализации проекта</w:t>
      </w:r>
      <w:bookmarkEnd w:id="2"/>
    </w:p>
    <w:p w:rsidR="00B23823" w:rsidP="00FF15B5" w:rsidRDefault="00B23823" w14:paraId="65BFA161" w14:textId="782B59ED">
      <w:pPr>
        <w:pStyle w:val="af5"/>
        <w:spacing w:before="120" w:after="120" w:line="360" w:lineRule="auto"/>
        <w:ind w:left="0"/>
        <w:rPr>
          <w:rFonts w:ascii="Times New Roman" w:hAnsi="Times New Roman" w:eastAsia="Times New Roman" w:cs="Times New Roman"/>
          <w:sz w:val="24"/>
          <w:szCs w:val="24"/>
          <w:lang w:val="ru-RU"/>
        </w:rPr>
      </w:pPr>
      <w:r w:rsidRPr="00B23823">
        <w:rPr>
          <w:rFonts w:ascii="Times New Roman" w:hAnsi="Times New Roman" w:eastAsia="Times New Roman" w:cs="Times New Roman"/>
          <w:sz w:val="24"/>
          <w:szCs w:val="24"/>
          <w:lang w:val="ru-RU"/>
        </w:rPr>
        <w:t>Закупка производится в рамках реализации цифровой стратегии ООО «UMS» и направлена на м</w:t>
      </w:r>
      <w:r w:rsidR="00982EF6">
        <w:rPr>
          <w:rFonts w:ascii="Times New Roman" w:hAnsi="Times New Roman" w:eastAsia="Times New Roman" w:cs="Times New Roman"/>
          <w:sz w:val="24"/>
          <w:szCs w:val="24"/>
          <w:lang w:val="ru-RU"/>
        </w:rPr>
        <w:t xml:space="preserve">одернизацию клиентских сервисов </w:t>
      </w:r>
      <w:r w:rsidRPr="00982EF6" w:rsidR="00982EF6">
        <w:rPr>
          <w:rFonts w:ascii="Times New Roman" w:hAnsi="Times New Roman" w:eastAsia="Times New Roman" w:cs="Times New Roman"/>
          <w:sz w:val="24"/>
          <w:szCs w:val="24"/>
          <w:lang w:val="ru-RU"/>
        </w:rPr>
        <w:t xml:space="preserve">в </w:t>
      </w:r>
      <w:r w:rsidR="00982EF6">
        <w:rPr>
          <w:rFonts w:ascii="Times New Roman" w:hAnsi="Times New Roman" w:eastAsia="Times New Roman" w:cs="Times New Roman"/>
          <w:sz w:val="24"/>
          <w:szCs w:val="24"/>
          <w:lang w:val="ru-RU"/>
        </w:rPr>
        <w:t>пределах</w:t>
      </w:r>
      <w:r w:rsidRPr="00982EF6" w:rsidR="00982EF6">
        <w:rPr>
          <w:rFonts w:ascii="Times New Roman" w:hAnsi="Times New Roman" w:eastAsia="Times New Roman" w:cs="Times New Roman"/>
          <w:sz w:val="24"/>
          <w:szCs w:val="24"/>
          <w:lang w:val="ru-RU"/>
        </w:rPr>
        <w:t xml:space="preserve"> бюджета Блока по продажам и маркетингу</w:t>
      </w:r>
      <w:r w:rsidR="00982EF6">
        <w:rPr>
          <w:rFonts w:ascii="Times New Roman" w:hAnsi="Times New Roman" w:eastAsia="Times New Roman" w:cs="Times New Roman"/>
          <w:sz w:val="24"/>
          <w:szCs w:val="24"/>
          <w:lang w:val="ru-RU"/>
        </w:rPr>
        <w:t>.</w:t>
      </w:r>
    </w:p>
    <w:p w:rsidR="0018072E" w:rsidP="007D4FB6" w:rsidRDefault="0018072E" w14:paraId="26EC0BAD" w14:textId="77777777">
      <w:pPr>
        <w:pStyle w:val="af5"/>
        <w:spacing w:before="360" w:after="120" w:line="360" w:lineRule="auto"/>
        <w:ind w:left="0"/>
        <w:rPr>
          <w:rFonts w:ascii="Times New Roman" w:hAnsi="Times New Roman" w:eastAsia="Times New Roman" w:cs="Times New Roman"/>
          <w:sz w:val="24"/>
          <w:szCs w:val="24"/>
          <w:lang w:val="ru-RU"/>
        </w:rPr>
      </w:pPr>
    </w:p>
    <w:p w:rsidR="0018072E" w:rsidP="007D4FB6" w:rsidRDefault="0018072E" w14:paraId="4888B581" w14:textId="77777777">
      <w:pPr>
        <w:pStyle w:val="af5"/>
        <w:spacing w:before="360" w:after="120" w:line="360" w:lineRule="auto"/>
        <w:ind w:left="0"/>
        <w:rPr>
          <w:rFonts w:ascii="Times New Roman" w:hAnsi="Times New Roman" w:eastAsia="Times New Roman" w:cs="Times New Roman"/>
          <w:sz w:val="24"/>
          <w:szCs w:val="24"/>
          <w:lang w:val="ru-RU"/>
        </w:rPr>
      </w:pPr>
    </w:p>
    <w:p w:rsidR="0018072E" w:rsidP="007D4FB6" w:rsidRDefault="0018072E" w14:paraId="3FA7DE8B" w14:textId="77777777">
      <w:pPr>
        <w:pStyle w:val="af5"/>
        <w:spacing w:before="360" w:after="120" w:line="360" w:lineRule="auto"/>
        <w:ind w:left="0"/>
        <w:rPr>
          <w:rFonts w:ascii="Times New Roman" w:hAnsi="Times New Roman" w:eastAsia="Times New Roman" w:cs="Times New Roman"/>
          <w:sz w:val="24"/>
          <w:szCs w:val="24"/>
          <w:lang w:val="ru-RU"/>
        </w:rPr>
      </w:pPr>
    </w:p>
    <w:p w:rsidR="0018072E" w:rsidP="007D4FB6" w:rsidRDefault="0018072E" w14:paraId="26115BAE" w14:textId="77777777">
      <w:pPr>
        <w:pStyle w:val="af5"/>
        <w:spacing w:before="360" w:after="120" w:line="360" w:lineRule="auto"/>
        <w:ind w:left="0"/>
        <w:rPr>
          <w:rFonts w:ascii="Times New Roman" w:hAnsi="Times New Roman" w:eastAsia="Times New Roman" w:cs="Times New Roman"/>
          <w:sz w:val="24"/>
          <w:szCs w:val="24"/>
          <w:lang w:val="ru-RU"/>
        </w:rPr>
      </w:pPr>
    </w:p>
    <w:p w:rsidR="00BB2EE3" w:rsidP="007D4FB6" w:rsidRDefault="00BB2EE3" w14:paraId="03CBFD71" w14:textId="77777777">
      <w:pPr>
        <w:pStyle w:val="af5"/>
        <w:spacing w:before="360" w:after="120" w:line="360" w:lineRule="auto"/>
        <w:ind w:left="0"/>
        <w:rPr>
          <w:rFonts w:ascii="Times New Roman" w:hAnsi="Times New Roman" w:eastAsia="Times New Roman" w:cs="Times New Roman"/>
          <w:sz w:val="24"/>
          <w:szCs w:val="24"/>
          <w:lang w:val="ru-RU"/>
        </w:rPr>
      </w:pPr>
    </w:p>
    <w:p w:rsidR="00D839F6" w:rsidP="00FF15B5" w:rsidRDefault="002C3F22" w14:paraId="485EF9F4" w14:textId="4AFBD983">
      <w:pPr>
        <w:pStyle w:val="1"/>
        <w:numPr>
          <w:ilvl w:val="0"/>
          <w:numId w:val="7"/>
        </w:numPr>
        <w:spacing w:before="0" w:line="360" w:lineRule="auto"/>
        <w:ind w:left="0" w:firstLine="0"/>
        <w:contextualSpacing/>
        <w:rPr>
          <w:rFonts w:ascii="Times New Roman" w:hAnsi="Times New Roman" w:cs="Times New Roman"/>
          <w:b/>
          <w:sz w:val="32"/>
          <w:szCs w:val="32"/>
        </w:rPr>
      </w:pPr>
      <w:bookmarkStart w:name="_Toc197012681" w:id="3"/>
      <w:r w:rsidRPr="002C3F22">
        <w:rPr>
          <w:rFonts w:ascii="Times New Roman" w:hAnsi="Times New Roman" w:cs="Times New Roman"/>
          <w:b/>
          <w:sz w:val="32"/>
          <w:szCs w:val="32"/>
        </w:rPr>
        <w:t>Перечень работ</w:t>
      </w:r>
      <w:r>
        <w:rPr>
          <w:rFonts w:ascii="Times New Roman" w:hAnsi="Times New Roman" w:cs="Times New Roman"/>
          <w:b/>
          <w:sz w:val="32"/>
          <w:szCs w:val="32"/>
        </w:rPr>
        <w:t>, услуг и их объемы</w:t>
      </w:r>
      <w:bookmarkEnd w:id="3"/>
    </w:p>
    <w:p w:rsidRPr="0071480C" w:rsidR="0071480C" w:rsidP="00FF15B5" w:rsidRDefault="0071480C" w14:paraId="244EEB52" w14:textId="77777777">
      <w:pPr>
        <w:pStyle w:val="2"/>
        <w:spacing w:line="360" w:lineRule="auto"/>
        <w:contextualSpacing/>
        <w:rPr>
          <w:rFonts w:ascii="Times New Roman" w:hAnsi="Times New Roman" w:cs="Times New Roman"/>
          <w:b/>
          <w:sz w:val="28"/>
          <w:szCs w:val="28"/>
        </w:rPr>
      </w:pPr>
      <w:bookmarkStart w:name="_Toc197012682" w:id="4"/>
      <w:r w:rsidRPr="0071480C">
        <w:rPr>
          <w:rFonts w:ascii="Times New Roman" w:hAnsi="Times New Roman" w:cs="Times New Roman"/>
          <w:b/>
          <w:sz w:val="28"/>
          <w:szCs w:val="28"/>
          <w:lang w:val="ru-RU"/>
        </w:rPr>
        <w:t>3</w:t>
      </w:r>
      <w:r w:rsidRPr="0071480C">
        <w:rPr>
          <w:rFonts w:ascii="Times New Roman" w:hAnsi="Times New Roman" w:cs="Times New Roman"/>
          <w:b/>
          <w:sz w:val="28"/>
          <w:szCs w:val="28"/>
        </w:rPr>
        <w:t>.</w:t>
      </w:r>
      <w:r w:rsidRPr="0071480C">
        <w:rPr>
          <w:rFonts w:ascii="Times New Roman" w:hAnsi="Times New Roman" w:cs="Times New Roman"/>
          <w:b/>
          <w:sz w:val="28"/>
          <w:szCs w:val="28"/>
          <w:lang w:val="ru-RU"/>
        </w:rPr>
        <w:t xml:space="preserve">1. </w:t>
      </w:r>
      <w:r w:rsidRPr="0071480C">
        <w:rPr>
          <w:rFonts w:ascii="Times New Roman" w:hAnsi="Times New Roman" w:cs="Times New Roman"/>
          <w:b/>
          <w:sz w:val="28"/>
          <w:szCs w:val="28"/>
        </w:rPr>
        <w:t xml:space="preserve"> Функциональные требования</w:t>
      </w:r>
      <w:bookmarkEnd w:id="4"/>
    </w:p>
    <w:p w:rsidRPr="00D278DB" w:rsidR="00D278DB" w:rsidP="00FF15B5" w:rsidRDefault="0071480C" w14:paraId="29ABA5FB" w14:textId="77777777">
      <w:pPr>
        <w:pStyle w:val="ad"/>
        <w:numPr>
          <w:ilvl w:val="2"/>
          <w:numId w:val="7"/>
        </w:numPr>
        <w:tabs>
          <w:tab w:val="clear" w:pos="851"/>
        </w:tabs>
        <w:spacing w:before="360" w:line="360" w:lineRule="auto"/>
        <w:ind w:left="0" w:firstLine="0"/>
        <w:contextualSpacing/>
        <w:rPr>
          <w:rFonts w:ascii="Times New Roman" w:hAnsi="Times New Roman"/>
          <w:b/>
          <w:sz w:val="24"/>
        </w:rPr>
      </w:pPr>
      <w:r w:rsidRPr="00D278DB">
        <w:rPr>
          <w:rFonts w:ascii="Times New Roman" w:hAnsi="Times New Roman"/>
          <w:b/>
          <w:sz w:val="24"/>
        </w:rPr>
        <w:t xml:space="preserve">Структура </w:t>
      </w:r>
      <w:r w:rsidRPr="00D278DB" w:rsidR="00D278DB">
        <w:rPr>
          <w:rFonts w:ascii="Times New Roman" w:hAnsi="Times New Roman"/>
          <w:b/>
          <w:sz w:val="24"/>
        </w:rPr>
        <w:t>веб-сайта.</w:t>
      </w:r>
    </w:p>
    <w:p w:rsidRPr="00D278DB" w:rsidR="0071480C" w:rsidP="00FF15B5" w:rsidRDefault="00D278DB" w14:paraId="02A670A6" w14:textId="32EBA1D7">
      <w:pPr>
        <w:pStyle w:val="ad"/>
        <w:tabs>
          <w:tab w:val="clear" w:pos="851"/>
        </w:tabs>
        <w:spacing w:before="120" w:line="360" w:lineRule="auto"/>
        <w:contextualSpacing/>
        <w:rPr>
          <w:rFonts w:ascii="Times New Roman" w:hAnsi="Times New Roman"/>
          <w:sz w:val="24"/>
        </w:rPr>
      </w:pPr>
      <w:r>
        <w:rPr>
          <w:rFonts w:ascii="Times New Roman" w:hAnsi="Times New Roman"/>
          <w:sz w:val="24"/>
        </w:rPr>
        <w:t xml:space="preserve">Структура веб-сайта </w:t>
      </w:r>
      <w:r w:rsidRPr="00D278DB" w:rsidR="0071480C">
        <w:rPr>
          <w:rFonts w:ascii="Times New Roman" w:hAnsi="Times New Roman"/>
          <w:sz w:val="24"/>
        </w:rPr>
        <w:t>должна включать в себя (</w:t>
      </w:r>
      <w:r w:rsidRPr="00D278DB" w:rsidR="00361918">
        <w:rPr>
          <w:rFonts w:ascii="Times New Roman" w:hAnsi="Times New Roman"/>
          <w:sz w:val="24"/>
        </w:rPr>
        <w:t xml:space="preserve">но </w:t>
      </w:r>
      <w:r w:rsidRPr="00D278DB" w:rsidR="0071480C">
        <w:rPr>
          <w:rFonts w:ascii="Times New Roman" w:hAnsi="Times New Roman"/>
          <w:sz w:val="24"/>
        </w:rPr>
        <w:t>не ограничива</w:t>
      </w:r>
      <w:r w:rsidRPr="00D278DB" w:rsidR="00361918">
        <w:rPr>
          <w:rFonts w:ascii="Times New Roman" w:hAnsi="Times New Roman"/>
          <w:sz w:val="24"/>
        </w:rPr>
        <w:t>ть</w:t>
      </w:r>
      <w:r w:rsidRPr="00D278DB" w:rsidR="0071480C">
        <w:rPr>
          <w:rFonts w:ascii="Times New Roman" w:hAnsi="Times New Roman"/>
          <w:sz w:val="24"/>
        </w:rPr>
        <w:t>с</w:t>
      </w:r>
      <w:r w:rsidRPr="00D278DB" w:rsidR="00361918">
        <w:rPr>
          <w:rFonts w:ascii="Times New Roman" w:hAnsi="Times New Roman"/>
          <w:sz w:val="24"/>
        </w:rPr>
        <w:t>я</w:t>
      </w:r>
      <w:r w:rsidRPr="00D278DB" w:rsidR="0071480C">
        <w:rPr>
          <w:rFonts w:ascii="Times New Roman" w:hAnsi="Times New Roman"/>
          <w:sz w:val="24"/>
        </w:rPr>
        <w:t xml:space="preserve">) </w:t>
      </w:r>
      <w:r w:rsidRPr="00D278DB" w:rsidR="00361918">
        <w:rPr>
          <w:rFonts w:ascii="Times New Roman" w:hAnsi="Times New Roman"/>
          <w:sz w:val="24"/>
        </w:rPr>
        <w:t>следующие</w:t>
      </w:r>
      <w:r w:rsidRPr="00D278DB" w:rsidR="0071480C">
        <w:rPr>
          <w:rFonts w:ascii="Times New Roman" w:hAnsi="Times New Roman"/>
          <w:sz w:val="24"/>
        </w:rPr>
        <w:t xml:space="preserve"> разделы:</w:t>
      </w:r>
    </w:p>
    <w:p w:rsidRPr="005240D1" w:rsidR="0071480C" w:rsidP="00FF15B5" w:rsidRDefault="0071480C" w14:paraId="463C4B33" w14:textId="78959324">
      <w:pPr>
        <w:pStyle w:val="af5"/>
        <w:numPr>
          <w:ilvl w:val="0"/>
          <w:numId w:val="1"/>
        </w:numPr>
        <w:spacing w:before="120" w:after="120" w:line="360" w:lineRule="auto"/>
        <w:ind w:left="851" w:hanging="284"/>
        <w:rPr>
          <w:rFonts w:ascii="Times New Roman" w:hAnsi="Times New Roman" w:cs="Times New Roman"/>
          <w:b/>
          <w:sz w:val="24"/>
          <w:szCs w:val="24"/>
        </w:rPr>
      </w:pPr>
      <w:r>
        <w:rPr>
          <w:rFonts w:ascii="Times New Roman" w:hAnsi="Times New Roman" w:eastAsia="Times New Roman" w:cs="Times New Roman"/>
          <w:b/>
          <w:sz w:val="24"/>
          <w:szCs w:val="24"/>
        </w:rPr>
        <w:t xml:space="preserve">Частным </w:t>
      </w:r>
      <w:r w:rsidR="00031DF7">
        <w:rPr>
          <w:rFonts w:ascii="Times New Roman" w:hAnsi="Times New Roman" w:eastAsia="Times New Roman" w:cs="Times New Roman"/>
          <w:b/>
          <w:sz w:val="24"/>
          <w:szCs w:val="24"/>
          <w:lang w:val="ru-RU"/>
        </w:rPr>
        <w:t>клиентам</w:t>
      </w:r>
    </w:p>
    <w:p w:rsidRPr="005240D1" w:rsidR="0071480C" w:rsidP="00A15F94" w:rsidRDefault="0071480C" w14:paraId="121DB488" w14:textId="77777777">
      <w:pPr>
        <w:pStyle w:val="af5"/>
        <w:numPr>
          <w:ilvl w:val="1"/>
          <w:numId w:val="42"/>
        </w:numPr>
        <w:spacing w:before="120" w:after="120" w:line="360" w:lineRule="auto"/>
        <w:ind w:left="1418" w:hanging="284"/>
        <w:rPr>
          <w:rFonts w:ascii="Times New Roman" w:hAnsi="Times New Roman" w:cs="Times New Roman"/>
          <w:b/>
          <w:sz w:val="24"/>
          <w:szCs w:val="24"/>
        </w:rPr>
      </w:pPr>
      <w:r>
        <w:rPr>
          <w:rFonts w:ascii="Times New Roman" w:hAnsi="Times New Roman" w:eastAsia="Times New Roman" w:cs="Times New Roman"/>
          <w:sz w:val="24"/>
          <w:szCs w:val="24"/>
        </w:rPr>
        <w:t>Тарифы</w:t>
      </w:r>
    </w:p>
    <w:p w:rsidRPr="005240D1" w:rsidR="0071480C" w:rsidP="00A15F94" w:rsidRDefault="0071480C" w14:paraId="18A37716" w14:textId="77777777">
      <w:pPr>
        <w:pStyle w:val="af5"/>
        <w:numPr>
          <w:ilvl w:val="1"/>
          <w:numId w:val="42"/>
        </w:numPr>
        <w:spacing w:before="120" w:after="120" w:line="360" w:lineRule="auto"/>
        <w:ind w:left="1418" w:hanging="284"/>
        <w:rPr>
          <w:rFonts w:ascii="Times New Roman" w:hAnsi="Times New Roman" w:cs="Times New Roman"/>
          <w:b/>
          <w:sz w:val="24"/>
          <w:szCs w:val="24"/>
        </w:rPr>
      </w:pPr>
      <w:r>
        <w:rPr>
          <w:rFonts w:ascii="Times New Roman" w:hAnsi="Times New Roman" w:eastAsia="Times New Roman" w:cs="Times New Roman"/>
          <w:sz w:val="24"/>
          <w:szCs w:val="24"/>
        </w:rPr>
        <w:t>Интернет-пакеты</w:t>
      </w:r>
    </w:p>
    <w:p w:rsidRPr="005240D1" w:rsidR="0071480C" w:rsidP="00A15F94" w:rsidRDefault="0071480C" w14:paraId="521C4AE0" w14:textId="77777777">
      <w:pPr>
        <w:pStyle w:val="af5"/>
        <w:numPr>
          <w:ilvl w:val="1"/>
          <w:numId w:val="42"/>
        </w:numPr>
        <w:spacing w:before="120" w:after="120" w:line="360" w:lineRule="auto"/>
        <w:ind w:left="1418" w:hanging="284"/>
        <w:rPr>
          <w:rFonts w:ascii="Times New Roman" w:hAnsi="Times New Roman" w:cs="Times New Roman"/>
          <w:b/>
          <w:sz w:val="24"/>
          <w:szCs w:val="24"/>
        </w:rPr>
      </w:pPr>
      <w:r>
        <w:rPr>
          <w:rFonts w:ascii="Times New Roman" w:hAnsi="Times New Roman" w:eastAsia="Times New Roman" w:cs="Times New Roman"/>
          <w:sz w:val="24"/>
          <w:szCs w:val="24"/>
        </w:rPr>
        <w:t>Услуги</w:t>
      </w:r>
    </w:p>
    <w:p w:rsidRPr="005240D1" w:rsidR="0071480C" w:rsidP="00A15F94" w:rsidRDefault="0071480C" w14:paraId="227162F2" w14:textId="176162AD">
      <w:pPr>
        <w:pStyle w:val="af5"/>
        <w:numPr>
          <w:ilvl w:val="1"/>
          <w:numId w:val="42"/>
        </w:numPr>
        <w:spacing w:before="120" w:after="120" w:line="360" w:lineRule="auto"/>
        <w:ind w:left="1418" w:hanging="284"/>
        <w:rPr>
          <w:rFonts w:ascii="Times New Roman" w:hAnsi="Times New Roman" w:cs="Times New Roman"/>
          <w:b/>
          <w:sz w:val="24"/>
          <w:szCs w:val="24"/>
        </w:rPr>
      </w:pPr>
      <w:r w:rsidRPr="0043089A">
        <w:rPr>
          <w:rFonts w:ascii="Times New Roman" w:hAnsi="Times New Roman" w:eastAsia="Times New Roman" w:cs="Times New Roman"/>
          <w:sz w:val="24"/>
          <w:szCs w:val="24"/>
        </w:rPr>
        <w:t>Сервисы (</w:t>
      </w:r>
      <w:r w:rsidR="00361918">
        <w:rPr>
          <w:rFonts w:ascii="Times New Roman" w:hAnsi="Times New Roman" w:eastAsia="Times New Roman" w:cs="Times New Roman"/>
          <w:sz w:val="24"/>
          <w:szCs w:val="24"/>
          <w:lang w:val="ru-RU"/>
        </w:rPr>
        <w:t>необходима замена названия</w:t>
      </w:r>
      <w:r>
        <w:rPr>
          <w:rFonts w:ascii="Times New Roman" w:hAnsi="Times New Roman" w:eastAsia="Times New Roman" w:cs="Times New Roman"/>
          <w:sz w:val="24"/>
          <w:szCs w:val="24"/>
        </w:rPr>
        <w:t>)</w:t>
      </w:r>
    </w:p>
    <w:p w:rsidRPr="005240D1" w:rsidR="0071480C" w:rsidP="00A15F94" w:rsidRDefault="0071480C" w14:paraId="72EDA325" w14:textId="77777777">
      <w:pPr>
        <w:pStyle w:val="af5"/>
        <w:numPr>
          <w:ilvl w:val="1"/>
          <w:numId w:val="42"/>
        </w:numPr>
        <w:spacing w:before="120" w:after="120" w:line="360" w:lineRule="auto"/>
        <w:ind w:left="1418" w:hanging="284"/>
        <w:rPr>
          <w:rFonts w:ascii="Times New Roman" w:hAnsi="Times New Roman" w:cs="Times New Roman"/>
          <w:b/>
          <w:sz w:val="24"/>
          <w:szCs w:val="24"/>
        </w:rPr>
      </w:pPr>
      <w:r>
        <w:rPr>
          <w:rFonts w:ascii="Times New Roman" w:hAnsi="Times New Roman" w:eastAsia="Times New Roman" w:cs="Times New Roman"/>
          <w:sz w:val="24"/>
          <w:szCs w:val="24"/>
        </w:rPr>
        <w:t>Акции</w:t>
      </w:r>
    </w:p>
    <w:p w:rsidRPr="0043089A" w:rsidR="0071480C" w:rsidP="00A15F94" w:rsidRDefault="0071480C" w14:paraId="2198BC5A" w14:textId="77777777">
      <w:pPr>
        <w:pStyle w:val="af5"/>
        <w:numPr>
          <w:ilvl w:val="1"/>
          <w:numId w:val="42"/>
        </w:numPr>
        <w:spacing w:before="120" w:after="120" w:line="360" w:lineRule="auto"/>
        <w:ind w:left="1418" w:hanging="284"/>
        <w:rPr>
          <w:rFonts w:ascii="Times New Roman" w:hAnsi="Times New Roman" w:cs="Times New Roman"/>
          <w:b/>
          <w:sz w:val="24"/>
          <w:szCs w:val="24"/>
        </w:rPr>
      </w:pPr>
      <w:r w:rsidRPr="0043089A">
        <w:rPr>
          <w:rFonts w:ascii="Times New Roman" w:hAnsi="Times New Roman" w:eastAsia="Times New Roman" w:cs="Times New Roman"/>
          <w:sz w:val="24"/>
          <w:szCs w:val="24"/>
        </w:rPr>
        <w:t>Помощь</w:t>
      </w:r>
    </w:p>
    <w:p w:rsidRPr="005240D1" w:rsidR="0071480C" w:rsidP="00FF15B5" w:rsidRDefault="0071480C" w14:paraId="7B7E908C" w14:textId="77777777">
      <w:pPr>
        <w:keepNext/>
        <w:numPr>
          <w:ilvl w:val="0"/>
          <w:numId w:val="1"/>
        </w:numPr>
        <w:spacing w:before="120" w:after="120" w:line="360" w:lineRule="auto"/>
        <w:ind w:left="851" w:hanging="284"/>
        <w:contextualSpacing/>
        <w:rPr>
          <w:rFonts w:ascii="Times New Roman" w:hAnsi="Times New Roman" w:cs="Times New Roman"/>
          <w:b/>
          <w:sz w:val="24"/>
          <w:szCs w:val="24"/>
        </w:rPr>
      </w:pPr>
      <w:r w:rsidRPr="00C8531B">
        <w:rPr>
          <w:rFonts w:ascii="Times New Roman" w:hAnsi="Times New Roman" w:eastAsia="Times New Roman" w:cs="Times New Roman"/>
          <w:b/>
          <w:sz w:val="24"/>
          <w:szCs w:val="24"/>
        </w:rPr>
        <w:t>Для бизнеса</w:t>
      </w:r>
    </w:p>
    <w:p w:rsidRPr="005240D1" w:rsidR="0071480C" w:rsidP="00A15F94" w:rsidRDefault="0071480C" w14:paraId="417C527B" w14:textId="77777777">
      <w:pPr>
        <w:keepNext/>
        <w:numPr>
          <w:ilvl w:val="1"/>
          <w:numId w:val="43"/>
        </w:numPr>
        <w:spacing w:before="120" w:after="120" w:line="360" w:lineRule="auto"/>
        <w:ind w:left="1418" w:hanging="284"/>
        <w:contextualSpacing/>
        <w:rPr>
          <w:rFonts w:ascii="Times New Roman" w:hAnsi="Times New Roman" w:cs="Times New Roman"/>
          <w:b/>
          <w:sz w:val="24"/>
          <w:szCs w:val="24"/>
        </w:rPr>
      </w:pPr>
      <w:r>
        <w:rPr>
          <w:rFonts w:ascii="Times New Roman" w:hAnsi="Times New Roman" w:eastAsia="Times New Roman" w:cs="Times New Roman"/>
          <w:sz w:val="24"/>
          <w:szCs w:val="24"/>
        </w:rPr>
        <w:t>Тарифы</w:t>
      </w:r>
    </w:p>
    <w:p w:rsidRPr="005240D1" w:rsidR="0071480C" w:rsidP="00A15F94" w:rsidRDefault="0071480C" w14:paraId="597509D4" w14:textId="77777777">
      <w:pPr>
        <w:keepNext/>
        <w:numPr>
          <w:ilvl w:val="1"/>
          <w:numId w:val="43"/>
        </w:numPr>
        <w:spacing w:before="120" w:after="120" w:line="360" w:lineRule="auto"/>
        <w:ind w:left="1418" w:hanging="284"/>
        <w:contextualSpacing/>
        <w:rPr>
          <w:rFonts w:ascii="Times New Roman" w:hAnsi="Times New Roman" w:cs="Times New Roman"/>
          <w:b/>
          <w:sz w:val="24"/>
          <w:szCs w:val="24"/>
        </w:rPr>
      </w:pPr>
      <w:r>
        <w:rPr>
          <w:rFonts w:ascii="Times New Roman" w:hAnsi="Times New Roman" w:eastAsia="Times New Roman" w:cs="Times New Roman"/>
          <w:sz w:val="24"/>
          <w:szCs w:val="24"/>
        </w:rPr>
        <w:t>Интернет-пакеты</w:t>
      </w:r>
    </w:p>
    <w:p w:rsidRPr="005240D1" w:rsidR="0071480C" w:rsidP="00A15F94" w:rsidRDefault="0071480C" w14:paraId="7A06FF5A" w14:textId="77777777">
      <w:pPr>
        <w:keepNext/>
        <w:numPr>
          <w:ilvl w:val="1"/>
          <w:numId w:val="43"/>
        </w:numPr>
        <w:spacing w:before="120" w:after="120" w:line="360" w:lineRule="auto"/>
        <w:ind w:left="1418" w:hanging="284"/>
        <w:contextualSpacing/>
        <w:rPr>
          <w:rFonts w:ascii="Times New Roman" w:hAnsi="Times New Roman" w:cs="Times New Roman"/>
          <w:b/>
          <w:sz w:val="24"/>
          <w:szCs w:val="24"/>
        </w:rPr>
      </w:pPr>
      <w:r>
        <w:rPr>
          <w:rFonts w:ascii="Times New Roman" w:hAnsi="Times New Roman" w:eastAsia="Times New Roman" w:cs="Times New Roman"/>
          <w:sz w:val="24"/>
          <w:szCs w:val="24"/>
        </w:rPr>
        <w:t>Услуги</w:t>
      </w:r>
    </w:p>
    <w:p w:rsidRPr="005240D1" w:rsidR="0071480C" w:rsidP="00A15F94" w:rsidRDefault="0071480C" w14:paraId="797F0AC4" w14:textId="77777777">
      <w:pPr>
        <w:keepNext/>
        <w:numPr>
          <w:ilvl w:val="1"/>
          <w:numId w:val="43"/>
        </w:numPr>
        <w:spacing w:before="120" w:after="120" w:line="360" w:lineRule="auto"/>
        <w:ind w:left="1418" w:hanging="284"/>
        <w:contextualSpacing/>
        <w:rPr>
          <w:rFonts w:ascii="Times New Roman" w:hAnsi="Times New Roman" w:cs="Times New Roman"/>
          <w:b/>
          <w:sz w:val="24"/>
          <w:szCs w:val="24"/>
        </w:rPr>
      </w:pPr>
      <w:r>
        <w:rPr>
          <w:rFonts w:ascii="Times New Roman" w:hAnsi="Times New Roman" w:eastAsia="Times New Roman" w:cs="Times New Roman"/>
          <w:sz w:val="24"/>
          <w:szCs w:val="24"/>
        </w:rPr>
        <w:t>Акции</w:t>
      </w:r>
    </w:p>
    <w:p w:rsidRPr="00C8531B" w:rsidR="0071480C" w:rsidP="00A15F94" w:rsidRDefault="0071480C" w14:paraId="19CCF0C6" w14:textId="77777777">
      <w:pPr>
        <w:keepNext/>
        <w:numPr>
          <w:ilvl w:val="1"/>
          <w:numId w:val="43"/>
        </w:numPr>
        <w:spacing w:before="120" w:after="120" w:line="360" w:lineRule="auto"/>
        <w:ind w:left="1418" w:hanging="284"/>
        <w:contextualSpacing/>
        <w:rPr>
          <w:rFonts w:ascii="Times New Roman" w:hAnsi="Times New Roman" w:cs="Times New Roman"/>
          <w:b/>
          <w:sz w:val="24"/>
          <w:szCs w:val="24"/>
        </w:rPr>
      </w:pPr>
      <w:r w:rsidRPr="00C8531B">
        <w:rPr>
          <w:rFonts w:ascii="Times New Roman" w:hAnsi="Times New Roman" w:eastAsia="Times New Roman" w:cs="Times New Roman"/>
          <w:sz w:val="24"/>
          <w:szCs w:val="24"/>
        </w:rPr>
        <w:t>Помощь</w:t>
      </w:r>
    </w:p>
    <w:p w:rsidRPr="00C8531B" w:rsidR="0071480C" w:rsidP="00FF15B5" w:rsidRDefault="0071480C" w14:paraId="663DA13D" w14:textId="77777777">
      <w:pPr>
        <w:numPr>
          <w:ilvl w:val="0"/>
          <w:numId w:val="1"/>
        </w:numPr>
        <w:spacing w:before="120" w:after="120" w:line="360" w:lineRule="auto"/>
        <w:ind w:left="851" w:hanging="284"/>
        <w:contextualSpacing/>
        <w:rPr>
          <w:rFonts w:ascii="Times New Roman" w:hAnsi="Times New Roman" w:eastAsia="Times New Roman" w:cs="Times New Roman"/>
          <w:b/>
          <w:sz w:val="24"/>
          <w:szCs w:val="24"/>
        </w:rPr>
      </w:pPr>
      <w:r w:rsidRPr="00C8531B">
        <w:rPr>
          <w:rFonts w:ascii="Times New Roman" w:hAnsi="Times New Roman" w:eastAsia="Times New Roman" w:cs="Times New Roman"/>
          <w:b/>
          <w:sz w:val="24"/>
          <w:szCs w:val="24"/>
        </w:rPr>
        <w:t>Блог</w:t>
      </w:r>
    </w:p>
    <w:p w:rsidRPr="005240D1" w:rsidR="0071480C" w:rsidP="00FF15B5" w:rsidRDefault="0071480C" w14:paraId="655F7BAC" w14:textId="77777777">
      <w:pPr>
        <w:numPr>
          <w:ilvl w:val="0"/>
          <w:numId w:val="1"/>
        </w:numPr>
        <w:spacing w:before="120" w:after="120" w:line="360" w:lineRule="auto"/>
        <w:ind w:left="851" w:hanging="284"/>
        <w:contextualSpacing/>
        <w:rPr>
          <w:rFonts w:ascii="Times New Roman" w:hAnsi="Times New Roman" w:cs="Times New Roman"/>
          <w:b/>
          <w:sz w:val="24"/>
          <w:szCs w:val="24"/>
        </w:rPr>
      </w:pPr>
      <w:r w:rsidRPr="00C8531B">
        <w:rPr>
          <w:rFonts w:ascii="Times New Roman" w:hAnsi="Times New Roman" w:eastAsia="Times New Roman" w:cs="Times New Roman"/>
          <w:b/>
          <w:sz w:val="24"/>
          <w:szCs w:val="24"/>
        </w:rPr>
        <w:t xml:space="preserve">Компания и партнёры </w:t>
      </w:r>
      <w:r w:rsidRPr="00C8531B">
        <w:rPr>
          <w:rFonts w:ascii="Times New Roman" w:hAnsi="Times New Roman" w:eastAsia="Times New Roman" w:cs="Times New Roman"/>
          <w:sz w:val="24"/>
          <w:szCs w:val="24"/>
        </w:rPr>
        <w:t>(опциональное название, варианты: “</w:t>
      </w:r>
      <w:r w:rsidRPr="00C8531B">
        <w:rPr>
          <w:rFonts w:ascii="Times New Roman" w:hAnsi="Times New Roman" w:eastAsia="Times New Roman" w:cs="Times New Roman"/>
          <w:i/>
          <w:sz w:val="24"/>
          <w:szCs w:val="24"/>
        </w:rPr>
        <w:t>Дополнительно</w:t>
      </w:r>
      <w:r w:rsidRPr="00C8531B">
        <w:rPr>
          <w:rFonts w:ascii="Times New Roman" w:hAnsi="Times New Roman" w:eastAsia="Times New Roman" w:cs="Times New Roman"/>
          <w:sz w:val="24"/>
          <w:szCs w:val="24"/>
        </w:rPr>
        <w:t>”, “</w:t>
      </w:r>
      <w:r w:rsidRPr="00C8531B">
        <w:rPr>
          <w:rFonts w:ascii="Times New Roman" w:hAnsi="Times New Roman" w:eastAsia="Times New Roman" w:cs="Times New Roman"/>
          <w:i/>
          <w:sz w:val="24"/>
          <w:szCs w:val="24"/>
        </w:rPr>
        <w:t>Полезное</w:t>
      </w:r>
      <w:r w:rsidRPr="00C8531B">
        <w:rPr>
          <w:rFonts w:ascii="Times New Roman" w:hAnsi="Times New Roman" w:eastAsia="Times New Roman" w:cs="Times New Roman"/>
          <w:sz w:val="24"/>
          <w:szCs w:val="24"/>
        </w:rPr>
        <w:t>”, “</w:t>
      </w:r>
      <w:r w:rsidRPr="00C8531B">
        <w:rPr>
          <w:rFonts w:ascii="Times New Roman" w:hAnsi="Times New Roman" w:eastAsia="Times New Roman" w:cs="Times New Roman"/>
          <w:i/>
          <w:sz w:val="24"/>
          <w:szCs w:val="24"/>
        </w:rPr>
        <w:t>Сотрудничество и информация</w:t>
      </w:r>
      <w:r w:rsidRPr="00C8531B">
        <w:rPr>
          <w:rFonts w:ascii="Times New Roman" w:hAnsi="Times New Roman" w:eastAsia="Times New Roman" w:cs="Times New Roman"/>
          <w:sz w:val="24"/>
          <w:szCs w:val="24"/>
        </w:rPr>
        <w:t>”, “</w:t>
      </w:r>
      <w:r w:rsidRPr="00C8531B">
        <w:rPr>
          <w:rFonts w:ascii="Times New Roman" w:hAnsi="Times New Roman" w:eastAsia="Times New Roman" w:cs="Times New Roman"/>
          <w:i/>
          <w:sz w:val="24"/>
          <w:szCs w:val="24"/>
        </w:rPr>
        <w:t>О нас и партнёрах</w:t>
      </w:r>
      <w:r w:rsidRPr="00C8531B">
        <w:rPr>
          <w:rFonts w:ascii="Times New Roman" w:hAnsi="Times New Roman" w:eastAsia="Times New Roman" w:cs="Times New Roman"/>
          <w:sz w:val="24"/>
          <w:szCs w:val="24"/>
        </w:rPr>
        <w:t>”, “</w:t>
      </w:r>
      <w:r w:rsidRPr="00C8531B">
        <w:rPr>
          <w:rFonts w:ascii="Times New Roman" w:hAnsi="Times New Roman" w:eastAsia="Times New Roman" w:cs="Times New Roman"/>
          <w:i/>
          <w:sz w:val="24"/>
          <w:szCs w:val="24"/>
        </w:rPr>
        <w:t>Информация</w:t>
      </w:r>
      <w:r w:rsidRPr="00C8531B">
        <w:rPr>
          <w:rFonts w:ascii="Times New Roman" w:hAnsi="Times New Roman" w:eastAsia="Times New Roman" w:cs="Times New Roman"/>
          <w:sz w:val="24"/>
          <w:szCs w:val="24"/>
        </w:rPr>
        <w:t>”, “</w:t>
      </w:r>
      <w:r w:rsidRPr="00C8531B">
        <w:rPr>
          <w:rFonts w:ascii="Times New Roman" w:hAnsi="Times New Roman" w:eastAsia="Times New Roman" w:cs="Times New Roman"/>
          <w:i/>
          <w:sz w:val="24"/>
          <w:szCs w:val="24"/>
        </w:rPr>
        <w:t>О компании и не только</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ru-RU"/>
        </w:rPr>
        <w:t>:</w:t>
      </w:r>
    </w:p>
    <w:p w:rsidRPr="005240D1" w:rsidR="0071480C" w:rsidP="00A15F94" w:rsidRDefault="0071480C" w14:paraId="1B185F83" w14:textId="48CBAFA1">
      <w:pPr>
        <w:numPr>
          <w:ilvl w:val="1"/>
          <w:numId w:val="44"/>
        </w:numPr>
        <w:spacing w:before="120" w:after="120" w:line="360" w:lineRule="auto"/>
        <w:ind w:left="1418" w:hanging="284"/>
        <w:contextualSpacing/>
        <w:rPr>
          <w:rFonts w:ascii="Times New Roman" w:hAnsi="Times New Roman" w:cs="Times New Roman"/>
          <w:b/>
          <w:sz w:val="24"/>
          <w:szCs w:val="24"/>
        </w:rPr>
      </w:pPr>
      <w:r w:rsidRPr="00C8531B">
        <w:rPr>
          <w:rFonts w:ascii="Times New Roman" w:hAnsi="Times New Roman" w:eastAsia="Times New Roman" w:cs="Times New Roman"/>
          <w:sz w:val="24"/>
          <w:szCs w:val="24"/>
        </w:rPr>
        <w:t>О компании (включая все по</w:t>
      </w:r>
      <w:r>
        <w:rPr>
          <w:rFonts w:ascii="Times New Roman" w:hAnsi="Times New Roman" w:eastAsia="Times New Roman" w:cs="Times New Roman"/>
          <w:sz w:val="24"/>
          <w:szCs w:val="24"/>
        </w:rPr>
        <w:t xml:space="preserve">дразделы раздела </w:t>
      </w:r>
      <w:r w:rsidR="00361918">
        <w:rPr>
          <w:rFonts w:ascii="Times New Roman" w:hAnsi="Times New Roman" w:eastAsia="Times New Roman" w:cs="Times New Roman"/>
          <w:sz w:val="24"/>
          <w:szCs w:val="24"/>
          <w:lang w:val="ru-RU"/>
        </w:rPr>
        <w:t>«</w:t>
      </w:r>
      <w:r w:rsidR="00361918">
        <w:rPr>
          <w:rFonts w:ascii="Times New Roman" w:hAnsi="Times New Roman" w:eastAsia="Times New Roman" w:cs="Times New Roman"/>
          <w:sz w:val="24"/>
          <w:szCs w:val="24"/>
        </w:rPr>
        <w:t>О компании</w:t>
      </w:r>
      <w:r w:rsidR="00361918">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ru-RU"/>
        </w:rPr>
        <w:t>;</w:t>
      </w:r>
    </w:p>
    <w:p w:rsidRPr="005240D1" w:rsidR="0071480C" w:rsidP="00A15F94" w:rsidRDefault="0071480C" w14:paraId="1114D8E5" w14:textId="7F78748F">
      <w:pPr>
        <w:numPr>
          <w:ilvl w:val="1"/>
          <w:numId w:val="44"/>
        </w:numPr>
        <w:spacing w:before="120" w:after="120" w:line="360" w:lineRule="auto"/>
        <w:ind w:left="1418" w:hanging="284"/>
        <w:contextualSpacing/>
        <w:rPr>
          <w:rFonts w:ascii="Times New Roman" w:hAnsi="Times New Roman" w:cs="Times New Roman"/>
          <w:b/>
          <w:sz w:val="24"/>
          <w:szCs w:val="24"/>
        </w:rPr>
      </w:pPr>
      <w:r w:rsidRPr="00C8531B">
        <w:rPr>
          <w:rFonts w:ascii="Times New Roman" w:hAnsi="Times New Roman" w:eastAsia="Times New Roman" w:cs="Times New Roman"/>
          <w:sz w:val="24"/>
          <w:szCs w:val="24"/>
        </w:rPr>
        <w:t xml:space="preserve">Стать дилером (включая </w:t>
      </w:r>
      <w:r>
        <w:rPr>
          <w:rFonts w:ascii="Times New Roman" w:hAnsi="Times New Roman" w:eastAsia="Times New Roman" w:cs="Times New Roman"/>
          <w:sz w:val="24"/>
          <w:szCs w:val="24"/>
        </w:rPr>
        <w:t xml:space="preserve">подразделы раздела </w:t>
      </w:r>
      <w:r w:rsidR="00361918">
        <w:rPr>
          <w:rFonts w:ascii="Times New Roman" w:hAnsi="Times New Roman" w:eastAsia="Times New Roman" w:cs="Times New Roman"/>
          <w:sz w:val="24"/>
          <w:szCs w:val="24"/>
          <w:lang w:val="ru-RU"/>
        </w:rPr>
        <w:t>«</w:t>
      </w:r>
      <w:r w:rsidR="00361918">
        <w:rPr>
          <w:rFonts w:ascii="Times New Roman" w:hAnsi="Times New Roman" w:eastAsia="Times New Roman" w:cs="Times New Roman"/>
          <w:sz w:val="24"/>
          <w:szCs w:val="24"/>
        </w:rPr>
        <w:t>Партнёры</w:t>
      </w:r>
      <w:r w:rsidR="00361918">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ru-RU"/>
        </w:rPr>
        <w:t>;</w:t>
      </w:r>
    </w:p>
    <w:p w:rsidRPr="005240D1" w:rsidR="0071480C" w:rsidP="00A15F94" w:rsidRDefault="0071480C" w14:paraId="67D1746C" w14:textId="77777777">
      <w:pPr>
        <w:numPr>
          <w:ilvl w:val="1"/>
          <w:numId w:val="44"/>
        </w:numPr>
        <w:spacing w:before="120" w:after="120" w:line="360" w:lineRule="auto"/>
        <w:ind w:left="1418" w:hanging="284"/>
        <w:contextualSpacing/>
        <w:rPr>
          <w:rFonts w:ascii="Times New Roman" w:hAnsi="Times New Roman" w:cs="Times New Roman"/>
          <w:b/>
          <w:sz w:val="24"/>
          <w:szCs w:val="24"/>
        </w:rPr>
      </w:pPr>
      <w:r>
        <w:rPr>
          <w:rFonts w:ascii="Times New Roman" w:hAnsi="Times New Roman" w:eastAsia="Times New Roman" w:cs="Times New Roman"/>
          <w:sz w:val="24"/>
          <w:szCs w:val="24"/>
        </w:rPr>
        <w:t>Виртуальная приёмная</w:t>
      </w:r>
      <w:r>
        <w:rPr>
          <w:rFonts w:ascii="Times New Roman" w:hAnsi="Times New Roman" w:eastAsia="Times New Roman" w:cs="Times New Roman"/>
          <w:sz w:val="24"/>
          <w:szCs w:val="24"/>
          <w:lang w:val="ru-RU"/>
        </w:rPr>
        <w:t>;</w:t>
      </w:r>
    </w:p>
    <w:p w:rsidRPr="00C8531B" w:rsidR="0071480C" w:rsidP="00A15F94" w:rsidRDefault="0071480C" w14:paraId="696C4C04" w14:textId="77777777">
      <w:pPr>
        <w:numPr>
          <w:ilvl w:val="1"/>
          <w:numId w:val="44"/>
        </w:numPr>
        <w:spacing w:before="120" w:after="120" w:line="360" w:lineRule="auto"/>
        <w:ind w:left="1418" w:hanging="284"/>
        <w:contextualSpacing/>
        <w:rPr>
          <w:rFonts w:ascii="Times New Roman" w:hAnsi="Times New Roman" w:cs="Times New Roman"/>
          <w:b/>
          <w:sz w:val="24"/>
          <w:szCs w:val="24"/>
        </w:rPr>
      </w:pPr>
      <w:r w:rsidRPr="00C8531B">
        <w:rPr>
          <w:rFonts w:ascii="Times New Roman" w:hAnsi="Times New Roman" w:eastAsia="Times New Roman" w:cs="Times New Roman"/>
          <w:sz w:val="24"/>
          <w:szCs w:val="24"/>
        </w:rPr>
        <w:t>Новости</w:t>
      </w:r>
      <w:r>
        <w:rPr>
          <w:rFonts w:ascii="Times New Roman" w:hAnsi="Times New Roman" w:eastAsia="Times New Roman" w:cs="Times New Roman"/>
          <w:sz w:val="24"/>
          <w:szCs w:val="24"/>
          <w:lang w:val="ru-RU"/>
        </w:rPr>
        <w:t>.</w:t>
      </w:r>
    </w:p>
    <w:p w:rsidRPr="00031DF7" w:rsidR="0071480C" w:rsidP="0041021D" w:rsidRDefault="0071480C" w14:paraId="7AAD2E29" w14:textId="70A25B98">
      <w:pPr>
        <w:pStyle w:val="ad"/>
        <w:numPr>
          <w:ilvl w:val="2"/>
          <w:numId w:val="7"/>
        </w:numPr>
        <w:tabs>
          <w:tab w:val="clear" w:pos="851"/>
        </w:tabs>
        <w:spacing w:before="360" w:line="360" w:lineRule="auto"/>
        <w:ind w:left="0" w:firstLine="0"/>
        <w:rPr>
          <w:rFonts w:ascii="Times New Roman" w:hAnsi="Times New Roman"/>
          <w:b/>
          <w:sz w:val="24"/>
        </w:rPr>
      </w:pPr>
      <w:r w:rsidRPr="00031DF7">
        <w:rPr>
          <w:rFonts w:ascii="Times New Roman" w:hAnsi="Times New Roman"/>
          <w:b/>
          <w:sz w:val="24"/>
        </w:rPr>
        <w:t>Архитектура URL-адресов</w:t>
      </w:r>
      <w:r w:rsidR="00031DF7">
        <w:rPr>
          <w:rFonts w:ascii="Times New Roman" w:hAnsi="Times New Roman"/>
          <w:b/>
          <w:sz w:val="24"/>
        </w:rPr>
        <w:t>.</w:t>
      </w:r>
    </w:p>
    <w:p w:rsidR="0071480C" w:rsidP="00A15F94" w:rsidRDefault="00361918" w14:paraId="60D0CCA2" w14:textId="2208B4F4">
      <w:pPr>
        <w:numPr>
          <w:ilvl w:val="0"/>
          <w:numId w:val="45"/>
        </w:numPr>
        <w:spacing w:before="120" w:after="120" w:line="360" w:lineRule="auto"/>
        <w:ind w:left="851" w:hanging="284"/>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Все разделы веб-с</w:t>
      </w:r>
      <w:r w:rsidRPr="00C8531B" w:rsidR="0071480C">
        <w:rPr>
          <w:rFonts w:ascii="Times New Roman" w:hAnsi="Times New Roman" w:eastAsia="Times New Roman" w:cs="Times New Roman"/>
          <w:sz w:val="24"/>
          <w:szCs w:val="24"/>
        </w:rPr>
        <w:t>айта должны находиться в подкаталогах, чтобы передавать авторит</w:t>
      </w:r>
      <w:r w:rsidR="0071480C">
        <w:rPr>
          <w:rFonts w:ascii="Times New Roman" w:hAnsi="Times New Roman" w:eastAsia="Times New Roman" w:cs="Times New Roman"/>
          <w:sz w:val="24"/>
          <w:szCs w:val="24"/>
        </w:rPr>
        <w:t>ет основного домена. Примеры:</w:t>
      </w:r>
    </w:p>
    <w:p w:rsidR="0071480C" w:rsidP="00A15F94" w:rsidRDefault="007A7282" w14:paraId="454758DD" w14:textId="77436B15">
      <w:pPr>
        <w:numPr>
          <w:ilvl w:val="1"/>
          <w:numId w:val="46"/>
        </w:numPr>
        <w:spacing w:before="120" w:after="120" w:line="360" w:lineRule="auto"/>
        <w:ind w:left="1418" w:hanging="284"/>
        <w:contextualSpacing/>
        <w:rPr>
          <w:rFonts w:ascii="Times New Roman" w:hAnsi="Times New Roman" w:eastAsia="Times New Roman" w:cs="Times New Roman"/>
          <w:sz w:val="24"/>
          <w:szCs w:val="24"/>
        </w:rPr>
      </w:pPr>
      <w:hyperlink r:id="rId7">
        <w:r w:rsidRPr="00C8531B" w:rsidR="0071480C">
          <w:rPr>
            <w:rFonts w:ascii="Times New Roman" w:hAnsi="Times New Roman" w:eastAsia="Times New Roman" w:cs="Times New Roman"/>
            <w:color w:val="1155CC"/>
            <w:sz w:val="24"/>
            <w:szCs w:val="24"/>
            <w:u w:val="single"/>
          </w:rPr>
          <w:t>https://mobi.uz/business</w:t>
        </w:r>
      </w:hyperlink>
      <w:r w:rsidR="00031DF7">
        <w:rPr>
          <w:rFonts w:ascii="Times New Roman" w:hAnsi="Times New Roman" w:eastAsia="Times New Roman" w:cs="Times New Roman"/>
          <w:sz w:val="24"/>
          <w:szCs w:val="24"/>
        </w:rPr>
        <w:t xml:space="preserve"> - раздел “Для бизнеса”.</w:t>
      </w:r>
    </w:p>
    <w:p w:rsidR="0071480C" w:rsidP="00A15F94" w:rsidRDefault="007A7282" w14:paraId="5D28F358" w14:textId="77777777">
      <w:pPr>
        <w:numPr>
          <w:ilvl w:val="1"/>
          <w:numId w:val="46"/>
        </w:numPr>
        <w:spacing w:before="120" w:after="120" w:line="360" w:lineRule="auto"/>
        <w:ind w:left="1418" w:hanging="284"/>
        <w:contextualSpacing/>
        <w:rPr>
          <w:rFonts w:ascii="Times New Roman" w:hAnsi="Times New Roman" w:eastAsia="Times New Roman" w:cs="Times New Roman"/>
          <w:sz w:val="24"/>
          <w:szCs w:val="24"/>
        </w:rPr>
      </w:pPr>
      <w:hyperlink r:id="rId8">
        <w:r w:rsidRPr="00C8531B" w:rsidR="0071480C">
          <w:rPr>
            <w:rFonts w:ascii="Times New Roman" w:hAnsi="Times New Roman" w:eastAsia="Times New Roman" w:cs="Times New Roman"/>
            <w:color w:val="1155CC"/>
            <w:sz w:val="24"/>
            <w:szCs w:val="24"/>
            <w:u w:val="single"/>
          </w:rPr>
          <w:t>https://mobi.uz/blog</w:t>
        </w:r>
      </w:hyperlink>
      <w:r w:rsidRPr="00C8531B" w:rsidR="0071480C">
        <w:rPr>
          <w:rFonts w:ascii="Times New Roman" w:hAnsi="Times New Roman" w:eastAsia="Times New Roman" w:cs="Times New Roman"/>
          <w:sz w:val="24"/>
          <w:szCs w:val="24"/>
        </w:rPr>
        <w:t xml:space="preserve"> - Блог.</w:t>
      </w:r>
    </w:p>
    <w:p w:rsidRPr="00EA3B1E" w:rsidR="0071480C" w:rsidP="00A15F94" w:rsidRDefault="0071480C" w14:paraId="070C67BD" w14:textId="77777777">
      <w:pPr>
        <w:numPr>
          <w:ilvl w:val="0"/>
          <w:numId w:val="47"/>
        </w:numPr>
        <w:spacing w:before="120" w:after="120" w:line="360" w:lineRule="auto"/>
        <w:ind w:left="851" w:hanging="284"/>
        <w:contextualSpacing/>
        <w:rPr>
          <w:rFonts w:ascii="Times New Roman" w:hAnsi="Times New Roman" w:eastAsia="Times New Roman" w:cs="Times New Roman"/>
          <w:sz w:val="24"/>
          <w:szCs w:val="24"/>
        </w:rPr>
      </w:pPr>
      <w:r w:rsidRPr="00EA3B1E">
        <w:rPr>
          <w:rFonts w:ascii="Times New Roman" w:hAnsi="Times New Roman" w:eastAsia="Times New Roman" w:cs="Times New Roman"/>
          <w:sz w:val="24"/>
          <w:szCs w:val="24"/>
        </w:rPr>
        <w:t xml:space="preserve">Разделы </w:t>
      </w:r>
      <w:r w:rsidRPr="00361918">
        <w:rPr>
          <w:rFonts w:ascii="Times New Roman" w:hAnsi="Times New Roman" w:eastAsia="Times New Roman" w:cs="Times New Roman"/>
          <w:sz w:val="24"/>
          <w:szCs w:val="24"/>
        </w:rPr>
        <w:t>не</w:t>
      </w:r>
      <w:r w:rsidRPr="00EA3B1E">
        <w:rPr>
          <w:rFonts w:ascii="Times New Roman" w:hAnsi="Times New Roman" w:eastAsia="Times New Roman" w:cs="Times New Roman"/>
          <w:sz w:val="24"/>
          <w:szCs w:val="24"/>
        </w:rPr>
        <w:t xml:space="preserve"> должны располагаться на сабдоменах (например, https://corp.mobi.uz/ru/). </w:t>
      </w:r>
    </w:p>
    <w:p w:rsidR="0071480C" w:rsidP="00A15F94" w:rsidRDefault="0071480C" w14:paraId="01F47F4D" w14:textId="0EF4A91D">
      <w:pPr>
        <w:numPr>
          <w:ilvl w:val="0"/>
          <w:numId w:val="47"/>
        </w:numPr>
        <w:spacing w:before="120" w:after="120" w:line="360" w:lineRule="auto"/>
        <w:ind w:left="851" w:hanging="284"/>
        <w:contextualSpacing/>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Главная страница </w:t>
      </w:r>
      <w:r w:rsidR="00495616">
        <w:rPr>
          <w:rFonts w:ascii="Times New Roman" w:hAnsi="Times New Roman" w:eastAsia="Times New Roman" w:cs="Times New Roman"/>
          <w:sz w:val="24"/>
          <w:szCs w:val="24"/>
          <w:lang w:val="ru-RU"/>
        </w:rPr>
        <w:t>веб-</w:t>
      </w:r>
      <w:r w:rsidRPr="00C8531B">
        <w:rPr>
          <w:rFonts w:ascii="Times New Roman" w:hAnsi="Times New Roman" w:eastAsia="Times New Roman" w:cs="Times New Roman"/>
          <w:sz w:val="24"/>
          <w:szCs w:val="24"/>
        </w:rPr>
        <w:t xml:space="preserve">сайта должна быть </w:t>
      </w:r>
      <w:r w:rsidR="00361918">
        <w:rPr>
          <w:rFonts w:ascii="Times New Roman" w:hAnsi="Times New Roman" w:eastAsia="Times New Roman" w:cs="Times New Roman"/>
          <w:sz w:val="24"/>
          <w:szCs w:val="24"/>
          <w:lang w:val="ru-RU"/>
        </w:rPr>
        <w:t xml:space="preserve">доступна </w:t>
      </w:r>
      <w:r w:rsidRPr="00C8531B">
        <w:rPr>
          <w:rFonts w:ascii="Times New Roman" w:hAnsi="Times New Roman" w:eastAsia="Times New Roman" w:cs="Times New Roman"/>
          <w:sz w:val="24"/>
          <w:szCs w:val="24"/>
        </w:rPr>
        <w:t xml:space="preserve">по адресу </w:t>
      </w:r>
      <w:hyperlink r:id="rId9">
        <w:r w:rsidRPr="00C8531B">
          <w:rPr>
            <w:rFonts w:ascii="Times New Roman" w:hAnsi="Times New Roman" w:eastAsia="Times New Roman" w:cs="Times New Roman"/>
            <w:color w:val="1155CC"/>
            <w:sz w:val="24"/>
            <w:szCs w:val="24"/>
            <w:u w:val="single"/>
          </w:rPr>
          <w:t>https://mobi.uz/</w:t>
        </w:r>
      </w:hyperlink>
      <w:r w:rsidRPr="00C8531B">
        <w:rPr>
          <w:rFonts w:ascii="Times New Roman" w:hAnsi="Times New Roman" w:eastAsia="Times New Roman" w:cs="Times New Roman"/>
          <w:sz w:val="24"/>
          <w:szCs w:val="24"/>
        </w:rPr>
        <w:t xml:space="preserve"> и </w:t>
      </w:r>
      <w:r w:rsidR="00E31767">
        <w:rPr>
          <w:rFonts w:ascii="Times New Roman" w:hAnsi="Times New Roman" w:eastAsia="Times New Roman" w:cs="Times New Roman"/>
          <w:sz w:val="24"/>
          <w:szCs w:val="24"/>
          <w:lang w:val="ru-RU"/>
        </w:rPr>
        <w:t xml:space="preserve">по умолчанию отображаться </w:t>
      </w:r>
      <w:r w:rsidRPr="00C8531B">
        <w:rPr>
          <w:rFonts w:ascii="Times New Roman" w:hAnsi="Times New Roman" w:eastAsia="Times New Roman" w:cs="Times New Roman"/>
          <w:sz w:val="24"/>
          <w:szCs w:val="24"/>
        </w:rPr>
        <w:t xml:space="preserve">на узбекском языке. Версии </w:t>
      </w:r>
      <w:r w:rsidR="00495616">
        <w:rPr>
          <w:rFonts w:ascii="Times New Roman" w:hAnsi="Times New Roman" w:eastAsia="Times New Roman" w:cs="Times New Roman"/>
          <w:sz w:val="24"/>
          <w:szCs w:val="24"/>
          <w:lang w:val="ru-RU"/>
        </w:rPr>
        <w:t>вер-</w:t>
      </w:r>
      <w:r w:rsidRPr="00C8531B">
        <w:rPr>
          <w:rFonts w:ascii="Times New Roman" w:hAnsi="Times New Roman" w:eastAsia="Times New Roman" w:cs="Times New Roman"/>
          <w:sz w:val="24"/>
          <w:szCs w:val="24"/>
        </w:rPr>
        <w:t>сайта на других языках размещаю</w:t>
      </w:r>
      <w:r>
        <w:rPr>
          <w:rFonts w:ascii="Times New Roman" w:hAnsi="Times New Roman" w:eastAsia="Times New Roman" w:cs="Times New Roman"/>
          <w:sz w:val="24"/>
          <w:szCs w:val="24"/>
        </w:rPr>
        <w:t>тся в подкатало</w:t>
      </w:r>
      <w:r w:rsidR="00E31767">
        <w:rPr>
          <w:rFonts w:ascii="Times New Roman" w:hAnsi="Times New Roman" w:eastAsia="Times New Roman" w:cs="Times New Roman"/>
          <w:sz w:val="24"/>
          <w:szCs w:val="24"/>
        </w:rPr>
        <w:t>гах</w:t>
      </w:r>
      <w:r>
        <w:rPr>
          <w:rFonts w:ascii="Times New Roman" w:hAnsi="Times New Roman" w:eastAsia="Times New Roman" w:cs="Times New Roman"/>
          <w:sz w:val="24"/>
          <w:szCs w:val="24"/>
        </w:rPr>
        <w:t>:</w:t>
      </w:r>
    </w:p>
    <w:p w:rsidRPr="00EA3B1E" w:rsidR="0071480C" w:rsidP="00A15F94" w:rsidRDefault="007A7282" w14:paraId="1BC464F2" w14:textId="77777777">
      <w:pPr>
        <w:numPr>
          <w:ilvl w:val="1"/>
          <w:numId w:val="48"/>
        </w:numPr>
        <w:spacing w:before="120" w:after="120" w:line="360" w:lineRule="auto"/>
        <w:ind w:left="1418" w:hanging="284"/>
        <w:contextualSpacing/>
        <w:rPr>
          <w:rFonts w:ascii="Times New Roman" w:hAnsi="Times New Roman" w:eastAsia="Times New Roman" w:cs="Times New Roman"/>
          <w:sz w:val="24"/>
          <w:szCs w:val="24"/>
        </w:rPr>
      </w:pPr>
      <w:hyperlink r:id="rId10">
        <w:r w:rsidRPr="00C8531B" w:rsidR="0071480C">
          <w:rPr>
            <w:rFonts w:ascii="Times New Roman" w:hAnsi="Times New Roman" w:eastAsia="Times New Roman" w:cs="Times New Roman"/>
            <w:color w:val="1155CC"/>
            <w:sz w:val="24"/>
            <w:szCs w:val="24"/>
            <w:u w:val="single"/>
          </w:rPr>
          <w:t>https://mobi.uz/ru/</w:t>
        </w:r>
      </w:hyperlink>
      <w:r w:rsidR="0071480C">
        <w:rPr>
          <w:rFonts w:ascii="Times New Roman" w:hAnsi="Times New Roman" w:cs="Times New Roman"/>
          <w:sz w:val="24"/>
          <w:szCs w:val="24"/>
        </w:rPr>
        <w:t>;</w:t>
      </w:r>
    </w:p>
    <w:p w:rsidRPr="00C8531B" w:rsidR="0071480C" w:rsidP="00A15F94" w:rsidRDefault="007A7282" w14:paraId="586165B1" w14:textId="77777777">
      <w:pPr>
        <w:numPr>
          <w:ilvl w:val="1"/>
          <w:numId w:val="48"/>
        </w:numPr>
        <w:spacing w:before="120" w:after="120" w:line="360" w:lineRule="auto"/>
        <w:ind w:left="1418" w:hanging="284"/>
        <w:contextualSpacing/>
        <w:rPr>
          <w:rFonts w:ascii="Times New Roman" w:hAnsi="Times New Roman" w:eastAsia="Times New Roman" w:cs="Times New Roman"/>
          <w:sz w:val="24"/>
          <w:szCs w:val="24"/>
        </w:rPr>
      </w:pPr>
      <w:hyperlink r:id="rId11">
        <w:r w:rsidRPr="00C8531B" w:rsidR="0071480C">
          <w:rPr>
            <w:rFonts w:ascii="Times New Roman" w:hAnsi="Times New Roman" w:eastAsia="Times New Roman" w:cs="Times New Roman"/>
            <w:color w:val="1155CC"/>
            <w:sz w:val="24"/>
            <w:szCs w:val="24"/>
            <w:u w:val="single"/>
          </w:rPr>
          <w:t>https://mobi.uz/en</w:t>
        </w:r>
      </w:hyperlink>
      <w:r w:rsidRPr="00C8531B" w:rsidR="0071480C">
        <w:rPr>
          <w:rFonts w:ascii="Times New Roman" w:hAnsi="Times New Roman" w:eastAsia="Times New Roman" w:cs="Times New Roman"/>
          <w:sz w:val="24"/>
          <w:szCs w:val="24"/>
        </w:rPr>
        <w:t>.</w:t>
      </w:r>
    </w:p>
    <w:p w:rsidRPr="00031DF7" w:rsidR="0071480C" w:rsidP="00BA7F59" w:rsidRDefault="0071480C" w14:paraId="2B87169C" w14:textId="33BAAA8F">
      <w:pPr>
        <w:pStyle w:val="ad"/>
        <w:numPr>
          <w:ilvl w:val="2"/>
          <w:numId w:val="7"/>
        </w:numPr>
        <w:tabs>
          <w:tab w:val="clear" w:pos="851"/>
        </w:tabs>
        <w:spacing w:before="360" w:line="360" w:lineRule="auto"/>
        <w:ind w:left="0" w:firstLine="0"/>
        <w:rPr>
          <w:rFonts w:ascii="Times New Roman" w:hAnsi="Times New Roman"/>
          <w:b/>
          <w:sz w:val="24"/>
        </w:rPr>
      </w:pPr>
      <w:r w:rsidRPr="00031DF7">
        <w:rPr>
          <w:rFonts w:ascii="Times New Roman" w:hAnsi="Times New Roman"/>
          <w:b/>
          <w:sz w:val="24"/>
        </w:rPr>
        <w:t>Личный кабинет пользователя</w:t>
      </w:r>
    </w:p>
    <w:p w:rsidRPr="006474E0" w:rsidR="0071480C" w:rsidP="00BA7F59" w:rsidRDefault="0071480C" w14:paraId="787B3A4E" w14:textId="2EB3D743">
      <w:pPr>
        <w:pStyle w:val="ad"/>
        <w:numPr>
          <w:ilvl w:val="3"/>
          <w:numId w:val="7"/>
        </w:numPr>
        <w:tabs>
          <w:tab w:val="clear" w:pos="851"/>
        </w:tabs>
        <w:spacing w:before="360" w:line="360" w:lineRule="auto"/>
        <w:ind w:left="0" w:firstLine="0"/>
        <w:rPr>
          <w:rFonts w:ascii="Times New Roman" w:hAnsi="Times New Roman"/>
          <w:b/>
          <w:sz w:val="24"/>
        </w:rPr>
      </w:pPr>
      <w:r w:rsidRPr="006474E0">
        <w:rPr>
          <w:rFonts w:ascii="Times New Roman" w:hAnsi="Times New Roman"/>
          <w:b/>
          <w:sz w:val="24"/>
        </w:rPr>
        <w:t>Частным лицам</w:t>
      </w:r>
    </w:p>
    <w:p w:rsidR="0071480C" w:rsidP="00A15F94" w:rsidRDefault="0071480C" w14:paraId="2A78C829" w14:textId="77777777">
      <w:pPr>
        <w:numPr>
          <w:ilvl w:val="0"/>
          <w:numId w:val="49"/>
        </w:numPr>
        <w:spacing w:before="120" w:after="120" w:line="360" w:lineRule="auto"/>
        <w:ind w:left="851" w:hanging="284"/>
        <w:contextualSpacing/>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Кнопка/иконка для перехода в личный кабинет должна быть в хедере (header) и отражать суть кабинета. </w:t>
      </w:r>
    </w:p>
    <w:p w:rsidRPr="00E31767" w:rsidR="00E31767" w:rsidP="00A15F94" w:rsidRDefault="00E31767" w14:paraId="27107C55" w14:textId="38727767">
      <w:pPr>
        <w:numPr>
          <w:ilvl w:val="0"/>
          <w:numId w:val="49"/>
        </w:numPr>
        <w:spacing w:before="120" w:after="120" w:line="360" w:lineRule="auto"/>
        <w:ind w:left="851" w:hanging="284"/>
        <w:contextualSpacing/>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Дизайн личного кабинета должен соот</w:t>
      </w:r>
      <w:r>
        <w:rPr>
          <w:rFonts w:ascii="Times New Roman" w:hAnsi="Times New Roman" w:eastAsia="Times New Roman" w:cs="Times New Roman"/>
          <w:sz w:val="24"/>
          <w:szCs w:val="24"/>
        </w:rPr>
        <w:t>ветствовать дизайну веб-с</w:t>
      </w:r>
      <w:r w:rsidRPr="00C8531B">
        <w:rPr>
          <w:rFonts w:ascii="Times New Roman" w:hAnsi="Times New Roman" w:eastAsia="Times New Roman" w:cs="Times New Roman"/>
          <w:sz w:val="24"/>
          <w:szCs w:val="24"/>
        </w:rPr>
        <w:t>айта</w:t>
      </w:r>
      <w:r>
        <w:rPr>
          <w:rFonts w:ascii="Times New Roman" w:hAnsi="Times New Roman" w:eastAsia="Times New Roman" w:cs="Times New Roman"/>
          <w:sz w:val="24"/>
          <w:szCs w:val="24"/>
          <w:lang w:val="ru-RU"/>
        </w:rPr>
        <w:t>.</w:t>
      </w:r>
    </w:p>
    <w:p w:rsidR="0071480C" w:rsidP="00A15F94" w:rsidRDefault="0071480C" w14:paraId="7BE1F2C3" w14:textId="77777777">
      <w:pPr>
        <w:numPr>
          <w:ilvl w:val="0"/>
          <w:numId w:val="49"/>
        </w:numPr>
        <w:spacing w:before="120" w:after="120" w:line="360" w:lineRule="auto"/>
        <w:ind w:left="851" w:hanging="284"/>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В личном кабинете должны быть:</w:t>
      </w:r>
    </w:p>
    <w:p w:rsidRPr="00E31767" w:rsidR="00E31767" w:rsidP="00A15F94" w:rsidRDefault="00E31767" w14:paraId="01F60759" w14:textId="77777777">
      <w:pPr>
        <w:pStyle w:val="af5"/>
        <w:numPr>
          <w:ilvl w:val="0"/>
          <w:numId w:val="51"/>
        </w:numPr>
        <w:spacing w:before="120" w:after="120" w:line="360" w:lineRule="auto"/>
        <w:ind w:left="1418" w:hanging="284"/>
        <w:rPr>
          <w:rFonts w:ascii="Times New Roman" w:hAnsi="Times New Roman" w:eastAsia="Times New Roman" w:cs="Times New Roman"/>
          <w:sz w:val="24"/>
          <w:szCs w:val="24"/>
          <w:lang w:val="ru-RU"/>
        </w:rPr>
      </w:pPr>
      <w:r w:rsidRPr="00E31767">
        <w:rPr>
          <w:rFonts w:ascii="Times New Roman" w:hAnsi="Times New Roman" w:eastAsia="Times New Roman" w:cs="Times New Roman"/>
          <w:sz w:val="24"/>
          <w:szCs w:val="24"/>
          <w:lang w:val="ru-RU"/>
        </w:rPr>
        <w:t>Регистрация и авторизация через номер телефона и SMS-код (OTP), возможность установить пароль для входа без OTP.</w:t>
      </w:r>
    </w:p>
    <w:p w:rsidRPr="00E31767" w:rsidR="00E31767" w:rsidP="00A15F94" w:rsidRDefault="00E31767" w14:paraId="0948886D" w14:textId="315BD36B">
      <w:pPr>
        <w:pStyle w:val="af5"/>
        <w:numPr>
          <w:ilvl w:val="0"/>
          <w:numId w:val="51"/>
        </w:numPr>
        <w:spacing w:before="120" w:after="120" w:line="360" w:lineRule="auto"/>
        <w:ind w:left="1418" w:hanging="284"/>
        <w:rPr>
          <w:rFonts w:ascii="Times New Roman" w:hAnsi="Times New Roman" w:eastAsia="Times New Roman" w:cs="Times New Roman"/>
          <w:sz w:val="24"/>
          <w:szCs w:val="24"/>
          <w:lang w:val="ru-RU"/>
        </w:rPr>
      </w:pPr>
      <w:r w:rsidRPr="00E31767">
        <w:rPr>
          <w:rFonts w:ascii="Times New Roman" w:hAnsi="Times New Roman" w:eastAsia="Times New Roman" w:cs="Times New Roman"/>
          <w:sz w:val="24"/>
          <w:szCs w:val="24"/>
          <w:lang w:val="ru-RU"/>
        </w:rPr>
        <w:t>Просмотр текущих тарифов, услуг, подключенных пакетов, номера телефона, лицевого счёта, баланса, статуса номера, ICCID.</w:t>
      </w:r>
    </w:p>
    <w:p w:rsidRPr="00E31767" w:rsidR="0071480C" w:rsidP="00A15F94" w:rsidRDefault="0071480C" w14:paraId="612E2042" w14:textId="77777777">
      <w:pPr>
        <w:pStyle w:val="af5"/>
        <w:numPr>
          <w:ilvl w:val="0"/>
          <w:numId w:val="51"/>
        </w:numPr>
        <w:spacing w:before="120" w:after="120" w:line="360" w:lineRule="auto"/>
        <w:ind w:left="1418" w:hanging="284"/>
        <w:rPr>
          <w:rFonts w:ascii="Times New Roman" w:hAnsi="Times New Roman" w:eastAsia="Times New Roman" w:cs="Times New Roman"/>
          <w:sz w:val="24"/>
          <w:szCs w:val="24"/>
        </w:rPr>
      </w:pPr>
      <w:r w:rsidRPr="00E31767">
        <w:rPr>
          <w:rFonts w:ascii="Times New Roman" w:hAnsi="Times New Roman" w:eastAsia="Times New Roman" w:cs="Times New Roman"/>
          <w:sz w:val="24"/>
          <w:szCs w:val="24"/>
        </w:rPr>
        <w:t>Пополнение баланса</w:t>
      </w:r>
      <w:r w:rsidRPr="00E31767">
        <w:rPr>
          <w:rFonts w:ascii="Times New Roman" w:hAnsi="Times New Roman" w:eastAsia="Times New Roman" w:cs="Times New Roman"/>
          <w:sz w:val="24"/>
          <w:szCs w:val="24"/>
          <w:lang w:val="ru-RU"/>
        </w:rPr>
        <w:t>.</w:t>
      </w:r>
    </w:p>
    <w:p w:rsidRPr="00E31767" w:rsidR="0071480C" w:rsidP="00A15F94" w:rsidRDefault="0071480C" w14:paraId="41986323" w14:textId="77777777">
      <w:pPr>
        <w:pStyle w:val="af5"/>
        <w:numPr>
          <w:ilvl w:val="0"/>
          <w:numId w:val="51"/>
        </w:numPr>
        <w:spacing w:before="120" w:after="120" w:line="360" w:lineRule="auto"/>
        <w:ind w:left="1418" w:hanging="284"/>
        <w:rPr>
          <w:rFonts w:ascii="Times New Roman" w:hAnsi="Times New Roman" w:eastAsia="Times New Roman" w:cs="Times New Roman"/>
          <w:sz w:val="24"/>
          <w:szCs w:val="24"/>
        </w:rPr>
      </w:pPr>
      <w:r w:rsidRPr="00E31767">
        <w:rPr>
          <w:rFonts w:ascii="Times New Roman" w:hAnsi="Times New Roman" w:eastAsia="Times New Roman" w:cs="Times New Roman"/>
          <w:sz w:val="24"/>
          <w:szCs w:val="24"/>
        </w:rPr>
        <w:t>Мониторинг</w:t>
      </w:r>
      <w:r w:rsidRPr="00E31767">
        <w:rPr>
          <w:rFonts w:ascii="Times New Roman" w:hAnsi="Times New Roman" w:eastAsia="Times New Roman" w:cs="Times New Roman"/>
          <w:sz w:val="24"/>
          <w:szCs w:val="24"/>
          <w:lang w:val="ru-RU"/>
        </w:rPr>
        <w:t>.</w:t>
      </w:r>
    </w:p>
    <w:p w:rsidRPr="00E31767" w:rsidR="0071480C" w:rsidP="00A15F94" w:rsidRDefault="0071480C" w14:paraId="0E20036B" w14:textId="77777777">
      <w:pPr>
        <w:pStyle w:val="af5"/>
        <w:numPr>
          <w:ilvl w:val="0"/>
          <w:numId w:val="51"/>
        </w:numPr>
        <w:spacing w:before="120" w:after="120" w:line="360" w:lineRule="auto"/>
        <w:ind w:left="1418" w:hanging="284"/>
        <w:rPr>
          <w:rFonts w:ascii="Times New Roman" w:hAnsi="Times New Roman" w:eastAsia="Times New Roman" w:cs="Times New Roman"/>
          <w:sz w:val="24"/>
          <w:szCs w:val="24"/>
        </w:rPr>
      </w:pPr>
      <w:r w:rsidRPr="00E31767">
        <w:rPr>
          <w:rFonts w:ascii="Times New Roman" w:hAnsi="Times New Roman" w:eastAsia="Times New Roman" w:cs="Times New Roman"/>
          <w:sz w:val="24"/>
          <w:szCs w:val="24"/>
        </w:rPr>
        <w:t>Отправка SMS</w:t>
      </w:r>
      <w:r w:rsidRPr="00E31767">
        <w:rPr>
          <w:rFonts w:ascii="Times New Roman" w:hAnsi="Times New Roman" w:eastAsia="Times New Roman" w:cs="Times New Roman"/>
          <w:sz w:val="24"/>
          <w:szCs w:val="24"/>
          <w:lang w:val="ru-RU"/>
        </w:rPr>
        <w:t>.</w:t>
      </w:r>
    </w:p>
    <w:p w:rsidRPr="00E31767" w:rsidR="0071480C" w:rsidP="00A15F94" w:rsidRDefault="0071480C" w14:paraId="7D2FE135" w14:textId="77777777">
      <w:pPr>
        <w:pStyle w:val="af5"/>
        <w:numPr>
          <w:ilvl w:val="0"/>
          <w:numId w:val="51"/>
        </w:numPr>
        <w:spacing w:before="120" w:after="120" w:line="360" w:lineRule="auto"/>
        <w:ind w:left="1418" w:hanging="284"/>
        <w:rPr>
          <w:rFonts w:ascii="Times New Roman" w:hAnsi="Times New Roman" w:eastAsia="Times New Roman" w:cs="Times New Roman"/>
          <w:sz w:val="24"/>
          <w:szCs w:val="24"/>
        </w:rPr>
      </w:pPr>
      <w:r w:rsidRPr="00E31767">
        <w:rPr>
          <w:rFonts w:ascii="Times New Roman" w:hAnsi="Times New Roman" w:eastAsia="Times New Roman" w:cs="Times New Roman"/>
          <w:sz w:val="24"/>
          <w:szCs w:val="24"/>
        </w:rPr>
        <w:t>Изменение тарифного плана</w:t>
      </w:r>
      <w:r w:rsidRPr="00E31767">
        <w:rPr>
          <w:rFonts w:ascii="Times New Roman" w:hAnsi="Times New Roman" w:eastAsia="Times New Roman" w:cs="Times New Roman"/>
          <w:sz w:val="24"/>
          <w:szCs w:val="24"/>
          <w:lang w:val="ru-RU"/>
        </w:rPr>
        <w:t>.</w:t>
      </w:r>
    </w:p>
    <w:p w:rsidRPr="00E31767" w:rsidR="0071480C" w:rsidP="00A15F94" w:rsidRDefault="0071480C" w14:paraId="30DF9714" w14:textId="7E07A318">
      <w:pPr>
        <w:pStyle w:val="af5"/>
        <w:numPr>
          <w:ilvl w:val="0"/>
          <w:numId w:val="51"/>
        </w:numPr>
        <w:spacing w:before="120" w:after="120" w:line="360" w:lineRule="auto"/>
        <w:ind w:left="1418" w:hanging="284"/>
        <w:rPr>
          <w:rFonts w:ascii="Times New Roman" w:hAnsi="Times New Roman" w:eastAsia="Times New Roman" w:cs="Times New Roman"/>
          <w:sz w:val="24"/>
          <w:szCs w:val="24"/>
        </w:rPr>
      </w:pPr>
      <w:r w:rsidRPr="02070FA4" w:rsidR="02070FA4">
        <w:rPr>
          <w:rFonts w:ascii="Times New Roman" w:hAnsi="Times New Roman" w:eastAsia="Times New Roman" w:cs="Times New Roman"/>
          <w:sz w:val="24"/>
          <w:szCs w:val="24"/>
        </w:rPr>
        <w:t>Отключение / Подключение услуг</w:t>
      </w:r>
      <w:r w:rsidRPr="02070FA4" w:rsidR="02070FA4">
        <w:rPr>
          <w:rFonts w:ascii="Times New Roman" w:hAnsi="Times New Roman" w:eastAsia="Times New Roman" w:cs="Times New Roman"/>
          <w:sz w:val="24"/>
          <w:szCs w:val="24"/>
          <w:lang w:val="ru-RU"/>
        </w:rPr>
        <w:t>.</w:t>
      </w:r>
    </w:p>
    <w:p w:rsidRPr="00E31767" w:rsidR="0071480C" w:rsidP="00A15F94" w:rsidRDefault="0071480C" w14:paraId="0CB3B89B" w14:textId="77777777">
      <w:pPr>
        <w:pStyle w:val="af5"/>
        <w:numPr>
          <w:ilvl w:val="0"/>
          <w:numId w:val="51"/>
        </w:numPr>
        <w:spacing w:before="120" w:after="120" w:line="360" w:lineRule="auto"/>
        <w:ind w:left="1418" w:hanging="284"/>
        <w:rPr>
          <w:rFonts w:ascii="Times New Roman" w:hAnsi="Times New Roman" w:eastAsia="Times New Roman" w:cs="Times New Roman"/>
          <w:sz w:val="24"/>
          <w:szCs w:val="24"/>
        </w:rPr>
      </w:pPr>
      <w:r w:rsidRPr="00E31767">
        <w:rPr>
          <w:rFonts w:ascii="Times New Roman" w:hAnsi="Times New Roman" w:eastAsia="Times New Roman" w:cs="Times New Roman"/>
          <w:sz w:val="24"/>
          <w:szCs w:val="24"/>
        </w:rPr>
        <w:t>Настройки переадресации вызовов, обещанного платежа</w:t>
      </w:r>
      <w:r w:rsidRPr="00E31767">
        <w:rPr>
          <w:rFonts w:ascii="Times New Roman" w:hAnsi="Times New Roman" w:eastAsia="Times New Roman" w:cs="Times New Roman"/>
          <w:sz w:val="24"/>
          <w:szCs w:val="24"/>
          <w:lang w:val="ru-RU"/>
        </w:rPr>
        <w:t>.</w:t>
      </w:r>
    </w:p>
    <w:p w:rsidRPr="00E31767" w:rsidR="00E31767" w:rsidP="00A15F94" w:rsidRDefault="00E31767" w14:paraId="28140058" w14:textId="77777777">
      <w:pPr>
        <w:pStyle w:val="af5"/>
        <w:numPr>
          <w:ilvl w:val="0"/>
          <w:numId w:val="51"/>
        </w:numPr>
        <w:spacing w:before="120" w:after="120" w:line="360" w:lineRule="auto"/>
        <w:ind w:left="1418" w:hanging="284"/>
        <w:rPr>
          <w:rFonts w:ascii="Times New Roman" w:hAnsi="Times New Roman" w:eastAsia="Times New Roman" w:cs="Times New Roman"/>
          <w:sz w:val="24"/>
          <w:szCs w:val="24"/>
        </w:rPr>
      </w:pPr>
      <w:r w:rsidRPr="00E31767">
        <w:rPr>
          <w:rFonts w:ascii="Times New Roman" w:hAnsi="Times New Roman" w:eastAsia="Times New Roman" w:cs="Times New Roman"/>
          <w:sz w:val="24"/>
          <w:szCs w:val="24"/>
        </w:rPr>
        <w:t>Настройки уведомлений.</w:t>
      </w:r>
    </w:p>
    <w:p w:rsidR="00E31767" w:rsidP="00A15F94" w:rsidRDefault="00E31767" w14:paraId="2ACA7C4D" w14:textId="344AA550">
      <w:pPr>
        <w:pStyle w:val="af5"/>
        <w:numPr>
          <w:ilvl w:val="0"/>
          <w:numId w:val="51"/>
        </w:numPr>
        <w:spacing w:before="120" w:after="120" w:line="360" w:lineRule="auto"/>
        <w:ind w:left="1418" w:hanging="284"/>
        <w:rPr>
          <w:rFonts w:ascii="Times New Roman" w:hAnsi="Times New Roman" w:eastAsia="Times New Roman" w:cs="Times New Roman"/>
          <w:sz w:val="24"/>
          <w:szCs w:val="24"/>
        </w:rPr>
      </w:pPr>
      <w:r w:rsidRPr="00E31767">
        <w:rPr>
          <w:rFonts w:ascii="Times New Roman" w:hAnsi="Times New Roman" w:eastAsia="Times New Roman" w:cs="Times New Roman"/>
          <w:sz w:val="24"/>
          <w:szCs w:val="24"/>
        </w:rPr>
        <w:t>Интерактивный чат с поддержкой.</w:t>
      </w:r>
    </w:p>
    <w:p w:rsidR="0067444C" w:rsidP="0067444C" w:rsidRDefault="0067444C" w14:paraId="4FD461A1" w14:textId="77777777">
      <w:pPr>
        <w:spacing w:before="120" w:after="120" w:line="360" w:lineRule="auto"/>
        <w:rPr>
          <w:rFonts w:ascii="Times New Roman" w:hAnsi="Times New Roman" w:eastAsia="Times New Roman" w:cs="Times New Roman"/>
          <w:sz w:val="24"/>
          <w:szCs w:val="24"/>
        </w:rPr>
      </w:pPr>
    </w:p>
    <w:p w:rsidRPr="0067444C" w:rsidR="0067444C" w:rsidP="0067444C" w:rsidRDefault="0067444C" w14:paraId="2560DD4E" w14:textId="77777777">
      <w:pPr>
        <w:spacing w:before="120" w:after="120" w:line="360" w:lineRule="auto"/>
        <w:rPr>
          <w:rFonts w:ascii="Times New Roman" w:hAnsi="Times New Roman" w:eastAsia="Times New Roman" w:cs="Times New Roman"/>
          <w:sz w:val="24"/>
          <w:szCs w:val="24"/>
        </w:rPr>
      </w:pPr>
    </w:p>
    <w:p w:rsidRPr="00283944" w:rsidR="0071480C" w:rsidP="01F7ECCE" w:rsidRDefault="0071480C" w14:paraId="7313AFE1" w14:textId="46F739DB">
      <w:pPr>
        <w:pStyle w:val="ad"/>
        <w:numPr>
          <w:ilvl w:val="3"/>
          <w:numId w:val="7"/>
        </w:numPr>
        <w:tabs>
          <w:tab w:val="clear" w:pos="851"/>
        </w:tabs>
        <w:spacing w:before="360" w:line="360" w:lineRule="auto"/>
        <w:ind w:left="0" w:firstLine="0"/>
        <w:rPr>
          <w:rFonts w:ascii="Times New Roman" w:hAnsi="Times New Roman"/>
          <w:b w:val="1"/>
          <w:bCs w:val="1"/>
          <w:sz w:val="24"/>
          <w:szCs w:val="24"/>
        </w:rPr>
      </w:pPr>
      <w:r w:rsidRPr="02070FA4" w:rsidR="02070FA4">
        <w:rPr>
          <w:rFonts w:ascii="Times New Roman" w:hAnsi="Times New Roman"/>
          <w:b w:val="1"/>
          <w:bCs w:val="1"/>
          <w:sz w:val="24"/>
          <w:szCs w:val="24"/>
        </w:rPr>
        <w:t>Для бизнеса</w:t>
      </w:r>
    </w:p>
    <w:p w:rsidR="02070FA4" w:rsidP="02070FA4" w:rsidRDefault="02070FA4" w14:paraId="6DDDB3BF" w14:textId="4B26785E">
      <w:pPr>
        <w:numPr>
          <w:ilvl w:val="0"/>
          <w:numId w:val="50"/>
        </w:numPr>
        <w:spacing w:before="120" w:after="120" w:line="360" w:lineRule="auto"/>
        <w:ind w:left="851" w:hanging="284"/>
        <w:contextualSpacing w:val="1"/>
        <w:jc w:val="both"/>
        <w:rPr>
          <w:rFonts w:ascii="Times New Roman" w:hAnsi="Times New Roman" w:eastAsia="Times New Roman" w:cs="Times New Roman"/>
          <w:sz w:val="24"/>
          <w:szCs w:val="24"/>
          <w:highlight w:val="red"/>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Кнопка/иконка для перехода в личный кабинет должна быть в хедере (header) и отражать суть кабинета.</w:t>
      </w:r>
    </w:p>
    <w:p w:rsidR="02070FA4" w:rsidP="02070FA4" w:rsidRDefault="02070FA4" w14:paraId="4FCF15EC" w14:textId="3C2188EA">
      <w:pPr>
        <w:pStyle w:val="af5"/>
        <w:numPr>
          <w:ilvl w:val="0"/>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Дизайн личного кабинета должен соответствовать дизайну веб-сайта.</w:t>
      </w:r>
      <w:r>
        <w:br/>
      </w:r>
    </w:p>
    <w:p w:rsidR="02070FA4" w:rsidP="02070FA4" w:rsidRDefault="02070FA4" w14:paraId="305E9704" w14:textId="12A48E0B">
      <w:pPr>
        <w:pStyle w:val="af5"/>
        <w:numPr>
          <w:ilvl w:val="0"/>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В личном кабинете должны быть:</w:t>
      </w:r>
    </w:p>
    <w:p w:rsidR="02070FA4" w:rsidP="02070FA4" w:rsidRDefault="02070FA4" w14:paraId="3E8657F7" w14:textId="19FC8576">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Авторизация через номер телефона и SMS-код;</w:t>
      </w:r>
    </w:p>
    <w:p w:rsidR="02070FA4" w:rsidP="02070FA4" w:rsidRDefault="02070FA4" w14:paraId="0B9F84C4" w14:textId="205F033C">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История и результаты операций;</w:t>
      </w:r>
    </w:p>
    <w:p w:rsidR="02070FA4" w:rsidP="02070FA4" w:rsidRDefault="02070FA4" w14:paraId="2BBD9C0F" w14:textId="77303C35">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Общая карточка абонента – Тип, баланс, абонентский номер, тарифный план, № лицевого счета, Расход, Номер SIM-карты, блокировки и статус номера, подключенные услуги и пакеты, остатки счетчиков;</w:t>
      </w:r>
    </w:p>
    <w:p w:rsidR="02070FA4" w:rsidP="02070FA4" w:rsidRDefault="02070FA4" w14:paraId="796A4236" w14:textId="79FF8781">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Добавление/удаление блокировок;</w:t>
      </w:r>
    </w:p>
    <w:p w:rsidR="02070FA4" w:rsidP="02070FA4" w:rsidRDefault="02070FA4" w14:paraId="2E3407E9" w14:textId="12474A40">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Смена тарифного плана;</w:t>
      </w:r>
    </w:p>
    <w:p w:rsidR="02070FA4" w:rsidP="02070FA4" w:rsidRDefault="02070FA4" w14:paraId="2BA6E2D4" w14:textId="7F766BBA">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Подключение/отключение услуг;</w:t>
      </w:r>
    </w:p>
    <w:p w:rsidR="02070FA4" w:rsidP="02070FA4" w:rsidRDefault="02070FA4" w14:paraId="443765ED" w14:textId="23F2D197">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Заказать счет: Счет к оплате. Комплект документов, Детализация разговоров, акт-сверки;</w:t>
      </w:r>
    </w:p>
    <w:p w:rsidR="02070FA4" w:rsidP="02070FA4" w:rsidRDefault="02070FA4" w14:paraId="721DDEAF" w14:textId="72153130">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Отчеты: О балансах ЛС, По подключенным услугам, О номерах компании, О платежах и начислениях, О начислениях, О трафике;</w:t>
      </w:r>
    </w:p>
    <w:p w:rsidR="02070FA4" w:rsidP="02070FA4" w:rsidRDefault="02070FA4" w14:paraId="4048293A" w14:textId="507DCB43">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Запланированные рассылки;</w:t>
      </w:r>
    </w:p>
    <w:p w:rsidR="02070FA4" w:rsidP="02070FA4" w:rsidRDefault="02070FA4" w14:paraId="10D26724" w14:textId="281908C5">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Установка/Снятие переадресации;</w:t>
      </w:r>
    </w:p>
    <w:p w:rsidR="02070FA4" w:rsidP="02070FA4" w:rsidRDefault="02070FA4" w14:paraId="5732C016" w14:textId="7CAEB6ED">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Перенос средств по</w:t>
      </w:r>
      <w:r w:rsidRPr="02070FA4" w:rsidR="02070FA4">
        <w:rPr>
          <w:rFonts w:ascii="Times New Roman" w:hAnsi="Times New Roman" w:eastAsia="Times New Roman" w:cs="Times New Roman"/>
          <w:b w:val="0"/>
          <w:bCs w:val="0"/>
          <w:i w:val="0"/>
          <w:iCs w:val="0"/>
          <w:strike w:val="0"/>
          <w:dstrike w:val="0"/>
          <w:noProof w:val="0"/>
          <w:color w:val="1F487C"/>
          <w:sz w:val="24"/>
          <w:szCs w:val="24"/>
          <w:u w:val="none"/>
          <w:lang w:val="ru"/>
        </w:rPr>
        <w:t xml:space="preserve"> </w:t>
      </w: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ЛС;</w:t>
      </w:r>
    </w:p>
    <w:p w:rsidR="02070FA4" w:rsidP="02070FA4" w:rsidRDefault="02070FA4" w14:paraId="3B01DCFB" w14:textId="2EBD9B0A">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Отправка SMS;</w:t>
      </w:r>
    </w:p>
    <w:p w:rsidR="02070FA4" w:rsidP="02070FA4" w:rsidRDefault="02070FA4" w14:paraId="1F8657C7" w14:textId="7C0E89AF">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1F487C"/>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Настройки лицевого счета: Метод доставки счетов</w:t>
      </w:r>
      <w:r w:rsidRPr="02070FA4" w:rsidR="02070FA4">
        <w:rPr>
          <w:rFonts w:ascii="Times New Roman" w:hAnsi="Times New Roman" w:eastAsia="Times New Roman" w:cs="Times New Roman"/>
          <w:b w:val="0"/>
          <w:bCs w:val="0"/>
          <w:i w:val="0"/>
          <w:iCs w:val="0"/>
          <w:strike w:val="0"/>
          <w:dstrike w:val="0"/>
          <w:noProof w:val="0"/>
          <w:color w:val="1F487C"/>
          <w:sz w:val="24"/>
          <w:szCs w:val="24"/>
          <w:u w:val="none"/>
          <w:lang w:val="ru"/>
        </w:rPr>
        <w:t>;</w:t>
      </w:r>
    </w:p>
    <w:p w:rsidR="02070FA4" w:rsidP="02070FA4" w:rsidRDefault="02070FA4" w14:paraId="2C2B9AF5" w14:textId="545972A0">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Возможность предоставления доступа к другим номерам организации с определёнными правами доступа;</w:t>
      </w:r>
    </w:p>
    <w:p w:rsidR="02070FA4" w:rsidP="02070FA4" w:rsidRDefault="02070FA4" w14:paraId="5F07DB5D" w14:textId="021E3A9A">
      <w:pPr>
        <w:pStyle w:val="af5"/>
        <w:numPr>
          <w:ilvl w:val="1"/>
          <w:numId w:val="50"/>
        </w:numPr>
        <w:spacing w:before="240" w:beforeAutospacing="off" w:after="24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r w:rsidRPr="02070FA4" w:rsidR="02070FA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t>Интерактивный чат с поддержкой.</w:t>
      </w:r>
    </w:p>
    <w:p w:rsidR="02070FA4" w:rsidP="02070FA4" w:rsidRDefault="02070FA4" w14:paraId="6449CD08" w14:textId="3C396E0C">
      <w:pPr>
        <w:pStyle w:val="af5"/>
        <w:numPr>
          <w:ilvl w:val="0"/>
          <w:numId w:val="137"/>
        </w:numPr>
        <w:suppressLineNumbers w:val="0"/>
        <w:bidi w:val="0"/>
        <w:spacing w:before="240" w:beforeAutospacing="off" w:after="240" w:afterAutospacing="off" w:line="276" w:lineRule="auto"/>
        <w:ind w:right="0"/>
        <w:jc w:val="left"/>
        <w:rPr>
          <w:rFonts w:ascii="Times New Roman" w:hAnsi="Times New Roman" w:eastAsia="Times New Roman" w:cs="Times New Roman"/>
          <w:noProof w:val="0"/>
          <w:sz w:val="24"/>
          <w:szCs w:val="24"/>
          <w:lang w:val="ru"/>
        </w:rPr>
      </w:pPr>
      <w:r w:rsidRPr="02070FA4" w:rsidR="02070FA4">
        <w:rPr>
          <w:rFonts w:ascii="Times New Roman" w:hAnsi="Times New Roman" w:eastAsia="Times New Roman" w:cs="Times New Roman"/>
          <w:noProof w:val="0"/>
          <w:sz w:val="24"/>
          <w:szCs w:val="24"/>
          <w:lang w:val="ru"/>
        </w:rPr>
        <w:t>Реализовать интеграцию с биллингом Mobiuz и системой газовых счетчиков, чтобы отображать данные по подключенным газовым приборам учета.</w:t>
      </w:r>
    </w:p>
    <w:p w:rsidR="02070FA4" w:rsidP="02070FA4" w:rsidRDefault="02070FA4" w14:paraId="363C3B5D" w14:textId="510BF3B2">
      <w:pPr>
        <w:pStyle w:val="ad"/>
        <w:tabs>
          <w:tab w:val="clear" w:leader="none" w:pos="851"/>
        </w:tabs>
        <w:spacing w:before="360" w:line="360" w:lineRule="auto"/>
        <w:rPr>
          <w:rFonts w:ascii="Times New Roman" w:hAnsi="Times New Roman"/>
          <w:b w:val="1"/>
          <w:bCs w:val="1"/>
          <w:sz w:val="24"/>
          <w:szCs w:val="24"/>
        </w:rPr>
      </w:pPr>
    </w:p>
    <w:p w:rsidR="02070FA4" w:rsidP="02070FA4" w:rsidRDefault="02070FA4" w14:paraId="2E24B4BD" w14:textId="756F9678">
      <w:pPr>
        <w:pStyle w:val="ad"/>
        <w:numPr>
          <w:ilvl w:val="3"/>
          <w:numId w:val="7"/>
        </w:numPr>
        <w:tabs>
          <w:tab w:val="clear" w:leader="none" w:pos="851"/>
        </w:tabs>
        <w:spacing w:before="360" w:line="360" w:lineRule="auto"/>
        <w:ind w:left="0" w:firstLine="0"/>
        <w:rPr>
          <w:rFonts w:ascii="Times New Roman" w:hAnsi="Times New Roman"/>
          <w:b w:val="1"/>
          <w:bCs w:val="1"/>
          <w:sz w:val="24"/>
          <w:szCs w:val="24"/>
        </w:rPr>
      </w:pPr>
      <w:r w:rsidRPr="02070FA4" w:rsidR="02070FA4">
        <w:rPr>
          <w:rFonts w:ascii="Times New Roman" w:hAnsi="Times New Roman"/>
          <w:b w:val="1"/>
          <w:bCs w:val="1"/>
          <w:sz w:val="24"/>
          <w:szCs w:val="24"/>
        </w:rPr>
        <w:t>Интеграции</w:t>
      </w:r>
    </w:p>
    <w:p w:rsidR="02070FA4" w:rsidP="02070FA4" w:rsidRDefault="02070FA4" w14:paraId="1D31693A" w14:textId="610D7F24">
      <w:pPr>
        <w:pStyle w:val="ad"/>
        <w:numPr>
          <w:ilvl w:val="0"/>
          <w:numId w:val="145"/>
        </w:numPr>
        <w:tabs>
          <w:tab w:val="clear" w:leader="none" w:pos="851"/>
        </w:tabs>
        <w:spacing w:before="360" w:line="360" w:lineRule="auto"/>
        <w:jc w:val="left"/>
        <w:rPr>
          <w:rFonts w:ascii="Times New Roman" w:hAnsi="Times New Roman"/>
          <w:b w:val="0"/>
          <w:bCs w:val="0"/>
          <w:sz w:val="24"/>
          <w:szCs w:val="24"/>
        </w:rPr>
      </w:pPr>
      <w:r w:rsidRPr="02070FA4" w:rsidR="02070FA4">
        <w:rPr>
          <w:rFonts w:ascii="Times New Roman" w:hAnsi="Times New Roman"/>
          <w:b w:val="0"/>
          <w:bCs w:val="0"/>
          <w:sz w:val="24"/>
          <w:szCs w:val="24"/>
        </w:rPr>
        <w:t xml:space="preserve">Реализовать интеграцию для обоих личных кабинетов (B2C / B2B) с </w:t>
      </w:r>
      <w:r w:rsidRPr="02070FA4" w:rsidR="02070FA4">
        <w:rPr>
          <w:rFonts w:ascii="Times New Roman" w:hAnsi="Times New Roman"/>
          <w:b w:val="0"/>
          <w:bCs w:val="0"/>
          <w:sz w:val="24"/>
          <w:szCs w:val="24"/>
        </w:rPr>
        <w:t>билингом</w:t>
      </w:r>
      <w:r w:rsidRPr="02070FA4" w:rsidR="02070FA4">
        <w:rPr>
          <w:rFonts w:ascii="Times New Roman" w:hAnsi="Times New Roman"/>
          <w:b w:val="0"/>
          <w:bCs w:val="0"/>
          <w:sz w:val="24"/>
          <w:szCs w:val="24"/>
        </w:rPr>
        <w:t xml:space="preserve"> </w:t>
      </w:r>
      <w:r w:rsidRPr="02070FA4" w:rsidR="02070FA4">
        <w:rPr>
          <w:rFonts w:ascii="Times New Roman" w:hAnsi="Times New Roman"/>
          <w:b w:val="0"/>
          <w:bCs w:val="0"/>
          <w:sz w:val="24"/>
          <w:szCs w:val="24"/>
        </w:rPr>
        <w:t>Mobiuz</w:t>
      </w:r>
      <w:r w:rsidRPr="02070FA4" w:rsidR="02070FA4">
        <w:rPr>
          <w:rFonts w:ascii="Times New Roman" w:hAnsi="Times New Roman"/>
          <w:b w:val="0"/>
          <w:bCs w:val="0"/>
          <w:sz w:val="24"/>
          <w:szCs w:val="24"/>
        </w:rPr>
        <w:t>. API будет предоставлено исполнителю после подписания договора.</w:t>
      </w:r>
    </w:p>
    <w:p w:rsidR="02070FA4" w:rsidP="02070FA4" w:rsidRDefault="02070FA4" w14:paraId="06CF62A6" w14:textId="58E3B640">
      <w:pPr>
        <w:pStyle w:val="ad"/>
        <w:numPr>
          <w:ilvl w:val="0"/>
          <w:numId w:val="145"/>
        </w:numPr>
        <w:tabs>
          <w:tab w:val="clear" w:leader="none" w:pos="851"/>
        </w:tabs>
        <w:spacing w:before="360" w:line="360" w:lineRule="auto"/>
        <w:jc w:val="left"/>
        <w:rPr>
          <w:rFonts w:ascii="Times New Roman" w:hAnsi="Times New Roman"/>
          <w:b w:val="0"/>
          <w:bCs w:val="0"/>
          <w:sz w:val="24"/>
          <w:szCs w:val="24"/>
        </w:rPr>
      </w:pPr>
      <w:r w:rsidRPr="02070FA4" w:rsidR="02070FA4">
        <w:rPr>
          <w:rFonts w:ascii="Times New Roman" w:hAnsi="Times New Roman"/>
          <w:b w:val="0"/>
          <w:bCs w:val="0"/>
          <w:sz w:val="24"/>
          <w:szCs w:val="24"/>
        </w:rPr>
        <w:t xml:space="preserve">Реализовать возможность выгружать детализацию в личном кабинете (B2C / B2B) из биллинга </w:t>
      </w:r>
      <w:r w:rsidRPr="02070FA4" w:rsidR="02070FA4">
        <w:rPr>
          <w:rFonts w:ascii="Times New Roman" w:hAnsi="Times New Roman"/>
          <w:b w:val="0"/>
          <w:bCs w:val="0"/>
          <w:sz w:val="24"/>
          <w:szCs w:val="24"/>
        </w:rPr>
        <w:t>Mobiuz</w:t>
      </w:r>
      <w:r w:rsidRPr="02070FA4" w:rsidR="02070FA4">
        <w:rPr>
          <w:rFonts w:ascii="Times New Roman" w:hAnsi="Times New Roman"/>
          <w:b w:val="0"/>
          <w:bCs w:val="0"/>
          <w:sz w:val="24"/>
          <w:szCs w:val="24"/>
        </w:rPr>
        <w:t>. Результат в виде файла .</w:t>
      </w:r>
      <w:r w:rsidRPr="02070FA4" w:rsidR="02070FA4">
        <w:rPr>
          <w:rFonts w:ascii="Times New Roman" w:hAnsi="Times New Roman"/>
          <w:b w:val="0"/>
          <w:bCs w:val="0"/>
          <w:sz w:val="24"/>
          <w:szCs w:val="24"/>
        </w:rPr>
        <w:t>xlsx</w:t>
      </w:r>
      <w:r w:rsidRPr="02070FA4" w:rsidR="02070FA4">
        <w:rPr>
          <w:rFonts w:ascii="Times New Roman" w:hAnsi="Times New Roman"/>
          <w:b w:val="0"/>
          <w:bCs w:val="0"/>
          <w:sz w:val="24"/>
          <w:szCs w:val="24"/>
        </w:rPr>
        <w:t>, .pdf и др.</w:t>
      </w:r>
    </w:p>
    <w:p w:rsidR="0E5D83CA" w:rsidP="0E5D83CA" w:rsidRDefault="0E5D83CA" w14:paraId="034C371D" w14:textId="18B91912">
      <w:pPr>
        <w:pStyle w:val="a"/>
        <w:spacing w:before="240" w:beforeAutospacing="off" w:after="240" w:afterAutospacing="off"/>
        <w:ind w:left="72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ru"/>
        </w:rPr>
      </w:pPr>
    </w:p>
    <w:p w:rsidRPr="00031DF7" w:rsidR="0071480C" w:rsidP="009C198A" w:rsidRDefault="0071480C" w14:paraId="5AA761F4" w14:textId="35FD7A8A">
      <w:pPr>
        <w:pStyle w:val="ad"/>
        <w:numPr>
          <w:ilvl w:val="2"/>
          <w:numId w:val="7"/>
        </w:numPr>
        <w:tabs>
          <w:tab w:val="clear" w:pos="851"/>
        </w:tabs>
        <w:spacing w:before="360" w:line="360" w:lineRule="auto"/>
        <w:ind w:left="0" w:firstLine="0"/>
        <w:rPr>
          <w:rFonts w:ascii="Times New Roman" w:hAnsi="Times New Roman"/>
          <w:b/>
          <w:sz w:val="24"/>
        </w:rPr>
      </w:pPr>
      <w:r w:rsidRPr="00031DF7">
        <w:rPr>
          <w:rFonts w:ascii="Times New Roman" w:hAnsi="Times New Roman"/>
          <w:b/>
          <w:sz w:val="24"/>
        </w:rPr>
        <w:t xml:space="preserve">Связь с контактным центром с </w:t>
      </w:r>
      <w:r w:rsidR="00031DF7">
        <w:rPr>
          <w:rFonts w:ascii="Times New Roman" w:hAnsi="Times New Roman"/>
          <w:b/>
          <w:sz w:val="24"/>
        </w:rPr>
        <w:t>веб-сайта</w:t>
      </w:r>
    </w:p>
    <w:p w:rsidRPr="00306C12" w:rsidR="0071480C" w:rsidP="009C198A" w:rsidRDefault="0071480C" w14:paraId="6265C18E" w14:textId="61223A72">
      <w:pPr>
        <w:pStyle w:val="ad"/>
        <w:numPr>
          <w:ilvl w:val="3"/>
          <w:numId w:val="7"/>
        </w:numPr>
        <w:tabs>
          <w:tab w:val="clear" w:pos="851"/>
        </w:tabs>
        <w:spacing w:before="360" w:line="360" w:lineRule="auto"/>
        <w:ind w:left="0" w:firstLine="0"/>
        <w:rPr>
          <w:rFonts w:ascii="Times New Roman" w:hAnsi="Times New Roman"/>
          <w:sz w:val="24"/>
        </w:rPr>
      </w:pPr>
      <w:r w:rsidRPr="00516007">
        <w:rPr>
          <w:rFonts w:ascii="Times New Roman" w:hAnsi="Times New Roman"/>
          <w:b/>
          <w:sz w:val="24"/>
        </w:rPr>
        <w:t>Частным лицам</w:t>
      </w:r>
    </w:p>
    <w:p w:rsidRPr="00C8531B" w:rsidR="0071480C" w:rsidP="00A15F94" w:rsidRDefault="00516007" w14:paraId="74BF3E59" w14:textId="3E2BDEB1">
      <w:pPr>
        <w:numPr>
          <w:ilvl w:val="0"/>
          <w:numId w:val="52"/>
        </w:numPr>
        <w:spacing w:before="120" w:after="120" w:line="360" w:lineRule="auto"/>
        <w:ind w:left="851" w:hanging="284"/>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ru-RU"/>
        </w:rPr>
        <w:t>Добавить</w:t>
      </w:r>
      <w:r>
        <w:rPr>
          <w:rFonts w:ascii="Times New Roman" w:hAnsi="Times New Roman" w:eastAsia="Times New Roman" w:cs="Times New Roman"/>
          <w:sz w:val="24"/>
          <w:szCs w:val="24"/>
        </w:rPr>
        <w:t xml:space="preserve"> в футер</w:t>
      </w:r>
      <w:r w:rsidRPr="00C8531B" w:rsidR="0071480C">
        <w:rPr>
          <w:rFonts w:ascii="Times New Roman" w:hAnsi="Times New Roman" w:eastAsia="Times New Roman" w:cs="Times New Roman"/>
          <w:sz w:val="24"/>
          <w:szCs w:val="24"/>
        </w:rPr>
        <w:t xml:space="preserve"> кнопку </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Позвонить с </w:t>
      </w:r>
      <w:r w:rsidR="00495616">
        <w:rPr>
          <w:rFonts w:ascii="Times New Roman" w:hAnsi="Times New Roman" w:eastAsia="Times New Roman" w:cs="Times New Roman"/>
          <w:sz w:val="24"/>
          <w:szCs w:val="24"/>
          <w:lang w:val="ru-RU"/>
        </w:rPr>
        <w:t>веб-</w:t>
      </w:r>
      <w:r>
        <w:rPr>
          <w:rFonts w:ascii="Times New Roman" w:hAnsi="Times New Roman" w:eastAsia="Times New Roman" w:cs="Times New Roman"/>
          <w:sz w:val="24"/>
          <w:szCs w:val="24"/>
        </w:rPr>
        <w:t>сайта</w:t>
      </w:r>
      <w:r>
        <w:rPr>
          <w:rFonts w:ascii="Times New Roman" w:hAnsi="Times New Roman" w:eastAsia="Times New Roman" w:cs="Times New Roman"/>
          <w:sz w:val="24"/>
          <w:szCs w:val="24"/>
          <w:lang w:val="ru-RU"/>
        </w:rPr>
        <w:t>»</w:t>
      </w:r>
      <w:r w:rsidRPr="00C8531B" w:rsidR="0071480C">
        <w:rPr>
          <w:rFonts w:ascii="Times New Roman" w:hAnsi="Times New Roman" w:eastAsia="Times New Roman" w:cs="Times New Roman"/>
          <w:sz w:val="24"/>
          <w:szCs w:val="24"/>
        </w:rPr>
        <w:t>, которая будет связываться с контактным центром Mobiuz используя интернет соединение посетителя (SIP-</w:t>
      </w:r>
      <w:bookmarkStart w:name="_GoBack" w:id="5"/>
      <w:r w:rsidRPr="00C8531B" w:rsidR="0071480C">
        <w:rPr>
          <w:rFonts w:ascii="Times New Roman" w:hAnsi="Times New Roman" w:eastAsia="Times New Roman" w:cs="Times New Roman"/>
          <w:sz w:val="24"/>
          <w:szCs w:val="24"/>
        </w:rPr>
        <w:t xml:space="preserve">звонки </w:t>
      </w:r>
      <w:bookmarkEnd w:id="5"/>
      <w:r w:rsidRPr="00C8531B" w:rsidR="0071480C">
        <w:rPr>
          <w:rFonts w:ascii="Times New Roman" w:hAnsi="Times New Roman" w:eastAsia="Times New Roman" w:cs="Times New Roman"/>
          <w:sz w:val="24"/>
          <w:szCs w:val="24"/>
        </w:rPr>
        <w:t xml:space="preserve">или WebRTC-звонки), а не переводить в приложение для звонков (пример: </w:t>
      </w:r>
      <w:hyperlink r:id="rId13">
        <w:r w:rsidRPr="00C8531B" w:rsidR="0071480C">
          <w:rPr>
            <w:rFonts w:ascii="Times New Roman" w:hAnsi="Times New Roman" w:eastAsia="Times New Roman" w:cs="Times New Roman"/>
            <w:color w:val="1155CC"/>
            <w:sz w:val="24"/>
            <w:szCs w:val="24"/>
            <w:u w:val="single"/>
          </w:rPr>
          <w:t>https://www.aeroflot.ru/</w:t>
        </w:r>
      </w:hyperlink>
      <w:r w:rsidRPr="00C8531B" w:rsidR="0071480C">
        <w:rPr>
          <w:rFonts w:ascii="Times New Roman" w:hAnsi="Times New Roman" w:eastAsia="Times New Roman" w:cs="Times New Roman"/>
          <w:sz w:val="24"/>
          <w:szCs w:val="24"/>
        </w:rPr>
        <w:t>).</w:t>
      </w:r>
    </w:p>
    <w:p w:rsidRPr="00C8531B" w:rsidR="0071480C" w:rsidP="00A15F94" w:rsidRDefault="00516007" w14:paraId="67C7CD66" w14:textId="248DE19E">
      <w:pPr>
        <w:numPr>
          <w:ilvl w:val="0"/>
          <w:numId w:val="52"/>
        </w:numPr>
        <w:spacing w:before="120" w:after="120" w:line="360" w:lineRule="auto"/>
        <w:ind w:left="851" w:hanging="284"/>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ru-RU"/>
        </w:rPr>
        <w:t>Подключить</w:t>
      </w:r>
      <w:r w:rsidRPr="00C8531B" w:rsidR="0071480C">
        <w:rPr>
          <w:rFonts w:ascii="Times New Roman" w:hAnsi="Times New Roman" w:eastAsia="Times New Roman" w:cs="Times New Roman"/>
          <w:sz w:val="24"/>
          <w:szCs w:val="24"/>
        </w:rPr>
        <w:t xml:space="preserve"> чат-бот, для обращения в контактный центр Mobiuz с возможностью получения ответов от оператора онлайн. Чат бот должен поддерживать ИИ для уменьшения нагрузки сотрудников в будущем.</w:t>
      </w:r>
    </w:p>
    <w:p w:rsidRPr="00516007" w:rsidR="0071480C" w:rsidP="00EC226D" w:rsidRDefault="0071480C" w14:paraId="771F9FA3" w14:textId="2922482F">
      <w:pPr>
        <w:pStyle w:val="ad"/>
        <w:numPr>
          <w:ilvl w:val="3"/>
          <w:numId w:val="7"/>
        </w:numPr>
        <w:tabs>
          <w:tab w:val="clear" w:pos="851"/>
        </w:tabs>
        <w:spacing w:before="360" w:line="360" w:lineRule="auto"/>
        <w:ind w:left="0" w:firstLine="0"/>
        <w:rPr>
          <w:rFonts w:ascii="Times New Roman" w:hAnsi="Times New Roman"/>
          <w:b/>
          <w:sz w:val="24"/>
        </w:rPr>
      </w:pPr>
      <w:r w:rsidRPr="02070FA4" w:rsidR="02070FA4">
        <w:rPr>
          <w:rFonts w:ascii="Times New Roman" w:hAnsi="Times New Roman"/>
          <w:b w:val="1"/>
          <w:bCs w:val="1"/>
          <w:sz w:val="24"/>
          <w:szCs w:val="24"/>
        </w:rPr>
        <w:t>Для бизнеса</w:t>
      </w:r>
    </w:p>
    <w:p w:rsidR="0018072E" w:rsidP="02070FA4" w:rsidRDefault="0018072E" w14:paraId="4B802A85" w14:textId="4676B81A">
      <w:pPr>
        <w:numPr>
          <w:ilvl w:val="0"/>
          <w:numId w:val="53"/>
        </w:numPr>
        <w:spacing w:before="120" w:after="120" w:line="360" w:lineRule="auto"/>
        <w:ind w:left="851" w:hanging="284"/>
        <w:contextualSpacing w:val="1"/>
        <w:jc w:val="both"/>
        <w:rPr>
          <w:rFonts w:ascii="Times New Roman" w:hAnsi="Times New Roman" w:eastAsia="Times New Roman" w:cs="Times New Roman"/>
          <w:sz w:val="24"/>
          <w:szCs w:val="24"/>
        </w:rPr>
      </w:pPr>
      <w:r w:rsidRPr="02070FA4" w:rsidR="02070FA4">
        <w:rPr>
          <w:rFonts w:ascii="Times New Roman" w:hAnsi="Times New Roman" w:eastAsia="Times New Roman" w:cs="Times New Roman"/>
          <w:sz w:val="24"/>
          <w:szCs w:val="24"/>
        </w:rPr>
        <w:t>Подключить интернет-</w:t>
      </w:r>
      <w:r w:rsidRPr="02070FA4" w:rsidR="02070FA4">
        <w:rPr>
          <w:rFonts w:ascii="Times New Roman" w:hAnsi="Times New Roman" w:eastAsia="Times New Roman" w:cs="Times New Roman"/>
          <w:sz w:val="24"/>
          <w:szCs w:val="24"/>
          <w:lang w:val="ru-RU"/>
        </w:rPr>
        <w:t>звон</w:t>
      </w:r>
      <w:r w:rsidRPr="02070FA4" w:rsidR="02070FA4">
        <w:rPr>
          <w:rFonts w:ascii="Times New Roman" w:hAnsi="Times New Roman" w:eastAsia="Times New Roman" w:cs="Times New Roman"/>
          <w:sz w:val="24"/>
          <w:szCs w:val="24"/>
        </w:rPr>
        <w:t>к</w:t>
      </w:r>
      <w:r w:rsidRPr="02070FA4" w:rsidR="02070FA4">
        <w:rPr>
          <w:rFonts w:ascii="Times New Roman" w:hAnsi="Times New Roman" w:eastAsia="Times New Roman" w:cs="Times New Roman"/>
          <w:sz w:val="24"/>
          <w:szCs w:val="24"/>
          <w:lang w:val="ru-RU"/>
        </w:rPr>
        <w:t>и</w:t>
      </w:r>
      <w:r w:rsidRPr="02070FA4" w:rsidR="02070FA4">
        <w:rPr>
          <w:rFonts w:ascii="Times New Roman" w:hAnsi="Times New Roman" w:eastAsia="Times New Roman" w:cs="Times New Roman"/>
          <w:sz w:val="24"/>
          <w:szCs w:val="24"/>
        </w:rPr>
        <w:t xml:space="preserve"> (SIP-звонки):</w:t>
      </w:r>
    </w:p>
    <w:p w:rsidR="0018072E" w:rsidP="02070FA4" w:rsidRDefault="0018072E" w14:textId="77777777" w14:paraId="3C236E4C">
      <w:pPr>
        <w:numPr>
          <w:ilvl w:val="1"/>
          <w:numId w:val="54"/>
        </w:numPr>
        <w:spacing w:before="120" w:after="120" w:line="360" w:lineRule="auto"/>
        <w:ind w:left="1418" w:hanging="284"/>
        <w:contextualSpacing w:val="1"/>
        <w:rPr>
          <w:rFonts w:ascii="Times New Roman" w:hAnsi="Times New Roman" w:eastAsia="Times New Roman" w:cs="Times New Roman"/>
          <w:sz w:val="24"/>
          <w:szCs w:val="24"/>
        </w:rPr>
      </w:pPr>
      <w:r w:rsidRPr="02070FA4" w:rsidR="02070FA4">
        <w:rPr>
          <w:rFonts w:ascii="Times New Roman" w:hAnsi="Times New Roman" w:eastAsia="Times New Roman" w:cs="Times New Roman"/>
          <w:sz w:val="24"/>
          <w:szCs w:val="24"/>
        </w:rPr>
        <w:t>В рабочее время (09:00–18:00) звонки на 0990.</w:t>
      </w:r>
    </w:p>
    <w:p w:rsidR="0018072E" w:rsidP="02070FA4" w:rsidRDefault="0018072E" w14:textId="77777777" w14:paraId="43D55A61">
      <w:pPr>
        <w:numPr>
          <w:ilvl w:val="1"/>
          <w:numId w:val="54"/>
        </w:numPr>
        <w:spacing w:before="120" w:after="120" w:line="360" w:lineRule="auto"/>
        <w:ind w:left="1418" w:hanging="284"/>
        <w:contextualSpacing w:val="1"/>
        <w:rPr>
          <w:rFonts w:ascii="Times New Roman" w:hAnsi="Times New Roman" w:eastAsia="Times New Roman" w:cs="Times New Roman"/>
          <w:sz w:val="24"/>
          <w:szCs w:val="24"/>
        </w:rPr>
      </w:pPr>
      <w:r w:rsidRPr="02070FA4" w:rsidR="02070FA4">
        <w:rPr>
          <w:rFonts w:ascii="Times New Roman" w:hAnsi="Times New Roman" w:eastAsia="Times New Roman" w:cs="Times New Roman"/>
          <w:sz w:val="24"/>
          <w:szCs w:val="24"/>
        </w:rPr>
        <w:t>В нерабочее время (18:00–09:00) переадресация на 0890.</w:t>
      </w:r>
    </w:p>
    <w:p w:rsidR="0018072E" w:rsidP="02070FA4" w:rsidRDefault="0018072E" w14:textId="77777777" w14:paraId="3D683BC5">
      <w:pPr>
        <w:numPr>
          <w:ilvl w:val="0"/>
          <w:numId w:val="55"/>
        </w:numPr>
        <w:spacing w:before="120" w:after="120" w:line="360" w:lineRule="auto"/>
        <w:ind w:left="851" w:hanging="284"/>
        <w:contextualSpacing w:val="1"/>
        <w:jc w:val="both"/>
        <w:rPr>
          <w:rFonts w:ascii="Times New Roman" w:hAnsi="Times New Roman" w:eastAsia="Times New Roman" w:cs="Times New Roman"/>
          <w:sz w:val="24"/>
          <w:szCs w:val="24"/>
        </w:rPr>
      </w:pPr>
      <w:r w:rsidRPr="02070FA4" w:rsidR="02070FA4">
        <w:rPr>
          <w:rFonts w:ascii="Times New Roman" w:hAnsi="Times New Roman" w:eastAsia="Times New Roman" w:cs="Times New Roman"/>
          <w:sz w:val="24"/>
          <w:szCs w:val="24"/>
        </w:rPr>
        <w:t>Чат-бот:</w:t>
      </w:r>
    </w:p>
    <w:p w:rsidR="0018072E" w:rsidP="02070FA4" w:rsidRDefault="0018072E" w14:textId="77777777" w14:paraId="0B9D5F94">
      <w:pPr>
        <w:numPr>
          <w:ilvl w:val="0"/>
          <w:numId w:val="56"/>
        </w:numPr>
        <w:spacing w:before="120" w:after="120" w:line="360" w:lineRule="auto"/>
        <w:ind w:left="1418" w:hanging="284"/>
        <w:contextualSpacing w:val="1"/>
        <w:jc w:val="both"/>
        <w:rPr>
          <w:rFonts w:ascii="Times New Roman" w:hAnsi="Times New Roman" w:eastAsia="Times New Roman" w:cs="Times New Roman"/>
          <w:sz w:val="24"/>
          <w:szCs w:val="24"/>
        </w:rPr>
      </w:pPr>
      <w:r w:rsidRPr="02070FA4" w:rsidR="02070FA4">
        <w:rPr>
          <w:rFonts w:ascii="Times New Roman" w:hAnsi="Times New Roman" w:eastAsia="Times New Roman" w:cs="Times New Roman"/>
          <w:sz w:val="24"/>
          <w:szCs w:val="24"/>
        </w:rPr>
        <w:t>С 09:00 до 18:00 отвечает оператор B2B.</w:t>
      </w:r>
    </w:p>
    <w:p w:rsidR="0018072E" w:rsidP="02070FA4" w:rsidRDefault="0018072E" w14:paraId="7EDA6993" w14:textId="47D84A4C">
      <w:pPr>
        <w:numPr>
          <w:ilvl w:val="0"/>
          <w:numId w:val="56"/>
        </w:numPr>
        <w:spacing w:before="120" w:after="120" w:line="360" w:lineRule="auto"/>
        <w:ind w:left="1418" w:hanging="284"/>
        <w:contextualSpacing w:val="1"/>
        <w:rPr>
          <w:rFonts w:ascii="Times New Roman" w:hAnsi="Times New Roman" w:eastAsia="Times New Roman" w:cs="Times New Roman"/>
          <w:sz w:val="24"/>
          <w:szCs w:val="24"/>
        </w:rPr>
      </w:pPr>
      <w:r w:rsidRPr="02070FA4" w:rsidR="02070FA4">
        <w:rPr>
          <w:rFonts w:ascii="Times New Roman" w:hAnsi="Times New Roman" w:eastAsia="Times New Roman" w:cs="Times New Roman"/>
          <w:sz w:val="24"/>
          <w:szCs w:val="24"/>
        </w:rPr>
        <w:t>С 18:00 до 09:00 отвечает общий контакт-центр.</w:t>
      </w:r>
    </w:p>
    <w:p w:rsidR="0018072E" w:rsidP="02070FA4" w:rsidRDefault="0018072E" w14:paraId="713DE600" w14:textId="53AB7B7E">
      <w:pPr>
        <w:pStyle w:val="ad"/>
        <w:numPr>
          <w:ilvl w:val="3"/>
          <w:numId w:val="7"/>
        </w:numPr>
        <w:tabs>
          <w:tab w:val="clear" w:leader="none" w:pos="851"/>
        </w:tabs>
        <w:spacing w:before="360" w:after="120" w:line="360" w:lineRule="auto"/>
        <w:ind w:left="0" w:firstLine="0"/>
        <w:contextualSpacing/>
        <w:rPr>
          <w:rFonts w:ascii="Times New Roman" w:hAnsi="Times New Roman"/>
          <w:b w:val="1"/>
          <w:bCs w:val="1"/>
          <w:sz w:val="24"/>
          <w:szCs w:val="24"/>
        </w:rPr>
      </w:pPr>
      <w:r w:rsidRPr="02070FA4" w:rsidR="02070FA4">
        <w:rPr>
          <w:rFonts w:ascii="Times New Roman" w:hAnsi="Times New Roman"/>
          <w:b w:val="1"/>
          <w:bCs w:val="1"/>
          <w:sz w:val="24"/>
          <w:szCs w:val="24"/>
        </w:rPr>
        <w:t>Чат поддержка</w:t>
      </w:r>
    </w:p>
    <w:p w:rsidR="0018072E" w:rsidP="02070FA4" w:rsidRDefault="0018072E" w14:paraId="1C4649DE" w14:textId="76B73EA3">
      <w:pPr>
        <w:pStyle w:val="af5"/>
        <w:numPr>
          <w:ilvl w:val="0"/>
          <w:numId w:val="138"/>
        </w:numPr>
        <w:suppressLineNumbers w:val="0"/>
        <w:bidi w:val="0"/>
        <w:spacing w:before="120" w:beforeAutospacing="off" w:after="120" w:afterAutospacing="off" w:line="360" w:lineRule="auto"/>
        <w:ind w:right="0"/>
        <w:jc w:val="left"/>
        <w:rPr>
          <w:rFonts w:ascii="Times New Roman" w:hAnsi="Times New Roman" w:eastAsia="Times New Roman" w:cs="Times New Roman"/>
          <w:noProof w:val="0"/>
          <w:sz w:val="24"/>
          <w:szCs w:val="24"/>
          <w:lang w:val="ru-RU"/>
        </w:rPr>
      </w:pPr>
      <w:r w:rsidRPr="02070FA4" w:rsidR="02070FA4">
        <w:rPr>
          <w:rFonts w:ascii="Times New Roman" w:hAnsi="Times New Roman" w:eastAsia="Times New Roman" w:cs="Times New Roman"/>
          <w:noProof w:val="0"/>
          <w:sz w:val="24"/>
          <w:szCs w:val="24"/>
          <w:lang w:val="ru-RU"/>
        </w:rPr>
        <w:t>Реализовать доступ к чат-поддержке напрямую из веб-интерфейса без перехода во внешние сервисы.</w:t>
      </w:r>
    </w:p>
    <w:p w:rsidR="0018072E" w:rsidP="02070FA4" w:rsidRDefault="0018072E" w14:paraId="1FFBC18F" w14:textId="3FDDAA39">
      <w:pPr>
        <w:pStyle w:val="af5"/>
        <w:numPr>
          <w:ilvl w:val="0"/>
          <w:numId w:val="139"/>
        </w:numPr>
        <w:suppressLineNumbers w:val="0"/>
        <w:bidi w:val="0"/>
        <w:spacing w:before="120" w:beforeAutospacing="off" w:after="120" w:afterAutospacing="off" w:line="360" w:lineRule="auto"/>
        <w:ind w:right="0"/>
        <w:jc w:val="left"/>
        <w:rPr>
          <w:rFonts w:ascii="Times New Roman" w:hAnsi="Times New Roman" w:eastAsia="Times New Roman" w:cs="Times New Roman"/>
          <w:noProof w:val="0"/>
          <w:sz w:val="24"/>
          <w:szCs w:val="24"/>
          <w:lang w:val="ru-RU"/>
        </w:rPr>
      </w:pPr>
      <w:r w:rsidRPr="02070FA4" w:rsidR="02070FA4">
        <w:rPr>
          <w:rFonts w:ascii="Times New Roman" w:hAnsi="Times New Roman" w:eastAsia="Times New Roman" w:cs="Times New Roman"/>
          <w:noProof w:val="0"/>
          <w:sz w:val="24"/>
          <w:szCs w:val="24"/>
          <w:lang w:val="ru-RU"/>
        </w:rPr>
        <w:t xml:space="preserve">Реализовать интеграцию с ИИ-ассистентом </w:t>
      </w:r>
      <w:r w:rsidRPr="02070FA4" w:rsidR="02070FA4">
        <w:rPr>
          <w:rFonts w:ascii="Times New Roman" w:hAnsi="Times New Roman" w:eastAsia="Times New Roman" w:cs="Times New Roman"/>
          <w:noProof w:val="0"/>
          <w:sz w:val="24"/>
          <w:szCs w:val="24"/>
          <w:lang w:val="ru-RU"/>
        </w:rPr>
        <w:t>Mubina</w:t>
      </w:r>
      <w:r w:rsidRPr="02070FA4" w:rsidR="02070FA4">
        <w:rPr>
          <w:rFonts w:ascii="Times New Roman" w:hAnsi="Times New Roman" w:eastAsia="Times New Roman" w:cs="Times New Roman"/>
          <w:noProof w:val="0"/>
          <w:sz w:val="24"/>
          <w:szCs w:val="24"/>
          <w:lang w:val="ru-RU"/>
        </w:rPr>
        <w:t xml:space="preserve"> от </w:t>
      </w:r>
      <w:r w:rsidRPr="02070FA4" w:rsidR="02070FA4">
        <w:rPr>
          <w:rFonts w:ascii="Times New Roman" w:hAnsi="Times New Roman" w:eastAsia="Times New Roman" w:cs="Times New Roman"/>
          <w:noProof w:val="0"/>
          <w:sz w:val="24"/>
          <w:szCs w:val="24"/>
          <w:lang w:val="ru-RU"/>
        </w:rPr>
        <w:t>Mobiuz</w:t>
      </w:r>
      <w:r w:rsidRPr="02070FA4" w:rsidR="02070FA4">
        <w:rPr>
          <w:rFonts w:ascii="Times New Roman" w:hAnsi="Times New Roman" w:eastAsia="Times New Roman" w:cs="Times New Roman"/>
          <w:noProof w:val="0"/>
          <w:sz w:val="24"/>
          <w:szCs w:val="24"/>
          <w:lang w:val="ru-RU"/>
        </w:rPr>
        <w:t xml:space="preserve"> для обработки пользовательских запросов.</w:t>
      </w:r>
    </w:p>
    <w:p w:rsidR="0018072E" w:rsidP="02070FA4" w:rsidRDefault="0018072E" w14:paraId="0746E3D6" w14:textId="4B538802">
      <w:pPr>
        <w:pStyle w:val="af5"/>
        <w:numPr>
          <w:ilvl w:val="0"/>
          <w:numId w:val="142"/>
        </w:numPr>
        <w:suppressLineNumbers w:val="0"/>
        <w:bidi w:val="0"/>
        <w:spacing w:before="120" w:beforeAutospacing="off" w:after="120" w:afterAutospacing="off" w:line="360" w:lineRule="auto"/>
        <w:ind w:right="0"/>
        <w:jc w:val="left"/>
        <w:rPr>
          <w:rFonts w:ascii="Times New Roman" w:hAnsi="Times New Roman" w:eastAsia="Times New Roman" w:cs="Times New Roman"/>
          <w:noProof w:val="0"/>
          <w:sz w:val="24"/>
          <w:szCs w:val="24"/>
          <w:lang w:val="ru-RU"/>
        </w:rPr>
      </w:pPr>
      <w:r w:rsidRPr="02070FA4" w:rsidR="02070FA4">
        <w:rPr>
          <w:rFonts w:ascii="Times New Roman" w:hAnsi="Times New Roman" w:eastAsia="Times New Roman" w:cs="Times New Roman"/>
          <w:noProof w:val="0"/>
          <w:sz w:val="24"/>
          <w:szCs w:val="24"/>
          <w:lang w:val="ru-RU"/>
        </w:rPr>
        <w:t>Реализовать сбор и первичную классификацию обращений пользователей:</w:t>
      </w:r>
    </w:p>
    <w:p w:rsidR="0018072E" w:rsidP="02070FA4" w:rsidRDefault="0018072E" w14:paraId="6B9A8DD9" w14:textId="3721AD83">
      <w:pPr>
        <w:pStyle w:val="af5"/>
        <w:numPr>
          <w:ilvl w:val="0"/>
          <w:numId w:val="143"/>
        </w:numPr>
        <w:suppressLineNumbers w:val="0"/>
        <w:bidi w:val="0"/>
        <w:spacing w:before="120" w:beforeAutospacing="off" w:after="120" w:afterAutospacing="off" w:line="360" w:lineRule="auto"/>
        <w:ind w:right="0"/>
        <w:jc w:val="left"/>
        <w:rPr>
          <w:rFonts w:ascii="Times New Roman" w:hAnsi="Times New Roman" w:eastAsia="Times New Roman" w:cs="Times New Roman"/>
          <w:noProof w:val="0"/>
          <w:sz w:val="24"/>
          <w:szCs w:val="24"/>
          <w:lang w:val="ru-RU"/>
        </w:rPr>
      </w:pPr>
      <w:r w:rsidRPr="02070FA4" w:rsidR="02070FA4">
        <w:rPr>
          <w:rFonts w:ascii="Times New Roman" w:hAnsi="Times New Roman" w:eastAsia="Times New Roman" w:cs="Times New Roman"/>
          <w:noProof w:val="0"/>
          <w:sz w:val="24"/>
          <w:szCs w:val="24"/>
          <w:lang w:val="ru-RU"/>
        </w:rPr>
        <w:t>Передача диалога оператору при невозможности автоматического ответа.</w:t>
      </w:r>
    </w:p>
    <w:p w:rsidR="0018072E" w:rsidP="02070FA4" w:rsidRDefault="0018072E" w14:paraId="7CBB4C12" w14:textId="53D58C22">
      <w:pPr>
        <w:pStyle w:val="af5"/>
        <w:numPr>
          <w:ilvl w:val="0"/>
          <w:numId w:val="144"/>
        </w:numPr>
        <w:suppressLineNumbers w:val="0"/>
        <w:bidi w:val="0"/>
        <w:spacing w:before="120" w:beforeAutospacing="off" w:after="120" w:afterAutospacing="off" w:line="360" w:lineRule="auto"/>
        <w:ind w:right="0"/>
        <w:jc w:val="left"/>
        <w:rPr>
          <w:rFonts w:ascii="Times New Roman" w:hAnsi="Times New Roman" w:eastAsia="Times New Roman" w:cs="Times New Roman"/>
          <w:noProof w:val="0"/>
          <w:sz w:val="24"/>
          <w:szCs w:val="24"/>
          <w:lang w:val="ru-RU"/>
        </w:rPr>
      </w:pPr>
      <w:r w:rsidRPr="02070FA4" w:rsidR="02070FA4">
        <w:rPr>
          <w:rFonts w:ascii="Times New Roman" w:hAnsi="Times New Roman" w:eastAsia="Times New Roman" w:cs="Times New Roman"/>
          <w:noProof w:val="0"/>
          <w:sz w:val="24"/>
          <w:szCs w:val="24"/>
          <w:lang w:val="ru-RU"/>
        </w:rPr>
        <w:t>Поддержка истории переписки в рамках пользовательской сессии.</w:t>
      </w:r>
    </w:p>
    <w:p w:rsidRPr="00451BD8" w:rsidR="00FC6485" w:rsidP="0018072E" w:rsidRDefault="00FC6485" w14:paraId="06620DCC" w14:textId="77777777">
      <w:pPr>
        <w:spacing w:before="360" w:after="120" w:line="360" w:lineRule="auto"/>
        <w:contextualSpacing/>
        <w:rPr>
          <w:rFonts w:ascii="Times New Roman" w:hAnsi="Times New Roman" w:eastAsia="Times New Roman" w:cs="Times New Roman"/>
          <w:sz w:val="24"/>
          <w:szCs w:val="24"/>
        </w:rPr>
      </w:pPr>
    </w:p>
    <w:p w:rsidRPr="000B7020" w:rsidR="0071480C" w:rsidP="00FC6485" w:rsidRDefault="0071480C" w14:paraId="29336859" w14:textId="4C59287F">
      <w:pPr>
        <w:pStyle w:val="ad"/>
        <w:numPr>
          <w:ilvl w:val="2"/>
          <w:numId w:val="7"/>
        </w:numPr>
        <w:tabs>
          <w:tab w:val="clear" w:pos="851"/>
        </w:tabs>
        <w:spacing w:line="360" w:lineRule="auto"/>
        <w:ind w:left="0" w:firstLine="0"/>
        <w:rPr>
          <w:rFonts w:ascii="Times New Roman" w:hAnsi="Times New Roman"/>
          <w:b/>
          <w:sz w:val="24"/>
        </w:rPr>
      </w:pPr>
      <w:r w:rsidRPr="000B7020">
        <w:rPr>
          <w:rFonts w:ascii="Times New Roman" w:hAnsi="Times New Roman"/>
          <w:b/>
          <w:sz w:val="24"/>
        </w:rPr>
        <w:t>Форма приёма заявок</w:t>
      </w:r>
    </w:p>
    <w:p w:rsidRPr="00B74C05" w:rsidR="0071480C" w:rsidP="00A15F94" w:rsidRDefault="0071480C" w14:paraId="3436E956" w14:textId="720A3981">
      <w:pPr>
        <w:pStyle w:val="ad"/>
        <w:numPr>
          <w:ilvl w:val="3"/>
          <w:numId w:val="58"/>
        </w:numPr>
        <w:tabs>
          <w:tab w:val="clear" w:pos="851"/>
        </w:tabs>
        <w:spacing w:before="120" w:line="360" w:lineRule="auto"/>
        <w:ind w:left="851" w:hanging="284"/>
        <w:contextualSpacing/>
        <w:rPr>
          <w:rFonts w:ascii="Times New Roman" w:hAnsi="Times New Roman"/>
          <w:sz w:val="24"/>
        </w:rPr>
      </w:pPr>
      <w:r w:rsidRPr="00B74C05">
        <w:rPr>
          <w:rFonts w:ascii="Times New Roman" w:hAnsi="Times New Roman"/>
          <w:sz w:val="24"/>
        </w:rPr>
        <w:t>В Разделе «Для бизнеса» разработать</w:t>
      </w:r>
      <w:r w:rsidRPr="00B74C05" w:rsidR="00516007">
        <w:rPr>
          <w:rFonts w:ascii="Times New Roman" w:hAnsi="Times New Roman"/>
          <w:sz w:val="24"/>
        </w:rPr>
        <w:t xml:space="preserve"> отдельную форму </w:t>
      </w:r>
      <w:r w:rsidRPr="00B74C05">
        <w:rPr>
          <w:rFonts w:ascii="Times New Roman" w:hAnsi="Times New Roman"/>
          <w:sz w:val="24"/>
        </w:rPr>
        <w:t>приёма заявок от B2B-клиентов.</w:t>
      </w:r>
    </w:p>
    <w:p w:rsidRPr="00B74C05" w:rsidR="0071480C" w:rsidP="00A15F94" w:rsidRDefault="0071480C" w14:paraId="39A266C4" w14:textId="143FB509">
      <w:pPr>
        <w:pStyle w:val="ad"/>
        <w:numPr>
          <w:ilvl w:val="3"/>
          <w:numId w:val="58"/>
        </w:numPr>
        <w:tabs>
          <w:tab w:val="clear" w:pos="851"/>
        </w:tabs>
        <w:spacing w:before="120" w:line="360" w:lineRule="auto"/>
        <w:ind w:left="851" w:hanging="284"/>
        <w:contextualSpacing/>
        <w:rPr>
          <w:rFonts w:ascii="Times New Roman" w:hAnsi="Times New Roman"/>
          <w:b/>
          <w:sz w:val="24"/>
        </w:rPr>
      </w:pPr>
      <w:r w:rsidRPr="00B74C05">
        <w:rPr>
          <w:rFonts w:ascii="Times New Roman" w:hAnsi="Times New Roman"/>
          <w:sz w:val="24"/>
        </w:rPr>
        <w:t xml:space="preserve">В разделе «Для бизнеса» разработать </w:t>
      </w:r>
      <w:r w:rsidRPr="00B74C05" w:rsidR="00516007">
        <w:rPr>
          <w:rFonts w:ascii="Times New Roman" w:hAnsi="Times New Roman"/>
          <w:sz w:val="24"/>
        </w:rPr>
        <w:t>инструмент автоматического формирования</w:t>
      </w:r>
      <w:r w:rsidRPr="00B74C05">
        <w:rPr>
          <w:rFonts w:ascii="Times New Roman" w:hAnsi="Times New Roman"/>
          <w:sz w:val="24"/>
        </w:rPr>
        <w:t xml:space="preserve"> бланков и документов.</w:t>
      </w:r>
    </w:p>
    <w:p w:rsidRPr="00B74C05" w:rsidR="0071480C" w:rsidP="00562A03" w:rsidRDefault="0071480C" w14:paraId="264D3938" w14:textId="75614626">
      <w:pPr>
        <w:pStyle w:val="ad"/>
        <w:numPr>
          <w:ilvl w:val="2"/>
          <w:numId w:val="7"/>
        </w:numPr>
        <w:tabs>
          <w:tab w:val="clear" w:pos="851"/>
        </w:tabs>
        <w:spacing w:before="360" w:line="360" w:lineRule="auto"/>
        <w:ind w:left="0" w:firstLine="0"/>
        <w:rPr>
          <w:rFonts w:ascii="Times New Roman" w:hAnsi="Times New Roman"/>
          <w:b/>
          <w:sz w:val="24"/>
        </w:rPr>
      </w:pPr>
      <w:r w:rsidRPr="00B74C05">
        <w:rPr>
          <w:rFonts w:ascii="Times New Roman" w:hAnsi="Times New Roman"/>
          <w:b/>
          <w:sz w:val="24"/>
        </w:rPr>
        <w:t>Корзину услуг</w:t>
      </w:r>
    </w:p>
    <w:p w:rsidRPr="00C9399F" w:rsidR="0071480C" w:rsidP="00A15F94" w:rsidRDefault="0071480C" w14:paraId="7B98EA90" w14:textId="77777777">
      <w:pPr>
        <w:pStyle w:val="af5"/>
        <w:numPr>
          <w:ilvl w:val="2"/>
          <w:numId w:val="57"/>
        </w:numPr>
        <w:spacing w:before="120" w:after="120" w:line="360" w:lineRule="auto"/>
        <w:ind w:left="851" w:hanging="284"/>
        <w:rPr>
          <w:rFonts w:ascii="Times New Roman" w:hAnsi="Times New Roman" w:cs="Times New Roman"/>
          <w:sz w:val="24"/>
          <w:szCs w:val="24"/>
        </w:rPr>
      </w:pPr>
      <w:r w:rsidRPr="00C9399F">
        <w:rPr>
          <w:rFonts w:ascii="Times New Roman" w:hAnsi="Times New Roman" w:cs="Times New Roman"/>
          <w:sz w:val="24"/>
          <w:szCs w:val="24"/>
        </w:rPr>
        <w:t>Внедрить корзину для выбора и оформления услуг.</w:t>
      </w:r>
    </w:p>
    <w:p w:rsidRPr="006E0547" w:rsidR="0071480C" w:rsidP="00A15F94" w:rsidRDefault="0071480C" w14:paraId="346B929F" w14:textId="758FB1E1">
      <w:pPr>
        <w:pStyle w:val="af5"/>
        <w:numPr>
          <w:ilvl w:val="2"/>
          <w:numId w:val="57"/>
        </w:numPr>
        <w:spacing w:before="120" w:after="120" w:line="360" w:lineRule="auto"/>
        <w:ind w:left="851" w:hanging="284"/>
      </w:pPr>
      <w:r w:rsidRPr="00C9399F">
        <w:rPr>
          <w:rFonts w:ascii="Times New Roman" w:hAnsi="Times New Roman" w:cs="Times New Roman"/>
          <w:sz w:val="24"/>
          <w:szCs w:val="24"/>
        </w:rPr>
        <w:t xml:space="preserve">Реализовать </w:t>
      </w:r>
      <w:r w:rsidR="00516007">
        <w:rPr>
          <w:rFonts w:ascii="Times New Roman" w:hAnsi="Times New Roman" w:cs="Times New Roman"/>
          <w:sz w:val="24"/>
          <w:szCs w:val="24"/>
          <w:lang w:val="ru-RU"/>
        </w:rPr>
        <w:t>отображение</w:t>
      </w:r>
      <w:r w:rsidRPr="00C9399F">
        <w:rPr>
          <w:rFonts w:ascii="Times New Roman" w:hAnsi="Times New Roman" w:cs="Times New Roman"/>
          <w:sz w:val="24"/>
          <w:szCs w:val="24"/>
        </w:rPr>
        <w:t xml:space="preserve"> </w:t>
      </w:r>
      <w:r w:rsidR="00516007">
        <w:rPr>
          <w:rFonts w:ascii="Times New Roman" w:hAnsi="Times New Roman" w:cs="Times New Roman"/>
          <w:sz w:val="24"/>
          <w:szCs w:val="24"/>
          <w:lang w:val="ru-RU"/>
        </w:rPr>
        <w:t>перечня</w:t>
      </w:r>
      <w:r w:rsidRPr="00C9399F">
        <w:rPr>
          <w:rFonts w:ascii="Times New Roman" w:hAnsi="Times New Roman" w:cs="Times New Roman"/>
          <w:sz w:val="24"/>
          <w:szCs w:val="24"/>
        </w:rPr>
        <w:t xml:space="preserve"> доступных услуг к подключению.</w:t>
      </w:r>
    </w:p>
    <w:p w:rsidRPr="008F52F7" w:rsidR="0071480C" w:rsidP="00674981" w:rsidRDefault="0071480C" w14:paraId="1DE49E6D" w14:textId="35319EB7">
      <w:pPr>
        <w:pStyle w:val="ad"/>
        <w:numPr>
          <w:ilvl w:val="2"/>
          <w:numId w:val="7"/>
        </w:numPr>
        <w:tabs>
          <w:tab w:val="clear" w:pos="851"/>
        </w:tabs>
        <w:spacing w:before="360" w:line="360" w:lineRule="auto"/>
        <w:ind w:left="0" w:firstLine="0"/>
        <w:rPr>
          <w:rFonts w:ascii="Times New Roman" w:hAnsi="Times New Roman"/>
          <w:b/>
          <w:sz w:val="24"/>
        </w:rPr>
      </w:pPr>
      <w:r w:rsidRPr="008F52F7">
        <w:rPr>
          <w:rFonts w:ascii="Times New Roman" w:hAnsi="Times New Roman"/>
          <w:b/>
          <w:sz w:val="24"/>
        </w:rPr>
        <w:t>Отправка заявки B2B.</w:t>
      </w:r>
    </w:p>
    <w:p w:rsidR="0071480C" w:rsidP="00674981" w:rsidRDefault="0071480C" w14:paraId="669E8C12" w14:textId="340B04A4">
      <w:pPr>
        <w:pStyle w:val="ad"/>
        <w:spacing w:before="120" w:line="360" w:lineRule="auto"/>
        <w:contextualSpacing/>
        <w:rPr>
          <w:rStyle w:val="ae"/>
          <w:rFonts w:ascii="Times New Roman" w:hAnsi="Times New Roman" w:eastAsia="Arial"/>
          <w:sz w:val="24"/>
        </w:rPr>
      </w:pPr>
      <w:r w:rsidRPr="00A94522">
        <w:rPr>
          <w:rStyle w:val="ae"/>
          <w:rFonts w:ascii="Times New Roman" w:hAnsi="Times New Roman"/>
          <w:sz w:val="24"/>
        </w:rPr>
        <w:t xml:space="preserve">Каждая продуктовая страница должна стать онлайн воронкой продаж в соответствие с </w:t>
      </w:r>
      <w:r w:rsidRPr="001D0F2F">
        <w:rPr>
          <w:rStyle w:val="ae"/>
          <w:rFonts w:ascii="Times New Roman" w:hAnsi="Times New Roman" w:eastAsia="Arial"/>
          <w:sz w:val="24"/>
        </w:rPr>
        <w:t xml:space="preserve">пунктом </w:t>
      </w:r>
      <w:r w:rsidR="0013518C">
        <w:rPr>
          <w:rStyle w:val="ae"/>
          <w:rFonts w:ascii="Times New Roman" w:hAnsi="Times New Roman" w:eastAsia="Arial"/>
          <w:sz w:val="24"/>
        </w:rPr>
        <w:t>3.1.10</w:t>
      </w:r>
      <w:r w:rsidRPr="00A94522">
        <w:rPr>
          <w:rStyle w:val="ae"/>
          <w:rFonts w:ascii="Times New Roman" w:hAnsi="Times New Roman"/>
          <w:color w:val="FF0000"/>
          <w:sz w:val="24"/>
        </w:rPr>
        <w:t xml:space="preserve"> </w:t>
      </w:r>
      <w:r w:rsidRPr="00A94522">
        <w:rPr>
          <w:rStyle w:val="ae"/>
          <w:rFonts w:ascii="Times New Roman" w:hAnsi="Times New Roman"/>
          <w:sz w:val="24"/>
        </w:rPr>
        <w:t xml:space="preserve">данного ТЗ. В каждой продуктовой странице в разделе </w:t>
      </w:r>
      <w:r w:rsidR="00495616">
        <w:rPr>
          <w:rStyle w:val="ae"/>
          <w:rFonts w:ascii="Times New Roman" w:hAnsi="Times New Roman"/>
          <w:sz w:val="24"/>
        </w:rPr>
        <w:t>веб-</w:t>
      </w:r>
      <w:r w:rsidRPr="00A94522">
        <w:rPr>
          <w:rStyle w:val="ae"/>
          <w:rFonts w:ascii="Times New Roman" w:hAnsi="Times New Roman"/>
          <w:sz w:val="24"/>
        </w:rPr>
        <w:t xml:space="preserve">сайта «Для бизнеса» необходимо добавить три пути </w:t>
      </w:r>
      <w:r w:rsidR="003B1B6B">
        <w:rPr>
          <w:rStyle w:val="ae"/>
          <w:rFonts w:ascii="Times New Roman" w:hAnsi="Times New Roman"/>
          <w:sz w:val="24"/>
        </w:rPr>
        <w:t>подключения продуктов:</w:t>
      </w:r>
    </w:p>
    <w:p w:rsidRPr="008F52F7" w:rsidR="0071480C" w:rsidP="00674981" w:rsidRDefault="0071480C" w14:paraId="52D9DD7A" w14:textId="2E051FAF">
      <w:pPr>
        <w:pStyle w:val="ad"/>
        <w:numPr>
          <w:ilvl w:val="3"/>
          <w:numId w:val="7"/>
        </w:numPr>
        <w:tabs>
          <w:tab w:val="clear" w:pos="851"/>
        </w:tabs>
        <w:spacing w:before="360" w:line="360" w:lineRule="auto"/>
        <w:ind w:left="0" w:firstLine="0"/>
        <w:rPr>
          <w:rFonts w:ascii="Times New Roman" w:hAnsi="Times New Roman"/>
          <w:b/>
          <w:sz w:val="24"/>
          <w:u w:val="single"/>
        </w:rPr>
      </w:pPr>
      <w:bookmarkStart w:name="_azai8t6ajtzo" w:colFirst="0" w:colLast="0" w:id="6"/>
      <w:bookmarkEnd w:id="6"/>
      <w:r w:rsidRPr="008F52F7">
        <w:rPr>
          <w:rFonts w:ascii="Times New Roman" w:hAnsi="Times New Roman"/>
          <w:b/>
          <w:sz w:val="24"/>
          <w:u w:val="single"/>
        </w:rPr>
        <w:t>Интеграции:</w:t>
      </w:r>
    </w:p>
    <w:p w:rsidRPr="002436E0" w:rsidR="0071480C" w:rsidP="00A15F94" w:rsidRDefault="0071480C" w14:paraId="0B127D72" w14:textId="77777777">
      <w:pPr>
        <w:pStyle w:val="af5"/>
        <w:numPr>
          <w:ilvl w:val="0"/>
          <w:numId w:val="59"/>
        </w:numPr>
        <w:spacing w:before="120" w:after="120" w:line="360" w:lineRule="auto"/>
        <w:ind w:left="851" w:hanging="284"/>
        <w:jc w:val="both"/>
        <w:rPr>
          <w:rFonts w:ascii="Times New Roman" w:hAnsi="Times New Roman" w:eastAsia="Times New Roman" w:cs="Times New Roman"/>
          <w:b/>
          <w:sz w:val="24"/>
          <w:szCs w:val="24"/>
        </w:rPr>
      </w:pPr>
      <w:r w:rsidRPr="002436E0">
        <w:rPr>
          <w:rFonts w:ascii="Times New Roman" w:hAnsi="Times New Roman" w:eastAsia="Times New Roman" w:cs="Times New Roman"/>
          <w:b/>
          <w:sz w:val="24"/>
          <w:szCs w:val="24"/>
        </w:rPr>
        <w:t>Форма оформления заявки</w:t>
      </w:r>
    </w:p>
    <w:p w:rsidRPr="002436E0" w:rsidR="0071480C" w:rsidP="00A15F94" w:rsidRDefault="0071480C" w14:paraId="5F633602" w14:textId="77777777">
      <w:pPr>
        <w:numPr>
          <w:ilvl w:val="1"/>
          <w:numId w:val="60"/>
        </w:numPr>
        <w:spacing w:before="120" w:after="120" w:line="360" w:lineRule="auto"/>
        <w:ind w:left="1418" w:hanging="284"/>
        <w:contextualSpacing/>
        <w:rPr>
          <w:rFonts w:ascii="Times New Roman" w:hAnsi="Times New Roman" w:eastAsia="Times New Roman" w:cs="Times New Roman"/>
          <w:sz w:val="24"/>
          <w:szCs w:val="24"/>
        </w:rPr>
      </w:pPr>
      <w:r w:rsidRPr="002436E0">
        <w:rPr>
          <w:rFonts w:ascii="Times New Roman" w:hAnsi="Times New Roman" w:eastAsia="Times New Roman" w:cs="Times New Roman"/>
          <w:sz w:val="24"/>
          <w:szCs w:val="24"/>
        </w:rPr>
        <w:t xml:space="preserve">Должна интегрироваться с </w:t>
      </w:r>
      <w:r w:rsidRPr="002436E0">
        <w:rPr>
          <w:rFonts w:ascii="Times New Roman" w:hAnsi="Times New Roman" w:eastAsia="Calibri" w:cs="Times New Roman"/>
          <w:b/>
          <w:sz w:val="24"/>
          <w:szCs w:val="24"/>
        </w:rPr>
        <w:t>Didox</w:t>
      </w:r>
      <w:r w:rsidRPr="002436E0">
        <w:rPr>
          <w:rFonts w:ascii="Times New Roman" w:hAnsi="Times New Roman" w:eastAsia="Times New Roman" w:cs="Times New Roman"/>
          <w:sz w:val="24"/>
          <w:szCs w:val="24"/>
        </w:rPr>
        <w:t xml:space="preserve"> API.</w:t>
      </w:r>
    </w:p>
    <w:p w:rsidRPr="002436E0" w:rsidR="0071480C" w:rsidP="00A15F94" w:rsidRDefault="0071480C" w14:paraId="7C1BE262" w14:textId="77777777">
      <w:pPr>
        <w:numPr>
          <w:ilvl w:val="1"/>
          <w:numId w:val="60"/>
        </w:numPr>
        <w:spacing w:before="120" w:after="120" w:line="360" w:lineRule="auto"/>
        <w:ind w:left="1418" w:hanging="284"/>
        <w:contextualSpacing/>
        <w:rPr>
          <w:rFonts w:ascii="Times New Roman" w:hAnsi="Times New Roman" w:eastAsia="Times New Roman" w:cs="Times New Roman"/>
          <w:sz w:val="24"/>
          <w:szCs w:val="24"/>
        </w:rPr>
      </w:pPr>
      <w:r w:rsidRPr="002436E0">
        <w:rPr>
          <w:rFonts w:ascii="Times New Roman" w:hAnsi="Times New Roman" w:eastAsia="Times New Roman" w:cs="Times New Roman"/>
          <w:sz w:val="24"/>
          <w:szCs w:val="24"/>
        </w:rPr>
        <w:t>Данные абонента должны автоматически подтягиваться в форму (E-imzo).</w:t>
      </w:r>
    </w:p>
    <w:p w:rsidRPr="002436E0" w:rsidR="0071480C" w:rsidP="00A15F94" w:rsidRDefault="0071480C" w14:paraId="54C8CCE0" w14:textId="77777777">
      <w:pPr>
        <w:pStyle w:val="af5"/>
        <w:numPr>
          <w:ilvl w:val="0"/>
          <w:numId w:val="61"/>
        </w:numPr>
        <w:spacing w:before="120" w:after="120" w:line="360" w:lineRule="auto"/>
        <w:ind w:left="851" w:hanging="284"/>
        <w:jc w:val="both"/>
        <w:rPr>
          <w:rFonts w:ascii="Times New Roman" w:hAnsi="Times New Roman" w:eastAsia="Times New Roman" w:cs="Times New Roman"/>
          <w:b/>
          <w:sz w:val="24"/>
          <w:szCs w:val="24"/>
        </w:rPr>
      </w:pPr>
      <w:r w:rsidRPr="002436E0">
        <w:rPr>
          <w:rFonts w:ascii="Times New Roman" w:hAnsi="Times New Roman" w:eastAsia="Times New Roman" w:cs="Times New Roman"/>
          <w:b/>
          <w:sz w:val="24"/>
          <w:szCs w:val="24"/>
        </w:rPr>
        <w:t>Подписание заявки</w:t>
      </w:r>
    </w:p>
    <w:p w:rsidRPr="002436E0" w:rsidR="0071480C" w:rsidP="00A15F94" w:rsidRDefault="0071480C" w14:paraId="36689035" w14:textId="77777777">
      <w:pPr>
        <w:numPr>
          <w:ilvl w:val="1"/>
          <w:numId w:val="62"/>
        </w:numPr>
        <w:spacing w:before="120" w:after="120" w:line="360" w:lineRule="auto"/>
        <w:ind w:left="1418" w:hanging="284"/>
        <w:contextualSpacing/>
        <w:rPr>
          <w:rFonts w:ascii="Times New Roman" w:hAnsi="Times New Roman" w:eastAsia="Times New Roman" w:cs="Times New Roman"/>
          <w:sz w:val="24"/>
          <w:szCs w:val="24"/>
        </w:rPr>
      </w:pPr>
      <w:r w:rsidRPr="002436E0">
        <w:rPr>
          <w:rFonts w:ascii="Times New Roman" w:hAnsi="Times New Roman" w:eastAsia="Times New Roman" w:cs="Times New Roman"/>
          <w:sz w:val="24"/>
          <w:szCs w:val="24"/>
        </w:rPr>
        <w:t xml:space="preserve">Реализовать подписание заявки с использованием </w:t>
      </w:r>
      <w:r w:rsidRPr="002436E0">
        <w:rPr>
          <w:rFonts w:ascii="Times New Roman" w:hAnsi="Times New Roman" w:eastAsia="Calibri" w:cs="Times New Roman"/>
          <w:b/>
          <w:sz w:val="24"/>
          <w:szCs w:val="24"/>
        </w:rPr>
        <w:t>ЭЦП</w:t>
      </w:r>
      <w:r w:rsidRPr="002436E0">
        <w:rPr>
          <w:rFonts w:ascii="Times New Roman" w:hAnsi="Times New Roman" w:eastAsia="Times New Roman" w:cs="Times New Roman"/>
          <w:sz w:val="24"/>
          <w:szCs w:val="24"/>
        </w:rPr>
        <w:t xml:space="preserve"> через модуль </w:t>
      </w:r>
      <w:r w:rsidRPr="002436E0">
        <w:rPr>
          <w:rFonts w:ascii="Times New Roman" w:hAnsi="Times New Roman" w:eastAsia="Calibri" w:cs="Times New Roman"/>
          <w:b/>
          <w:sz w:val="24"/>
          <w:szCs w:val="24"/>
        </w:rPr>
        <w:t>E-IMZO</w:t>
      </w:r>
      <w:r w:rsidRPr="002436E0">
        <w:rPr>
          <w:rFonts w:ascii="Times New Roman" w:hAnsi="Times New Roman" w:eastAsia="Times New Roman" w:cs="Times New Roman"/>
          <w:sz w:val="24"/>
          <w:szCs w:val="24"/>
        </w:rPr>
        <w:t>.</w:t>
      </w:r>
    </w:p>
    <w:p w:rsidRPr="002436E0" w:rsidR="0071480C" w:rsidP="00A15F94" w:rsidRDefault="0071480C" w14:paraId="64710B22" w14:textId="77777777">
      <w:pPr>
        <w:numPr>
          <w:ilvl w:val="1"/>
          <w:numId w:val="62"/>
        </w:numPr>
        <w:spacing w:before="120" w:after="120" w:line="360" w:lineRule="auto"/>
        <w:ind w:left="1418" w:hanging="284"/>
        <w:contextualSpacing/>
        <w:rPr>
          <w:rFonts w:ascii="Times New Roman" w:hAnsi="Times New Roman" w:eastAsia="Times New Roman" w:cs="Times New Roman"/>
          <w:sz w:val="24"/>
          <w:szCs w:val="24"/>
        </w:rPr>
      </w:pPr>
      <w:r w:rsidRPr="002436E0">
        <w:rPr>
          <w:rFonts w:ascii="Times New Roman" w:hAnsi="Times New Roman" w:eastAsia="Times New Roman" w:cs="Times New Roman"/>
          <w:sz w:val="24"/>
          <w:szCs w:val="24"/>
        </w:rPr>
        <w:t xml:space="preserve">После подписания заявка должна быть отправлена на обработку сотрудникам </w:t>
      </w:r>
      <w:r w:rsidRPr="002436E0">
        <w:rPr>
          <w:rFonts w:ascii="Times New Roman" w:hAnsi="Times New Roman" w:eastAsia="Calibri" w:cs="Times New Roman"/>
          <w:b/>
          <w:sz w:val="24"/>
          <w:szCs w:val="24"/>
        </w:rPr>
        <w:t>B2B</w:t>
      </w:r>
      <w:r w:rsidRPr="002436E0">
        <w:rPr>
          <w:rFonts w:ascii="Times New Roman" w:hAnsi="Times New Roman" w:eastAsia="Times New Roman" w:cs="Times New Roman"/>
          <w:sz w:val="24"/>
          <w:szCs w:val="24"/>
        </w:rPr>
        <w:t>.</w:t>
      </w:r>
    </w:p>
    <w:p w:rsidRPr="002436E0" w:rsidR="0071480C" w:rsidP="0E5D83CA" w:rsidRDefault="0071480C" w14:paraId="5FC4F4EF" w14:textId="77777777">
      <w:pPr>
        <w:pStyle w:val="af5"/>
        <w:numPr>
          <w:ilvl w:val="0"/>
          <w:numId w:val="63"/>
        </w:numPr>
        <w:spacing w:before="120" w:after="120" w:line="360" w:lineRule="auto"/>
        <w:ind w:left="1364" w:hanging="284"/>
        <w:jc w:val="both"/>
        <w:rPr>
          <w:rFonts w:ascii="Times New Roman" w:hAnsi="Times New Roman" w:eastAsia="Times New Roman" w:cs="Times New Roman"/>
          <w:b w:val="1"/>
          <w:bCs w:val="1"/>
          <w:sz w:val="24"/>
          <w:szCs w:val="24"/>
        </w:rPr>
      </w:pPr>
      <w:r w:rsidRPr="0E5D83CA" w:rsidR="3BD08F2E">
        <w:rPr>
          <w:rFonts w:ascii="Times New Roman" w:hAnsi="Times New Roman" w:eastAsia="Times New Roman" w:cs="Times New Roman"/>
          <w:b w:val="1"/>
          <w:bCs w:val="1"/>
          <w:sz w:val="24"/>
          <w:szCs w:val="24"/>
        </w:rPr>
        <w:t>Документация API</w:t>
      </w:r>
    </w:p>
    <w:p w:rsidRPr="002436E0" w:rsidR="0071480C" w:rsidP="00A15F94" w:rsidRDefault="0071480C" w14:paraId="21F57002" w14:textId="77777777">
      <w:pPr>
        <w:numPr>
          <w:ilvl w:val="0"/>
          <w:numId w:val="64"/>
        </w:numPr>
        <w:spacing w:before="120" w:after="120" w:line="360" w:lineRule="auto"/>
        <w:ind w:left="1418" w:hanging="284"/>
        <w:contextualSpacing/>
        <w:rPr>
          <w:rFonts w:ascii="Times New Roman" w:hAnsi="Times New Roman" w:eastAsia="Times New Roman" w:cs="Times New Roman"/>
          <w:sz w:val="24"/>
          <w:szCs w:val="24"/>
        </w:rPr>
      </w:pPr>
      <w:r w:rsidRPr="002436E0">
        <w:rPr>
          <w:rFonts w:ascii="Times New Roman" w:hAnsi="Times New Roman" w:eastAsia="Calibri" w:cs="Times New Roman"/>
          <w:b/>
          <w:sz w:val="24"/>
          <w:szCs w:val="24"/>
        </w:rPr>
        <w:t>E-IMZO:</w:t>
      </w:r>
      <w:hyperlink r:id="rId14">
        <w:r w:rsidRPr="002436E0">
          <w:rPr>
            <w:rFonts w:ascii="Times New Roman" w:hAnsi="Times New Roman" w:eastAsia="Times New Roman" w:cs="Times New Roman"/>
            <w:sz w:val="24"/>
            <w:szCs w:val="24"/>
          </w:rPr>
          <w:t xml:space="preserve"> </w:t>
        </w:r>
      </w:hyperlink>
      <w:hyperlink r:id="rId15">
        <w:r w:rsidRPr="002436E0">
          <w:rPr>
            <w:rFonts w:ascii="Times New Roman" w:hAnsi="Times New Roman" w:eastAsia="Times New Roman" w:cs="Times New Roman"/>
            <w:color w:val="1155CC"/>
            <w:sz w:val="24"/>
            <w:szCs w:val="24"/>
            <w:u w:val="single"/>
          </w:rPr>
          <w:t>Telegram-канал с документацией</w:t>
        </w:r>
      </w:hyperlink>
      <w:r w:rsidRPr="002436E0">
        <w:rPr>
          <w:rFonts w:ascii="Times New Roman" w:hAnsi="Times New Roman" w:eastAsia="Times New Roman" w:cs="Times New Roman"/>
          <w:sz w:val="24"/>
          <w:szCs w:val="24"/>
        </w:rPr>
        <w:t xml:space="preserve"> https://t.me/joinchat/dwiQNcPFlJYyOTg6</w:t>
      </w:r>
    </w:p>
    <w:p w:rsidR="0071480C" w:rsidP="0E5D83CA" w:rsidRDefault="0071480C" w14:paraId="5FD6C7E1" w14:textId="6FE29F36">
      <w:pPr>
        <w:numPr>
          <w:ilvl w:val="0"/>
          <w:numId w:val="64"/>
        </w:numPr>
        <w:spacing w:before="120" w:after="120" w:line="360" w:lineRule="auto"/>
        <w:ind w:left="1418" w:hanging="284"/>
        <w:contextualSpacing w:val="1"/>
        <w:rPr>
          <w:rFonts w:ascii="Times New Roman" w:hAnsi="Times New Roman" w:eastAsia="Times New Roman" w:cs="Times New Roman"/>
          <w:sz w:val="24"/>
          <w:szCs w:val="24"/>
        </w:rPr>
      </w:pPr>
      <w:r w:rsidRPr="0E5D83CA" w:rsidR="3BD08F2E">
        <w:rPr>
          <w:rFonts w:ascii="Times New Roman" w:hAnsi="Times New Roman" w:eastAsia="Calibri" w:cs="Times New Roman"/>
          <w:b w:val="1"/>
          <w:bCs w:val="1"/>
          <w:sz w:val="24"/>
          <w:szCs w:val="24"/>
        </w:rPr>
        <w:t>Didox:</w:t>
      </w:r>
      <w:hyperlink r:id="Ra2b93f478f454159">
        <w:r w:rsidRPr="0E5D83CA" w:rsidR="3BD08F2E">
          <w:rPr>
            <w:rFonts w:ascii="Times New Roman" w:hAnsi="Times New Roman" w:eastAsia="Times New Roman" w:cs="Times New Roman"/>
            <w:sz w:val="24"/>
            <w:szCs w:val="24"/>
          </w:rPr>
          <w:t xml:space="preserve"> </w:t>
        </w:r>
      </w:hyperlink>
      <w:hyperlink r:id="R4dc40083e4c34080">
        <w:r w:rsidRPr="0E5D83CA" w:rsidR="3BD08F2E">
          <w:rPr>
            <w:rFonts w:ascii="Times New Roman" w:hAnsi="Times New Roman" w:eastAsia="Times New Roman" w:cs="Times New Roman"/>
            <w:color w:val="1155CC"/>
            <w:sz w:val="24"/>
            <w:szCs w:val="24"/>
            <w:u w:val="single"/>
          </w:rPr>
          <w:t>API-документация</w:t>
        </w:r>
      </w:hyperlink>
      <w:r w:rsidRPr="0E5D83CA" w:rsidR="3BD08F2E">
        <w:rPr>
          <w:rFonts w:ascii="Times New Roman" w:hAnsi="Times New Roman" w:eastAsia="Times New Roman" w:cs="Times New Roman"/>
          <w:sz w:val="24"/>
          <w:szCs w:val="24"/>
        </w:rPr>
        <w:t xml:space="preserve"> </w:t>
      </w:r>
      <w:hyperlink r:id="Rdffa1b523f5548f2">
        <w:r w:rsidRPr="0E5D83CA" w:rsidR="4CFBC058">
          <w:rPr>
            <w:rStyle w:val="af0"/>
            <w:rFonts w:ascii="Times New Roman" w:hAnsi="Times New Roman" w:eastAsia="Times New Roman" w:cs="Times New Roman"/>
            <w:sz w:val="24"/>
            <w:szCs w:val="24"/>
          </w:rPr>
          <w:t>https://api-docs.didox.uz/</w:t>
        </w:r>
      </w:hyperlink>
    </w:p>
    <w:p w:rsidRPr="002436E0" w:rsidR="00684EBC" w:rsidP="00684EBC" w:rsidRDefault="00684EBC" w14:paraId="6402C4A4" w14:textId="77777777">
      <w:pPr>
        <w:spacing w:before="120" w:after="120" w:line="360" w:lineRule="auto"/>
        <w:contextualSpacing/>
        <w:rPr>
          <w:rFonts w:ascii="Times New Roman" w:hAnsi="Times New Roman" w:eastAsia="Times New Roman" w:cs="Times New Roman"/>
          <w:sz w:val="24"/>
          <w:szCs w:val="24"/>
        </w:rPr>
      </w:pPr>
    </w:p>
    <w:p w:rsidRPr="00FF257F" w:rsidR="0071480C" w:rsidP="00684EBC" w:rsidRDefault="0071480C" w14:paraId="4DBEE3B2" w14:textId="6AB7F8E7">
      <w:pPr>
        <w:pStyle w:val="ad"/>
        <w:numPr>
          <w:ilvl w:val="2"/>
          <w:numId w:val="7"/>
        </w:numPr>
        <w:tabs>
          <w:tab w:val="clear" w:pos="851"/>
        </w:tabs>
        <w:spacing w:before="360" w:line="360" w:lineRule="auto"/>
        <w:ind w:left="0" w:firstLine="0"/>
        <w:rPr>
          <w:rFonts w:ascii="Times New Roman" w:hAnsi="Times New Roman"/>
          <w:b/>
          <w:sz w:val="24"/>
        </w:rPr>
      </w:pPr>
      <w:r w:rsidRPr="00FF257F">
        <w:rPr>
          <w:rFonts w:ascii="Times New Roman" w:hAnsi="Times New Roman"/>
          <w:b/>
          <w:sz w:val="24"/>
        </w:rPr>
        <w:t>Режим для слабовидящих</w:t>
      </w:r>
    </w:p>
    <w:p w:rsidRPr="00C8531B" w:rsidR="0071480C" w:rsidP="00A15F94" w:rsidRDefault="0071480C" w14:paraId="2F31FF27" w14:textId="25BDE757">
      <w:pPr>
        <w:numPr>
          <w:ilvl w:val="0"/>
          <w:numId w:val="65"/>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Добавить кнопку «Версия для слабовидящих» в хедер </w:t>
      </w:r>
      <w:r w:rsidR="00495616">
        <w:rPr>
          <w:rFonts w:ascii="Times New Roman" w:hAnsi="Times New Roman" w:eastAsia="Times New Roman" w:cs="Times New Roman"/>
          <w:sz w:val="24"/>
          <w:szCs w:val="24"/>
          <w:lang w:val="ru-RU"/>
        </w:rPr>
        <w:t>веб-</w:t>
      </w:r>
      <w:r w:rsidRPr="00C8531B">
        <w:rPr>
          <w:rFonts w:ascii="Times New Roman" w:hAnsi="Times New Roman" w:eastAsia="Times New Roman" w:cs="Times New Roman"/>
          <w:sz w:val="24"/>
          <w:szCs w:val="24"/>
        </w:rPr>
        <w:t>сайта.</w:t>
      </w:r>
    </w:p>
    <w:p w:rsidRPr="00C8531B" w:rsidR="0071480C" w:rsidP="00A15F94" w:rsidRDefault="0071480C" w14:paraId="2C164CB1" w14:textId="2AD4B1BA">
      <w:pPr>
        <w:numPr>
          <w:ilvl w:val="0"/>
          <w:numId w:val="65"/>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Режим не должен влиять на SEO-показатели </w:t>
      </w:r>
      <w:r w:rsidR="00AB5067">
        <w:rPr>
          <w:rFonts w:ascii="Times New Roman" w:hAnsi="Times New Roman" w:eastAsia="Times New Roman" w:cs="Times New Roman"/>
          <w:sz w:val="24"/>
          <w:szCs w:val="24"/>
          <w:lang w:val="ru-RU"/>
        </w:rPr>
        <w:t>веб-сайта</w:t>
      </w:r>
      <w:r w:rsidRPr="00C8531B">
        <w:rPr>
          <w:rFonts w:ascii="Times New Roman" w:hAnsi="Times New Roman" w:eastAsia="Times New Roman" w:cs="Times New Roman"/>
          <w:sz w:val="24"/>
          <w:szCs w:val="24"/>
        </w:rPr>
        <w:t>.</w:t>
      </w:r>
    </w:p>
    <w:p w:rsidR="00FA6F4D" w:rsidP="00A15F94" w:rsidRDefault="0071480C" w14:paraId="4A3B9E38" w14:textId="77777777">
      <w:pPr>
        <w:numPr>
          <w:ilvl w:val="0"/>
          <w:numId w:val="65"/>
        </w:numPr>
        <w:spacing w:before="120" w:after="120" w:line="360" w:lineRule="auto"/>
        <w:ind w:left="851" w:hanging="284"/>
        <w:contextualSpacing/>
        <w:jc w:val="both"/>
        <w:rPr>
          <w:rFonts w:ascii="Times New Roman" w:hAnsi="Times New Roman" w:eastAsia="Times New Roman" w:cs="Times New Roman"/>
          <w:sz w:val="24"/>
          <w:szCs w:val="24"/>
          <w:lang w:val="ru-RU"/>
        </w:rPr>
      </w:pPr>
      <w:r w:rsidRPr="00FA6F4D">
        <w:rPr>
          <w:rFonts w:ascii="Times New Roman" w:hAnsi="Times New Roman" w:eastAsia="Times New Roman" w:cs="Times New Roman"/>
          <w:sz w:val="24"/>
          <w:szCs w:val="24"/>
        </w:rPr>
        <w:t>Функционал включения/выключения без изменения текущей страницы</w:t>
      </w:r>
      <w:r w:rsidRPr="00FA6F4D" w:rsidR="00FA6F4D">
        <w:rPr>
          <w:rFonts w:ascii="Times New Roman" w:hAnsi="Times New Roman" w:eastAsia="Times New Roman" w:cs="Times New Roman"/>
          <w:sz w:val="24"/>
          <w:szCs w:val="24"/>
          <w:lang w:val="ru-RU"/>
        </w:rPr>
        <w:t>.</w:t>
      </w:r>
    </w:p>
    <w:p w:rsidRPr="00FA6F4D" w:rsidR="0071480C" w:rsidP="00A15F94" w:rsidRDefault="00FF257F" w14:paraId="1615DB95" w14:textId="6C31B7A9">
      <w:pPr>
        <w:numPr>
          <w:ilvl w:val="0"/>
          <w:numId w:val="65"/>
        </w:numPr>
        <w:spacing w:before="120" w:after="120" w:line="360" w:lineRule="auto"/>
        <w:ind w:left="851" w:hanging="284"/>
        <w:contextualSpacing/>
        <w:jc w:val="both"/>
        <w:rPr>
          <w:rFonts w:ascii="Times New Roman" w:hAnsi="Times New Roman" w:eastAsia="Times New Roman" w:cs="Times New Roman"/>
          <w:sz w:val="24"/>
          <w:szCs w:val="24"/>
          <w:lang w:val="ru-RU"/>
        </w:rPr>
      </w:pPr>
      <w:r w:rsidRPr="00FA6F4D">
        <w:rPr>
          <w:rFonts w:ascii="Times New Roman" w:hAnsi="Times New Roman" w:eastAsia="Times New Roman" w:cs="Times New Roman"/>
          <w:sz w:val="24"/>
          <w:szCs w:val="24"/>
          <w:lang w:val="ru-RU"/>
        </w:rPr>
        <w:t>Функционал</w:t>
      </w:r>
      <w:r w:rsidRPr="00FA6F4D" w:rsidR="00FA6F4D">
        <w:rPr>
          <w:rFonts w:ascii="Times New Roman" w:hAnsi="Times New Roman" w:eastAsia="Times New Roman" w:cs="Times New Roman"/>
          <w:sz w:val="24"/>
          <w:szCs w:val="24"/>
          <w:lang w:val="ru-RU"/>
        </w:rPr>
        <w:t>:</w:t>
      </w:r>
    </w:p>
    <w:p w:rsidRPr="00C8531B" w:rsidR="0071480C" w:rsidP="00684EBC" w:rsidRDefault="0071480C" w14:paraId="5F95AE48" w14:textId="77777777">
      <w:pPr>
        <w:numPr>
          <w:ilvl w:val="0"/>
          <w:numId w:val="4"/>
        </w:numPr>
        <w:spacing w:before="120" w:after="120" w:line="360" w:lineRule="auto"/>
        <w:ind w:left="1418"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Изменение контраста (черный фон/белый текст и наоборот).</w:t>
      </w:r>
    </w:p>
    <w:p w:rsidRPr="00C8531B" w:rsidR="0071480C" w:rsidP="00684EBC" w:rsidRDefault="0071480C" w14:paraId="0C4BE11E" w14:textId="77777777">
      <w:pPr>
        <w:numPr>
          <w:ilvl w:val="0"/>
          <w:numId w:val="4"/>
        </w:numPr>
        <w:spacing w:before="120" w:after="120" w:line="360" w:lineRule="auto"/>
        <w:ind w:left="1418"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Опция увеличения/уменьшения шрифта (с ползунком).</w:t>
      </w:r>
    </w:p>
    <w:p w:rsidRPr="00C8531B" w:rsidR="0071480C" w:rsidP="00684EBC" w:rsidRDefault="0071480C" w14:paraId="5607F106" w14:textId="77777777">
      <w:pPr>
        <w:numPr>
          <w:ilvl w:val="0"/>
          <w:numId w:val="4"/>
        </w:numPr>
        <w:spacing w:before="120" w:after="120" w:line="360" w:lineRule="auto"/>
        <w:ind w:left="1418"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Поддержка экранных дикторов (совместимость с VoiceOver, NVDA, JAWS).</w:t>
      </w:r>
    </w:p>
    <w:p w:rsidRPr="00C8531B" w:rsidR="0071480C" w:rsidP="00684EBC" w:rsidRDefault="0071480C" w14:paraId="09B644B5" w14:textId="77777777">
      <w:pPr>
        <w:numPr>
          <w:ilvl w:val="0"/>
          <w:numId w:val="4"/>
        </w:numPr>
        <w:spacing w:before="120" w:after="120" w:line="360" w:lineRule="auto"/>
        <w:ind w:left="1418"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Управление с клавиатуры (включая навигацию без мыши).</w:t>
      </w:r>
    </w:p>
    <w:p w:rsidRPr="00B200D6" w:rsidR="0071480C" w:rsidP="00E02781" w:rsidRDefault="0071480C" w14:paraId="307678D8" w14:textId="619B14D9">
      <w:pPr>
        <w:pStyle w:val="ad"/>
        <w:numPr>
          <w:ilvl w:val="2"/>
          <w:numId w:val="7"/>
        </w:numPr>
        <w:tabs>
          <w:tab w:val="clear" w:pos="851"/>
        </w:tabs>
        <w:spacing w:before="360" w:line="360" w:lineRule="auto"/>
        <w:ind w:left="0" w:firstLine="0"/>
        <w:rPr>
          <w:rFonts w:ascii="Times New Roman" w:hAnsi="Times New Roman"/>
          <w:b/>
          <w:sz w:val="24"/>
        </w:rPr>
      </w:pPr>
      <w:r w:rsidRPr="00B200D6">
        <w:rPr>
          <w:rFonts w:ascii="Times New Roman" w:hAnsi="Times New Roman"/>
          <w:b/>
          <w:sz w:val="24"/>
        </w:rPr>
        <w:t>Раздел «Блог»</w:t>
      </w:r>
    </w:p>
    <w:p w:rsidRPr="00C8531B" w:rsidR="0071480C" w:rsidP="00A15F94" w:rsidRDefault="00711336" w14:paraId="4C06CCF0" w14:textId="78C27DBF">
      <w:pPr>
        <w:numPr>
          <w:ilvl w:val="0"/>
          <w:numId w:val="66"/>
        </w:numPr>
        <w:spacing w:before="120" w:after="120" w:line="360" w:lineRule="auto"/>
        <w:ind w:left="851" w:hanging="284"/>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Интегрировать раздел </w:t>
      </w:r>
      <w:r>
        <w:rPr>
          <w:rFonts w:ascii="Times New Roman" w:hAnsi="Times New Roman" w:eastAsia="Times New Roman" w:cs="Times New Roman"/>
          <w:sz w:val="24"/>
          <w:szCs w:val="24"/>
          <w:lang w:val="ru-RU"/>
        </w:rPr>
        <w:t>«</w:t>
      </w:r>
      <w:r w:rsidRPr="00C8531B" w:rsidR="0071480C">
        <w:rPr>
          <w:rFonts w:ascii="Times New Roman" w:hAnsi="Times New Roman" w:eastAsia="Times New Roman" w:cs="Times New Roman"/>
          <w:sz w:val="24"/>
          <w:szCs w:val="24"/>
        </w:rPr>
        <w:t>Блог</w:t>
      </w:r>
      <w:r>
        <w:rPr>
          <w:rFonts w:ascii="Times New Roman" w:hAnsi="Times New Roman" w:eastAsia="Times New Roman" w:cs="Times New Roman"/>
          <w:sz w:val="24"/>
          <w:szCs w:val="24"/>
          <w:lang w:val="ru-RU"/>
        </w:rPr>
        <w:t>»</w:t>
      </w:r>
      <w:r w:rsidRPr="00C8531B" w:rsidR="0071480C">
        <w:rPr>
          <w:rFonts w:ascii="Times New Roman" w:hAnsi="Times New Roman" w:eastAsia="Times New Roman" w:cs="Times New Roman"/>
          <w:sz w:val="24"/>
          <w:szCs w:val="24"/>
        </w:rPr>
        <w:t xml:space="preserve"> в основную структуру </w:t>
      </w:r>
      <w:r>
        <w:rPr>
          <w:rFonts w:ascii="Times New Roman" w:hAnsi="Times New Roman" w:eastAsia="Times New Roman" w:cs="Times New Roman"/>
          <w:sz w:val="24"/>
          <w:szCs w:val="24"/>
          <w:lang w:val="ru-RU"/>
        </w:rPr>
        <w:t>веб-сайта</w:t>
      </w:r>
      <w:r w:rsidRPr="00C8531B" w:rsidR="0071480C">
        <w:rPr>
          <w:rFonts w:ascii="Times New Roman" w:hAnsi="Times New Roman" w:eastAsia="Times New Roman" w:cs="Times New Roman"/>
          <w:sz w:val="24"/>
          <w:szCs w:val="24"/>
        </w:rPr>
        <w:t>.</w:t>
      </w:r>
    </w:p>
    <w:p w:rsidRPr="00C8531B" w:rsidR="0071480C" w:rsidP="00A15F94" w:rsidRDefault="0071480C" w14:paraId="3BF0DE31" w14:textId="77777777">
      <w:pPr>
        <w:numPr>
          <w:ilvl w:val="0"/>
          <w:numId w:val="66"/>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Возможность публикации, редактирования и удаления статей через CMS.</w:t>
      </w:r>
    </w:p>
    <w:p w:rsidRPr="00C8531B" w:rsidR="0071480C" w:rsidP="00A15F94" w:rsidRDefault="0071480C" w14:paraId="2288D0D3" w14:textId="77777777">
      <w:pPr>
        <w:numPr>
          <w:ilvl w:val="0"/>
          <w:numId w:val="66"/>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Авторизация посетителей через номер телефона, электронную почту, Gmail, соцсетей.</w:t>
      </w:r>
    </w:p>
    <w:p w:rsidRPr="007A5DE5" w:rsidR="0071480C" w:rsidP="007A5DE5" w:rsidRDefault="0071480C" w14:paraId="75BFEC04" w14:textId="23CF5F58">
      <w:pPr>
        <w:pStyle w:val="af5"/>
        <w:numPr>
          <w:ilvl w:val="3"/>
          <w:numId w:val="7"/>
        </w:numPr>
        <w:spacing w:before="360" w:after="120" w:line="360" w:lineRule="auto"/>
        <w:ind w:left="0" w:firstLine="0"/>
        <w:contextualSpacing w:val="0"/>
        <w:jc w:val="both"/>
        <w:rPr>
          <w:rFonts w:ascii="Times New Roman" w:hAnsi="Times New Roman" w:eastAsia="Times New Roman" w:cs="Times New Roman"/>
          <w:b/>
          <w:sz w:val="24"/>
          <w:szCs w:val="24"/>
          <w:u w:val="single"/>
        </w:rPr>
      </w:pPr>
      <w:r w:rsidRPr="007A5DE5">
        <w:rPr>
          <w:rFonts w:ascii="Times New Roman" w:hAnsi="Times New Roman" w:eastAsia="Times New Roman" w:cs="Times New Roman"/>
          <w:b/>
          <w:sz w:val="24"/>
          <w:szCs w:val="24"/>
          <w:u w:val="single"/>
        </w:rPr>
        <w:t>Структура блога:</w:t>
      </w:r>
    </w:p>
    <w:p w:rsidRPr="00C8531B" w:rsidR="0071480C" w:rsidP="00A15F94" w:rsidRDefault="0071480C" w14:paraId="5ECE4C96" w14:textId="77777777">
      <w:pPr>
        <w:numPr>
          <w:ilvl w:val="0"/>
          <w:numId w:val="67"/>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Главная страница с анонсами статей.</w:t>
      </w:r>
    </w:p>
    <w:p w:rsidRPr="00C8531B" w:rsidR="0071480C" w:rsidP="00A15F94" w:rsidRDefault="0071480C" w14:paraId="2B5D0F81" w14:textId="77777777">
      <w:pPr>
        <w:numPr>
          <w:ilvl w:val="0"/>
          <w:numId w:val="67"/>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Категории и теги для навигации. Навигация должна быть удобной.</w:t>
      </w:r>
    </w:p>
    <w:p w:rsidRPr="00C8531B" w:rsidR="0071480C" w:rsidP="00A15F94" w:rsidRDefault="0071480C" w14:paraId="2C2888C1" w14:textId="77777777">
      <w:pPr>
        <w:numPr>
          <w:ilvl w:val="0"/>
          <w:numId w:val="67"/>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Поиск по статьям.</w:t>
      </w:r>
    </w:p>
    <w:p w:rsidRPr="00C8531B" w:rsidR="0071480C" w:rsidP="00A15F94" w:rsidRDefault="0071480C" w14:paraId="2A131321" w14:textId="77777777">
      <w:pPr>
        <w:numPr>
          <w:ilvl w:val="0"/>
          <w:numId w:val="67"/>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Возможность добавления популярных или рекомендованных статей:</w:t>
      </w:r>
    </w:p>
    <w:p w:rsidRPr="00C8531B" w:rsidR="0071480C" w:rsidP="00A15F94" w:rsidRDefault="0071480C" w14:paraId="38D1A99D" w14:textId="77777777">
      <w:pPr>
        <w:numPr>
          <w:ilvl w:val="1"/>
          <w:numId w:val="68"/>
        </w:numPr>
        <w:spacing w:before="120" w:after="120" w:line="360" w:lineRule="auto"/>
        <w:ind w:left="1418"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Рекомендованные статьи (средней сложности) должны быть под каждым постом.</w:t>
      </w:r>
    </w:p>
    <w:p w:rsidRPr="00C8531B" w:rsidR="0071480C" w:rsidP="00A15F94" w:rsidRDefault="0071480C" w14:paraId="5E64B098" w14:textId="77777777">
      <w:pPr>
        <w:numPr>
          <w:ilvl w:val="1"/>
          <w:numId w:val="68"/>
        </w:numPr>
        <w:spacing w:before="120" w:after="120" w:line="360" w:lineRule="auto"/>
        <w:ind w:left="1418"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Популярные статьи должны отображаться на главной странице блога по количеству уникальных посетителей в определенный период.</w:t>
      </w:r>
    </w:p>
    <w:p w:rsidRPr="00A65A91" w:rsidR="0071480C" w:rsidP="00684353" w:rsidRDefault="0071480C" w14:paraId="57D798C6" w14:textId="1B4DB7AA">
      <w:pPr>
        <w:pStyle w:val="af5"/>
        <w:numPr>
          <w:ilvl w:val="3"/>
          <w:numId w:val="7"/>
        </w:numPr>
        <w:spacing w:before="360" w:after="120" w:line="360" w:lineRule="auto"/>
        <w:ind w:left="0" w:firstLine="0"/>
        <w:contextualSpacing w:val="0"/>
        <w:jc w:val="both"/>
        <w:rPr>
          <w:rFonts w:ascii="Times New Roman" w:hAnsi="Times New Roman" w:eastAsia="Times New Roman" w:cs="Times New Roman"/>
          <w:b/>
          <w:sz w:val="24"/>
          <w:szCs w:val="24"/>
          <w:u w:val="single"/>
        </w:rPr>
      </w:pPr>
      <w:r w:rsidRPr="00A65A91">
        <w:rPr>
          <w:rFonts w:ascii="Times New Roman" w:hAnsi="Times New Roman" w:eastAsia="Times New Roman" w:cs="Times New Roman"/>
          <w:b/>
          <w:sz w:val="24"/>
          <w:szCs w:val="24"/>
          <w:u w:val="single"/>
        </w:rPr>
        <w:t>SEO-оптимизация:</w:t>
      </w:r>
    </w:p>
    <w:p w:rsidRPr="00C8531B" w:rsidR="0071480C" w:rsidP="00A15F94" w:rsidRDefault="0071480C" w14:paraId="050CD0CE" w14:textId="77777777">
      <w:pPr>
        <w:numPr>
          <w:ilvl w:val="0"/>
          <w:numId w:val="69"/>
        </w:numPr>
        <w:spacing w:before="120" w:after="120" w:line="360" w:lineRule="auto"/>
        <w:ind w:left="851" w:hanging="284"/>
        <w:contextualSpacing/>
        <w:jc w:val="both"/>
        <w:rPr>
          <w:rFonts w:ascii="Times New Roman" w:hAnsi="Times New Roman" w:eastAsia="Times New Roman" w:cs="Times New Roman"/>
          <w:b/>
          <w:sz w:val="24"/>
          <w:szCs w:val="24"/>
        </w:rPr>
      </w:pPr>
      <w:r w:rsidRPr="00C8531B">
        <w:rPr>
          <w:rFonts w:ascii="Times New Roman" w:hAnsi="Times New Roman" w:eastAsia="Times New Roman" w:cs="Times New Roman"/>
          <w:sz w:val="24"/>
          <w:szCs w:val="24"/>
        </w:rPr>
        <w:t xml:space="preserve">ЧПУ для статей (человеко-понятные URL, </w:t>
      </w:r>
      <w:proofErr w:type="gramStart"/>
      <w:r w:rsidRPr="00C8531B">
        <w:rPr>
          <w:rFonts w:ascii="Times New Roman" w:hAnsi="Times New Roman" w:eastAsia="Times New Roman" w:cs="Times New Roman"/>
          <w:sz w:val="24"/>
          <w:szCs w:val="24"/>
        </w:rPr>
        <w:t>например</w:t>
      </w:r>
      <w:proofErr w:type="gramEnd"/>
      <w:r w:rsidRPr="00C8531B">
        <w:rPr>
          <w:rFonts w:ascii="Times New Roman" w:hAnsi="Times New Roman" w:eastAsia="Times New Roman" w:cs="Times New Roman"/>
          <w:sz w:val="24"/>
          <w:szCs w:val="24"/>
        </w:rPr>
        <w:t>: /blog/kak-podkljucit-esim).</w:t>
      </w:r>
    </w:p>
    <w:p w:rsidRPr="00C8531B" w:rsidR="0071480C" w:rsidP="00A15F94" w:rsidRDefault="0071480C" w14:paraId="57B31F63" w14:textId="77777777">
      <w:pPr>
        <w:numPr>
          <w:ilvl w:val="0"/>
          <w:numId w:val="69"/>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Возможность задавать мета-теги (title, description, keywords) для каждой статьи.</w:t>
      </w:r>
    </w:p>
    <w:p w:rsidRPr="00C8531B" w:rsidR="0071480C" w:rsidP="00A15F94" w:rsidRDefault="0071480C" w14:paraId="0DC80DC8" w14:textId="77777777">
      <w:pPr>
        <w:numPr>
          <w:ilvl w:val="0"/>
          <w:numId w:val="69"/>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Автоматическое создание XML-карты блога для поисковых систем.</w:t>
      </w:r>
    </w:p>
    <w:p w:rsidRPr="00C8531B" w:rsidR="0071480C" w:rsidP="00A15F94" w:rsidRDefault="0071480C" w14:paraId="4EC56BF3" w14:textId="77777777">
      <w:pPr>
        <w:numPr>
          <w:ilvl w:val="0"/>
          <w:numId w:val="69"/>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Open Graph и Twitter Card для корректного отображения в соцсетях.</w:t>
      </w:r>
    </w:p>
    <w:p w:rsidR="0071480C" w:rsidP="00A15F94" w:rsidRDefault="0071480C" w14:paraId="06CB2F42" w14:textId="77777777">
      <w:pPr>
        <w:numPr>
          <w:ilvl w:val="0"/>
          <w:numId w:val="69"/>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Возможность добавления alt-тегов к изображениям.</w:t>
      </w:r>
    </w:p>
    <w:p w:rsidRPr="00EC5536" w:rsidR="009F51E0" w:rsidP="00A15F94" w:rsidRDefault="009F51E0" w14:paraId="784C2916" w14:textId="77777777">
      <w:pPr>
        <w:numPr>
          <w:ilvl w:val="0"/>
          <w:numId w:val="92"/>
        </w:numPr>
        <w:spacing w:before="120" w:after="120" w:line="360" w:lineRule="auto"/>
        <w:ind w:left="851" w:hanging="284"/>
        <w:contextualSpacing/>
        <w:jc w:val="both"/>
        <w:rPr>
          <w:rFonts w:ascii="Times New Roman" w:hAnsi="Times New Roman" w:eastAsia="Times New Roman" w:cs="Times New Roman"/>
          <w:sz w:val="24"/>
          <w:szCs w:val="24"/>
        </w:rPr>
      </w:pPr>
      <w:r w:rsidRPr="00EC5536">
        <w:rPr>
          <w:rFonts w:ascii="Times New Roman" w:hAnsi="Times New Roman" w:eastAsia="Times New Roman" w:cs="Times New Roman"/>
          <w:sz w:val="24"/>
          <w:szCs w:val="24"/>
        </w:rPr>
        <w:t>Высокая производительность:</w:t>
      </w:r>
    </w:p>
    <w:p w:rsidRPr="00DC5B00" w:rsidR="009F51E0" w:rsidP="00684353" w:rsidRDefault="009F51E0" w14:paraId="1CD124D5" w14:textId="77777777">
      <w:pPr>
        <w:numPr>
          <w:ilvl w:val="0"/>
          <w:numId w:val="3"/>
        </w:numPr>
        <w:spacing w:before="120" w:after="120" w:line="360" w:lineRule="auto"/>
        <w:ind w:left="1418" w:hanging="284"/>
        <w:contextualSpacing/>
        <w:jc w:val="both"/>
        <w:rPr>
          <w:rFonts w:ascii="Times New Roman" w:hAnsi="Times New Roman" w:eastAsia="Times New Roman" w:cs="Times New Roman"/>
          <w:sz w:val="24"/>
          <w:szCs w:val="24"/>
        </w:rPr>
      </w:pPr>
      <w:r w:rsidRPr="00DC5B00">
        <w:rPr>
          <w:rFonts w:ascii="Times New Roman" w:hAnsi="Times New Roman" w:eastAsia="Times New Roman" w:cs="Times New Roman"/>
          <w:sz w:val="24"/>
          <w:szCs w:val="24"/>
        </w:rPr>
        <w:t>Мобильная версия:</w:t>
      </w:r>
      <w:r w:rsidRPr="00DC5B00">
        <w:rPr>
          <w:rFonts w:ascii="Times New Roman" w:hAnsi="Times New Roman" w:eastAsia="Gungsuh" w:cs="Times New Roman"/>
          <w:sz w:val="24"/>
          <w:szCs w:val="24"/>
        </w:rPr>
        <w:t xml:space="preserve"> LCP ≤ 1.5 сек, INP ≤ 150 мс, CLS = 0, FCP ≤ 1.5 сек, TTFB ≤ 700 мс</w:t>
      </w:r>
      <w:r w:rsidRPr="00DC5B00">
        <w:rPr>
          <w:rFonts w:ascii="Times New Roman" w:hAnsi="Times New Roman" w:eastAsia="Gungsuh" w:cs="Times New Roman"/>
          <w:sz w:val="24"/>
          <w:szCs w:val="24"/>
          <w:lang w:val="ru-RU"/>
        </w:rPr>
        <w:t>;</w:t>
      </w:r>
    </w:p>
    <w:p w:rsidRPr="00B069D9" w:rsidR="009F51E0" w:rsidP="00684353" w:rsidRDefault="009F51E0" w14:paraId="1E7ED254" w14:textId="77777777">
      <w:pPr>
        <w:numPr>
          <w:ilvl w:val="0"/>
          <w:numId w:val="3"/>
        </w:numPr>
        <w:spacing w:before="120" w:after="120" w:line="360" w:lineRule="auto"/>
        <w:ind w:left="1418" w:hanging="284"/>
        <w:contextualSpacing/>
        <w:jc w:val="both"/>
        <w:rPr>
          <w:rFonts w:ascii="Times New Roman" w:hAnsi="Times New Roman" w:eastAsia="Times New Roman" w:cs="Times New Roman"/>
          <w:sz w:val="24"/>
          <w:szCs w:val="24"/>
        </w:rPr>
      </w:pPr>
      <w:r w:rsidRPr="00DC5B00">
        <w:rPr>
          <w:rFonts w:ascii="Times New Roman" w:hAnsi="Times New Roman" w:eastAsia="Times New Roman" w:cs="Times New Roman"/>
          <w:sz w:val="24"/>
          <w:szCs w:val="24"/>
        </w:rPr>
        <w:t>Десктопная версия:</w:t>
      </w:r>
      <w:r w:rsidRPr="00DC5B00">
        <w:rPr>
          <w:rFonts w:ascii="Times New Roman" w:hAnsi="Times New Roman" w:eastAsia="Gungsuh" w:cs="Times New Roman"/>
          <w:sz w:val="24"/>
          <w:szCs w:val="24"/>
        </w:rPr>
        <w:t xml:space="preserve"> LCP ≤ 1.3 сек, INP ≤ 100 мс, CLS = 0, FCP ≤ 1 сек, TTFB ≤ 500 мс.</w:t>
      </w:r>
    </w:p>
    <w:p w:rsidRPr="009F51E0" w:rsidR="009F51E0" w:rsidP="00A15F94" w:rsidRDefault="009F51E0" w14:paraId="58F2BA83" w14:textId="150118D3">
      <w:pPr>
        <w:pStyle w:val="af5"/>
        <w:numPr>
          <w:ilvl w:val="2"/>
          <w:numId w:val="94"/>
        </w:numPr>
        <w:spacing w:before="120" w:after="120" w:line="360" w:lineRule="auto"/>
        <w:ind w:left="851" w:hanging="284"/>
        <w:rPr>
          <w:rFonts w:ascii="Times New Roman" w:hAnsi="Times New Roman" w:cs="Times New Roman"/>
          <w:sz w:val="24"/>
          <w:szCs w:val="24"/>
        </w:rPr>
      </w:pPr>
      <w:r w:rsidRPr="00B069D9">
        <w:rPr>
          <w:rFonts w:ascii="Times New Roman" w:hAnsi="Times New Roman" w:cs="Times New Roman"/>
          <w:sz w:val="24"/>
          <w:szCs w:val="24"/>
        </w:rPr>
        <w:t xml:space="preserve">Ядро целевой аудитории </w:t>
      </w:r>
      <w:r>
        <w:rPr>
          <w:rFonts w:ascii="Times New Roman" w:hAnsi="Times New Roman" w:eastAsia="Times New Roman" w:cs="Times New Roman"/>
          <w:sz w:val="24"/>
          <w:szCs w:val="24"/>
          <w:lang w:val="ru-RU"/>
        </w:rPr>
        <w:t>веб-сайт</w:t>
      </w:r>
      <w:r w:rsidRPr="00B069D9">
        <w:rPr>
          <w:rFonts w:ascii="Times New Roman" w:hAnsi="Times New Roman" w:cs="Times New Roman"/>
          <w:sz w:val="24"/>
          <w:szCs w:val="24"/>
        </w:rPr>
        <w:t>а: Граждане Республики Узбекистан, 25-34 лет, владеющие узбекским языком, использующие мобильные устройства для выхода в интернет.</w:t>
      </w:r>
    </w:p>
    <w:p w:rsidRPr="00A65A91" w:rsidR="0071480C" w:rsidP="00A65A91" w:rsidRDefault="0071480C" w14:paraId="3BE0B29F" w14:textId="4C549E82">
      <w:pPr>
        <w:pStyle w:val="af5"/>
        <w:numPr>
          <w:ilvl w:val="3"/>
          <w:numId w:val="7"/>
        </w:numPr>
        <w:spacing w:before="360" w:after="120" w:line="360" w:lineRule="auto"/>
        <w:ind w:left="0" w:firstLine="0"/>
        <w:contextualSpacing w:val="0"/>
        <w:jc w:val="both"/>
        <w:rPr>
          <w:rFonts w:ascii="Times New Roman" w:hAnsi="Times New Roman" w:eastAsia="Times New Roman" w:cs="Times New Roman"/>
          <w:b/>
          <w:sz w:val="24"/>
          <w:szCs w:val="24"/>
          <w:u w:val="single"/>
        </w:rPr>
      </w:pPr>
      <w:r w:rsidRPr="00A65A91">
        <w:rPr>
          <w:rFonts w:ascii="Times New Roman" w:hAnsi="Times New Roman" w:eastAsia="Times New Roman" w:cs="Times New Roman"/>
          <w:b/>
          <w:sz w:val="24"/>
          <w:szCs w:val="24"/>
          <w:u w:val="single"/>
        </w:rPr>
        <w:t>Функционал публикации:</w:t>
      </w:r>
    </w:p>
    <w:p w:rsidRPr="00C8531B" w:rsidR="0071480C" w:rsidP="00A15F94" w:rsidRDefault="0071480C" w14:paraId="363147B8" w14:textId="452F0A42">
      <w:pPr>
        <w:numPr>
          <w:ilvl w:val="0"/>
          <w:numId w:val="70"/>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Полноценный WYSIWYG-редактор (What You See Is What You Get) с поддержкой форматирования, изображений, ссылок и встраивае</w:t>
      </w:r>
      <w:r w:rsidR="00D35D72">
        <w:rPr>
          <w:rFonts w:ascii="Times New Roman" w:hAnsi="Times New Roman" w:eastAsia="Times New Roman" w:cs="Times New Roman"/>
          <w:sz w:val="24"/>
          <w:szCs w:val="24"/>
        </w:rPr>
        <w:t>мого контента</w:t>
      </w:r>
      <w:r w:rsidR="00D35D72">
        <w:rPr>
          <w:rFonts w:ascii="Times New Roman" w:hAnsi="Times New Roman" w:eastAsia="Times New Roman" w:cs="Times New Roman"/>
          <w:sz w:val="24"/>
          <w:szCs w:val="24"/>
          <w:lang w:val="ru-RU"/>
        </w:rPr>
        <w:t xml:space="preserve">, включая </w:t>
      </w:r>
      <w:proofErr w:type="spellStart"/>
      <w:r w:rsidRPr="00D35D72" w:rsidR="00D35D72">
        <w:rPr>
          <w:rFonts w:ascii="Times New Roman" w:hAnsi="Times New Roman" w:eastAsia="Times New Roman" w:cs="Times New Roman"/>
          <w:sz w:val="24"/>
          <w:szCs w:val="24"/>
          <w:lang w:val="ru-RU"/>
        </w:rPr>
        <w:t>iframe</w:t>
      </w:r>
      <w:proofErr w:type="spellEnd"/>
      <w:r w:rsidR="00D35D72">
        <w:rPr>
          <w:rFonts w:ascii="Times New Roman" w:hAnsi="Times New Roman" w:eastAsia="Times New Roman" w:cs="Times New Roman"/>
          <w:sz w:val="24"/>
          <w:szCs w:val="24"/>
          <w:lang w:val="ru-RU"/>
        </w:rPr>
        <w:t>:</w:t>
      </w:r>
    </w:p>
    <w:p w:rsidRPr="00C8531B" w:rsidR="0071480C" w:rsidP="00A15F94" w:rsidRDefault="0071480C" w14:paraId="1B991C09" w14:textId="77777777">
      <w:pPr>
        <w:numPr>
          <w:ilvl w:val="0"/>
          <w:numId w:val="110"/>
        </w:numPr>
        <w:spacing w:before="120" w:after="120" w:line="360" w:lineRule="auto"/>
        <w:ind w:left="1418"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Возможность отложенной публикации.</w:t>
      </w:r>
    </w:p>
    <w:p w:rsidRPr="00C8531B" w:rsidR="0071480C" w:rsidP="00A15F94" w:rsidRDefault="0071480C" w14:paraId="5BD555F7" w14:textId="77777777">
      <w:pPr>
        <w:numPr>
          <w:ilvl w:val="0"/>
          <w:numId w:val="110"/>
        </w:numPr>
        <w:spacing w:before="120" w:after="120" w:line="360" w:lineRule="auto"/>
        <w:ind w:left="1418"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Автосохранение черновиков.</w:t>
      </w:r>
    </w:p>
    <w:p w:rsidRPr="001B620F" w:rsidR="0071480C" w:rsidP="001B620F" w:rsidRDefault="0071480C" w14:paraId="224FD6A0" w14:textId="15F8B13C">
      <w:pPr>
        <w:pStyle w:val="af5"/>
        <w:numPr>
          <w:ilvl w:val="3"/>
          <w:numId w:val="7"/>
        </w:numPr>
        <w:spacing w:before="360" w:after="120" w:line="360" w:lineRule="auto"/>
        <w:ind w:left="0" w:firstLine="0"/>
        <w:contextualSpacing w:val="0"/>
        <w:jc w:val="both"/>
        <w:rPr>
          <w:rFonts w:ascii="Times New Roman" w:hAnsi="Times New Roman" w:eastAsia="Times New Roman" w:cs="Times New Roman"/>
          <w:b/>
          <w:color w:val="000000"/>
          <w:sz w:val="24"/>
          <w:szCs w:val="24"/>
          <w:u w:val="single"/>
        </w:rPr>
      </w:pPr>
      <w:r w:rsidRPr="001B620F">
        <w:rPr>
          <w:rFonts w:ascii="Times New Roman" w:hAnsi="Times New Roman" w:eastAsia="Times New Roman" w:cs="Times New Roman"/>
          <w:b/>
          <w:color w:val="000000"/>
          <w:sz w:val="24"/>
          <w:szCs w:val="24"/>
          <w:u w:val="single"/>
        </w:rPr>
        <w:t>Дополнительные возможности:</w:t>
      </w:r>
    </w:p>
    <w:p w:rsidRPr="00C8531B" w:rsidR="0071480C" w:rsidP="00A15F94" w:rsidRDefault="0071480C" w14:paraId="6BE96F32" w14:textId="0160AD55">
      <w:pPr>
        <w:numPr>
          <w:ilvl w:val="0"/>
          <w:numId w:val="71"/>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Виджет «Популярные статьи» на страницах </w:t>
      </w:r>
      <w:r w:rsidR="00495616">
        <w:rPr>
          <w:rFonts w:ascii="Times New Roman" w:hAnsi="Times New Roman" w:eastAsia="Times New Roman" w:cs="Times New Roman"/>
          <w:sz w:val="24"/>
          <w:szCs w:val="24"/>
          <w:lang w:val="ru-RU"/>
        </w:rPr>
        <w:t>веб-</w:t>
      </w:r>
      <w:r w:rsidRPr="00C8531B">
        <w:rPr>
          <w:rFonts w:ascii="Times New Roman" w:hAnsi="Times New Roman" w:eastAsia="Times New Roman" w:cs="Times New Roman"/>
          <w:sz w:val="24"/>
          <w:szCs w:val="24"/>
        </w:rPr>
        <w:t>сайта.</w:t>
      </w:r>
    </w:p>
    <w:p w:rsidRPr="00C8531B" w:rsidR="0071480C" w:rsidP="00A15F94" w:rsidRDefault="0071480C" w14:paraId="755BBE68" w14:textId="77777777">
      <w:pPr>
        <w:numPr>
          <w:ilvl w:val="0"/>
          <w:numId w:val="71"/>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Счетчик прочтений статьи (количества уникальных посетителей) и возможность отображения времени чтения.</w:t>
      </w:r>
    </w:p>
    <w:p w:rsidRPr="00C8531B" w:rsidR="0071480C" w:rsidP="00A15F94" w:rsidRDefault="0071480C" w14:paraId="5BA495B0" w14:textId="77777777">
      <w:pPr>
        <w:numPr>
          <w:ilvl w:val="0"/>
          <w:numId w:val="71"/>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Возможность добавления комментариев только для авторизованных пользователей. Все комментарии должны собираться в административной панели для возможности мацерации вручную (возможность добавления фильтров, задавать ключевые слова для автоматического исключения запрещенных комментариев из публикации).</w:t>
      </w:r>
    </w:p>
    <w:p w:rsidRPr="00C8531B" w:rsidR="0071480C" w:rsidP="00A15F94" w:rsidRDefault="0071480C" w14:paraId="540F6F28" w14:textId="77777777">
      <w:pPr>
        <w:numPr>
          <w:ilvl w:val="0"/>
          <w:numId w:val="71"/>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В превью статей на главной странице блога, популярных статьях, рекомендациях необходимо показать время чтения и количество комментариев. </w:t>
      </w:r>
    </w:p>
    <w:p w:rsidRPr="00C8531B" w:rsidR="0071480C" w:rsidP="00A15F94" w:rsidRDefault="0071480C" w14:paraId="6F2832C9" w14:textId="77777777">
      <w:pPr>
        <w:numPr>
          <w:ilvl w:val="0"/>
          <w:numId w:val="71"/>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Форма подписки на email-рассылку новых публикаций.</w:t>
      </w:r>
    </w:p>
    <w:p w:rsidRPr="00C8531B" w:rsidR="0071480C" w:rsidP="00A15F94" w:rsidRDefault="0071480C" w14:paraId="74314061" w14:textId="50F7ED09">
      <w:pPr>
        <w:numPr>
          <w:ilvl w:val="0"/>
          <w:numId w:val="71"/>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Возможность нативной вставки ссылок в продуктовые страницы, располагающиеся в основной части </w:t>
      </w:r>
      <w:r w:rsidR="00AB5067">
        <w:rPr>
          <w:rFonts w:ascii="Times New Roman" w:hAnsi="Times New Roman" w:eastAsia="Times New Roman" w:cs="Times New Roman"/>
          <w:sz w:val="24"/>
          <w:szCs w:val="24"/>
          <w:lang w:val="ru-RU"/>
        </w:rPr>
        <w:t>веб-сайт</w:t>
      </w:r>
      <w:r w:rsidRPr="00C8531B">
        <w:rPr>
          <w:rFonts w:ascii="Times New Roman" w:hAnsi="Times New Roman" w:eastAsia="Times New Roman" w:cs="Times New Roman"/>
          <w:sz w:val="24"/>
          <w:szCs w:val="24"/>
        </w:rPr>
        <w:t>а, для конвертации SEO-трафика абонентов.</w:t>
      </w:r>
    </w:p>
    <w:p w:rsidRPr="001B620F" w:rsidR="0071480C" w:rsidP="001B620F" w:rsidRDefault="0071480C" w14:paraId="207FB0B7" w14:textId="7FDC1861">
      <w:pPr>
        <w:pStyle w:val="af5"/>
        <w:numPr>
          <w:ilvl w:val="3"/>
          <w:numId w:val="7"/>
        </w:numPr>
        <w:spacing w:before="360" w:after="120" w:line="360" w:lineRule="auto"/>
        <w:ind w:left="0" w:firstLine="0"/>
        <w:contextualSpacing w:val="0"/>
        <w:jc w:val="both"/>
        <w:rPr>
          <w:rFonts w:ascii="Times New Roman" w:hAnsi="Times New Roman" w:eastAsia="Times New Roman" w:cs="Times New Roman"/>
          <w:b/>
          <w:color w:val="000000"/>
          <w:sz w:val="24"/>
          <w:szCs w:val="24"/>
          <w:u w:val="single"/>
        </w:rPr>
      </w:pPr>
      <w:r w:rsidRPr="001B620F">
        <w:rPr>
          <w:rFonts w:ascii="Times New Roman" w:hAnsi="Times New Roman" w:eastAsia="Times New Roman" w:cs="Times New Roman"/>
          <w:b/>
          <w:color w:val="000000"/>
          <w:sz w:val="24"/>
          <w:szCs w:val="24"/>
          <w:u w:val="single"/>
        </w:rPr>
        <w:t>Интеграции:</w:t>
      </w:r>
    </w:p>
    <w:p w:rsidRPr="00C8531B" w:rsidR="0071480C" w:rsidP="00A15F94" w:rsidRDefault="0071480C" w14:paraId="5DAB3079" w14:textId="77777777">
      <w:pPr>
        <w:numPr>
          <w:ilvl w:val="0"/>
          <w:numId w:val="72"/>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Интеграция с социальными сетями (кнопки шаринга).</w:t>
      </w:r>
    </w:p>
    <w:p w:rsidRPr="00C8531B" w:rsidR="0071480C" w:rsidP="00A15F94" w:rsidRDefault="0071480C" w14:paraId="0B6F838D" w14:textId="77777777">
      <w:pPr>
        <w:numPr>
          <w:ilvl w:val="0"/>
          <w:numId w:val="72"/>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Интеграция с сервисами веб-аналитики для анализа трафика.</w:t>
      </w:r>
    </w:p>
    <w:p w:rsidRPr="00CA7A49" w:rsidR="0071480C" w:rsidP="00AB090D" w:rsidRDefault="0071480C" w14:paraId="094AEB64" w14:textId="29402B9D">
      <w:pPr>
        <w:pStyle w:val="ad"/>
        <w:numPr>
          <w:ilvl w:val="2"/>
          <w:numId w:val="7"/>
        </w:numPr>
        <w:tabs>
          <w:tab w:val="clear" w:pos="851"/>
        </w:tabs>
        <w:spacing w:before="360" w:line="360" w:lineRule="auto"/>
        <w:ind w:left="0" w:firstLine="0"/>
        <w:rPr>
          <w:rFonts w:ascii="Times New Roman" w:hAnsi="Times New Roman"/>
          <w:b/>
          <w:sz w:val="24"/>
        </w:rPr>
      </w:pPr>
      <w:r w:rsidRPr="00CA7A49">
        <w:rPr>
          <w:rFonts w:ascii="Times New Roman" w:hAnsi="Times New Roman"/>
          <w:b/>
          <w:sz w:val="24"/>
        </w:rPr>
        <w:t>Онлайн воронка продаж</w:t>
      </w:r>
      <w:r w:rsidR="00CA7A49">
        <w:rPr>
          <w:rFonts w:ascii="Times New Roman" w:hAnsi="Times New Roman"/>
          <w:b/>
          <w:sz w:val="24"/>
        </w:rPr>
        <w:t>.</w:t>
      </w:r>
    </w:p>
    <w:p w:rsidRPr="00C8531B" w:rsidR="0071480C" w:rsidP="00A15F94" w:rsidRDefault="0071480C" w14:paraId="1A3506DD" w14:textId="77777777">
      <w:pPr>
        <w:numPr>
          <w:ilvl w:val="0"/>
          <w:numId w:val="73"/>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Продуктовые страницы должны быть полноценными воронками продаж.</w:t>
      </w:r>
    </w:p>
    <w:p w:rsidRPr="00C8531B" w:rsidR="0071480C" w:rsidP="00A15F94" w:rsidRDefault="0071480C" w14:paraId="7F551436" w14:textId="77777777">
      <w:pPr>
        <w:numPr>
          <w:ilvl w:val="0"/>
          <w:numId w:val="73"/>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Посетителю необходимо предоставить всю важную информацию в удобном формате, отвечая на его вопросы, возражения и потребности.</w:t>
      </w:r>
    </w:p>
    <w:p w:rsidRPr="00C8531B" w:rsidR="0071480C" w:rsidP="00A15F94" w:rsidRDefault="0071480C" w14:paraId="7DF56A34" w14:textId="74E6363F">
      <w:pPr>
        <w:numPr>
          <w:ilvl w:val="0"/>
          <w:numId w:val="73"/>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Процесс покупки или подключения услуги должен быть максимально простым и понятным, без необходимости покидать </w:t>
      </w:r>
      <w:r w:rsidR="00495616">
        <w:rPr>
          <w:rFonts w:ascii="Times New Roman" w:hAnsi="Times New Roman" w:eastAsia="Times New Roman" w:cs="Times New Roman"/>
          <w:sz w:val="24"/>
          <w:szCs w:val="24"/>
          <w:lang w:val="ru-RU"/>
        </w:rPr>
        <w:t>веб-</w:t>
      </w:r>
      <w:r w:rsidRPr="00C8531B">
        <w:rPr>
          <w:rFonts w:ascii="Times New Roman" w:hAnsi="Times New Roman" w:eastAsia="Times New Roman" w:cs="Times New Roman"/>
          <w:sz w:val="24"/>
          <w:szCs w:val="24"/>
        </w:rPr>
        <w:t>сайт (кроме перехода в мобильное приложение Mobiuz).</w:t>
      </w:r>
    </w:p>
    <w:p w:rsidRPr="00F83491" w:rsidR="0071480C" w:rsidP="00F83491" w:rsidRDefault="0071480C" w14:paraId="4AF84034" w14:textId="2AEDEDE9">
      <w:pPr>
        <w:pStyle w:val="af5"/>
        <w:numPr>
          <w:ilvl w:val="3"/>
          <w:numId w:val="7"/>
        </w:numPr>
        <w:spacing w:before="360" w:after="120" w:line="360" w:lineRule="auto"/>
        <w:ind w:left="0" w:firstLine="0"/>
        <w:contextualSpacing w:val="0"/>
        <w:jc w:val="both"/>
        <w:rPr>
          <w:rFonts w:ascii="Times New Roman" w:hAnsi="Times New Roman" w:eastAsia="Times New Roman" w:cs="Times New Roman"/>
          <w:b/>
          <w:sz w:val="24"/>
          <w:szCs w:val="24"/>
          <w:u w:val="single"/>
        </w:rPr>
      </w:pPr>
      <w:r w:rsidRPr="00F83491">
        <w:rPr>
          <w:rFonts w:ascii="Times New Roman" w:hAnsi="Times New Roman" w:eastAsia="Times New Roman" w:cs="Times New Roman"/>
          <w:b/>
          <w:sz w:val="24"/>
          <w:szCs w:val="24"/>
          <w:u w:val="single"/>
        </w:rPr>
        <w:t>Структура продуктовых страниц:</w:t>
      </w:r>
    </w:p>
    <w:p w:rsidR="0071480C" w:rsidP="00A15F94" w:rsidRDefault="0071480C" w14:paraId="30C3F9B6" w14:textId="77777777">
      <w:pPr>
        <w:numPr>
          <w:ilvl w:val="0"/>
          <w:numId w:val="74"/>
        </w:numPr>
        <w:spacing w:before="120" w:after="120" w:line="360" w:lineRule="auto"/>
        <w:ind w:left="851" w:hanging="284"/>
        <w:contextualSpacing/>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Первый</w:t>
      </w:r>
      <w:r>
        <w:rPr>
          <w:rFonts w:ascii="Times New Roman" w:hAnsi="Times New Roman" w:eastAsia="Times New Roman" w:cs="Times New Roman"/>
          <w:sz w:val="24"/>
          <w:szCs w:val="24"/>
        </w:rPr>
        <w:t xml:space="preserve"> экран - захват внимания, УТП</w:t>
      </w:r>
    </w:p>
    <w:p w:rsidR="0071480C" w:rsidP="00A15F94" w:rsidRDefault="0071480C" w14:paraId="694F8764" w14:textId="77777777">
      <w:pPr>
        <w:numPr>
          <w:ilvl w:val="1"/>
          <w:numId w:val="75"/>
        </w:numPr>
        <w:spacing w:before="120" w:after="120" w:line="360" w:lineRule="auto"/>
        <w:ind w:left="1418" w:hanging="284"/>
        <w:contextualSpacing/>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Короткий, но информативный заголовок с основным</w:t>
      </w:r>
      <w:r>
        <w:rPr>
          <w:rFonts w:ascii="Times New Roman" w:hAnsi="Times New Roman" w:eastAsia="Times New Roman" w:cs="Times New Roman"/>
          <w:sz w:val="24"/>
          <w:szCs w:val="24"/>
        </w:rPr>
        <w:t xml:space="preserve"> преимуществом тарифа/услуги.</w:t>
      </w:r>
    </w:p>
    <w:p w:rsidR="0071480C" w:rsidP="00A15F94" w:rsidRDefault="0071480C" w14:paraId="2B0A0416" w14:textId="77777777">
      <w:pPr>
        <w:numPr>
          <w:ilvl w:val="1"/>
          <w:numId w:val="75"/>
        </w:numPr>
        <w:spacing w:before="120" w:after="120" w:line="360" w:lineRule="auto"/>
        <w:ind w:left="1418" w:hanging="284"/>
        <w:contextualSpacing/>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Подзаголовок с ключевы</w:t>
      </w:r>
      <w:r>
        <w:rPr>
          <w:rFonts w:ascii="Times New Roman" w:hAnsi="Times New Roman" w:eastAsia="Times New Roman" w:cs="Times New Roman"/>
          <w:sz w:val="24"/>
          <w:szCs w:val="24"/>
        </w:rPr>
        <w:t>ми выгодами для пользователя.</w:t>
      </w:r>
    </w:p>
    <w:p w:rsidRPr="00C8531B" w:rsidR="0071480C" w:rsidP="00A15F94" w:rsidRDefault="0071480C" w14:paraId="3A4B8407" w14:textId="77777777">
      <w:pPr>
        <w:numPr>
          <w:ilvl w:val="1"/>
          <w:numId w:val="75"/>
        </w:numPr>
        <w:spacing w:before="120" w:after="120" w:line="360" w:lineRule="auto"/>
        <w:ind w:left="1418" w:hanging="284"/>
        <w:contextualSpacing/>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Призыв к действию (CTA) – например, кнопка «Подключить тариф» или «Купить пакет».</w:t>
      </w:r>
    </w:p>
    <w:p w:rsidRPr="00C8531B" w:rsidR="0071480C" w:rsidP="00A15F94" w:rsidRDefault="0071480C" w14:paraId="7E14D7AE" w14:textId="77777777">
      <w:pPr>
        <w:numPr>
          <w:ilvl w:val="0"/>
          <w:numId w:val="76"/>
        </w:numPr>
        <w:spacing w:before="120" w:after="120" w:line="360" w:lineRule="auto"/>
        <w:ind w:left="851" w:hanging="284"/>
        <w:contextualSpacing/>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Основной блок - блок, с полной информацией о тарифе и его условиях, изложенных в максимально понятном для потребителя виде.</w:t>
      </w:r>
    </w:p>
    <w:p w:rsidR="0071480C" w:rsidP="00A15F94" w:rsidRDefault="0071480C" w14:paraId="00A337EF" w14:textId="77777777">
      <w:pPr>
        <w:numPr>
          <w:ilvl w:val="0"/>
          <w:numId w:val="76"/>
        </w:numPr>
        <w:spacing w:before="120" w:after="120" w:line="360" w:lineRule="auto"/>
        <w:ind w:left="851" w:hanging="284"/>
        <w:contextualSpacing/>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Частые возражения и вопросы (FAQ) с раскрывающимися блоками</w:t>
      </w:r>
      <w:r>
        <w:rPr>
          <w:rFonts w:ascii="Times New Roman" w:hAnsi="Times New Roman" w:eastAsia="Times New Roman" w:cs="Times New Roman"/>
          <w:sz w:val="24"/>
          <w:szCs w:val="24"/>
        </w:rPr>
        <w:t>. Ответы на ключевые вопросы:</w:t>
      </w:r>
    </w:p>
    <w:p w:rsidR="0071480C" w:rsidP="00A15F94" w:rsidRDefault="0071480C" w14:paraId="10A579E9" w14:textId="77777777">
      <w:pPr>
        <w:numPr>
          <w:ilvl w:val="1"/>
          <w:numId w:val="77"/>
        </w:numPr>
        <w:spacing w:before="120" w:after="120" w:line="360" w:lineRule="auto"/>
        <w:ind w:left="1418" w:hanging="284"/>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Как подключиться?</w:t>
      </w:r>
    </w:p>
    <w:p w:rsidR="0071480C" w:rsidP="00A15F94" w:rsidRDefault="0071480C" w14:paraId="374287F5" w14:textId="77777777">
      <w:pPr>
        <w:numPr>
          <w:ilvl w:val="1"/>
          <w:numId w:val="77"/>
        </w:numPr>
        <w:spacing w:before="120" w:after="120" w:line="360" w:lineRule="auto"/>
        <w:ind w:left="1418" w:hanging="284"/>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Какие условия тарифа?</w:t>
      </w:r>
    </w:p>
    <w:p w:rsidR="0071480C" w:rsidP="00A15F94" w:rsidRDefault="0071480C" w14:paraId="0E669CB5" w14:textId="77777777">
      <w:pPr>
        <w:numPr>
          <w:ilvl w:val="1"/>
          <w:numId w:val="77"/>
        </w:numPr>
        <w:spacing w:before="120" w:after="120" w:line="360" w:lineRule="auto"/>
        <w:ind w:left="1418" w:hanging="284"/>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Есть ли скрытые платежи?</w:t>
      </w:r>
    </w:p>
    <w:p w:rsidR="0071480C" w:rsidP="00A15F94" w:rsidRDefault="0071480C" w14:paraId="11968DB2" w14:textId="77777777">
      <w:pPr>
        <w:numPr>
          <w:ilvl w:val="1"/>
          <w:numId w:val="77"/>
        </w:numPr>
        <w:spacing w:before="120" w:after="120" w:line="360" w:lineRule="auto"/>
        <w:ind w:left="1418" w:hanging="284"/>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Как отключиться?</w:t>
      </w:r>
    </w:p>
    <w:p w:rsidRPr="00C8531B" w:rsidR="0071480C" w:rsidP="00A15F94" w:rsidRDefault="0071480C" w14:paraId="57C69325" w14:textId="77777777">
      <w:pPr>
        <w:numPr>
          <w:ilvl w:val="1"/>
          <w:numId w:val="77"/>
        </w:numPr>
        <w:spacing w:before="120" w:after="120" w:line="360" w:lineRule="auto"/>
        <w:ind w:left="1418" w:hanging="284"/>
        <w:contextualSpacing/>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Что, если мне не понравится? и т.д.</w:t>
      </w:r>
    </w:p>
    <w:p w:rsidR="0071480C" w:rsidP="00A15F94" w:rsidRDefault="0071480C" w14:paraId="7807D618" w14:textId="77777777">
      <w:pPr>
        <w:numPr>
          <w:ilvl w:val="0"/>
          <w:numId w:val="78"/>
        </w:numPr>
        <w:spacing w:before="120" w:after="120" w:line="360" w:lineRule="auto"/>
        <w:ind w:left="851" w:hanging="284"/>
        <w:contextualSpacing/>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Раздел «Как подкл</w:t>
      </w:r>
      <w:r>
        <w:rPr>
          <w:rFonts w:ascii="Times New Roman" w:hAnsi="Times New Roman" w:eastAsia="Times New Roman" w:cs="Times New Roman"/>
          <w:sz w:val="24"/>
          <w:szCs w:val="24"/>
        </w:rPr>
        <w:t>ючиться (конверсионный блок)»</w:t>
      </w:r>
    </w:p>
    <w:p w:rsidR="0071480C" w:rsidP="00A15F94" w:rsidRDefault="0071480C" w14:paraId="5FAD46E3" w14:textId="77777777">
      <w:pPr>
        <w:numPr>
          <w:ilvl w:val="1"/>
          <w:numId w:val="79"/>
        </w:numPr>
        <w:spacing w:before="120" w:after="120" w:line="360" w:lineRule="auto"/>
        <w:ind w:left="1418" w:hanging="284"/>
        <w:contextualSpacing/>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Пошаговая инструкция (миним</w:t>
      </w:r>
      <w:r>
        <w:rPr>
          <w:rFonts w:ascii="Times New Roman" w:hAnsi="Times New Roman" w:eastAsia="Times New Roman" w:cs="Times New Roman"/>
          <w:sz w:val="24"/>
          <w:szCs w:val="24"/>
        </w:rPr>
        <w:t>ум шагов, максимум простоты).</w:t>
      </w:r>
    </w:p>
    <w:p w:rsidR="0071480C" w:rsidP="00A15F94" w:rsidRDefault="0071480C" w14:paraId="15854929" w14:textId="77777777">
      <w:pPr>
        <w:numPr>
          <w:ilvl w:val="1"/>
          <w:numId w:val="79"/>
        </w:numPr>
        <w:spacing w:before="120" w:after="120" w:line="360" w:lineRule="auto"/>
        <w:ind w:left="1418" w:hanging="284"/>
        <w:contextualSpacing/>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Блок для онлайн подключения e-sim или физической sim карты.</w:t>
      </w:r>
    </w:p>
    <w:p w:rsidRPr="00053FC3" w:rsidR="00053FC3" w:rsidP="00A15F94" w:rsidRDefault="00053FC3" w14:paraId="06380C46" w14:textId="44E02BFE">
      <w:pPr>
        <w:pStyle w:val="ad"/>
        <w:numPr>
          <w:ilvl w:val="0"/>
          <w:numId w:val="79"/>
        </w:numPr>
        <w:tabs>
          <w:tab w:val="clear" w:pos="851"/>
        </w:tabs>
        <w:spacing w:before="120" w:line="360" w:lineRule="auto"/>
        <w:ind w:left="851" w:hanging="284"/>
        <w:contextualSpacing/>
        <w:rPr>
          <w:sz w:val="24"/>
          <w:u w:val="single"/>
        </w:rPr>
      </w:pPr>
      <w:r w:rsidRPr="00053FC3">
        <w:rPr>
          <w:rStyle w:val="af7"/>
          <w:rFonts w:ascii="Times New Roman" w:hAnsi="Times New Roman"/>
          <w:b w:val="0"/>
          <w:bCs w:val="0"/>
          <w:sz w:val="24"/>
          <w:u w:val="single"/>
        </w:rPr>
        <w:t>Страница онлайн-бронирования номеров:</w:t>
      </w:r>
    </w:p>
    <w:p w:rsidR="00A16474" w:rsidP="00A15F94" w:rsidRDefault="00053FC3" w14:paraId="2824E12B" w14:textId="77777777">
      <w:pPr>
        <w:pStyle w:val="af6"/>
        <w:numPr>
          <w:ilvl w:val="0"/>
          <w:numId w:val="103"/>
        </w:numPr>
        <w:spacing w:before="120" w:beforeAutospacing="0" w:after="120" w:afterAutospacing="0" w:line="360" w:lineRule="auto"/>
        <w:ind w:left="1418" w:hanging="284"/>
        <w:contextualSpacing/>
      </w:pPr>
      <w:r w:rsidRPr="00053FC3">
        <w:t>Разработать страницу для онлайн-бронирования номеров, обеспечивающую удобный пользовательский интерфейс и совместимость с современными браузерами.</w:t>
      </w:r>
    </w:p>
    <w:p w:rsidR="00A16474" w:rsidP="00A15F94" w:rsidRDefault="00053FC3" w14:paraId="4278FE1C" w14:textId="77777777">
      <w:pPr>
        <w:pStyle w:val="af6"/>
        <w:numPr>
          <w:ilvl w:val="0"/>
          <w:numId w:val="103"/>
        </w:numPr>
        <w:spacing w:before="120" w:beforeAutospacing="0" w:after="120" w:afterAutospacing="0" w:line="360" w:lineRule="auto"/>
        <w:ind w:left="1418" w:hanging="284"/>
        <w:contextualSpacing/>
      </w:pPr>
      <w:r w:rsidRPr="00053FC3">
        <w:t xml:space="preserve">Интегрировать на страницу </w:t>
      </w:r>
      <w:proofErr w:type="spellStart"/>
      <w:r w:rsidRPr="00053FC3">
        <w:t>iframe</w:t>
      </w:r>
      <w:proofErr w:type="spellEnd"/>
      <w:r w:rsidRPr="00053FC3">
        <w:t>, который будет обращаться к внутреннему серверу компании для получения актуальной информации о доступных номерах и обработки заявок.</w:t>
      </w:r>
    </w:p>
    <w:p w:rsidRPr="00053FC3" w:rsidR="00053FC3" w:rsidP="00A15F94" w:rsidRDefault="00053FC3" w14:paraId="6D213722" w14:textId="36B9536F">
      <w:pPr>
        <w:pStyle w:val="af6"/>
        <w:numPr>
          <w:ilvl w:val="0"/>
          <w:numId w:val="103"/>
        </w:numPr>
        <w:spacing w:before="120" w:beforeAutospacing="0" w:after="120" w:afterAutospacing="0" w:line="360" w:lineRule="auto"/>
        <w:ind w:left="1418" w:hanging="284"/>
        <w:contextualSpacing/>
      </w:pPr>
      <w:r w:rsidRPr="00053FC3">
        <w:t>Предусмотреть механизм обработки ошибок и отображения пользователю информативных сообщений в случае недоступности внутреннего сервера.</w:t>
      </w:r>
    </w:p>
    <w:p w:rsidRPr="00516C8A" w:rsidR="0071480C" w:rsidP="00516C8A" w:rsidRDefault="0071480C" w14:paraId="35546371" w14:textId="798E7A4C">
      <w:pPr>
        <w:pStyle w:val="af5"/>
        <w:numPr>
          <w:ilvl w:val="3"/>
          <w:numId w:val="7"/>
        </w:numPr>
        <w:spacing w:before="360" w:after="120" w:line="360" w:lineRule="auto"/>
        <w:ind w:left="0" w:firstLine="0"/>
        <w:contextualSpacing w:val="0"/>
        <w:jc w:val="both"/>
        <w:rPr>
          <w:rFonts w:ascii="Times New Roman" w:hAnsi="Times New Roman" w:eastAsia="Times New Roman" w:cs="Times New Roman"/>
          <w:b/>
          <w:sz w:val="24"/>
          <w:szCs w:val="24"/>
          <w:u w:val="single"/>
        </w:rPr>
      </w:pPr>
      <w:r w:rsidRPr="00516C8A">
        <w:rPr>
          <w:rFonts w:ascii="Times New Roman" w:hAnsi="Times New Roman" w:eastAsia="Times New Roman" w:cs="Times New Roman"/>
          <w:b/>
          <w:sz w:val="24"/>
          <w:szCs w:val="24"/>
          <w:u w:val="single"/>
        </w:rPr>
        <w:t>Интеграции:</w:t>
      </w:r>
    </w:p>
    <w:p w:rsidRPr="00C8531B" w:rsidR="0071480C" w:rsidP="00A15F94" w:rsidRDefault="0071480C" w14:paraId="0177ACB6" w14:textId="77777777">
      <w:pPr>
        <w:numPr>
          <w:ilvl w:val="0"/>
          <w:numId w:val="80"/>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Биллинговая система Mobiuz.</w:t>
      </w:r>
    </w:p>
    <w:p w:rsidRPr="00C8531B" w:rsidR="0071480C" w:rsidP="00A15F94" w:rsidRDefault="0071480C" w14:paraId="6729809B" w14:textId="77777777">
      <w:pPr>
        <w:numPr>
          <w:ilvl w:val="0"/>
          <w:numId w:val="80"/>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MyID - биометрическая идентификация (желательно API, а не редирект на MyID).</w:t>
      </w:r>
    </w:p>
    <w:p w:rsidRPr="00C8531B" w:rsidR="0071480C" w:rsidP="00A15F94" w:rsidRDefault="0071480C" w14:paraId="3E37A6E2" w14:textId="77777777">
      <w:pPr>
        <w:numPr>
          <w:ilvl w:val="0"/>
          <w:numId w:val="80"/>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Платёжная система для пополнения счета во время активации номера.</w:t>
      </w:r>
    </w:p>
    <w:p w:rsidRPr="00C8531B" w:rsidR="0071480C" w:rsidP="00A15F94" w:rsidRDefault="0071480C" w14:paraId="7809F29B" w14:textId="77777777">
      <w:pPr>
        <w:numPr>
          <w:ilvl w:val="0"/>
          <w:numId w:val="80"/>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Реализацию онлайн-оформления заявок (Раздел для бизнеса)</w:t>
      </w:r>
      <w:r>
        <w:rPr>
          <w:rFonts w:ascii="Times New Roman" w:hAnsi="Times New Roman" w:eastAsia="Times New Roman" w:cs="Times New Roman"/>
          <w:sz w:val="24"/>
          <w:szCs w:val="24"/>
          <w:lang w:val="ru-RU"/>
        </w:rPr>
        <w:t>.</w:t>
      </w:r>
    </w:p>
    <w:p w:rsidRPr="00E008A4" w:rsidR="0071480C" w:rsidP="00516C8A" w:rsidRDefault="0071480C" w14:paraId="30AD2197" w14:textId="3BA8769A">
      <w:pPr>
        <w:pStyle w:val="ad"/>
        <w:numPr>
          <w:ilvl w:val="2"/>
          <w:numId w:val="7"/>
        </w:numPr>
        <w:tabs>
          <w:tab w:val="clear" w:pos="851"/>
        </w:tabs>
        <w:spacing w:before="360" w:line="360" w:lineRule="auto"/>
        <w:ind w:left="0" w:firstLine="0"/>
        <w:rPr>
          <w:rFonts w:ascii="Times New Roman" w:hAnsi="Times New Roman"/>
          <w:b/>
          <w:sz w:val="24"/>
        </w:rPr>
      </w:pPr>
      <w:r w:rsidRPr="00E008A4">
        <w:rPr>
          <w:rFonts w:ascii="Times New Roman" w:hAnsi="Times New Roman"/>
          <w:b/>
          <w:sz w:val="24"/>
        </w:rPr>
        <w:t>Карты</w:t>
      </w:r>
      <w:r w:rsidRPr="00E008A4" w:rsidR="00E008A4">
        <w:rPr>
          <w:rFonts w:ascii="Times New Roman" w:hAnsi="Times New Roman"/>
          <w:b/>
          <w:sz w:val="24"/>
        </w:rPr>
        <w:t>.</w:t>
      </w:r>
    </w:p>
    <w:p w:rsidRPr="00C8531B" w:rsidR="0071480C" w:rsidP="00A15F94" w:rsidRDefault="0071480C" w14:paraId="7CEE6C4D" w14:textId="77777777">
      <w:pPr>
        <w:numPr>
          <w:ilvl w:val="0"/>
          <w:numId w:val="81"/>
        </w:numPr>
        <w:spacing w:before="120" w:after="120" w:line="360" w:lineRule="auto"/>
        <w:ind w:left="851" w:hanging="284"/>
        <w:contextualSpacing/>
        <w:jc w:val="both"/>
        <w:rPr>
          <w:rFonts w:ascii="Times New Roman" w:hAnsi="Times New Roman" w:cs="Times New Roman"/>
          <w:b/>
          <w:sz w:val="24"/>
          <w:szCs w:val="24"/>
        </w:rPr>
      </w:pPr>
      <w:r w:rsidRPr="00C8531B">
        <w:rPr>
          <w:rFonts w:ascii="Times New Roman" w:hAnsi="Times New Roman" w:eastAsia="Times New Roman" w:cs="Times New Roman"/>
          <w:b/>
          <w:sz w:val="24"/>
          <w:szCs w:val="24"/>
        </w:rPr>
        <w:t>Необходимо реализовать интерактивную карту с отмеченными на ней офисами Mobiuz и дилерами (использование API предпочтительнее в Yandex).</w:t>
      </w:r>
      <w:r>
        <w:rPr>
          <w:rFonts w:ascii="Times New Roman" w:hAnsi="Times New Roman" w:eastAsia="Times New Roman" w:cs="Times New Roman"/>
          <w:b/>
          <w:sz w:val="24"/>
          <w:szCs w:val="24"/>
        </w:rPr>
        <w:t xml:space="preserve"> </w:t>
      </w:r>
      <w:r w:rsidRPr="00C8531B">
        <w:rPr>
          <w:rFonts w:ascii="Times New Roman" w:hAnsi="Times New Roman" w:eastAsia="Times New Roman" w:cs="Times New Roman"/>
          <w:sz w:val="24"/>
          <w:szCs w:val="24"/>
        </w:rPr>
        <w:t>Должна быть возможность загружать и обновлять список офисов и дилеров с помощью файлов XML, CSV или других широко распространённых форматов из административной панели.</w:t>
      </w:r>
      <w:r w:rsidRPr="00C8531B">
        <w:rPr>
          <w:rFonts w:ascii="Times New Roman" w:hAnsi="Times New Roman" w:eastAsia="Times New Roman" w:cs="Times New Roman"/>
          <w:sz w:val="24"/>
          <w:szCs w:val="24"/>
        </w:rPr>
        <w:br/>
      </w:r>
      <w:r w:rsidRPr="00C8531B">
        <w:rPr>
          <w:rFonts w:ascii="Times New Roman" w:hAnsi="Times New Roman" w:eastAsia="Times New Roman" w:cs="Times New Roman"/>
          <w:sz w:val="24"/>
          <w:szCs w:val="24"/>
        </w:rPr>
        <w:t>У посетителя должна быть возможность открыть локацию выбранного офиса/дилера в нужном ему мобильном приложении для навигации.</w:t>
      </w:r>
    </w:p>
    <w:p w:rsidRPr="0018072E" w:rsidR="0071480C" w:rsidP="00A15F94" w:rsidRDefault="0071480C" w14:paraId="61BDCCFE" w14:textId="77777777">
      <w:pPr>
        <w:numPr>
          <w:ilvl w:val="0"/>
          <w:numId w:val="81"/>
        </w:numPr>
        <w:spacing w:before="120" w:after="120" w:line="360" w:lineRule="auto"/>
        <w:ind w:left="851" w:hanging="284"/>
        <w:contextualSpacing/>
        <w:jc w:val="both"/>
        <w:rPr>
          <w:rFonts w:ascii="Times New Roman" w:hAnsi="Times New Roman" w:cs="Times New Roman"/>
          <w:sz w:val="24"/>
          <w:szCs w:val="24"/>
        </w:rPr>
      </w:pPr>
      <w:r w:rsidRPr="00C8531B">
        <w:rPr>
          <w:rFonts w:ascii="Times New Roman" w:hAnsi="Times New Roman" w:eastAsia="Times New Roman" w:cs="Times New Roman"/>
          <w:b/>
          <w:sz w:val="24"/>
          <w:szCs w:val="24"/>
        </w:rPr>
        <w:t xml:space="preserve">Необходимо реализовать интерактивную карту с отмеченной на ней зоной покрытия сети Mobiuz (использование </w:t>
      </w:r>
      <w:r>
        <w:rPr>
          <w:rFonts w:ascii="Times New Roman" w:hAnsi="Times New Roman" w:eastAsia="Times New Roman" w:cs="Times New Roman"/>
          <w:b/>
          <w:sz w:val="24"/>
          <w:szCs w:val="24"/>
        </w:rPr>
        <w:t xml:space="preserve">API предпочтительнее в Yandex). </w:t>
      </w:r>
      <w:r w:rsidRPr="00C8531B">
        <w:rPr>
          <w:rFonts w:ascii="Times New Roman" w:hAnsi="Times New Roman" w:eastAsia="Times New Roman" w:cs="Times New Roman"/>
          <w:sz w:val="24"/>
          <w:szCs w:val="24"/>
        </w:rPr>
        <w:t>У пользователя должна быть возможность выбрать тип сети (2G, 3G, 4G, 5G), регион и самостоятельно двигать карту.</w:t>
      </w:r>
    </w:p>
    <w:p w:rsidR="0018072E" w:rsidP="0018072E" w:rsidRDefault="0018072E" w14:paraId="386245C0" w14:textId="77777777">
      <w:pPr>
        <w:spacing w:before="360" w:after="120" w:line="360" w:lineRule="auto"/>
        <w:contextualSpacing/>
        <w:rPr>
          <w:rFonts w:ascii="Times New Roman" w:hAnsi="Times New Roman" w:cs="Times New Roman"/>
          <w:sz w:val="24"/>
          <w:szCs w:val="24"/>
        </w:rPr>
      </w:pPr>
    </w:p>
    <w:p w:rsidRPr="003B6E4D" w:rsidR="0071480C" w:rsidP="00BB4631" w:rsidRDefault="0071480C" w14:paraId="496E1267" w14:textId="68FE90C4">
      <w:pPr>
        <w:pStyle w:val="ad"/>
        <w:numPr>
          <w:ilvl w:val="2"/>
          <w:numId w:val="7"/>
        </w:numPr>
        <w:tabs>
          <w:tab w:val="clear" w:pos="851"/>
        </w:tabs>
        <w:spacing w:before="360" w:line="360" w:lineRule="auto"/>
        <w:ind w:left="0" w:firstLine="0"/>
        <w:rPr>
          <w:rFonts w:ascii="Times New Roman" w:hAnsi="Times New Roman"/>
          <w:b/>
          <w:sz w:val="24"/>
        </w:rPr>
      </w:pPr>
      <w:r w:rsidRPr="003B6E4D">
        <w:rPr>
          <w:rFonts w:ascii="Times New Roman" w:hAnsi="Times New Roman"/>
          <w:b/>
          <w:sz w:val="24"/>
        </w:rPr>
        <w:t xml:space="preserve">Функция </w:t>
      </w:r>
      <w:r w:rsidRPr="003B6E4D" w:rsidR="003B6E4D">
        <w:rPr>
          <w:rFonts w:ascii="Times New Roman" w:hAnsi="Times New Roman"/>
          <w:b/>
          <w:sz w:val="24"/>
        </w:rPr>
        <w:t>«</w:t>
      </w:r>
      <w:r w:rsidRPr="003B6E4D">
        <w:rPr>
          <w:rFonts w:ascii="Times New Roman" w:hAnsi="Times New Roman"/>
          <w:b/>
          <w:sz w:val="24"/>
        </w:rPr>
        <w:t>Подобрать тариф</w:t>
      </w:r>
      <w:r w:rsidRPr="003B6E4D" w:rsidR="003B6E4D">
        <w:rPr>
          <w:rFonts w:ascii="Times New Roman" w:hAnsi="Times New Roman"/>
          <w:b/>
          <w:sz w:val="24"/>
        </w:rPr>
        <w:t>»</w:t>
      </w:r>
      <w:r w:rsidR="003B6E4D">
        <w:rPr>
          <w:rFonts w:ascii="Times New Roman" w:hAnsi="Times New Roman"/>
          <w:b/>
          <w:sz w:val="24"/>
        </w:rPr>
        <w:t>.</w:t>
      </w:r>
    </w:p>
    <w:p w:rsidRPr="00196424" w:rsidR="0071480C" w:rsidP="00A15F94" w:rsidRDefault="0071480C" w14:paraId="1EC4C300" w14:textId="117BDEA8">
      <w:pPr>
        <w:numPr>
          <w:ilvl w:val="0"/>
          <w:numId w:val="82"/>
        </w:numPr>
        <w:spacing w:before="120" w:after="120" w:line="360" w:lineRule="auto"/>
        <w:ind w:left="851" w:hanging="284"/>
        <w:contextualSpacing/>
        <w:jc w:val="both"/>
        <w:rPr>
          <w:rFonts w:ascii="Times New Roman" w:hAnsi="Times New Roman" w:eastAsia="Times New Roman" w:cs="Times New Roman"/>
          <w:sz w:val="24"/>
          <w:szCs w:val="24"/>
        </w:rPr>
      </w:pPr>
      <w:r w:rsidRPr="00196424">
        <w:rPr>
          <w:rFonts w:ascii="Times New Roman" w:hAnsi="Times New Roman" w:eastAsia="Times New Roman" w:cs="Times New Roman"/>
          <w:sz w:val="24"/>
          <w:szCs w:val="24"/>
        </w:rPr>
        <w:t xml:space="preserve">На главной </w:t>
      </w:r>
      <w:r>
        <w:rPr>
          <w:rFonts w:ascii="Times New Roman" w:hAnsi="Times New Roman" w:eastAsia="Times New Roman" w:cs="Times New Roman"/>
          <w:sz w:val="24"/>
          <w:szCs w:val="24"/>
        </w:rPr>
        <w:t xml:space="preserve">странице </w:t>
      </w:r>
      <w:r w:rsidR="003B6E4D">
        <w:rPr>
          <w:rFonts w:ascii="Times New Roman" w:hAnsi="Times New Roman" w:eastAsia="Times New Roman" w:cs="Times New Roman"/>
          <w:sz w:val="24"/>
          <w:szCs w:val="24"/>
          <w:lang w:val="ru-RU"/>
        </w:rPr>
        <w:t>веб-сайта</w:t>
      </w:r>
      <w:r>
        <w:rPr>
          <w:rFonts w:ascii="Times New Roman" w:hAnsi="Times New Roman" w:eastAsia="Times New Roman" w:cs="Times New Roman"/>
          <w:sz w:val="24"/>
          <w:szCs w:val="24"/>
        </w:rPr>
        <w:t xml:space="preserve"> (в разделах </w:t>
      </w:r>
      <w:r>
        <w:rPr>
          <w:rFonts w:ascii="Times New Roman" w:hAnsi="Times New Roman" w:eastAsia="Times New Roman" w:cs="Times New Roman"/>
          <w:sz w:val="24"/>
          <w:szCs w:val="24"/>
          <w:lang w:val="ru-RU"/>
        </w:rPr>
        <w:t>«</w:t>
      </w:r>
      <w:r w:rsidRPr="00196424">
        <w:rPr>
          <w:rFonts w:ascii="Times New Roman" w:hAnsi="Times New Roman" w:eastAsia="Times New Roman" w:cs="Times New Roman"/>
          <w:sz w:val="24"/>
          <w:szCs w:val="24"/>
        </w:rPr>
        <w:t>Частным лицам</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 и </w:t>
      </w:r>
      <w:r>
        <w:rPr>
          <w:rFonts w:ascii="Times New Roman" w:hAnsi="Times New Roman" w:eastAsia="Times New Roman" w:cs="Times New Roman"/>
          <w:sz w:val="24"/>
          <w:szCs w:val="24"/>
          <w:lang w:val="ru-RU"/>
        </w:rPr>
        <w:t>«</w:t>
      </w:r>
      <w:r w:rsidRPr="00196424">
        <w:rPr>
          <w:rFonts w:ascii="Times New Roman" w:hAnsi="Times New Roman" w:eastAsia="Times New Roman" w:cs="Times New Roman"/>
          <w:sz w:val="24"/>
          <w:szCs w:val="24"/>
        </w:rPr>
        <w:t>Для бизнеса</w:t>
      </w:r>
      <w:r>
        <w:rPr>
          <w:rFonts w:ascii="Times New Roman" w:hAnsi="Times New Roman" w:eastAsia="Times New Roman" w:cs="Times New Roman"/>
          <w:sz w:val="24"/>
          <w:szCs w:val="24"/>
        </w:rPr>
        <w:t xml:space="preserve">) добавить функцию </w:t>
      </w:r>
      <w:r>
        <w:rPr>
          <w:rFonts w:ascii="Times New Roman" w:hAnsi="Times New Roman" w:eastAsia="Times New Roman" w:cs="Times New Roman"/>
          <w:sz w:val="24"/>
          <w:szCs w:val="24"/>
          <w:lang w:val="ru-RU"/>
        </w:rPr>
        <w:t>«</w:t>
      </w:r>
      <w:r w:rsidRPr="00196424">
        <w:rPr>
          <w:rFonts w:ascii="Times New Roman" w:hAnsi="Times New Roman" w:eastAsia="Times New Roman" w:cs="Times New Roman"/>
          <w:sz w:val="24"/>
          <w:szCs w:val="24"/>
        </w:rPr>
        <w:t>Подобрать тариф</w:t>
      </w:r>
      <w:r>
        <w:rPr>
          <w:rFonts w:ascii="Times New Roman" w:hAnsi="Times New Roman" w:eastAsia="Times New Roman" w:cs="Times New Roman"/>
          <w:sz w:val="24"/>
          <w:szCs w:val="24"/>
          <w:lang w:val="ru-RU"/>
        </w:rPr>
        <w:t>»</w:t>
      </w:r>
      <w:r w:rsidRPr="00196424">
        <w:rPr>
          <w:rFonts w:ascii="Times New Roman" w:hAnsi="Times New Roman" w:eastAsia="Times New Roman" w:cs="Times New Roman"/>
          <w:sz w:val="24"/>
          <w:szCs w:val="24"/>
        </w:rPr>
        <w:t>, которая рекомендует актуальные тарифы на основе ответов пользователя.</w:t>
      </w:r>
    </w:p>
    <w:p w:rsidRPr="00196424" w:rsidR="0071480C" w:rsidP="00A15F94" w:rsidRDefault="0071480C" w14:paraId="7D7998B5" w14:textId="77777777">
      <w:pPr>
        <w:numPr>
          <w:ilvl w:val="0"/>
          <w:numId w:val="82"/>
        </w:numPr>
        <w:spacing w:before="120" w:after="120" w:line="360" w:lineRule="auto"/>
        <w:ind w:left="851" w:hanging="284"/>
        <w:contextualSpacing/>
        <w:jc w:val="both"/>
        <w:rPr>
          <w:rFonts w:ascii="Times New Roman" w:hAnsi="Times New Roman" w:eastAsia="Times New Roman" w:cs="Times New Roman"/>
          <w:b/>
          <w:sz w:val="24"/>
          <w:szCs w:val="24"/>
        </w:rPr>
      </w:pPr>
      <w:r w:rsidRPr="00196424">
        <w:rPr>
          <w:rFonts w:ascii="Times New Roman" w:hAnsi="Times New Roman" w:eastAsia="Times New Roman" w:cs="Times New Roman"/>
          <w:sz w:val="24"/>
          <w:szCs w:val="24"/>
        </w:rPr>
        <w:t>Функциональные требования:</w:t>
      </w:r>
    </w:p>
    <w:p w:rsidRPr="00866EE5" w:rsidR="0071480C" w:rsidP="00A15F94" w:rsidRDefault="0071480C" w14:paraId="20C6EFE4" w14:textId="2B26C46C">
      <w:pPr>
        <w:pStyle w:val="af5"/>
        <w:numPr>
          <w:ilvl w:val="0"/>
          <w:numId w:val="83"/>
        </w:numPr>
        <w:spacing w:before="120" w:after="120" w:line="360" w:lineRule="auto"/>
        <w:ind w:left="1418" w:hanging="284"/>
        <w:jc w:val="both"/>
        <w:rPr>
          <w:rFonts w:ascii="Times New Roman" w:hAnsi="Times New Roman" w:eastAsia="Times New Roman" w:cs="Times New Roman"/>
          <w:b/>
          <w:sz w:val="24"/>
          <w:szCs w:val="24"/>
        </w:rPr>
      </w:pPr>
      <w:r w:rsidRPr="00866EE5">
        <w:rPr>
          <w:rFonts w:ascii="Times New Roman" w:hAnsi="Times New Roman" w:eastAsia="Times New Roman" w:cs="Times New Roman"/>
          <w:b/>
          <w:sz w:val="24"/>
          <w:szCs w:val="24"/>
        </w:rPr>
        <w:t>Ввод данных</w:t>
      </w:r>
      <w:r w:rsidRPr="00866EE5" w:rsidR="00866EE5">
        <w:rPr>
          <w:rFonts w:ascii="Times New Roman" w:hAnsi="Times New Roman" w:eastAsia="Times New Roman" w:cs="Times New Roman"/>
          <w:b/>
          <w:sz w:val="24"/>
          <w:szCs w:val="24"/>
          <w:lang w:val="ru-RU"/>
        </w:rPr>
        <w:t xml:space="preserve">. </w:t>
      </w:r>
      <w:r w:rsidRPr="00866EE5">
        <w:rPr>
          <w:rFonts w:ascii="Times New Roman" w:hAnsi="Times New Roman" w:eastAsia="Times New Roman" w:cs="Times New Roman"/>
          <w:sz w:val="24"/>
          <w:szCs w:val="24"/>
        </w:rPr>
        <w:t>Пользователь указывает параметры:</w:t>
      </w:r>
    </w:p>
    <w:p w:rsidRPr="00196424" w:rsidR="0071480C" w:rsidP="00BB4631" w:rsidRDefault="0071480C" w14:paraId="0AEDC683" w14:textId="77777777">
      <w:pPr>
        <w:numPr>
          <w:ilvl w:val="1"/>
          <w:numId w:val="2"/>
        </w:numPr>
        <w:spacing w:before="120" w:after="120" w:line="360" w:lineRule="auto"/>
        <w:ind w:left="1985" w:hanging="284"/>
        <w:contextualSpacing/>
        <w:rPr>
          <w:rFonts w:ascii="Times New Roman" w:hAnsi="Times New Roman" w:eastAsia="Times New Roman" w:cs="Times New Roman"/>
          <w:sz w:val="24"/>
          <w:szCs w:val="24"/>
        </w:rPr>
      </w:pPr>
      <w:r w:rsidRPr="00196424">
        <w:rPr>
          <w:rFonts w:ascii="Times New Roman" w:hAnsi="Times New Roman" w:eastAsia="Times New Roman" w:cs="Times New Roman"/>
          <w:sz w:val="24"/>
          <w:szCs w:val="24"/>
        </w:rPr>
        <w:t>Количество сотрудников (только для B2B).</w:t>
      </w:r>
    </w:p>
    <w:p w:rsidRPr="00196424" w:rsidR="0071480C" w:rsidP="00BB4631" w:rsidRDefault="0071480C" w14:paraId="5EE54A68" w14:textId="77777777">
      <w:pPr>
        <w:numPr>
          <w:ilvl w:val="1"/>
          <w:numId w:val="2"/>
        </w:numPr>
        <w:spacing w:before="120" w:after="120" w:line="360" w:lineRule="auto"/>
        <w:ind w:left="1985" w:hanging="284"/>
        <w:contextualSpacing/>
        <w:rPr>
          <w:rFonts w:ascii="Times New Roman" w:hAnsi="Times New Roman" w:eastAsia="Times New Roman" w:cs="Times New Roman"/>
          <w:sz w:val="24"/>
          <w:szCs w:val="24"/>
        </w:rPr>
      </w:pPr>
      <w:r w:rsidRPr="00196424">
        <w:rPr>
          <w:rFonts w:ascii="Times New Roman" w:hAnsi="Times New Roman" w:eastAsia="Times New Roman" w:cs="Times New Roman"/>
          <w:sz w:val="24"/>
          <w:szCs w:val="24"/>
        </w:rPr>
        <w:t>Условия (минуты, интернет, SMS, роуминг и т. д.).</w:t>
      </w:r>
    </w:p>
    <w:p w:rsidRPr="00866EE5" w:rsidR="0071480C" w:rsidP="00A15F94" w:rsidRDefault="0071480C" w14:paraId="1D64682D" w14:textId="77777777">
      <w:pPr>
        <w:pStyle w:val="af5"/>
        <w:numPr>
          <w:ilvl w:val="0"/>
          <w:numId w:val="84"/>
        </w:numPr>
        <w:spacing w:before="120" w:after="120" w:line="360" w:lineRule="auto"/>
        <w:ind w:left="1418" w:hanging="284"/>
        <w:jc w:val="both"/>
        <w:rPr>
          <w:rFonts w:ascii="Times New Roman" w:hAnsi="Times New Roman" w:eastAsia="Times New Roman" w:cs="Times New Roman"/>
          <w:b/>
          <w:sz w:val="24"/>
          <w:szCs w:val="24"/>
        </w:rPr>
      </w:pPr>
      <w:r w:rsidRPr="00866EE5">
        <w:rPr>
          <w:rFonts w:ascii="Times New Roman" w:hAnsi="Times New Roman" w:eastAsia="Times New Roman" w:cs="Times New Roman"/>
          <w:b/>
          <w:sz w:val="24"/>
          <w:szCs w:val="24"/>
        </w:rPr>
        <w:t>Обработка запроса</w:t>
      </w:r>
    </w:p>
    <w:p w:rsidRPr="0074243A" w:rsidR="0071480C" w:rsidP="00BB4631" w:rsidRDefault="0071480C" w14:paraId="2FFD4B82" w14:textId="77777777">
      <w:pPr>
        <w:pStyle w:val="af5"/>
        <w:numPr>
          <w:ilvl w:val="0"/>
          <w:numId w:val="5"/>
        </w:numPr>
        <w:spacing w:before="120" w:after="120" w:line="360" w:lineRule="auto"/>
        <w:ind w:left="1985" w:hanging="284"/>
        <w:rPr>
          <w:rFonts w:ascii="Times New Roman" w:hAnsi="Times New Roman" w:eastAsia="Times New Roman" w:cs="Times New Roman"/>
          <w:sz w:val="24"/>
          <w:szCs w:val="24"/>
        </w:rPr>
      </w:pPr>
      <w:r w:rsidRPr="0074243A">
        <w:rPr>
          <w:rFonts w:ascii="Times New Roman" w:hAnsi="Times New Roman" w:eastAsia="Times New Roman" w:cs="Times New Roman"/>
          <w:sz w:val="24"/>
          <w:szCs w:val="24"/>
        </w:rPr>
        <w:t>Система анализирует введённые параметры.</w:t>
      </w:r>
    </w:p>
    <w:p w:rsidRPr="0074243A" w:rsidR="0071480C" w:rsidP="00BB4631" w:rsidRDefault="0071480C" w14:paraId="234686CE" w14:textId="77777777">
      <w:pPr>
        <w:pStyle w:val="af5"/>
        <w:numPr>
          <w:ilvl w:val="0"/>
          <w:numId w:val="5"/>
        </w:numPr>
        <w:spacing w:before="120" w:after="120" w:line="360" w:lineRule="auto"/>
        <w:ind w:left="1985" w:hanging="284"/>
        <w:rPr>
          <w:rFonts w:ascii="Times New Roman" w:hAnsi="Times New Roman" w:eastAsia="Times New Roman" w:cs="Times New Roman"/>
          <w:sz w:val="24"/>
          <w:szCs w:val="24"/>
        </w:rPr>
      </w:pPr>
      <w:r w:rsidRPr="0074243A">
        <w:rPr>
          <w:rFonts w:ascii="Times New Roman" w:hAnsi="Times New Roman" w:eastAsia="Times New Roman" w:cs="Times New Roman"/>
          <w:sz w:val="24"/>
          <w:szCs w:val="24"/>
        </w:rPr>
        <w:t>Формируется запрос к базе доступных тарифов.</w:t>
      </w:r>
    </w:p>
    <w:p w:rsidRPr="00866EE5" w:rsidR="0071480C" w:rsidP="00A15F94" w:rsidRDefault="0071480C" w14:paraId="63AE58BD" w14:textId="77777777">
      <w:pPr>
        <w:pStyle w:val="af5"/>
        <w:numPr>
          <w:ilvl w:val="0"/>
          <w:numId w:val="85"/>
        </w:numPr>
        <w:spacing w:before="120" w:after="120" w:line="360" w:lineRule="auto"/>
        <w:ind w:left="1418" w:hanging="284"/>
        <w:jc w:val="both"/>
        <w:rPr>
          <w:rFonts w:ascii="Times New Roman" w:hAnsi="Times New Roman" w:eastAsia="Times New Roman" w:cs="Times New Roman"/>
          <w:b/>
          <w:sz w:val="24"/>
          <w:szCs w:val="24"/>
        </w:rPr>
      </w:pPr>
      <w:r w:rsidRPr="00866EE5">
        <w:rPr>
          <w:rFonts w:ascii="Times New Roman" w:hAnsi="Times New Roman" w:eastAsia="Times New Roman" w:cs="Times New Roman"/>
          <w:b/>
          <w:sz w:val="24"/>
          <w:szCs w:val="24"/>
        </w:rPr>
        <w:t>Вывод подходящего тарифа</w:t>
      </w:r>
    </w:p>
    <w:p w:rsidRPr="00196424" w:rsidR="0071480C" w:rsidP="00BB4631" w:rsidRDefault="0071480C" w14:paraId="328F2493" w14:textId="77777777">
      <w:pPr>
        <w:numPr>
          <w:ilvl w:val="0"/>
          <w:numId w:val="6"/>
        </w:numPr>
        <w:spacing w:before="120" w:after="120" w:line="360" w:lineRule="auto"/>
        <w:ind w:left="1985" w:hanging="284"/>
        <w:contextualSpacing/>
        <w:rPr>
          <w:rFonts w:ascii="Times New Roman" w:hAnsi="Times New Roman" w:eastAsia="Times New Roman" w:cs="Times New Roman"/>
          <w:sz w:val="24"/>
          <w:szCs w:val="24"/>
        </w:rPr>
      </w:pPr>
      <w:r w:rsidRPr="00196424">
        <w:rPr>
          <w:rFonts w:ascii="Times New Roman" w:hAnsi="Times New Roman" w:eastAsia="Times New Roman" w:cs="Times New Roman"/>
          <w:sz w:val="24"/>
          <w:szCs w:val="24"/>
        </w:rPr>
        <w:t>Пользователь получает один или несколько оптимальных тарифов.</w:t>
      </w:r>
    </w:p>
    <w:p w:rsidRPr="00196424" w:rsidR="0071480C" w:rsidP="00BB4631" w:rsidRDefault="0071480C" w14:paraId="387AF40B" w14:textId="77777777">
      <w:pPr>
        <w:numPr>
          <w:ilvl w:val="0"/>
          <w:numId w:val="6"/>
        </w:numPr>
        <w:spacing w:before="120" w:after="120" w:line="360" w:lineRule="auto"/>
        <w:ind w:left="1985" w:hanging="284"/>
        <w:contextualSpacing/>
        <w:rPr>
          <w:rFonts w:ascii="Times New Roman" w:hAnsi="Times New Roman" w:eastAsia="Times New Roman" w:cs="Times New Roman"/>
          <w:sz w:val="24"/>
          <w:szCs w:val="24"/>
        </w:rPr>
      </w:pPr>
      <w:r w:rsidRPr="0E5D83CA" w:rsidR="3BD08F2E">
        <w:rPr>
          <w:rFonts w:ascii="Times New Roman" w:hAnsi="Times New Roman" w:eastAsia="Times New Roman" w:cs="Times New Roman"/>
          <w:sz w:val="24"/>
          <w:szCs w:val="24"/>
        </w:rPr>
        <w:t>Отображается краткое описание и условия.</w:t>
      </w:r>
    </w:p>
    <w:p w:rsidRPr="004608AF" w:rsidR="0071480C" w:rsidP="00395131" w:rsidRDefault="0071480C" w14:paraId="710AF3A6" w14:textId="2214F54E">
      <w:pPr>
        <w:pStyle w:val="ad"/>
        <w:numPr>
          <w:ilvl w:val="2"/>
          <w:numId w:val="7"/>
        </w:numPr>
        <w:tabs>
          <w:tab w:val="clear" w:pos="851"/>
        </w:tabs>
        <w:spacing w:before="360" w:line="360" w:lineRule="auto"/>
        <w:ind w:left="0" w:firstLine="0"/>
        <w:rPr>
          <w:rFonts w:ascii="Times New Roman" w:hAnsi="Times New Roman"/>
          <w:b/>
          <w:sz w:val="24"/>
        </w:rPr>
      </w:pPr>
      <w:r w:rsidRPr="004608AF">
        <w:rPr>
          <w:rFonts w:ascii="Times New Roman" w:hAnsi="Times New Roman"/>
          <w:b/>
          <w:sz w:val="24"/>
        </w:rPr>
        <w:t>Платежный модуль</w:t>
      </w:r>
      <w:r w:rsidRPr="004608AF" w:rsidR="004608AF">
        <w:rPr>
          <w:rFonts w:ascii="Times New Roman" w:hAnsi="Times New Roman"/>
          <w:b/>
          <w:sz w:val="24"/>
        </w:rPr>
        <w:t>.</w:t>
      </w:r>
    </w:p>
    <w:p w:rsidRPr="004608AF" w:rsidR="0071480C" w:rsidP="00395131" w:rsidRDefault="0071480C" w14:paraId="4C321C58" w14:textId="01EFC4B9">
      <w:pPr>
        <w:spacing w:before="120" w:after="120" w:line="360" w:lineRule="auto"/>
        <w:contextualSpacing/>
        <w:rPr>
          <w:rFonts w:ascii="Times New Roman" w:hAnsi="Times New Roman" w:cs="Times New Roman"/>
          <w:sz w:val="24"/>
          <w:szCs w:val="24"/>
          <w:lang w:val="ru-RU"/>
        </w:rPr>
      </w:pPr>
      <w:r w:rsidRPr="004608AF">
        <w:rPr>
          <w:rFonts w:ascii="Times New Roman" w:hAnsi="Times New Roman" w:eastAsia="Times New Roman" w:cs="Times New Roman"/>
          <w:sz w:val="24"/>
          <w:szCs w:val="24"/>
        </w:rPr>
        <w:t>На страницах, в которых у посетителя может возникнуть потребность пополнить свой баланс, необходимо разме</w:t>
      </w:r>
      <w:r w:rsidR="004608AF">
        <w:rPr>
          <w:rFonts w:ascii="Times New Roman" w:hAnsi="Times New Roman" w:eastAsia="Times New Roman" w:cs="Times New Roman"/>
          <w:sz w:val="24"/>
          <w:szCs w:val="24"/>
        </w:rPr>
        <w:t>стить блок для пополнения счета</w:t>
      </w:r>
      <w:r w:rsidR="004608AF">
        <w:rPr>
          <w:rFonts w:ascii="Times New Roman" w:hAnsi="Times New Roman" w:eastAsia="Times New Roman" w:cs="Times New Roman"/>
          <w:sz w:val="24"/>
          <w:szCs w:val="24"/>
          <w:lang w:val="ru-RU"/>
        </w:rPr>
        <w:t>:</w:t>
      </w:r>
    </w:p>
    <w:p w:rsidRPr="006C6018" w:rsidR="0071480C" w:rsidP="00A15F94" w:rsidRDefault="0071480C" w14:paraId="39762B52" w14:textId="74B8633E">
      <w:pPr>
        <w:pStyle w:val="af5"/>
        <w:numPr>
          <w:ilvl w:val="0"/>
          <w:numId w:val="87"/>
        </w:numPr>
        <w:spacing w:before="120" w:after="120" w:line="360" w:lineRule="auto"/>
        <w:ind w:left="851" w:hanging="284"/>
        <w:rPr>
          <w:rFonts w:ascii="Times New Roman" w:hAnsi="Times New Roman" w:cs="Times New Roman"/>
          <w:b/>
          <w:sz w:val="24"/>
          <w:szCs w:val="24"/>
        </w:rPr>
      </w:pPr>
      <w:r w:rsidRPr="006C6018">
        <w:rPr>
          <w:rFonts w:ascii="Times New Roman" w:hAnsi="Times New Roman" w:eastAsia="Times New Roman" w:cs="Times New Roman"/>
          <w:sz w:val="24"/>
          <w:szCs w:val="24"/>
        </w:rPr>
        <w:t>При пополнении счета абонент</w:t>
      </w:r>
      <w:r>
        <w:rPr>
          <w:rFonts w:ascii="Times New Roman" w:hAnsi="Times New Roman" w:eastAsia="Times New Roman" w:cs="Times New Roman"/>
          <w:sz w:val="24"/>
          <w:szCs w:val="24"/>
        </w:rPr>
        <w:t xml:space="preserve"> не должен покидать </w:t>
      </w:r>
      <w:r w:rsidR="00A45C02">
        <w:rPr>
          <w:rFonts w:ascii="Times New Roman" w:hAnsi="Times New Roman" w:eastAsia="Times New Roman" w:cs="Times New Roman"/>
          <w:sz w:val="24"/>
          <w:szCs w:val="24"/>
          <w:lang w:val="ru-RU"/>
        </w:rPr>
        <w:t>веб-сайт</w:t>
      </w:r>
      <w:r>
        <w:rPr>
          <w:rFonts w:ascii="Times New Roman" w:hAnsi="Times New Roman" w:eastAsia="Times New Roman" w:cs="Times New Roman"/>
          <w:sz w:val="24"/>
          <w:szCs w:val="24"/>
        </w:rPr>
        <w:t>.</w:t>
      </w:r>
    </w:p>
    <w:p w:rsidRPr="006C6018" w:rsidR="0071480C" w:rsidP="00A15F94" w:rsidRDefault="0071480C" w14:paraId="0568A9FB" w14:textId="77777777">
      <w:pPr>
        <w:pStyle w:val="af5"/>
        <w:numPr>
          <w:ilvl w:val="0"/>
          <w:numId w:val="87"/>
        </w:numPr>
        <w:spacing w:before="120" w:after="120" w:line="360" w:lineRule="auto"/>
        <w:ind w:left="851" w:hanging="284"/>
        <w:rPr>
          <w:rFonts w:ascii="Times New Roman" w:hAnsi="Times New Roman" w:cs="Times New Roman"/>
          <w:b/>
          <w:sz w:val="24"/>
          <w:szCs w:val="24"/>
        </w:rPr>
      </w:pPr>
      <w:r w:rsidRPr="006C6018">
        <w:rPr>
          <w:rFonts w:ascii="Times New Roman" w:hAnsi="Times New Roman" w:eastAsia="Times New Roman" w:cs="Times New Roman"/>
          <w:sz w:val="24"/>
          <w:szCs w:val="24"/>
        </w:rPr>
        <w:t>Желательно пользоваться всплывающими окнами для пополнения счета, чтобы после завершения данного процесса посетитель остался на той же странице.</w:t>
      </w:r>
    </w:p>
    <w:p w:rsidRPr="009C05DF" w:rsidR="0071480C" w:rsidP="00EF4BE2" w:rsidRDefault="0071480C" w14:paraId="1B4DB6B6" w14:textId="5A853ABB">
      <w:pPr>
        <w:pStyle w:val="ad"/>
        <w:numPr>
          <w:ilvl w:val="2"/>
          <w:numId w:val="7"/>
        </w:numPr>
        <w:tabs>
          <w:tab w:val="clear" w:pos="851"/>
        </w:tabs>
        <w:spacing w:before="360" w:line="360" w:lineRule="auto"/>
        <w:ind w:left="0" w:firstLine="0"/>
        <w:rPr>
          <w:rFonts w:ascii="Times New Roman" w:hAnsi="Times New Roman"/>
          <w:b/>
          <w:sz w:val="24"/>
        </w:rPr>
      </w:pPr>
      <w:r w:rsidRPr="009C05DF">
        <w:rPr>
          <w:rFonts w:ascii="Times New Roman" w:hAnsi="Times New Roman"/>
          <w:b/>
          <w:sz w:val="24"/>
        </w:rPr>
        <w:t>Административная панель</w:t>
      </w:r>
      <w:r w:rsidRPr="009C05DF" w:rsidR="009C05DF">
        <w:rPr>
          <w:rFonts w:ascii="Times New Roman" w:hAnsi="Times New Roman"/>
          <w:b/>
          <w:sz w:val="24"/>
        </w:rPr>
        <w:t>.</w:t>
      </w:r>
    </w:p>
    <w:p w:rsidRPr="00C8531B" w:rsidR="0071480C" w:rsidP="00A15F94" w:rsidRDefault="0071480C" w14:paraId="0F672442" w14:textId="4C8DE5D1">
      <w:pPr>
        <w:numPr>
          <w:ilvl w:val="0"/>
          <w:numId w:val="88"/>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Единый рабочий интерфейс редактора </w:t>
      </w:r>
      <w:r w:rsidR="00495616">
        <w:rPr>
          <w:rFonts w:ascii="Times New Roman" w:hAnsi="Times New Roman" w:eastAsia="Times New Roman" w:cs="Times New Roman"/>
          <w:sz w:val="24"/>
          <w:szCs w:val="24"/>
          <w:lang w:val="ru-RU"/>
        </w:rPr>
        <w:t>веб-</w:t>
      </w:r>
      <w:r w:rsidRPr="00C8531B">
        <w:rPr>
          <w:rFonts w:ascii="Times New Roman" w:hAnsi="Times New Roman" w:eastAsia="Times New Roman" w:cs="Times New Roman"/>
          <w:sz w:val="24"/>
          <w:szCs w:val="24"/>
        </w:rPr>
        <w:t xml:space="preserve">сайта должен обеспечивать возможность централизованного управления всем функционалом </w:t>
      </w:r>
      <w:r w:rsidR="00495616">
        <w:rPr>
          <w:rFonts w:ascii="Times New Roman" w:hAnsi="Times New Roman" w:eastAsia="Times New Roman" w:cs="Times New Roman"/>
          <w:sz w:val="24"/>
          <w:szCs w:val="24"/>
          <w:lang w:val="ru-RU"/>
        </w:rPr>
        <w:t>веб-</w:t>
      </w:r>
      <w:r w:rsidRPr="00C8531B">
        <w:rPr>
          <w:rFonts w:ascii="Times New Roman" w:hAnsi="Times New Roman" w:eastAsia="Times New Roman" w:cs="Times New Roman"/>
          <w:sz w:val="24"/>
          <w:szCs w:val="24"/>
        </w:rPr>
        <w:t>сайта.</w:t>
      </w:r>
    </w:p>
    <w:p w:rsidRPr="00C8531B" w:rsidR="0071480C" w:rsidP="00A15F94" w:rsidRDefault="0071480C" w14:paraId="02E6BE0A" w14:textId="1B66AB0A">
      <w:pPr>
        <w:numPr>
          <w:ilvl w:val="0"/>
          <w:numId w:val="88"/>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Должна быть возможность добавлять, удалять, временно скрывать из публичного доступа отдельные разделы и подразделы </w:t>
      </w:r>
      <w:r w:rsidR="00AB5067">
        <w:rPr>
          <w:rFonts w:ascii="Times New Roman" w:hAnsi="Times New Roman" w:eastAsia="Times New Roman" w:cs="Times New Roman"/>
          <w:sz w:val="24"/>
          <w:szCs w:val="24"/>
          <w:lang w:val="ru-RU"/>
        </w:rPr>
        <w:t>веб-сайт</w:t>
      </w:r>
      <w:r w:rsidRPr="00C8531B">
        <w:rPr>
          <w:rFonts w:ascii="Times New Roman" w:hAnsi="Times New Roman" w:eastAsia="Times New Roman" w:cs="Times New Roman"/>
          <w:sz w:val="24"/>
          <w:szCs w:val="24"/>
        </w:rPr>
        <w:t xml:space="preserve">а, создавать страницы материалов, формировать главную страницу и редактировать контент </w:t>
      </w:r>
      <w:r w:rsidR="00AB5067">
        <w:rPr>
          <w:rFonts w:ascii="Times New Roman" w:hAnsi="Times New Roman" w:eastAsia="Times New Roman" w:cs="Times New Roman"/>
          <w:sz w:val="24"/>
          <w:szCs w:val="24"/>
          <w:lang w:val="ru-RU"/>
        </w:rPr>
        <w:t>веб-сайт</w:t>
      </w:r>
      <w:r w:rsidRPr="00C8531B">
        <w:rPr>
          <w:rFonts w:ascii="Times New Roman" w:hAnsi="Times New Roman" w:eastAsia="Times New Roman" w:cs="Times New Roman"/>
          <w:sz w:val="24"/>
          <w:szCs w:val="24"/>
        </w:rPr>
        <w:t>а.</w:t>
      </w:r>
    </w:p>
    <w:p w:rsidRPr="00C8531B" w:rsidR="0071480C" w:rsidP="00A15F94" w:rsidRDefault="0071480C" w14:paraId="691532BD" w14:textId="432564F3">
      <w:pPr>
        <w:numPr>
          <w:ilvl w:val="0"/>
          <w:numId w:val="88"/>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Должна быть возможность категоризировать публикуемую на </w:t>
      </w:r>
      <w:r w:rsidR="00495616">
        <w:rPr>
          <w:rFonts w:ascii="Times New Roman" w:hAnsi="Times New Roman" w:eastAsia="Times New Roman" w:cs="Times New Roman"/>
          <w:sz w:val="24"/>
          <w:szCs w:val="24"/>
          <w:lang w:val="ru-RU"/>
        </w:rPr>
        <w:t>веб-</w:t>
      </w:r>
      <w:r w:rsidRPr="00C8531B">
        <w:rPr>
          <w:rFonts w:ascii="Times New Roman" w:hAnsi="Times New Roman" w:eastAsia="Times New Roman" w:cs="Times New Roman"/>
          <w:sz w:val="24"/>
          <w:szCs w:val="24"/>
        </w:rPr>
        <w:t xml:space="preserve">сайте информацию с помощью системы тегов (меток) для всех основных типов текстовых, аудиовизуальных и графических материалов, а также добавлять атрибуты изображений (с указанием кратких названий изображений с использованием ключевых слов) при публикации графических элементов на страницах </w:t>
      </w:r>
      <w:r w:rsidR="00495616">
        <w:rPr>
          <w:rFonts w:ascii="Times New Roman" w:hAnsi="Times New Roman" w:eastAsia="Times New Roman" w:cs="Times New Roman"/>
          <w:sz w:val="24"/>
          <w:szCs w:val="24"/>
          <w:lang w:val="ru-RU"/>
        </w:rPr>
        <w:t>веб-</w:t>
      </w:r>
      <w:r w:rsidRPr="00C8531B">
        <w:rPr>
          <w:rFonts w:ascii="Times New Roman" w:hAnsi="Times New Roman" w:eastAsia="Times New Roman" w:cs="Times New Roman"/>
          <w:sz w:val="24"/>
          <w:szCs w:val="24"/>
        </w:rPr>
        <w:t>сайта (фотографии, рисунки, диаграммы и т.д.) в соответствии с правилами оформления изображений</w:t>
      </w:r>
    </w:p>
    <w:p w:rsidRPr="00C8531B" w:rsidR="0071480C" w:rsidP="00A15F94" w:rsidRDefault="0071480C" w14:paraId="6D4863D6" w14:textId="77777777">
      <w:pPr>
        <w:numPr>
          <w:ilvl w:val="0"/>
          <w:numId w:val="88"/>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Должна быть включена библиотека типовых компонентов, с помощью которых можно в короткие сроки создавать и оформлять материалы на основе имеющихся у компании материалов (пресс-релизы, отчеты аналитиков, комментарии экспертов и др.)</w:t>
      </w:r>
    </w:p>
    <w:p w:rsidRPr="00C8531B" w:rsidR="0071480C" w:rsidP="00A15F94" w:rsidRDefault="0071480C" w14:paraId="0D2AFE29" w14:textId="09D4763E">
      <w:pPr>
        <w:numPr>
          <w:ilvl w:val="0"/>
          <w:numId w:val="88"/>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Система должна содержать набор макетов для создания графических тизеров (а также набор технических требований ко всем возможным для размещения на </w:t>
      </w:r>
      <w:r w:rsidR="00AB5067">
        <w:rPr>
          <w:rFonts w:ascii="Times New Roman" w:hAnsi="Times New Roman" w:eastAsia="Times New Roman" w:cs="Times New Roman"/>
          <w:sz w:val="24"/>
          <w:szCs w:val="24"/>
          <w:lang w:val="ru-RU"/>
        </w:rPr>
        <w:t>веб-сайт</w:t>
      </w:r>
      <w:r w:rsidRPr="00C8531B">
        <w:rPr>
          <w:rFonts w:ascii="Times New Roman" w:hAnsi="Times New Roman" w:eastAsia="Times New Roman" w:cs="Times New Roman"/>
          <w:sz w:val="24"/>
          <w:szCs w:val="24"/>
        </w:rPr>
        <w:t>е вариантам баннеров) и оформления ссылок на все типы материал</w:t>
      </w:r>
      <w:r>
        <w:rPr>
          <w:rFonts w:ascii="Times New Roman" w:hAnsi="Times New Roman" w:eastAsia="Times New Roman" w:cs="Times New Roman"/>
          <w:sz w:val="24"/>
          <w:szCs w:val="24"/>
        </w:rPr>
        <w:t xml:space="preserve">ов </w:t>
      </w:r>
      <w:r w:rsidR="00AB5067">
        <w:rPr>
          <w:rFonts w:ascii="Times New Roman" w:hAnsi="Times New Roman" w:eastAsia="Times New Roman" w:cs="Times New Roman"/>
          <w:sz w:val="24"/>
          <w:szCs w:val="24"/>
          <w:lang w:val="ru-RU"/>
        </w:rPr>
        <w:t>веб-сайт</w:t>
      </w:r>
      <w:r>
        <w:rPr>
          <w:rFonts w:ascii="Times New Roman" w:hAnsi="Times New Roman" w:eastAsia="Times New Roman" w:cs="Times New Roman"/>
          <w:sz w:val="24"/>
          <w:szCs w:val="24"/>
        </w:rPr>
        <w:t>а в социальных сетях</w:t>
      </w:r>
      <w:r w:rsidRPr="00C8531B">
        <w:rPr>
          <w:rFonts w:ascii="Times New Roman" w:hAnsi="Times New Roman" w:eastAsia="Times New Roman" w:cs="Times New Roman"/>
          <w:sz w:val="24"/>
          <w:szCs w:val="24"/>
        </w:rPr>
        <w:t>, позволяющих сделать посты заметными и узнаваемыми.</w:t>
      </w:r>
    </w:p>
    <w:p w:rsidRPr="00C8531B" w:rsidR="0071480C" w:rsidP="00A15F94" w:rsidRDefault="0071480C" w14:paraId="45651049" w14:textId="77777777">
      <w:pPr>
        <w:numPr>
          <w:ilvl w:val="0"/>
          <w:numId w:val="88"/>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Система должна позволять включать/отключать кнопки перехода на отдельные страницы Заказчика в разных социальных сетях</w:t>
      </w:r>
    </w:p>
    <w:p w:rsidRPr="00C8531B" w:rsidR="0071480C" w:rsidP="00A15F94" w:rsidRDefault="0071480C" w14:paraId="512E8C7F" w14:textId="54D1C4F8">
      <w:pPr>
        <w:numPr>
          <w:ilvl w:val="0"/>
          <w:numId w:val="88"/>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Должна быть предусмотрена возможность масштабирования </w:t>
      </w:r>
      <w:r w:rsidR="00AB5067">
        <w:rPr>
          <w:rFonts w:ascii="Times New Roman" w:hAnsi="Times New Roman" w:eastAsia="Times New Roman" w:cs="Times New Roman"/>
          <w:sz w:val="24"/>
          <w:szCs w:val="24"/>
          <w:lang w:val="ru-RU"/>
        </w:rPr>
        <w:t>веб-сайт</w:t>
      </w:r>
      <w:r w:rsidRPr="00C8531B">
        <w:rPr>
          <w:rFonts w:ascii="Times New Roman" w:hAnsi="Times New Roman" w:eastAsia="Times New Roman" w:cs="Times New Roman"/>
          <w:sz w:val="24"/>
          <w:szCs w:val="24"/>
        </w:rPr>
        <w:t>а – быстрого создания новых разделов и подразделов без дополнительных затрат силами специалистов Заказчика (возможность создать новую страницу, прописать путь к ней, URL, теги, задать метаинформацию и добавить контент)</w:t>
      </w:r>
    </w:p>
    <w:p w:rsidRPr="00C8531B" w:rsidR="0071480C" w:rsidP="00A15F94" w:rsidRDefault="0071480C" w14:paraId="01D0C506" w14:textId="77777777">
      <w:pPr>
        <w:numPr>
          <w:ilvl w:val="0"/>
          <w:numId w:val="88"/>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Должна быть возможность создания простых маркетинговых страниц на основе заложенных при разработке шаблонов.</w:t>
      </w:r>
    </w:p>
    <w:p w:rsidRPr="00C8531B" w:rsidR="0071480C" w:rsidP="00A15F94" w:rsidRDefault="0071480C" w14:paraId="41232556" w14:textId="77777777">
      <w:pPr>
        <w:numPr>
          <w:ilvl w:val="0"/>
          <w:numId w:val="88"/>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Реализовать управление администраторами с ролями и правами доступа.</w:t>
      </w:r>
    </w:p>
    <w:p w:rsidR="0071480C" w:rsidP="00A15F94" w:rsidRDefault="0071480C" w14:paraId="7C5C29E2" w14:textId="77777777">
      <w:pPr>
        <w:numPr>
          <w:ilvl w:val="0"/>
          <w:numId w:val="88"/>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Должна быть возможность управления SEO-настройками.</w:t>
      </w:r>
    </w:p>
    <w:p w:rsidRPr="00C8531B" w:rsidR="00EF4BE2" w:rsidP="00EF4BE2" w:rsidRDefault="00EF4BE2" w14:paraId="6275C39C" w14:textId="77777777">
      <w:pPr>
        <w:spacing w:before="120" w:after="120" w:line="360" w:lineRule="auto"/>
        <w:contextualSpacing/>
        <w:jc w:val="both"/>
        <w:rPr>
          <w:rFonts w:ascii="Times New Roman" w:hAnsi="Times New Roman" w:eastAsia="Times New Roman" w:cs="Times New Roman"/>
          <w:sz w:val="24"/>
          <w:szCs w:val="24"/>
        </w:rPr>
      </w:pPr>
    </w:p>
    <w:p w:rsidRPr="00FE613B" w:rsidR="0071480C" w:rsidP="00EF4BE2" w:rsidRDefault="0071480C" w14:paraId="76BFCB8B" w14:textId="17938D32">
      <w:pPr>
        <w:pStyle w:val="ad"/>
        <w:numPr>
          <w:ilvl w:val="2"/>
          <w:numId w:val="7"/>
        </w:numPr>
        <w:tabs>
          <w:tab w:val="clear" w:pos="851"/>
        </w:tabs>
        <w:spacing w:before="360" w:line="360" w:lineRule="auto"/>
        <w:ind w:left="0" w:firstLine="0"/>
        <w:rPr>
          <w:rFonts w:ascii="Times New Roman" w:hAnsi="Times New Roman"/>
          <w:b/>
          <w:sz w:val="24"/>
        </w:rPr>
      </w:pPr>
      <w:r w:rsidRPr="0E5D83CA" w:rsidR="3BD08F2E">
        <w:rPr>
          <w:rFonts w:ascii="Times New Roman" w:hAnsi="Times New Roman"/>
          <w:b w:val="1"/>
          <w:bCs w:val="1"/>
          <w:sz w:val="24"/>
          <w:szCs w:val="24"/>
        </w:rPr>
        <w:t>Прочие бизнес функциональные требования</w:t>
      </w:r>
    </w:p>
    <w:p w:rsidR="11765471" w:rsidP="0E5D83CA" w:rsidRDefault="11765471" w14:paraId="061104B2" w14:textId="64BB4713">
      <w:pPr>
        <w:numPr>
          <w:ilvl w:val="0"/>
          <w:numId w:val="89"/>
        </w:numPr>
        <w:spacing w:before="120" w:after="120" w:line="360" w:lineRule="auto"/>
        <w:ind w:left="851" w:hanging="284"/>
        <w:contextualSpacing w:val="1"/>
        <w:jc w:val="both"/>
        <w:rPr>
          <w:rFonts w:ascii="Times New Roman" w:hAnsi="Times New Roman" w:eastAsia="Times New Roman" w:cs="Times New Roman"/>
          <w:sz w:val="24"/>
          <w:szCs w:val="24"/>
        </w:rPr>
      </w:pPr>
      <w:r w:rsidRPr="0E5D83CA" w:rsidR="11765471">
        <w:rPr>
          <w:rFonts w:ascii="Times New Roman" w:hAnsi="Times New Roman" w:eastAsia="Times New Roman" w:cs="Times New Roman"/>
          <w:sz w:val="24"/>
          <w:szCs w:val="24"/>
        </w:rPr>
        <w:t xml:space="preserve">Корректное отображение </w:t>
      </w:r>
      <w:r w:rsidRPr="0E5D83CA" w:rsidR="11765471">
        <w:rPr>
          <w:rFonts w:ascii="Times New Roman" w:hAnsi="Times New Roman" w:eastAsia="Times New Roman" w:cs="Times New Roman"/>
          <w:sz w:val="24"/>
          <w:szCs w:val="24"/>
          <w:lang w:val="ru-RU"/>
        </w:rPr>
        <w:t>веб-сайта</w:t>
      </w:r>
      <w:r w:rsidRPr="0E5D83CA" w:rsidR="11765471">
        <w:rPr>
          <w:rFonts w:ascii="Times New Roman" w:hAnsi="Times New Roman" w:eastAsia="Times New Roman" w:cs="Times New Roman"/>
          <w:sz w:val="24"/>
          <w:szCs w:val="24"/>
        </w:rPr>
        <w:t xml:space="preserve"> на всех устройствах и браузерах.</w:t>
      </w:r>
    </w:p>
    <w:p w:rsidR="11765471" w:rsidP="0E5D83CA" w:rsidRDefault="11765471" w14:paraId="41748E8B" w14:textId="18A1C97B">
      <w:pPr>
        <w:numPr>
          <w:ilvl w:val="0"/>
          <w:numId w:val="89"/>
        </w:numPr>
        <w:spacing w:before="120" w:after="120" w:line="360" w:lineRule="auto"/>
        <w:ind w:left="851" w:hanging="284"/>
        <w:contextualSpacing w:val="1"/>
        <w:jc w:val="both"/>
        <w:rPr>
          <w:rFonts w:ascii="Times New Roman" w:hAnsi="Times New Roman" w:eastAsia="Times New Roman" w:cs="Times New Roman"/>
          <w:sz w:val="24"/>
          <w:szCs w:val="24"/>
        </w:rPr>
      </w:pPr>
      <w:r w:rsidRPr="0E5D83CA" w:rsidR="11765471">
        <w:rPr>
          <w:rFonts w:ascii="Times New Roman" w:hAnsi="Times New Roman" w:eastAsia="Times New Roman" w:cs="Times New Roman"/>
          <w:sz w:val="24"/>
          <w:szCs w:val="24"/>
        </w:rPr>
        <w:t xml:space="preserve">Поддержка на </w:t>
      </w:r>
      <w:r w:rsidRPr="0E5D83CA" w:rsidR="11765471">
        <w:rPr>
          <w:rFonts w:ascii="Times New Roman" w:hAnsi="Times New Roman" w:eastAsia="Times New Roman" w:cs="Times New Roman"/>
          <w:sz w:val="24"/>
          <w:szCs w:val="24"/>
          <w:lang w:val="ru-RU"/>
        </w:rPr>
        <w:t>веб-сайте</w:t>
      </w:r>
      <w:r w:rsidRPr="0E5D83CA" w:rsidR="11765471">
        <w:rPr>
          <w:rFonts w:ascii="Times New Roman" w:hAnsi="Times New Roman" w:eastAsia="Times New Roman" w:cs="Times New Roman"/>
          <w:sz w:val="24"/>
          <w:szCs w:val="24"/>
        </w:rPr>
        <w:t xml:space="preserve"> узбекского (латиница), русского и английского языков.</w:t>
      </w:r>
    </w:p>
    <w:p w:rsidR="11765471" w:rsidP="0E5D83CA" w:rsidRDefault="11765471" w14:paraId="325C6E54" w14:textId="56BFC033">
      <w:pPr>
        <w:numPr>
          <w:ilvl w:val="0"/>
          <w:numId w:val="89"/>
        </w:numPr>
        <w:spacing w:before="120" w:after="120" w:line="360" w:lineRule="auto"/>
        <w:ind w:left="851" w:hanging="284"/>
        <w:contextualSpacing w:val="1"/>
        <w:jc w:val="both"/>
        <w:rPr>
          <w:rFonts w:ascii="Times New Roman" w:hAnsi="Times New Roman" w:eastAsia="Times New Roman" w:cs="Times New Roman"/>
          <w:sz w:val="24"/>
          <w:szCs w:val="24"/>
        </w:rPr>
      </w:pPr>
      <w:r w:rsidRPr="0E5D83CA" w:rsidR="11765471">
        <w:rPr>
          <w:rFonts w:ascii="Times New Roman" w:hAnsi="Times New Roman" w:eastAsia="Times New Roman" w:cs="Times New Roman"/>
          <w:sz w:val="24"/>
          <w:szCs w:val="24"/>
        </w:rPr>
        <w:t xml:space="preserve">Должна быть возможность изменять язык </w:t>
      </w:r>
      <w:r w:rsidRPr="0E5D83CA" w:rsidR="11765471">
        <w:rPr>
          <w:rFonts w:ascii="Times New Roman" w:hAnsi="Times New Roman" w:eastAsia="Times New Roman" w:cs="Times New Roman"/>
          <w:sz w:val="24"/>
          <w:szCs w:val="24"/>
          <w:lang w:val="ru-RU"/>
        </w:rPr>
        <w:t>веб-сайта</w:t>
      </w:r>
      <w:r w:rsidRPr="0E5D83CA" w:rsidR="11765471">
        <w:rPr>
          <w:rFonts w:ascii="Times New Roman" w:hAnsi="Times New Roman" w:eastAsia="Times New Roman" w:cs="Times New Roman"/>
          <w:sz w:val="24"/>
          <w:szCs w:val="24"/>
        </w:rPr>
        <w:t xml:space="preserve"> без изменения текущей страницы.</w:t>
      </w:r>
    </w:p>
    <w:p w:rsidR="11765471" w:rsidP="0E5D83CA" w:rsidRDefault="11765471" w14:paraId="067444E0" w14:textId="6B20DBB6">
      <w:pPr>
        <w:numPr>
          <w:ilvl w:val="0"/>
          <w:numId w:val="89"/>
        </w:numPr>
        <w:spacing w:before="120" w:after="120" w:line="360" w:lineRule="auto"/>
        <w:ind w:left="851" w:hanging="284"/>
        <w:contextualSpacing w:val="1"/>
        <w:jc w:val="both"/>
        <w:rPr>
          <w:rFonts w:ascii="Times New Roman" w:hAnsi="Times New Roman" w:eastAsia="Times New Roman" w:cs="Times New Roman"/>
          <w:sz w:val="24"/>
          <w:szCs w:val="24"/>
        </w:rPr>
      </w:pPr>
      <w:r w:rsidRPr="0E5D83CA" w:rsidR="11765471">
        <w:rPr>
          <w:rFonts w:ascii="Times New Roman" w:hAnsi="Times New Roman" w:eastAsia="Times New Roman" w:cs="Times New Roman"/>
          <w:sz w:val="24"/>
          <w:szCs w:val="24"/>
        </w:rPr>
        <w:t xml:space="preserve">Должен быть реализован функционал корректного отображения ссылок </w:t>
      </w:r>
      <w:r w:rsidRPr="0E5D83CA" w:rsidR="11765471">
        <w:rPr>
          <w:rFonts w:ascii="Times New Roman" w:hAnsi="Times New Roman" w:eastAsia="Times New Roman" w:cs="Times New Roman"/>
          <w:sz w:val="24"/>
          <w:szCs w:val="24"/>
          <w:lang w:val="ru-RU"/>
        </w:rPr>
        <w:t>веб-сайта</w:t>
      </w:r>
      <w:r w:rsidRPr="0E5D83CA" w:rsidR="11765471">
        <w:rPr>
          <w:rFonts w:ascii="Times New Roman" w:hAnsi="Times New Roman" w:eastAsia="Times New Roman" w:cs="Times New Roman"/>
          <w:sz w:val="24"/>
          <w:szCs w:val="24"/>
        </w:rPr>
        <w:t xml:space="preserve"> при копировании (превью ссылок).</w:t>
      </w:r>
    </w:p>
    <w:p w:rsidR="11765471" w:rsidP="0E5D83CA" w:rsidRDefault="11765471" w14:paraId="37CF2D7D" w14:textId="0624B2F9">
      <w:pPr>
        <w:numPr>
          <w:ilvl w:val="0"/>
          <w:numId w:val="89"/>
        </w:numPr>
        <w:spacing w:before="120" w:after="120" w:line="360" w:lineRule="auto"/>
        <w:ind w:left="851" w:hanging="284"/>
        <w:contextualSpacing w:val="1"/>
        <w:jc w:val="both"/>
        <w:rPr>
          <w:rFonts w:ascii="Times New Roman" w:hAnsi="Times New Roman" w:eastAsia="Times New Roman" w:cs="Times New Roman"/>
          <w:sz w:val="24"/>
          <w:szCs w:val="24"/>
        </w:rPr>
      </w:pPr>
      <w:r w:rsidRPr="0E5D83CA" w:rsidR="11765471">
        <w:rPr>
          <w:rFonts w:ascii="Times New Roman" w:hAnsi="Times New Roman" w:eastAsia="Times New Roman" w:cs="Times New Roman"/>
          <w:sz w:val="24"/>
          <w:szCs w:val="24"/>
        </w:rPr>
        <w:t xml:space="preserve">Должна быть реализована возможность скачивания с </w:t>
      </w:r>
      <w:r w:rsidRPr="0E5D83CA" w:rsidR="11765471">
        <w:rPr>
          <w:rFonts w:ascii="Times New Roman" w:hAnsi="Times New Roman" w:eastAsia="Times New Roman" w:cs="Times New Roman"/>
          <w:sz w:val="24"/>
          <w:szCs w:val="24"/>
          <w:lang w:val="ru-RU"/>
        </w:rPr>
        <w:t>веб-сайта</w:t>
      </w:r>
      <w:r w:rsidRPr="0E5D83CA" w:rsidR="11765471">
        <w:rPr>
          <w:rFonts w:ascii="Times New Roman" w:hAnsi="Times New Roman" w:eastAsia="Times New Roman" w:cs="Times New Roman"/>
          <w:sz w:val="24"/>
          <w:szCs w:val="24"/>
        </w:rPr>
        <w:t xml:space="preserve"> различных документов и файлов.</w:t>
      </w:r>
    </w:p>
    <w:p w:rsidR="11765471" w:rsidP="0E5D83CA" w:rsidRDefault="11765471" w14:paraId="476FD8BC">
      <w:pPr>
        <w:numPr>
          <w:ilvl w:val="0"/>
          <w:numId w:val="91"/>
        </w:numPr>
        <w:spacing w:before="120" w:after="120" w:line="360" w:lineRule="auto"/>
        <w:ind w:left="851" w:hanging="284"/>
        <w:contextualSpacing w:val="1"/>
        <w:jc w:val="both"/>
        <w:rPr>
          <w:rFonts w:ascii="Times New Roman" w:hAnsi="Times New Roman" w:eastAsia="Times New Roman" w:cs="Times New Roman"/>
          <w:sz w:val="24"/>
          <w:szCs w:val="24"/>
        </w:rPr>
      </w:pPr>
      <w:r w:rsidRPr="0E5D83CA" w:rsidR="11765471">
        <w:rPr>
          <w:rFonts w:ascii="Times New Roman" w:hAnsi="Times New Roman" w:eastAsia="Times New Roman" w:cs="Times New Roman"/>
          <w:sz w:val="24"/>
          <w:szCs w:val="24"/>
        </w:rPr>
        <w:t>Должна быть реализована интеграция с социальными сетями и мессенджерами, включая:</w:t>
      </w:r>
    </w:p>
    <w:p w:rsidR="11765471" w:rsidP="0E5D83CA" w:rsidRDefault="11765471" w14:paraId="1D53491A">
      <w:pPr>
        <w:numPr>
          <w:ilvl w:val="0"/>
          <w:numId w:val="90"/>
        </w:numPr>
        <w:spacing w:before="120" w:after="120" w:line="360" w:lineRule="auto"/>
        <w:ind w:left="1418" w:hanging="284"/>
        <w:contextualSpacing w:val="1"/>
        <w:jc w:val="both"/>
        <w:rPr>
          <w:rFonts w:ascii="Times New Roman" w:hAnsi="Times New Roman" w:eastAsia="Times New Roman" w:cs="Times New Roman"/>
          <w:sz w:val="24"/>
          <w:szCs w:val="24"/>
        </w:rPr>
      </w:pPr>
      <w:r w:rsidRPr="0E5D83CA" w:rsidR="11765471">
        <w:rPr>
          <w:rFonts w:ascii="Times New Roman" w:hAnsi="Times New Roman" w:eastAsia="Times New Roman" w:cs="Times New Roman"/>
          <w:sz w:val="24"/>
          <w:szCs w:val="24"/>
        </w:rPr>
        <w:t>Переход на официальные страницы Компании в социальных сетях и мессенджерах;</w:t>
      </w:r>
    </w:p>
    <w:p w:rsidR="11765471" w:rsidP="0E5D83CA" w:rsidRDefault="11765471" w14:paraId="6CAD3402" w14:textId="22F5E541">
      <w:pPr>
        <w:numPr>
          <w:ilvl w:val="0"/>
          <w:numId w:val="90"/>
        </w:numPr>
        <w:spacing w:before="120" w:after="120" w:line="360" w:lineRule="auto"/>
        <w:ind w:left="1418" w:hanging="284"/>
        <w:contextualSpacing w:val="1"/>
        <w:jc w:val="both"/>
        <w:rPr>
          <w:rFonts w:ascii="Times New Roman" w:hAnsi="Times New Roman" w:eastAsia="Times New Roman" w:cs="Times New Roman"/>
          <w:sz w:val="24"/>
          <w:szCs w:val="24"/>
        </w:rPr>
      </w:pPr>
      <w:r w:rsidRPr="0E5D83CA" w:rsidR="11765471">
        <w:rPr>
          <w:rFonts w:ascii="Times New Roman" w:hAnsi="Times New Roman" w:eastAsia="Times New Roman" w:cs="Times New Roman"/>
          <w:sz w:val="24"/>
          <w:szCs w:val="24"/>
        </w:rPr>
        <w:t xml:space="preserve">Возможность поделиться ссылкой на страницы </w:t>
      </w:r>
      <w:r w:rsidRPr="0E5D83CA" w:rsidR="11765471">
        <w:rPr>
          <w:rFonts w:ascii="Times New Roman" w:hAnsi="Times New Roman" w:eastAsia="Times New Roman" w:cs="Times New Roman"/>
          <w:sz w:val="24"/>
          <w:szCs w:val="24"/>
          <w:lang w:val="ru-RU"/>
        </w:rPr>
        <w:t>веб-сайта</w:t>
      </w:r>
      <w:r w:rsidRPr="0E5D83CA" w:rsidR="11765471">
        <w:rPr>
          <w:rFonts w:ascii="Times New Roman" w:hAnsi="Times New Roman" w:eastAsia="Times New Roman" w:cs="Times New Roman"/>
          <w:sz w:val="24"/>
          <w:szCs w:val="24"/>
        </w:rPr>
        <w:t>;</w:t>
      </w:r>
    </w:p>
    <w:p w:rsidR="11765471" w:rsidP="0E5D83CA" w:rsidRDefault="11765471" w14:paraId="6F97C1CC" w14:textId="29E9732D">
      <w:pPr>
        <w:numPr>
          <w:ilvl w:val="0"/>
          <w:numId w:val="90"/>
        </w:numPr>
        <w:spacing w:before="120" w:after="120" w:line="360" w:lineRule="auto"/>
        <w:ind w:left="1418" w:hanging="284"/>
        <w:contextualSpacing w:val="1"/>
        <w:jc w:val="both"/>
        <w:rPr>
          <w:rFonts w:ascii="Times New Roman" w:hAnsi="Times New Roman" w:eastAsia="Times New Roman" w:cs="Times New Roman"/>
          <w:sz w:val="24"/>
          <w:szCs w:val="24"/>
        </w:rPr>
      </w:pPr>
      <w:r w:rsidRPr="0E5D83CA" w:rsidR="11765471">
        <w:rPr>
          <w:rFonts w:ascii="Times New Roman" w:hAnsi="Times New Roman" w:eastAsia="Times New Roman" w:cs="Times New Roman"/>
          <w:sz w:val="24"/>
          <w:szCs w:val="24"/>
        </w:rPr>
        <w:t xml:space="preserve">Трансляция избранного контента из социальных медиа (X, YouTube, Instagram) на </w:t>
      </w:r>
      <w:r w:rsidRPr="0E5D83CA" w:rsidR="11765471">
        <w:rPr>
          <w:rFonts w:ascii="Times New Roman" w:hAnsi="Times New Roman" w:eastAsia="Times New Roman" w:cs="Times New Roman"/>
          <w:sz w:val="24"/>
          <w:szCs w:val="24"/>
          <w:lang w:val="ru-RU"/>
        </w:rPr>
        <w:t>веб-сайте</w:t>
      </w:r>
      <w:r w:rsidRPr="0E5D83CA" w:rsidR="11765471">
        <w:rPr>
          <w:rFonts w:ascii="Times New Roman" w:hAnsi="Times New Roman" w:eastAsia="Times New Roman" w:cs="Times New Roman"/>
          <w:sz w:val="24"/>
          <w:szCs w:val="24"/>
        </w:rPr>
        <w:t>;</w:t>
      </w:r>
    </w:p>
    <w:p w:rsidR="11765471" w:rsidP="0E5D83CA" w:rsidRDefault="11765471" w14:paraId="3A3C0225" w14:textId="0C9E9C9E">
      <w:pPr>
        <w:numPr>
          <w:ilvl w:val="0"/>
          <w:numId w:val="90"/>
        </w:numPr>
        <w:spacing w:before="120" w:after="120" w:line="360" w:lineRule="auto"/>
        <w:ind w:left="1418" w:hanging="284"/>
        <w:contextualSpacing w:val="1"/>
        <w:jc w:val="both"/>
        <w:rPr>
          <w:rFonts w:ascii="Times New Roman" w:hAnsi="Times New Roman" w:eastAsia="Times New Roman" w:cs="Times New Roman"/>
          <w:sz w:val="24"/>
          <w:szCs w:val="24"/>
        </w:rPr>
      </w:pPr>
      <w:r w:rsidRPr="0E5D83CA" w:rsidR="11765471">
        <w:rPr>
          <w:rFonts w:ascii="Times New Roman" w:hAnsi="Times New Roman" w:eastAsia="Times New Roman" w:cs="Times New Roman"/>
          <w:sz w:val="24"/>
          <w:szCs w:val="24"/>
        </w:rPr>
        <w:t xml:space="preserve">Публикация контента </w:t>
      </w:r>
      <w:r w:rsidRPr="0E5D83CA" w:rsidR="11765471">
        <w:rPr>
          <w:rFonts w:ascii="Times New Roman" w:hAnsi="Times New Roman" w:eastAsia="Times New Roman" w:cs="Times New Roman"/>
          <w:sz w:val="24"/>
          <w:szCs w:val="24"/>
          <w:lang w:val="ru-RU"/>
        </w:rPr>
        <w:t>веб-</w:t>
      </w:r>
      <w:r w:rsidRPr="0E5D83CA" w:rsidR="11765471">
        <w:rPr>
          <w:rFonts w:ascii="Times New Roman" w:hAnsi="Times New Roman" w:eastAsia="Times New Roman" w:cs="Times New Roman"/>
          <w:sz w:val="24"/>
          <w:szCs w:val="24"/>
        </w:rPr>
        <w:t>сайта в социальных сетях с использованием брендированных шаблонов, соответствующих рубрикатору (новости, интервью, аналитика, кейсы, инфографика, отчеты и т.д.);</w:t>
      </w:r>
    </w:p>
    <w:p w:rsidR="11765471" w:rsidP="0E5D83CA" w:rsidRDefault="11765471" w14:paraId="32A208C8" w14:textId="668D61C8">
      <w:pPr>
        <w:numPr>
          <w:ilvl w:val="0"/>
          <w:numId w:val="90"/>
        </w:numPr>
        <w:spacing w:before="120" w:after="120" w:line="360" w:lineRule="auto"/>
        <w:ind w:left="1418" w:hanging="284"/>
        <w:contextualSpacing w:val="1"/>
        <w:jc w:val="both"/>
        <w:rPr>
          <w:rFonts w:ascii="Times New Roman" w:hAnsi="Times New Roman" w:eastAsia="Times New Roman" w:cs="Times New Roman"/>
          <w:sz w:val="24"/>
          <w:szCs w:val="24"/>
        </w:rPr>
      </w:pPr>
      <w:r w:rsidRPr="0E5D83CA" w:rsidR="11765471">
        <w:rPr>
          <w:rFonts w:ascii="Times New Roman" w:hAnsi="Times New Roman" w:eastAsia="Times New Roman" w:cs="Times New Roman"/>
          <w:sz w:val="24"/>
          <w:szCs w:val="24"/>
        </w:rPr>
        <w:t xml:space="preserve">Размещение графических тизеров (баннеров) со ссылками на актуальные разделы, материалы </w:t>
      </w:r>
      <w:r w:rsidRPr="0E5D83CA" w:rsidR="11765471">
        <w:rPr>
          <w:rFonts w:ascii="Times New Roman" w:hAnsi="Times New Roman" w:eastAsia="Times New Roman" w:cs="Times New Roman"/>
          <w:sz w:val="24"/>
          <w:szCs w:val="24"/>
          <w:lang w:val="ru-RU"/>
        </w:rPr>
        <w:t>веб-сайта</w:t>
      </w:r>
      <w:r w:rsidRPr="0E5D83CA" w:rsidR="11765471">
        <w:rPr>
          <w:rFonts w:ascii="Times New Roman" w:hAnsi="Times New Roman" w:eastAsia="Times New Roman" w:cs="Times New Roman"/>
          <w:sz w:val="24"/>
          <w:szCs w:val="24"/>
        </w:rPr>
        <w:t xml:space="preserve"> или внешние ресурсы.</w:t>
      </w:r>
    </w:p>
    <w:p w:rsidR="11765471" w:rsidP="0E5D83CA" w:rsidRDefault="11765471" w14:paraId="25F04DBC" w14:textId="3EC7A5D6">
      <w:pPr>
        <w:numPr>
          <w:ilvl w:val="0"/>
          <w:numId w:val="92"/>
        </w:numPr>
        <w:spacing w:before="120" w:after="120" w:line="360" w:lineRule="auto"/>
        <w:ind w:left="851" w:hanging="284"/>
        <w:contextualSpacing w:val="1"/>
        <w:jc w:val="both"/>
        <w:rPr>
          <w:rFonts w:ascii="Times New Roman" w:hAnsi="Times New Roman" w:eastAsia="Times New Roman" w:cs="Times New Roman"/>
          <w:sz w:val="24"/>
          <w:szCs w:val="24"/>
        </w:rPr>
      </w:pPr>
      <w:r w:rsidRPr="0E5D83CA" w:rsidR="11765471">
        <w:rPr>
          <w:rFonts w:ascii="Times New Roman" w:hAnsi="Times New Roman" w:eastAsia="Times New Roman" w:cs="Times New Roman"/>
          <w:sz w:val="24"/>
          <w:szCs w:val="24"/>
          <w:lang w:val="ru-RU"/>
        </w:rPr>
        <w:t>веб-сайт</w:t>
      </w:r>
      <w:r w:rsidRPr="0E5D83CA" w:rsidR="11765471">
        <w:rPr>
          <w:rFonts w:ascii="Times New Roman" w:hAnsi="Times New Roman" w:eastAsia="Times New Roman" w:cs="Times New Roman"/>
          <w:sz w:val="24"/>
          <w:szCs w:val="24"/>
        </w:rPr>
        <w:t xml:space="preserve"> должен использовать лицензионное программное обеспечение, оформленное на Заказчика.</w:t>
      </w:r>
    </w:p>
    <w:p w:rsidR="0E5D83CA" w:rsidP="0E5D83CA" w:rsidRDefault="0E5D83CA" w14:paraId="14B046EC" w14:textId="58E916E3">
      <w:pPr>
        <w:pStyle w:val="ad"/>
        <w:tabs>
          <w:tab w:val="clear" w:leader="none" w:pos="851"/>
        </w:tabs>
        <w:spacing w:before="360" w:line="360" w:lineRule="auto"/>
        <w:ind w:left="0" w:firstLine="0"/>
        <w:rPr>
          <w:rFonts w:ascii="Times New Roman" w:hAnsi="Times New Roman"/>
          <w:b w:val="1"/>
          <w:bCs w:val="1"/>
          <w:sz w:val="24"/>
          <w:szCs w:val="24"/>
        </w:rPr>
      </w:pPr>
    </w:p>
    <w:p w:rsidR="7D600311" w:rsidP="0E5D83CA" w:rsidRDefault="7D600311" w14:paraId="001C8552" w14:textId="1CFF64F0">
      <w:pPr>
        <w:pStyle w:val="ad"/>
        <w:numPr>
          <w:ilvl w:val="2"/>
          <w:numId w:val="7"/>
        </w:numPr>
        <w:tabs>
          <w:tab w:val="clear" w:leader="none" w:pos="851"/>
        </w:tabs>
        <w:spacing w:before="360" w:line="360" w:lineRule="auto"/>
        <w:ind w:left="0" w:firstLine="0"/>
        <w:rPr>
          <w:rFonts w:ascii="Times New Roman" w:hAnsi="Times New Roman"/>
          <w:b w:val="1"/>
          <w:bCs w:val="1"/>
          <w:sz w:val="24"/>
          <w:szCs w:val="24"/>
        </w:rPr>
      </w:pPr>
      <w:r w:rsidRPr="0E5D83CA" w:rsidR="7D600311">
        <w:rPr>
          <w:rFonts w:ascii="Times New Roman" w:hAnsi="Times New Roman"/>
          <w:b w:val="1"/>
          <w:bCs w:val="1"/>
          <w:sz w:val="24"/>
          <w:szCs w:val="24"/>
        </w:rPr>
        <w:t>Раздел «Роуминг»</w:t>
      </w:r>
    </w:p>
    <w:p w:rsidR="7D600311" w:rsidP="0E5D83CA" w:rsidRDefault="7D600311" w14:paraId="03588CEE" w14:textId="418522FC">
      <w:pPr>
        <w:spacing w:before="240" w:beforeAutospacing="off" w:after="240" w:afterAutospacing="off"/>
        <w:rPr>
          <w:rFonts w:ascii="Times New Roman" w:hAnsi="Times New Roman" w:eastAsia="Times New Roman" w:cs="Times New Roman"/>
          <w:noProof w:val="0"/>
          <w:sz w:val="24"/>
          <w:szCs w:val="24"/>
          <w:lang w:val="ru-RU"/>
        </w:rPr>
      </w:pPr>
      <w:r w:rsidRPr="0E5D83CA" w:rsidR="7D600311">
        <w:rPr>
          <w:rFonts w:ascii="Times New Roman" w:hAnsi="Times New Roman" w:eastAsia="Times New Roman" w:cs="Times New Roman"/>
          <w:noProof w:val="0"/>
          <w:sz w:val="24"/>
          <w:szCs w:val="24"/>
          <w:lang w:val="ru-RU"/>
        </w:rPr>
        <w:t xml:space="preserve">На корпоративном веб-сайте должен быть реализован отдельный раздел «Роуминг», предназначенный для информирования и обслуживания частных и корпоративных клиентов </w:t>
      </w:r>
      <w:r w:rsidRPr="0E5D83CA" w:rsidR="7D600311">
        <w:rPr>
          <w:rFonts w:ascii="Times New Roman" w:hAnsi="Times New Roman" w:eastAsia="Times New Roman" w:cs="Times New Roman"/>
          <w:noProof w:val="0"/>
          <w:sz w:val="24"/>
          <w:szCs w:val="24"/>
          <w:lang w:val="ru-RU"/>
        </w:rPr>
        <w:t>Mobiuz</w:t>
      </w:r>
      <w:r w:rsidRPr="0E5D83CA" w:rsidR="7D600311">
        <w:rPr>
          <w:rFonts w:ascii="Times New Roman" w:hAnsi="Times New Roman" w:eastAsia="Times New Roman" w:cs="Times New Roman"/>
          <w:noProof w:val="0"/>
          <w:sz w:val="24"/>
          <w:szCs w:val="24"/>
          <w:lang w:val="ru-RU"/>
        </w:rPr>
        <w:t xml:space="preserve"> при использовании услуг связи за пределами домашней сети.</w:t>
      </w:r>
    </w:p>
    <w:p w:rsidR="7D600311" w:rsidP="0E5D83CA" w:rsidRDefault="7D600311" w14:paraId="3DF4BBC3" w14:textId="6828E107">
      <w:pPr>
        <w:spacing w:before="240" w:beforeAutospacing="off" w:after="240" w:afterAutospacing="off"/>
        <w:rPr>
          <w:rFonts w:ascii="Times New Roman" w:hAnsi="Times New Roman" w:eastAsia="Times New Roman" w:cs="Times New Roman"/>
          <w:noProof w:val="0"/>
          <w:sz w:val="24"/>
          <w:szCs w:val="24"/>
          <w:lang w:val="ru-RU"/>
        </w:rPr>
      </w:pPr>
      <w:r w:rsidRPr="0E5D83CA" w:rsidR="7D600311">
        <w:rPr>
          <w:rFonts w:ascii="Times New Roman" w:hAnsi="Times New Roman" w:eastAsia="Times New Roman" w:cs="Times New Roman"/>
          <w:noProof w:val="0"/>
          <w:sz w:val="24"/>
          <w:szCs w:val="24"/>
          <w:lang w:val="ru-RU"/>
        </w:rPr>
        <w:t>Раздел «Роуминг» должен выполнять следующие функции:</w:t>
      </w:r>
    </w:p>
    <w:p w:rsidR="7D600311" w:rsidP="0E5D83CA" w:rsidRDefault="7D600311" w14:paraId="52081B49" w14:textId="4232365A">
      <w:pPr>
        <w:pStyle w:val="af5"/>
        <w:numPr>
          <w:ilvl w:val="0"/>
          <w:numId w:val="116"/>
        </w:numPr>
        <w:spacing w:before="240" w:beforeAutospacing="off" w:after="240" w:afterAutospacing="off"/>
        <w:rPr>
          <w:rFonts w:ascii="Times New Roman" w:hAnsi="Times New Roman" w:eastAsia="Times New Roman" w:cs="Times New Roman"/>
          <w:noProof w:val="0"/>
          <w:sz w:val="24"/>
          <w:szCs w:val="24"/>
          <w:lang w:val="ru-RU"/>
        </w:rPr>
      </w:pPr>
      <w:r w:rsidRPr="0E5D83CA" w:rsidR="7D600311">
        <w:rPr>
          <w:rFonts w:ascii="Times New Roman" w:hAnsi="Times New Roman" w:eastAsia="Times New Roman" w:cs="Times New Roman"/>
          <w:noProof w:val="0"/>
          <w:sz w:val="24"/>
          <w:szCs w:val="24"/>
          <w:lang w:val="ru-RU"/>
        </w:rPr>
        <w:t>предоставление актуальной и прозрачной информации о тарифах, пакетах и условиях роуминга;</w:t>
      </w:r>
    </w:p>
    <w:p w:rsidR="7D600311" w:rsidP="0E5D83CA" w:rsidRDefault="7D600311" w14:paraId="18A353BA" w14:textId="1403EE6E">
      <w:pPr>
        <w:pStyle w:val="af5"/>
        <w:numPr>
          <w:ilvl w:val="0"/>
          <w:numId w:val="116"/>
        </w:numPr>
        <w:spacing w:before="240" w:beforeAutospacing="off" w:after="240" w:afterAutospacing="off"/>
        <w:rPr>
          <w:rFonts w:ascii="Times New Roman" w:hAnsi="Times New Roman" w:eastAsia="Times New Roman" w:cs="Times New Roman"/>
          <w:noProof w:val="0"/>
          <w:sz w:val="24"/>
          <w:szCs w:val="24"/>
          <w:lang w:val="ru-RU"/>
        </w:rPr>
      </w:pPr>
      <w:r w:rsidRPr="0E5D83CA" w:rsidR="7D600311">
        <w:rPr>
          <w:rFonts w:ascii="Times New Roman" w:hAnsi="Times New Roman" w:eastAsia="Times New Roman" w:cs="Times New Roman"/>
          <w:noProof w:val="0"/>
          <w:sz w:val="24"/>
          <w:szCs w:val="24"/>
          <w:lang w:val="ru-RU"/>
        </w:rPr>
        <w:t>помощь пользователю в подготовке к поездке;</w:t>
      </w:r>
    </w:p>
    <w:p w:rsidR="7D600311" w:rsidP="0E5D83CA" w:rsidRDefault="7D600311" w14:paraId="6AFC89DE" w14:textId="7984D66D">
      <w:pPr>
        <w:pStyle w:val="af5"/>
        <w:numPr>
          <w:ilvl w:val="0"/>
          <w:numId w:val="116"/>
        </w:numPr>
        <w:spacing w:before="240" w:beforeAutospacing="off" w:after="240" w:afterAutospacing="off"/>
        <w:rPr>
          <w:rFonts w:ascii="Times New Roman" w:hAnsi="Times New Roman" w:eastAsia="Times New Roman" w:cs="Times New Roman"/>
          <w:noProof w:val="0"/>
          <w:sz w:val="24"/>
          <w:szCs w:val="24"/>
          <w:lang w:val="ru-RU"/>
        </w:rPr>
      </w:pPr>
      <w:r w:rsidRPr="0E5D83CA" w:rsidR="7D600311">
        <w:rPr>
          <w:rFonts w:ascii="Times New Roman" w:hAnsi="Times New Roman" w:eastAsia="Times New Roman" w:cs="Times New Roman"/>
          <w:noProof w:val="0"/>
          <w:sz w:val="24"/>
          <w:szCs w:val="24"/>
          <w:lang w:val="ru-RU"/>
        </w:rPr>
        <w:t>снижение количества обращений в контактный центр за счёт самообслуживания;</w:t>
      </w:r>
    </w:p>
    <w:p w:rsidR="7D600311" w:rsidP="0E5D83CA" w:rsidRDefault="7D600311" w14:paraId="1037A16B" w14:textId="793CE18C">
      <w:pPr>
        <w:pStyle w:val="af5"/>
        <w:numPr>
          <w:ilvl w:val="0"/>
          <w:numId w:val="116"/>
        </w:numPr>
        <w:spacing w:before="240" w:beforeAutospacing="off" w:after="240" w:afterAutospacing="off"/>
        <w:rPr>
          <w:rFonts w:ascii="Times New Roman" w:hAnsi="Times New Roman" w:eastAsia="Times New Roman" w:cs="Times New Roman"/>
          <w:noProof w:val="0"/>
          <w:sz w:val="24"/>
          <w:szCs w:val="24"/>
          <w:lang w:val="ru-RU"/>
        </w:rPr>
      </w:pPr>
      <w:r w:rsidRPr="0E5D83CA" w:rsidR="7D600311">
        <w:rPr>
          <w:rFonts w:ascii="Times New Roman" w:hAnsi="Times New Roman" w:eastAsia="Times New Roman" w:cs="Times New Roman"/>
          <w:noProof w:val="0"/>
          <w:sz w:val="24"/>
          <w:szCs w:val="24"/>
          <w:lang w:val="ru-RU"/>
        </w:rPr>
        <w:t>формирование онлайн-воронки подключения роуминг-услуг и пакетов;</w:t>
      </w:r>
    </w:p>
    <w:p w:rsidR="7D600311" w:rsidP="0E5D83CA" w:rsidRDefault="7D600311" w14:paraId="5F02381D" w14:textId="0AADE5D2">
      <w:pPr>
        <w:pStyle w:val="af5"/>
        <w:numPr>
          <w:ilvl w:val="0"/>
          <w:numId w:val="116"/>
        </w:numPr>
        <w:spacing w:before="240" w:beforeAutospacing="off" w:after="240" w:afterAutospacing="off"/>
        <w:rPr>
          <w:rFonts w:ascii="Times New Roman" w:hAnsi="Times New Roman" w:eastAsia="Times New Roman" w:cs="Times New Roman"/>
          <w:noProof w:val="0"/>
          <w:sz w:val="24"/>
          <w:szCs w:val="24"/>
          <w:lang w:val="ru-RU"/>
        </w:rPr>
      </w:pPr>
      <w:r w:rsidRPr="0E5D83CA" w:rsidR="7D600311">
        <w:rPr>
          <w:rFonts w:ascii="Times New Roman" w:hAnsi="Times New Roman" w:eastAsia="Times New Roman" w:cs="Times New Roman"/>
          <w:noProof w:val="0"/>
          <w:sz w:val="24"/>
          <w:szCs w:val="24"/>
          <w:lang w:val="ru-RU"/>
        </w:rPr>
        <w:t>единый источник данных для веб-сайта и контактного центра.</w:t>
      </w:r>
    </w:p>
    <w:p w:rsidR="6E0ABD4D" w:rsidP="0E5D83CA" w:rsidRDefault="6E0ABD4D" w14:paraId="10A8EEBA" w14:textId="51CCB0AE">
      <w:pPr>
        <w:pStyle w:val="a"/>
        <w:spacing w:before="240" w:beforeAutospacing="off" w:after="240" w:afterAutospacing="off"/>
        <w:rPr>
          <w:rFonts w:ascii="Times New Roman" w:hAnsi="Times New Roman"/>
          <w:b w:val="1"/>
          <w:bCs w:val="1"/>
          <w:sz w:val="24"/>
          <w:szCs w:val="24"/>
        </w:rPr>
      </w:pPr>
      <w:r w:rsidRPr="0E5D83CA" w:rsidR="6E0ABD4D">
        <w:rPr>
          <w:rFonts w:ascii="Times New Roman" w:hAnsi="Times New Roman" w:eastAsia="Times New Roman" w:cs="Times New Roman"/>
          <w:b w:val="1"/>
          <w:bCs w:val="1"/>
          <w:noProof w:val="0"/>
          <w:sz w:val="24"/>
          <w:szCs w:val="24"/>
          <w:lang w:val="ru-RU"/>
        </w:rPr>
        <w:t>3.4.1</w:t>
      </w:r>
      <w:r w:rsidRPr="0E5D83CA" w:rsidR="5ECCE200">
        <w:rPr>
          <w:rFonts w:ascii="Times New Roman" w:hAnsi="Times New Roman" w:eastAsia="Times New Roman" w:cs="Times New Roman"/>
          <w:b w:val="1"/>
          <w:bCs w:val="1"/>
          <w:noProof w:val="0"/>
          <w:sz w:val="24"/>
          <w:szCs w:val="24"/>
          <w:lang w:val="ru-RU"/>
        </w:rPr>
        <w:t>6</w:t>
      </w:r>
      <w:r w:rsidRPr="0E5D83CA" w:rsidR="6E0ABD4D">
        <w:rPr>
          <w:rFonts w:ascii="Times New Roman" w:hAnsi="Times New Roman" w:eastAsia="Times New Roman" w:cs="Times New Roman"/>
          <w:b w:val="1"/>
          <w:bCs w:val="1"/>
          <w:noProof w:val="0"/>
          <w:sz w:val="24"/>
          <w:szCs w:val="24"/>
          <w:lang w:val="ru-RU"/>
        </w:rPr>
        <w:t xml:space="preserve">.1 Структура раздела </w:t>
      </w:r>
      <w:r w:rsidRPr="0E5D83CA" w:rsidR="6E0ABD4D">
        <w:rPr>
          <w:rFonts w:ascii="Times New Roman" w:hAnsi="Times New Roman"/>
          <w:b w:val="1"/>
          <w:bCs w:val="1"/>
          <w:sz w:val="24"/>
          <w:szCs w:val="24"/>
        </w:rPr>
        <w:t>«Роуминг»</w:t>
      </w:r>
    </w:p>
    <w:p w:rsidR="3CEC76F1" w:rsidP="0E5D83CA" w:rsidRDefault="3CEC76F1" w14:paraId="7EE0D793" w14:textId="1A54A8A8">
      <w:pPr>
        <w:spacing w:before="240" w:beforeAutospacing="off" w:after="240" w:afterAutospacing="off"/>
        <w:rPr>
          <w:rFonts w:ascii="Times New Roman" w:hAnsi="Times New Roman" w:eastAsia="Times New Roman" w:cs="Times New Roman"/>
          <w:b w:val="0"/>
          <w:bCs w:val="0"/>
          <w:noProof w:val="0"/>
          <w:sz w:val="24"/>
          <w:szCs w:val="24"/>
          <w:lang w:val="ru-RU"/>
        </w:rPr>
      </w:pPr>
      <w:r w:rsidRPr="0E5D83CA" w:rsidR="3CEC76F1">
        <w:rPr>
          <w:rFonts w:ascii="Times New Roman" w:hAnsi="Times New Roman" w:eastAsia="Times New Roman" w:cs="Times New Roman"/>
          <w:b w:val="0"/>
          <w:bCs w:val="0"/>
          <w:noProof w:val="0"/>
          <w:sz w:val="24"/>
          <w:szCs w:val="24"/>
          <w:lang w:val="ru-RU"/>
        </w:rPr>
        <w:t>Раздел «Роуминг» должен включать в себя следующие подразделы и функциональные блоки:</w:t>
      </w:r>
    </w:p>
    <w:p w:rsidR="3CEC76F1" w:rsidP="0E5D83CA" w:rsidRDefault="3CEC76F1" w14:paraId="2DC3ED4A" w14:textId="268190D5">
      <w:pPr>
        <w:pStyle w:val="af5"/>
        <w:numPr>
          <w:ilvl w:val="0"/>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b w:val="1"/>
          <w:bCs w:val="1"/>
          <w:noProof w:val="0"/>
          <w:sz w:val="24"/>
          <w:szCs w:val="24"/>
          <w:lang w:val="ru-RU"/>
        </w:rPr>
        <w:t>Обзор (Overview)</w:t>
      </w:r>
      <w:r>
        <w:br/>
      </w:r>
      <w:r w:rsidRPr="0E5D83CA" w:rsidR="3CEC76F1">
        <w:rPr>
          <w:rFonts w:ascii="Times New Roman" w:hAnsi="Times New Roman" w:eastAsia="Times New Roman" w:cs="Times New Roman"/>
          <w:noProof w:val="0"/>
          <w:sz w:val="24"/>
          <w:szCs w:val="24"/>
          <w:lang w:val="ru-RU"/>
        </w:rPr>
        <w:t xml:space="preserve"> Краткое описание услуги международного и национального роуминга, основные преимущества роуминга Mobiuz, ссылки на ключевые пользовательские сценарии.</w:t>
      </w:r>
    </w:p>
    <w:p w:rsidR="3CEC76F1" w:rsidP="0E5D83CA" w:rsidRDefault="3CEC76F1" w14:paraId="20B53B54" w14:textId="010BE79B">
      <w:pPr>
        <w:pStyle w:val="af5"/>
        <w:numPr>
          <w:ilvl w:val="0"/>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b w:val="1"/>
          <w:bCs w:val="1"/>
          <w:noProof w:val="0"/>
          <w:sz w:val="24"/>
          <w:szCs w:val="24"/>
          <w:lang w:val="ru-RU"/>
        </w:rPr>
        <w:t>Перед поездкой (Before travel)</w:t>
      </w:r>
      <w:r>
        <w:br/>
      </w:r>
      <w:r w:rsidRPr="0E5D83CA" w:rsidR="3CEC76F1">
        <w:rPr>
          <w:rFonts w:ascii="Times New Roman" w:hAnsi="Times New Roman" w:eastAsia="Times New Roman" w:cs="Times New Roman"/>
          <w:noProof w:val="0"/>
          <w:sz w:val="24"/>
          <w:szCs w:val="24"/>
          <w:lang w:val="ru-RU"/>
        </w:rPr>
        <w:t xml:space="preserve"> Инструкции и чек-листы подготовки к поездке, включая:</w:t>
      </w:r>
    </w:p>
    <w:p w:rsidR="3CEC76F1" w:rsidP="0E5D83CA" w:rsidRDefault="3CEC76F1" w14:paraId="7E2ABBC9" w14:textId="32DC51D4">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noProof w:val="0"/>
          <w:sz w:val="24"/>
          <w:szCs w:val="24"/>
          <w:lang w:val="ru-RU"/>
        </w:rPr>
        <w:t>проверку статуса номера и тарифа;</w:t>
      </w:r>
    </w:p>
    <w:p w:rsidR="3CEC76F1" w:rsidP="0E5D83CA" w:rsidRDefault="3CEC76F1" w14:paraId="6F5130F2" w14:textId="4FF16703">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noProof w:val="0"/>
          <w:sz w:val="24"/>
          <w:szCs w:val="24"/>
          <w:lang w:val="ru-RU"/>
        </w:rPr>
        <w:t>подключение роуминга и пакетов;</w:t>
      </w:r>
    </w:p>
    <w:p w:rsidR="3CEC76F1" w:rsidP="0E5D83CA" w:rsidRDefault="3CEC76F1" w14:paraId="7C2B1CE4" w14:textId="64338BFB">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noProof w:val="0"/>
          <w:sz w:val="24"/>
          <w:szCs w:val="24"/>
          <w:lang w:val="ru-RU"/>
        </w:rPr>
        <w:t>рекомендации по настройкам телефона;</w:t>
      </w:r>
    </w:p>
    <w:p w:rsidR="3CEC76F1" w:rsidP="0E5D83CA" w:rsidRDefault="3CEC76F1" w14:paraId="53F43E8F" w14:textId="1631D153">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noProof w:val="0"/>
          <w:sz w:val="24"/>
          <w:szCs w:val="24"/>
          <w:lang w:val="ru-RU"/>
        </w:rPr>
        <w:t xml:space="preserve">инструкции по использованию </w:t>
      </w:r>
      <w:r w:rsidRPr="0E5D83CA" w:rsidR="3CEC76F1">
        <w:rPr>
          <w:rFonts w:ascii="Times New Roman" w:hAnsi="Times New Roman" w:eastAsia="Times New Roman" w:cs="Times New Roman"/>
          <w:noProof w:val="0"/>
          <w:sz w:val="24"/>
          <w:szCs w:val="24"/>
          <w:lang w:val="ru-RU"/>
        </w:rPr>
        <w:t>eSIM</w:t>
      </w:r>
      <w:r w:rsidRPr="0E5D83CA" w:rsidR="3CEC76F1">
        <w:rPr>
          <w:rFonts w:ascii="Times New Roman" w:hAnsi="Times New Roman" w:eastAsia="Times New Roman" w:cs="Times New Roman"/>
          <w:noProof w:val="0"/>
          <w:sz w:val="24"/>
          <w:szCs w:val="24"/>
          <w:lang w:val="ru-RU"/>
        </w:rPr>
        <w:t>;</w:t>
      </w:r>
    </w:p>
    <w:p w:rsidR="3CEC76F1" w:rsidP="0E5D83CA" w:rsidRDefault="3CEC76F1" w14:paraId="46D759A2" w14:textId="267AFC7E">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noProof w:val="0"/>
          <w:sz w:val="24"/>
          <w:szCs w:val="24"/>
          <w:lang w:val="ru-RU"/>
        </w:rPr>
        <w:t>советы по контролю расходов.</w:t>
      </w:r>
    </w:p>
    <w:p w:rsidR="3CEC76F1" w:rsidP="0E5D83CA" w:rsidRDefault="3CEC76F1" w14:paraId="5495A5B0" w14:textId="4980AFD3">
      <w:pPr>
        <w:pStyle w:val="af5"/>
        <w:numPr>
          <w:ilvl w:val="0"/>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b w:val="1"/>
          <w:bCs w:val="1"/>
          <w:noProof w:val="0"/>
          <w:sz w:val="24"/>
          <w:szCs w:val="24"/>
          <w:lang w:val="ru-RU"/>
        </w:rPr>
        <w:t>Тарифы и стоимость (Tariff &amp; Pricing)</w:t>
      </w:r>
      <w:r>
        <w:br/>
      </w:r>
      <w:r w:rsidRPr="0E5D83CA" w:rsidR="3CEC76F1">
        <w:rPr>
          <w:rFonts w:ascii="Times New Roman" w:hAnsi="Times New Roman" w:eastAsia="Times New Roman" w:cs="Times New Roman"/>
          <w:noProof w:val="0"/>
          <w:sz w:val="24"/>
          <w:szCs w:val="24"/>
          <w:lang w:val="ru-RU"/>
        </w:rPr>
        <w:t xml:space="preserve"> Табличное отображение тарифов с возможностью фильтрации и поиска.</w:t>
      </w:r>
    </w:p>
    <w:p w:rsidR="3CEC76F1" w:rsidP="0E5D83CA" w:rsidRDefault="3CEC76F1" w14:paraId="360CAB4C" w14:textId="63B55659">
      <w:pPr>
        <w:pStyle w:val="af5"/>
        <w:numPr>
          <w:ilvl w:val="0"/>
          <w:numId w:val="117"/>
        </w:numPr>
        <w:spacing w:before="240" w:beforeAutospacing="off" w:after="240" w:afterAutospacing="off"/>
        <w:rPr>
          <w:rFonts w:ascii="Times New Roman" w:hAnsi="Times New Roman" w:eastAsia="Times New Roman" w:cs="Times New Roman"/>
          <w:noProof w:val="0"/>
          <w:sz w:val="24"/>
          <w:szCs w:val="24"/>
          <w:lang w:val="ru-RU"/>
        </w:rPr>
      </w:pPr>
      <w:r w:rsidRPr="02070FA4" w:rsidR="02070FA4">
        <w:rPr>
          <w:rFonts w:ascii="Times New Roman" w:hAnsi="Times New Roman" w:eastAsia="Times New Roman" w:cs="Times New Roman"/>
          <w:b w:val="1"/>
          <w:bCs w:val="1"/>
          <w:noProof w:val="0"/>
          <w:sz w:val="24"/>
          <w:szCs w:val="24"/>
          <w:lang w:val="ru-RU"/>
        </w:rPr>
        <w:t>Роуминг</w:t>
      </w:r>
      <w:r w:rsidRPr="02070FA4" w:rsidR="02070FA4">
        <w:rPr>
          <w:rFonts w:ascii="Times New Roman" w:hAnsi="Times New Roman" w:eastAsia="Times New Roman" w:cs="Times New Roman"/>
          <w:b w:val="1"/>
          <w:bCs w:val="1"/>
          <w:noProof w:val="0"/>
          <w:sz w:val="24"/>
          <w:szCs w:val="24"/>
          <w:lang w:val="ru-RU"/>
        </w:rPr>
        <w:t>-пакеты (</w:t>
      </w:r>
      <w:r w:rsidRPr="02070FA4" w:rsidR="02070FA4">
        <w:rPr>
          <w:rFonts w:ascii="Times New Roman" w:hAnsi="Times New Roman" w:eastAsia="Times New Roman" w:cs="Times New Roman"/>
          <w:b w:val="1"/>
          <w:bCs w:val="1"/>
          <w:noProof w:val="0"/>
          <w:sz w:val="24"/>
          <w:szCs w:val="24"/>
          <w:lang w:val="ru-RU"/>
        </w:rPr>
        <w:t>Packages</w:t>
      </w:r>
      <w:r w:rsidRPr="02070FA4" w:rsidR="02070FA4">
        <w:rPr>
          <w:rFonts w:ascii="Times New Roman" w:hAnsi="Times New Roman" w:eastAsia="Times New Roman" w:cs="Times New Roman"/>
          <w:b w:val="1"/>
          <w:bCs w:val="1"/>
          <w:noProof w:val="0"/>
          <w:sz w:val="24"/>
          <w:szCs w:val="24"/>
          <w:lang w:val="ru-RU"/>
        </w:rPr>
        <w:t>)</w:t>
      </w:r>
      <w:r>
        <w:br/>
      </w:r>
      <w:r w:rsidRPr="02070FA4" w:rsidR="02070FA4">
        <w:rPr>
          <w:rFonts w:ascii="Times New Roman" w:hAnsi="Times New Roman" w:eastAsia="Times New Roman" w:cs="Times New Roman"/>
          <w:noProof w:val="0"/>
          <w:sz w:val="24"/>
          <w:szCs w:val="24"/>
          <w:lang w:val="ru-RU"/>
        </w:rPr>
        <w:t>Карточки пакетов с описанием условий, сравнением и рекомендациями по сценариям использования.</w:t>
      </w:r>
    </w:p>
    <w:p w:rsidR="3CEC76F1" w:rsidP="0E5D83CA" w:rsidRDefault="3CEC76F1" w14:paraId="0A0CDD9D" w14:textId="2E0E16AE">
      <w:pPr>
        <w:pStyle w:val="af5"/>
        <w:numPr>
          <w:ilvl w:val="0"/>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b w:val="1"/>
          <w:bCs w:val="1"/>
          <w:noProof w:val="0"/>
          <w:sz w:val="24"/>
          <w:szCs w:val="24"/>
          <w:lang w:val="ru-RU"/>
        </w:rPr>
        <w:t>Управление и подключение (Activation &amp; Management)</w:t>
      </w:r>
      <w:r>
        <w:br/>
      </w:r>
      <w:r w:rsidRPr="0E5D83CA" w:rsidR="3CEC76F1">
        <w:rPr>
          <w:rFonts w:ascii="Times New Roman" w:hAnsi="Times New Roman" w:eastAsia="Times New Roman" w:cs="Times New Roman"/>
          <w:noProof w:val="0"/>
          <w:sz w:val="24"/>
          <w:szCs w:val="24"/>
          <w:lang w:val="ru-RU"/>
        </w:rPr>
        <w:t xml:space="preserve"> Инструкции по подключению, отключению и управлению роуминг-услугами через:</w:t>
      </w:r>
    </w:p>
    <w:p w:rsidR="3CEC76F1" w:rsidP="0E5D83CA" w:rsidRDefault="3CEC76F1" w14:paraId="782FF5FE" w14:textId="2185846C">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noProof w:val="0"/>
          <w:sz w:val="24"/>
          <w:szCs w:val="24"/>
          <w:lang w:val="ru-RU"/>
        </w:rPr>
        <w:t>USSD;</w:t>
      </w:r>
    </w:p>
    <w:p w:rsidR="3CEC76F1" w:rsidP="0E5D83CA" w:rsidRDefault="3CEC76F1" w14:paraId="1D6C31EE" w14:textId="660AA8BE">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noProof w:val="0"/>
          <w:sz w:val="24"/>
          <w:szCs w:val="24"/>
          <w:lang w:val="ru-RU"/>
        </w:rPr>
        <w:t>SMS;</w:t>
      </w:r>
    </w:p>
    <w:p w:rsidR="3CEC76F1" w:rsidP="0E5D83CA" w:rsidRDefault="3CEC76F1" w14:paraId="55DB4ED4" w14:textId="068368C0">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noProof w:val="0"/>
          <w:sz w:val="24"/>
          <w:szCs w:val="24"/>
          <w:lang w:val="ru-RU"/>
        </w:rPr>
        <w:t>Личный кабинет;</w:t>
      </w:r>
    </w:p>
    <w:p w:rsidR="3CEC76F1" w:rsidP="0E5D83CA" w:rsidRDefault="3CEC76F1" w14:paraId="2549CD37" w14:textId="6924330E">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noProof w:val="0"/>
          <w:sz w:val="24"/>
          <w:szCs w:val="24"/>
          <w:lang w:val="ru-RU"/>
        </w:rPr>
        <w:t>мобильное приложение.</w:t>
      </w:r>
    </w:p>
    <w:p w:rsidR="277B8332" w:rsidP="0E5D83CA" w:rsidRDefault="277B8332" w14:paraId="74EEDF98" w14:textId="60B40637">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277B8332">
        <w:rPr>
          <w:rFonts w:ascii="Times New Roman" w:hAnsi="Times New Roman" w:eastAsia="Times New Roman" w:cs="Times New Roman"/>
          <w:noProof w:val="0"/>
          <w:sz w:val="24"/>
          <w:szCs w:val="24"/>
          <w:lang w:val="ru-RU"/>
        </w:rPr>
        <w:t>Номер кол центра</w:t>
      </w:r>
    </w:p>
    <w:p w:rsidR="3CEC76F1" w:rsidP="0E5D83CA" w:rsidRDefault="3CEC76F1" w14:paraId="34751699" w14:textId="43A3B10F">
      <w:pPr>
        <w:pStyle w:val="af5"/>
        <w:numPr>
          <w:ilvl w:val="0"/>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b w:val="1"/>
          <w:bCs w:val="1"/>
          <w:noProof w:val="0"/>
          <w:sz w:val="24"/>
          <w:szCs w:val="24"/>
          <w:lang w:val="ru-RU"/>
        </w:rPr>
        <w:t>eSIM</w:t>
      </w:r>
      <w:r>
        <w:br/>
      </w:r>
      <w:r w:rsidRPr="0E5D83CA" w:rsidR="3CEC76F1">
        <w:rPr>
          <w:rFonts w:ascii="Times New Roman" w:hAnsi="Times New Roman" w:eastAsia="Times New Roman" w:cs="Times New Roman"/>
          <w:noProof w:val="0"/>
          <w:sz w:val="24"/>
          <w:szCs w:val="24"/>
          <w:lang w:val="ru-RU"/>
        </w:rPr>
        <w:t xml:space="preserve"> Информация о поддержке eSIM, совместимости устройств и пошаговые инструкции по установке.</w:t>
      </w:r>
    </w:p>
    <w:p w:rsidR="3CEC76F1" w:rsidP="0E5D83CA" w:rsidRDefault="3CEC76F1" w14:paraId="66417024" w14:textId="35D1B625">
      <w:pPr>
        <w:pStyle w:val="af5"/>
        <w:numPr>
          <w:ilvl w:val="0"/>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b w:val="1"/>
          <w:bCs w:val="1"/>
          <w:noProof w:val="0"/>
          <w:sz w:val="24"/>
          <w:szCs w:val="24"/>
          <w:lang w:val="ru-RU"/>
        </w:rPr>
        <w:t>Решение проблем (Troubleshooting)</w:t>
      </w:r>
      <w:r>
        <w:br/>
      </w:r>
      <w:r w:rsidRPr="0E5D83CA" w:rsidR="3CEC76F1">
        <w:rPr>
          <w:rFonts w:ascii="Times New Roman" w:hAnsi="Times New Roman" w:eastAsia="Times New Roman" w:cs="Times New Roman"/>
          <w:noProof w:val="0"/>
          <w:sz w:val="24"/>
          <w:szCs w:val="24"/>
          <w:lang w:val="ru-RU"/>
        </w:rPr>
        <w:t xml:space="preserve"> Типовые сценарии:</w:t>
      </w:r>
    </w:p>
    <w:p w:rsidR="3CEC76F1" w:rsidP="0E5D83CA" w:rsidRDefault="3CEC76F1" w14:paraId="2EB94291" w14:textId="3E4C8AF2">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noProof w:val="0"/>
          <w:sz w:val="24"/>
          <w:szCs w:val="24"/>
          <w:lang w:val="ru-RU"/>
        </w:rPr>
        <w:t>отсутствие сети;</w:t>
      </w:r>
    </w:p>
    <w:p w:rsidR="3CEC76F1" w:rsidP="0E5D83CA" w:rsidRDefault="3CEC76F1" w14:paraId="36D0AEA4" w14:textId="53573B43">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noProof w:val="0"/>
          <w:sz w:val="24"/>
          <w:szCs w:val="24"/>
          <w:lang w:val="ru-RU"/>
        </w:rPr>
        <w:t>превышение ожидаемых расходов;</w:t>
      </w:r>
    </w:p>
    <w:p w:rsidR="3CEC76F1" w:rsidP="0E5D83CA" w:rsidRDefault="3CEC76F1" w14:paraId="35B3FCED" w14:textId="5E57C8A5">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noProof w:val="0"/>
          <w:sz w:val="24"/>
          <w:szCs w:val="24"/>
          <w:lang w:val="ru-RU"/>
        </w:rPr>
        <w:t>автоматическое подключение услуг;</w:t>
      </w:r>
    </w:p>
    <w:p w:rsidR="3CEC76F1" w:rsidP="0E5D83CA" w:rsidRDefault="3CEC76F1" w14:paraId="262C2E87" w14:textId="74F8F4D4">
      <w:pPr>
        <w:pStyle w:val="af5"/>
        <w:numPr>
          <w:ilvl w:val="1"/>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noProof w:val="0"/>
          <w:sz w:val="24"/>
          <w:szCs w:val="24"/>
          <w:lang w:val="ru-RU"/>
        </w:rPr>
        <w:t>проблемы с интернет-доступом.</w:t>
      </w:r>
    </w:p>
    <w:p w:rsidR="3CEC76F1" w:rsidP="0E5D83CA" w:rsidRDefault="3CEC76F1" w14:paraId="3EF6F287" w14:textId="6045FF84">
      <w:pPr>
        <w:pStyle w:val="af5"/>
        <w:numPr>
          <w:ilvl w:val="0"/>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b w:val="1"/>
          <w:bCs w:val="1"/>
          <w:noProof w:val="0"/>
          <w:sz w:val="24"/>
          <w:szCs w:val="24"/>
          <w:lang w:val="ru-RU"/>
        </w:rPr>
        <w:t>FAQ</w:t>
      </w:r>
      <w:r>
        <w:br/>
      </w:r>
      <w:r w:rsidRPr="0E5D83CA" w:rsidR="3CEC76F1">
        <w:rPr>
          <w:rFonts w:ascii="Times New Roman" w:hAnsi="Times New Roman" w:eastAsia="Times New Roman" w:cs="Times New Roman"/>
          <w:noProof w:val="0"/>
          <w:sz w:val="24"/>
          <w:szCs w:val="24"/>
          <w:lang w:val="ru-RU"/>
        </w:rPr>
        <w:t xml:space="preserve"> Краткие ответы на часто задаваемые вопросы с возможностью перехода к расширенным материалам.</w:t>
      </w:r>
    </w:p>
    <w:p w:rsidR="3CEC76F1" w:rsidP="0E5D83CA" w:rsidRDefault="3CEC76F1" w14:paraId="56D2A19F" w14:textId="3CCA450B">
      <w:pPr>
        <w:pStyle w:val="af5"/>
        <w:numPr>
          <w:ilvl w:val="0"/>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b w:val="1"/>
          <w:bCs w:val="1"/>
          <w:noProof w:val="0"/>
          <w:sz w:val="24"/>
          <w:szCs w:val="24"/>
          <w:lang w:val="ru-RU"/>
        </w:rPr>
        <w:t>Для бизнеса (For Business)</w:t>
      </w:r>
      <w:r>
        <w:br/>
      </w:r>
      <w:r w:rsidRPr="0E5D83CA" w:rsidR="3CEC76F1">
        <w:rPr>
          <w:rFonts w:ascii="Times New Roman" w:hAnsi="Times New Roman" w:eastAsia="Times New Roman" w:cs="Times New Roman"/>
          <w:noProof w:val="0"/>
          <w:sz w:val="24"/>
          <w:szCs w:val="24"/>
          <w:lang w:val="ru-RU"/>
        </w:rPr>
        <w:t xml:space="preserve"> Корпоративные сценарии использования роуминга, лимиты, SLA и управление доступами.</w:t>
      </w:r>
    </w:p>
    <w:p w:rsidR="3CEC76F1" w:rsidP="0E5D83CA" w:rsidRDefault="3CEC76F1" w14:paraId="4CE0892A" w14:textId="5FC63508">
      <w:pPr>
        <w:pStyle w:val="af5"/>
        <w:numPr>
          <w:ilvl w:val="0"/>
          <w:numId w:val="117"/>
        </w:numPr>
        <w:spacing w:before="240" w:beforeAutospacing="off" w:after="240" w:afterAutospacing="off"/>
        <w:rPr>
          <w:rFonts w:ascii="Times New Roman" w:hAnsi="Times New Roman" w:eastAsia="Times New Roman" w:cs="Times New Roman"/>
          <w:noProof w:val="0"/>
          <w:sz w:val="24"/>
          <w:szCs w:val="24"/>
          <w:lang w:val="ru-RU"/>
        </w:rPr>
      </w:pPr>
      <w:r w:rsidRPr="0E5D83CA" w:rsidR="3CEC76F1">
        <w:rPr>
          <w:rFonts w:ascii="Times New Roman" w:hAnsi="Times New Roman" w:eastAsia="Times New Roman" w:cs="Times New Roman"/>
          <w:b w:val="1"/>
          <w:bCs w:val="1"/>
          <w:noProof w:val="0"/>
          <w:sz w:val="24"/>
          <w:szCs w:val="24"/>
          <w:lang w:val="ru-RU"/>
        </w:rPr>
        <w:t xml:space="preserve">Поддержка и контакты (Support &amp; </w:t>
      </w:r>
      <w:r w:rsidRPr="0E5D83CA" w:rsidR="3CEC76F1">
        <w:rPr>
          <w:rFonts w:ascii="Times New Roman" w:hAnsi="Times New Roman" w:eastAsia="Times New Roman" w:cs="Times New Roman"/>
          <w:b w:val="1"/>
          <w:bCs w:val="1"/>
          <w:noProof w:val="0"/>
          <w:sz w:val="24"/>
          <w:szCs w:val="24"/>
          <w:lang w:val="ru-RU"/>
        </w:rPr>
        <w:t>Contacts</w:t>
      </w:r>
      <w:r w:rsidRPr="0E5D83CA" w:rsidR="3CEC76F1">
        <w:rPr>
          <w:rFonts w:ascii="Times New Roman" w:hAnsi="Times New Roman" w:eastAsia="Times New Roman" w:cs="Times New Roman"/>
          <w:b w:val="1"/>
          <w:bCs w:val="1"/>
          <w:noProof w:val="0"/>
          <w:sz w:val="24"/>
          <w:szCs w:val="24"/>
          <w:lang w:val="ru-RU"/>
        </w:rPr>
        <w:t>)</w:t>
      </w:r>
      <w:r>
        <w:br/>
      </w:r>
      <w:r w:rsidRPr="0E5D83CA" w:rsidR="3CEC76F1">
        <w:rPr>
          <w:rFonts w:ascii="Times New Roman" w:hAnsi="Times New Roman" w:eastAsia="Times New Roman" w:cs="Times New Roman"/>
          <w:noProof w:val="0"/>
          <w:sz w:val="24"/>
          <w:szCs w:val="24"/>
          <w:lang w:val="ru-RU"/>
        </w:rPr>
        <w:t xml:space="preserve"> Быстрые точки входа в чат, интернет-звонки и справочную информацию.</w:t>
      </w:r>
    </w:p>
    <w:p w:rsidR="03194FEB" w:rsidP="0E5D83CA" w:rsidRDefault="03194FEB" w14:paraId="4F8B8F03" w14:textId="63B56097">
      <w:pPr>
        <w:pStyle w:val="a"/>
        <w:spacing w:before="281" w:beforeAutospacing="off" w:after="281" w:afterAutospacing="off"/>
        <w:rPr>
          <w:rFonts w:ascii="Times New Roman" w:hAnsi="Times New Roman" w:eastAsia="Times New Roman" w:cs="Times New Roman"/>
          <w:b w:val="1"/>
          <w:bCs w:val="1"/>
          <w:noProof w:val="0"/>
          <w:sz w:val="22"/>
          <w:szCs w:val="22"/>
          <w:lang w:val="ru-RU"/>
        </w:rPr>
      </w:pPr>
      <w:r w:rsidRPr="0E5D83CA" w:rsidR="03194FEB">
        <w:rPr>
          <w:rFonts w:ascii="Times New Roman" w:hAnsi="Times New Roman" w:eastAsia="Times New Roman" w:cs="Times New Roman"/>
          <w:b w:val="1"/>
          <w:bCs w:val="1"/>
          <w:noProof w:val="0"/>
          <w:sz w:val="24"/>
          <w:szCs w:val="24"/>
          <w:lang w:val="ru-RU"/>
        </w:rPr>
        <w:t>3.4.1</w:t>
      </w:r>
      <w:r w:rsidRPr="0E5D83CA" w:rsidR="2A65F9E8">
        <w:rPr>
          <w:rFonts w:ascii="Times New Roman" w:hAnsi="Times New Roman" w:eastAsia="Times New Roman" w:cs="Times New Roman"/>
          <w:b w:val="1"/>
          <w:bCs w:val="1"/>
          <w:noProof w:val="0"/>
          <w:sz w:val="24"/>
          <w:szCs w:val="24"/>
          <w:lang w:val="ru-RU"/>
        </w:rPr>
        <w:t>6</w:t>
      </w:r>
      <w:r w:rsidRPr="0E5D83CA" w:rsidR="03194FEB">
        <w:rPr>
          <w:rFonts w:ascii="Times New Roman" w:hAnsi="Times New Roman" w:eastAsia="Times New Roman" w:cs="Times New Roman"/>
          <w:b w:val="1"/>
          <w:bCs w:val="1"/>
          <w:noProof w:val="0"/>
          <w:sz w:val="24"/>
          <w:szCs w:val="24"/>
          <w:lang w:val="ru-RU"/>
        </w:rPr>
        <w:t xml:space="preserve">.2 </w:t>
      </w:r>
      <w:r w:rsidRPr="0E5D83CA" w:rsidR="03194FEB">
        <w:rPr>
          <w:rFonts w:ascii="Times New Roman" w:hAnsi="Times New Roman" w:eastAsia="Times New Roman" w:cs="Times New Roman"/>
          <w:b w:val="1"/>
          <w:bCs w:val="1"/>
          <w:noProof w:val="0"/>
          <w:sz w:val="24"/>
          <w:szCs w:val="24"/>
          <w:lang w:val="ru-RU"/>
        </w:rPr>
        <w:t>Калькулятор стоимости роуминга (</w:t>
      </w:r>
      <w:r w:rsidRPr="0E5D83CA" w:rsidR="03194FEB">
        <w:rPr>
          <w:rFonts w:ascii="Times New Roman" w:hAnsi="Times New Roman" w:eastAsia="Times New Roman" w:cs="Times New Roman"/>
          <w:b w:val="1"/>
          <w:bCs w:val="1"/>
          <w:noProof w:val="0"/>
          <w:sz w:val="24"/>
          <w:szCs w:val="24"/>
          <w:lang w:val="ru-RU"/>
        </w:rPr>
        <w:t>чекер</w:t>
      </w:r>
      <w:r w:rsidRPr="0E5D83CA" w:rsidR="03194FEB">
        <w:rPr>
          <w:rFonts w:ascii="Times New Roman" w:hAnsi="Times New Roman" w:eastAsia="Times New Roman" w:cs="Times New Roman"/>
          <w:b w:val="1"/>
          <w:bCs w:val="1"/>
          <w:noProof w:val="0"/>
          <w:sz w:val="24"/>
          <w:szCs w:val="24"/>
          <w:lang w:val="ru-RU"/>
        </w:rPr>
        <w:t>)</w:t>
      </w:r>
    </w:p>
    <w:p w:rsidR="03194FEB" w:rsidP="0E5D83CA" w:rsidRDefault="03194FEB" w14:paraId="19FB36B2" w14:textId="7B1E04E4">
      <w:pPr>
        <w:spacing w:before="240" w:beforeAutospacing="off" w:after="240" w:afterAutospacing="off"/>
      </w:pPr>
      <w:r w:rsidRPr="0E5D83CA" w:rsidR="03194FEB">
        <w:rPr>
          <w:rFonts w:ascii="Times New Roman" w:hAnsi="Times New Roman" w:eastAsia="Times New Roman" w:cs="Times New Roman"/>
          <w:noProof w:val="0"/>
          <w:sz w:val="24"/>
          <w:szCs w:val="24"/>
          <w:lang w:val="ru-RU"/>
        </w:rPr>
        <w:t>На странице «Роуминг» должен быть реализован интерактивный калькулятор стоимости услуг.</w:t>
      </w:r>
    </w:p>
    <w:p w:rsidR="03194FEB" w:rsidP="0E5D83CA" w:rsidRDefault="03194FEB" w14:paraId="34B7F1A8" w14:textId="519DC4F1">
      <w:pPr>
        <w:spacing w:before="240" w:beforeAutospacing="off" w:after="240" w:afterAutospacing="off"/>
      </w:pPr>
      <w:r w:rsidRPr="0E5D83CA" w:rsidR="03194FEB">
        <w:rPr>
          <w:rFonts w:ascii="Times New Roman" w:hAnsi="Times New Roman" w:eastAsia="Times New Roman" w:cs="Times New Roman"/>
          <w:noProof w:val="0"/>
          <w:sz w:val="24"/>
          <w:szCs w:val="24"/>
          <w:lang w:val="ru-RU"/>
        </w:rPr>
        <w:t>Функциональные требования:</w:t>
      </w:r>
    </w:p>
    <w:p w:rsidR="03194FEB" w:rsidP="0E5D83CA" w:rsidRDefault="03194FEB" w14:paraId="68A0ED66" w14:textId="7478628D">
      <w:pPr>
        <w:pStyle w:val="af5"/>
        <w:numPr>
          <w:ilvl w:val="0"/>
          <w:numId w:val="118"/>
        </w:numPr>
        <w:spacing w:before="240" w:beforeAutospacing="off" w:after="240" w:afterAutospacing="off"/>
        <w:rPr>
          <w:rFonts w:ascii="Times New Roman" w:hAnsi="Times New Roman" w:eastAsia="Times New Roman" w:cs="Times New Roman"/>
          <w:noProof w:val="0"/>
          <w:sz w:val="24"/>
          <w:szCs w:val="24"/>
          <w:lang w:val="ru-RU"/>
        </w:rPr>
      </w:pPr>
      <w:r w:rsidRPr="0E5D83CA" w:rsidR="03194FEB">
        <w:rPr>
          <w:rFonts w:ascii="Times New Roman" w:hAnsi="Times New Roman" w:eastAsia="Times New Roman" w:cs="Times New Roman"/>
          <w:noProof w:val="0"/>
          <w:sz w:val="24"/>
          <w:szCs w:val="24"/>
          <w:lang w:val="ru-RU"/>
        </w:rPr>
        <w:t>ввод страны пребывания;</w:t>
      </w:r>
    </w:p>
    <w:p w:rsidR="03194FEB" w:rsidP="0E5D83CA" w:rsidRDefault="03194FEB" w14:paraId="57551067" w14:textId="16EE0E61">
      <w:pPr>
        <w:pStyle w:val="af5"/>
        <w:numPr>
          <w:ilvl w:val="0"/>
          <w:numId w:val="118"/>
        </w:numPr>
        <w:spacing w:before="240" w:beforeAutospacing="off" w:after="240" w:afterAutospacing="off"/>
        <w:rPr>
          <w:rFonts w:ascii="Times New Roman" w:hAnsi="Times New Roman" w:eastAsia="Times New Roman" w:cs="Times New Roman"/>
          <w:noProof w:val="0"/>
          <w:sz w:val="24"/>
          <w:szCs w:val="24"/>
          <w:lang w:val="ru-RU"/>
        </w:rPr>
      </w:pPr>
      <w:r w:rsidRPr="0E5D83CA" w:rsidR="03194FEB">
        <w:rPr>
          <w:rFonts w:ascii="Times New Roman" w:hAnsi="Times New Roman" w:eastAsia="Times New Roman" w:cs="Times New Roman"/>
          <w:noProof w:val="0"/>
          <w:sz w:val="24"/>
          <w:szCs w:val="24"/>
          <w:lang w:val="ru-RU"/>
        </w:rPr>
        <w:t>выбор пакета или тарифа;</w:t>
      </w:r>
    </w:p>
    <w:p w:rsidR="03194FEB" w:rsidP="0E5D83CA" w:rsidRDefault="03194FEB" w14:paraId="0E81932D" w14:textId="6E2550EB">
      <w:pPr>
        <w:pStyle w:val="af5"/>
        <w:numPr>
          <w:ilvl w:val="0"/>
          <w:numId w:val="118"/>
        </w:numPr>
        <w:spacing w:before="240" w:beforeAutospacing="off" w:after="240" w:afterAutospacing="off"/>
        <w:rPr>
          <w:rFonts w:ascii="Times New Roman" w:hAnsi="Times New Roman" w:eastAsia="Times New Roman" w:cs="Times New Roman"/>
          <w:noProof w:val="0"/>
          <w:sz w:val="24"/>
          <w:szCs w:val="24"/>
          <w:lang w:val="ru-RU"/>
        </w:rPr>
      </w:pPr>
      <w:r w:rsidRPr="0E5D83CA" w:rsidR="03194FEB">
        <w:rPr>
          <w:rFonts w:ascii="Times New Roman" w:hAnsi="Times New Roman" w:eastAsia="Times New Roman" w:cs="Times New Roman"/>
          <w:noProof w:val="0"/>
          <w:sz w:val="24"/>
          <w:szCs w:val="24"/>
          <w:lang w:val="ru-RU"/>
        </w:rPr>
        <w:t>указание предполагаемого срока пребывания;</w:t>
      </w:r>
    </w:p>
    <w:p w:rsidR="03194FEB" w:rsidP="0E5D83CA" w:rsidRDefault="03194FEB" w14:paraId="2A2E0283" w14:textId="343A2A65">
      <w:pPr>
        <w:pStyle w:val="af5"/>
        <w:numPr>
          <w:ilvl w:val="0"/>
          <w:numId w:val="118"/>
        </w:numPr>
        <w:spacing w:before="240" w:beforeAutospacing="off" w:after="240" w:afterAutospacing="off"/>
        <w:rPr>
          <w:rFonts w:ascii="Times New Roman" w:hAnsi="Times New Roman" w:eastAsia="Times New Roman" w:cs="Times New Roman"/>
          <w:noProof w:val="0"/>
          <w:sz w:val="24"/>
          <w:szCs w:val="24"/>
          <w:lang w:val="ru-RU"/>
        </w:rPr>
      </w:pPr>
      <w:r w:rsidRPr="0E5D83CA" w:rsidR="03194FEB">
        <w:rPr>
          <w:rFonts w:ascii="Times New Roman" w:hAnsi="Times New Roman" w:eastAsia="Times New Roman" w:cs="Times New Roman"/>
          <w:noProof w:val="0"/>
          <w:sz w:val="24"/>
          <w:szCs w:val="24"/>
          <w:lang w:val="ru-RU"/>
        </w:rPr>
        <w:t>отображение ориентировочной стоимости услуг;</w:t>
      </w:r>
    </w:p>
    <w:p w:rsidR="03194FEB" w:rsidP="0E5D83CA" w:rsidRDefault="03194FEB" w14:paraId="128565A3" w14:textId="772E8FAB">
      <w:pPr>
        <w:pStyle w:val="af5"/>
        <w:numPr>
          <w:ilvl w:val="0"/>
          <w:numId w:val="118"/>
        </w:numPr>
        <w:spacing w:before="240" w:beforeAutospacing="off" w:after="240" w:afterAutospacing="off"/>
        <w:rPr>
          <w:rFonts w:ascii="Times New Roman" w:hAnsi="Times New Roman" w:eastAsia="Times New Roman" w:cs="Times New Roman"/>
          <w:noProof w:val="0"/>
          <w:sz w:val="24"/>
          <w:szCs w:val="24"/>
          <w:lang w:val="ru-RU"/>
        </w:rPr>
      </w:pPr>
      <w:r w:rsidRPr="0E5D83CA" w:rsidR="03194FEB">
        <w:rPr>
          <w:rFonts w:ascii="Times New Roman" w:hAnsi="Times New Roman" w:eastAsia="Times New Roman" w:cs="Times New Roman"/>
          <w:noProof w:val="0"/>
          <w:sz w:val="24"/>
          <w:szCs w:val="24"/>
          <w:lang w:val="ru-RU"/>
        </w:rPr>
        <w:t>рекомендации оптимальных пакетов по выбранным параметрам;</w:t>
      </w:r>
    </w:p>
    <w:p w:rsidR="03194FEB" w:rsidP="0E5D83CA" w:rsidRDefault="03194FEB" w14:paraId="6BE63C5D" w14:textId="5C43A260">
      <w:pPr>
        <w:pStyle w:val="af5"/>
        <w:numPr>
          <w:ilvl w:val="0"/>
          <w:numId w:val="118"/>
        </w:numPr>
        <w:spacing w:before="240" w:beforeAutospacing="off" w:after="240" w:afterAutospacing="off"/>
        <w:rPr>
          <w:rFonts w:ascii="Times New Roman" w:hAnsi="Times New Roman" w:eastAsia="Times New Roman" w:cs="Times New Roman"/>
          <w:noProof w:val="0"/>
          <w:sz w:val="24"/>
          <w:szCs w:val="24"/>
          <w:lang w:val="ru-RU"/>
        </w:rPr>
      </w:pPr>
      <w:r w:rsidRPr="0E5D83CA" w:rsidR="03194FEB">
        <w:rPr>
          <w:rFonts w:ascii="Times New Roman" w:hAnsi="Times New Roman" w:eastAsia="Times New Roman" w:cs="Times New Roman"/>
          <w:noProof w:val="0"/>
          <w:sz w:val="24"/>
          <w:szCs w:val="24"/>
          <w:lang w:val="ru-RU"/>
        </w:rPr>
        <w:t>возможность перехода к подключению услуги или пакета.</w:t>
      </w:r>
    </w:p>
    <w:p w:rsidR="03194FEB" w:rsidP="0E5D83CA" w:rsidRDefault="03194FEB" w14:paraId="7130A255" w14:textId="0B761591">
      <w:pPr>
        <w:spacing w:before="240" w:beforeAutospacing="off" w:after="240" w:afterAutospacing="off"/>
      </w:pPr>
      <w:r w:rsidRPr="0E5D83CA" w:rsidR="03194FEB">
        <w:rPr>
          <w:rFonts w:ascii="Times New Roman" w:hAnsi="Times New Roman" w:eastAsia="Times New Roman" w:cs="Times New Roman"/>
          <w:noProof w:val="0"/>
          <w:sz w:val="24"/>
          <w:szCs w:val="24"/>
          <w:lang w:val="ru-RU"/>
        </w:rPr>
        <w:t>Калькулятор должен использовать централизованный источник тарифных данных и быть доступен на веб-сайте.</w:t>
      </w:r>
    </w:p>
    <w:p w:rsidR="3ACCE173" w:rsidP="0E5D83CA" w:rsidRDefault="3ACCE173" w14:paraId="3F4B0327" w14:textId="4DF4187E">
      <w:pPr>
        <w:pStyle w:val="a"/>
        <w:spacing w:before="281" w:beforeAutospacing="off" w:after="281" w:afterAutospacing="off"/>
        <w:rPr>
          <w:rFonts w:ascii="Times New Roman" w:hAnsi="Times New Roman" w:eastAsia="Times New Roman" w:cs="Times New Roman"/>
          <w:b w:val="1"/>
          <w:bCs w:val="1"/>
          <w:noProof w:val="0"/>
          <w:sz w:val="24"/>
          <w:szCs w:val="24"/>
          <w:lang w:val="ru-RU"/>
        </w:rPr>
      </w:pPr>
      <w:r w:rsidRPr="0E5D83CA" w:rsidR="3ACCE173">
        <w:rPr>
          <w:rFonts w:ascii="Times New Roman" w:hAnsi="Times New Roman" w:eastAsia="Times New Roman" w:cs="Times New Roman"/>
          <w:b w:val="1"/>
          <w:bCs w:val="1"/>
          <w:noProof w:val="0"/>
          <w:sz w:val="24"/>
          <w:szCs w:val="24"/>
          <w:lang w:val="ru-RU"/>
        </w:rPr>
        <w:t>3.4.1</w:t>
      </w:r>
      <w:r w:rsidRPr="0E5D83CA" w:rsidR="786EA3FE">
        <w:rPr>
          <w:rFonts w:ascii="Times New Roman" w:hAnsi="Times New Roman" w:eastAsia="Times New Roman" w:cs="Times New Roman"/>
          <w:b w:val="1"/>
          <w:bCs w:val="1"/>
          <w:noProof w:val="0"/>
          <w:sz w:val="24"/>
          <w:szCs w:val="24"/>
          <w:lang w:val="ru-RU"/>
        </w:rPr>
        <w:t>6</w:t>
      </w:r>
      <w:r w:rsidRPr="0E5D83CA" w:rsidR="3ACCE173">
        <w:rPr>
          <w:rFonts w:ascii="Times New Roman" w:hAnsi="Times New Roman" w:eastAsia="Times New Roman" w:cs="Times New Roman"/>
          <w:b w:val="1"/>
          <w:bCs w:val="1"/>
          <w:noProof w:val="0"/>
          <w:sz w:val="24"/>
          <w:szCs w:val="24"/>
          <w:lang w:val="ru-RU"/>
        </w:rPr>
        <w:t>.</w:t>
      </w:r>
      <w:r w:rsidRPr="0E5D83CA" w:rsidR="26100989">
        <w:rPr>
          <w:rFonts w:ascii="Times New Roman" w:hAnsi="Times New Roman" w:eastAsia="Times New Roman" w:cs="Times New Roman"/>
          <w:b w:val="1"/>
          <w:bCs w:val="1"/>
          <w:noProof w:val="0"/>
          <w:sz w:val="24"/>
          <w:szCs w:val="24"/>
          <w:lang w:val="ru-RU"/>
        </w:rPr>
        <w:t>3</w:t>
      </w:r>
      <w:r w:rsidRPr="0E5D83CA" w:rsidR="3ACCE173">
        <w:rPr>
          <w:rFonts w:ascii="Times New Roman" w:hAnsi="Times New Roman" w:eastAsia="Times New Roman" w:cs="Times New Roman"/>
          <w:b w:val="1"/>
          <w:bCs w:val="1"/>
          <w:noProof w:val="0"/>
          <w:sz w:val="24"/>
          <w:szCs w:val="24"/>
          <w:lang w:val="ru-RU"/>
        </w:rPr>
        <w:t xml:space="preserve"> </w:t>
      </w:r>
      <w:r w:rsidRPr="0E5D83CA" w:rsidR="17B7C9BE">
        <w:rPr>
          <w:rFonts w:ascii="Times New Roman" w:hAnsi="Times New Roman" w:eastAsia="Times New Roman" w:cs="Times New Roman"/>
          <w:b w:val="1"/>
          <w:bCs w:val="1"/>
          <w:noProof w:val="0"/>
          <w:sz w:val="24"/>
          <w:szCs w:val="24"/>
          <w:lang w:val="ru-RU"/>
        </w:rPr>
        <w:t>Подбор пакетов по сценариям</w:t>
      </w:r>
    </w:p>
    <w:p w:rsidR="1FA57E96" w:rsidP="0E5D83CA" w:rsidRDefault="1FA57E96" w14:paraId="674257FA" w14:textId="643E40A5">
      <w:pPr>
        <w:spacing w:before="240" w:beforeAutospacing="off" w:after="240" w:afterAutospacing="off"/>
      </w:pPr>
      <w:r w:rsidRPr="0E5D83CA" w:rsidR="1FA57E96">
        <w:rPr>
          <w:rFonts w:ascii="Times New Roman" w:hAnsi="Times New Roman" w:eastAsia="Times New Roman" w:cs="Times New Roman"/>
          <w:noProof w:val="0"/>
          <w:sz w:val="24"/>
          <w:szCs w:val="24"/>
          <w:lang w:val="ru-RU"/>
        </w:rPr>
        <w:t>Должен быть реализован инструмент подбора роуминг-пакетов по пользовательским сценариям, включая, но не ограничиваясь:</w:t>
      </w:r>
    </w:p>
    <w:p w:rsidR="1FA57E96" w:rsidP="0E5D83CA" w:rsidRDefault="1FA57E96" w14:paraId="060786AC" w14:textId="628060AD">
      <w:pPr>
        <w:pStyle w:val="af5"/>
        <w:numPr>
          <w:ilvl w:val="0"/>
          <w:numId w:val="119"/>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туристическая поездка;</w:t>
      </w:r>
    </w:p>
    <w:p w:rsidR="1FA57E96" w:rsidP="0E5D83CA" w:rsidRDefault="1FA57E96" w14:paraId="1C483545" w14:textId="117E511A">
      <w:pPr>
        <w:pStyle w:val="af5"/>
        <w:numPr>
          <w:ilvl w:val="0"/>
          <w:numId w:val="119"/>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командировка;</w:t>
      </w:r>
    </w:p>
    <w:p w:rsidR="1FA57E96" w:rsidP="0E5D83CA" w:rsidRDefault="1FA57E96" w14:paraId="0DC2A859" w14:textId="274E1E23">
      <w:pPr>
        <w:pStyle w:val="af5"/>
        <w:numPr>
          <w:ilvl w:val="0"/>
          <w:numId w:val="119"/>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длительное пребывание;</w:t>
      </w:r>
    </w:p>
    <w:p w:rsidR="1FA57E96" w:rsidP="0E5D83CA" w:rsidRDefault="1FA57E96" w14:paraId="0A4C73D8" w14:textId="6431D0DE">
      <w:pPr>
        <w:pStyle w:val="af5"/>
        <w:numPr>
          <w:ilvl w:val="0"/>
          <w:numId w:val="119"/>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использование социальных сетей и мессенджеров.</w:t>
      </w:r>
    </w:p>
    <w:p w:rsidR="1FA57E96" w:rsidP="0E5D83CA" w:rsidRDefault="1FA57E96" w14:paraId="24E607BD" w14:textId="2951A6CE">
      <w:pPr>
        <w:spacing w:before="240" w:beforeAutospacing="off" w:after="240" w:afterAutospacing="off"/>
      </w:pPr>
      <w:r w:rsidRPr="0E5D83CA" w:rsidR="1FA57E96">
        <w:rPr>
          <w:rFonts w:ascii="Times New Roman" w:hAnsi="Times New Roman" w:eastAsia="Times New Roman" w:cs="Times New Roman"/>
          <w:noProof w:val="0"/>
          <w:sz w:val="24"/>
          <w:szCs w:val="24"/>
          <w:lang w:val="ru-RU"/>
        </w:rPr>
        <w:t>Результатом подбора является отображение одного или нескольких рекомендованных пакетов с возможностью подключения в один клик.</w:t>
      </w:r>
    </w:p>
    <w:p w:rsidR="1FA57E96" w:rsidP="0E5D83CA" w:rsidRDefault="1FA57E96" w14:paraId="1FE13110" w14:textId="5AD6C7E8">
      <w:pPr>
        <w:pStyle w:val="a"/>
        <w:spacing w:before="281" w:beforeAutospacing="off" w:after="281" w:afterAutospacing="off"/>
        <w:rPr>
          <w:rFonts w:ascii="Times New Roman" w:hAnsi="Times New Roman" w:eastAsia="Times New Roman" w:cs="Times New Roman"/>
          <w:b w:val="1"/>
          <w:bCs w:val="1"/>
          <w:noProof w:val="0"/>
          <w:sz w:val="24"/>
          <w:szCs w:val="24"/>
          <w:lang w:val="ru-RU"/>
        </w:rPr>
      </w:pPr>
      <w:r w:rsidRPr="0E5D83CA" w:rsidR="1FA57E96">
        <w:rPr>
          <w:rFonts w:ascii="Times New Roman" w:hAnsi="Times New Roman" w:eastAsia="Times New Roman" w:cs="Times New Roman"/>
          <w:b w:val="1"/>
          <w:bCs w:val="1"/>
          <w:noProof w:val="0"/>
          <w:sz w:val="24"/>
          <w:szCs w:val="24"/>
          <w:lang w:val="ru-RU"/>
        </w:rPr>
        <w:t>3.4.1</w:t>
      </w:r>
      <w:r w:rsidRPr="0E5D83CA" w:rsidR="260BAD11">
        <w:rPr>
          <w:rFonts w:ascii="Times New Roman" w:hAnsi="Times New Roman" w:eastAsia="Times New Roman" w:cs="Times New Roman"/>
          <w:b w:val="1"/>
          <w:bCs w:val="1"/>
          <w:noProof w:val="0"/>
          <w:sz w:val="24"/>
          <w:szCs w:val="24"/>
          <w:lang w:val="ru-RU"/>
        </w:rPr>
        <w:t>6</w:t>
      </w:r>
      <w:r w:rsidRPr="0E5D83CA" w:rsidR="1FA57E96">
        <w:rPr>
          <w:rFonts w:ascii="Times New Roman" w:hAnsi="Times New Roman" w:eastAsia="Times New Roman" w:cs="Times New Roman"/>
          <w:b w:val="1"/>
          <w:bCs w:val="1"/>
          <w:noProof w:val="0"/>
          <w:sz w:val="24"/>
          <w:szCs w:val="24"/>
          <w:lang w:val="ru-RU"/>
        </w:rPr>
        <w:t>.4 Карточка роуминг-пакета</w:t>
      </w:r>
    </w:p>
    <w:p w:rsidR="1FA57E96" w:rsidP="0E5D83CA" w:rsidRDefault="1FA57E96" w14:paraId="04810657" w14:textId="6787F672">
      <w:pPr>
        <w:spacing w:before="240" w:beforeAutospacing="off" w:after="240" w:afterAutospacing="off"/>
      </w:pPr>
      <w:r w:rsidRPr="0E5D83CA" w:rsidR="1FA57E96">
        <w:rPr>
          <w:rFonts w:ascii="Times New Roman" w:hAnsi="Times New Roman" w:eastAsia="Times New Roman" w:cs="Times New Roman"/>
          <w:noProof w:val="0"/>
          <w:sz w:val="24"/>
          <w:szCs w:val="24"/>
          <w:lang w:val="ru-RU"/>
        </w:rPr>
        <w:t>Каждый роуминг-пакет должен отображаться в стандартизированной карточке, содержащей:</w:t>
      </w:r>
    </w:p>
    <w:p w:rsidR="1FA57E96" w:rsidP="0E5D83CA" w:rsidRDefault="1FA57E96" w14:paraId="4E610FA6" w14:textId="78CD7D96">
      <w:pPr>
        <w:pStyle w:val="af5"/>
        <w:numPr>
          <w:ilvl w:val="0"/>
          <w:numId w:val="120"/>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наименование пакета;</w:t>
      </w:r>
    </w:p>
    <w:p w:rsidR="1FA57E96" w:rsidP="0E5D83CA" w:rsidRDefault="1FA57E96" w14:paraId="46604B00" w14:textId="0EDA0BB1">
      <w:pPr>
        <w:pStyle w:val="af5"/>
        <w:numPr>
          <w:ilvl w:val="0"/>
          <w:numId w:val="120"/>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стоимость и валюту;</w:t>
      </w:r>
    </w:p>
    <w:p w:rsidR="1FA57E96" w:rsidP="0E5D83CA" w:rsidRDefault="1FA57E96" w14:paraId="7182069C" w14:textId="73EBB47A">
      <w:pPr>
        <w:pStyle w:val="af5"/>
        <w:numPr>
          <w:ilvl w:val="0"/>
          <w:numId w:val="120"/>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срок действия;</w:t>
      </w:r>
    </w:p>
    <w:p w:rsidR="1FA57E96" w:rsidP="0E5D83CA" w:rsidRDefault="1FA57E96" w14:paraId="2B1E3F0E" w14:textId="50BE0053">
      <w:pPr>
        <w:pStyle w:val="af5"/>
        <w:numPr>
          <w:ilvl w:val="0"/>
          <w:numId w:val="120"/>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лимиты (данные, минуты, SMS);</w:t>
      </w:r>
    </w:p>
    <w:p w:rsidR="1FA57E96" w:rsidP="0E5D83CA" w:rsidRDefault="1FA57E96" w14:paraId="7ED621C4" w14:textId="42214BF2">
      <w:pPr>
        <w:pStyle w:val="af5"/>
        <w:numPr>
          <w:ilvl w:val="0"/>
          <w:numId w:val="120"/>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зону покрытия (страны или группы стран);</w:t>
      </w:r>
    </w:p>
    <w:p w:rsidR="1FA57E96" w:rsidP="0E5D83CA" w:rsidRDefault="1FA57E96" w14:paraId="7CFE7AFA" w14:textId="372D04EC">
      <w:pPr>
        <w:pStyle w:val="af5"/>
        <w:numPr>
          <w:ilvl w:val="0"/>
          <w:numId w:val="120"/>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ограничения и политику fair use;</w:t>
      </w:r>
    </w:p>
    <w:p w:rsidR="1FA57E96" w:rsidP="0E5D83CA" w:rsidRDefault="1FA57E96" w14:paraId="595FC912" w14:textId="70BABAA5">
      <w:pPr>
        <w:pStyle w:val="af5"/>
        <w:numPr>
          <w:ilvl w:val="0"/>
          <w:numId w:val="120"/>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условия подключения и отключения;</w:t>
      </w:r>
    </w:p>
    <w:p w:rsidR="1FA57E96" w:rsidP="0E5D83CA" w:rsidRDefault="1FA57E96" w14:paraId="26FB2B00" w14:textId="2FDD8F87">
      <w:pPr>
        <w:pStyle w:val="af5"/>
        <w:numPr>
          <w:ilvl w:val="0"/>
          <w:numId w:val="120"/>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идентификатор пакета (ID) для API;</w:t>
      </w:r>
    </w:p>
    <w:p w:rsidR="1FA57E96" w:rsidP="0E5D83CA" w:rsidRDefault="1FA57E96" w14:paraId="29997DD2" w14:textId="6AF3046F">
      <w:pPr>
        <w:pStyle w:val="af5"/>
        <w:numPr>
          <w:ilvl w:val="0"/>
          <w:numId w:val="120"/>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дату последнего обновления;</w:t>
      </w:r>
    </w:p>
    <w:p w:rsidR="1FA57E96" w:rsidP="0E5D83CA" w:rsidRDefault="1FA57E96" w14:paraId="44AC4263" w14:textId="385D8B17">
      <w:pPr>
        <w:pStyle w:val="af5"/>
        <w:numPr>
          <w:ilvl w:val="0"/>
          <w:numId w:val="120"/>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CTA-кнопки «Подключить» / «Купить».</w:t>
      </w:r>
    </w:p>
    <w:p w:rsidR="1FA57E96" w:rsidP="0E5D83CA" w:rsidRDefault="1FA57E96" w14:paraId="61E3DB68" w14:textId="070D2EB2">
      <w:pPr>
        <w:pStyle w:val="a"/>
        <w:spacing w:before="281" w:beforeAutospacing="off" w:after="281" w:afterAutospacing="off"/>
        <w:rPr>
          <w:rFonts w:ascii="Times New Roman" w:hAnsi="Times New Roman" w:eastAsia="Times New Roman" w:cs="Times New Roman"/>
          <w:b w:val="1"/>
          <w:bCs w:val="1"/>
          <w:noProof w:val="0"/>
          <w:sz w:val="24"/>
          <w:szCs w:val="24"/>
          <w:lang w:val="ru-RU"/>
        </w:rPr>
      </w:pPr>
      <w:r w:rsidRPr="0E5D83CA" w:rsidR="1FA57E96">
        <w:rPr>
          <w:rFonts w:ascii="Times New Roman" w:hAnsi="Times New Roman" w:eastAsia="Times New Roman" w:cs="Times New Roman"/>
          <w:b w:val="1"/>
          <w:bCs w:val="1"/>
          <w:noProof w:val="0"/>
          <w:sz w:val="24"/>
          <w:szCs w:val="24"/>
          <w:lang w:val="ru-RU"/>
        </w:rPr>
        <w:t>3.4.1</w:t>
      </w:r>
      <w:r w:rsidRPr="0E5D83CA" w:rsidR="6E9812B5">
        <w:rPr>
          <w:rFonts w:ascii="Times New Roman" w:hAnsi="Times New Roman" w:eastAsia="Times New Roman" w:cs="Times New Roman"/>
          <w:b w:val="1"/>
          <w:bCs w:val="1"/>
          <w:noProof w:val="0"/>
          <w:sz w:val="24"/>
          <w:szCs w:val="24"/>
          <w:lang w:val="ru-RU"/>
        </w:rPr>
        <w:t>6</w:t>
      </w:r>
      <w:r w:rsidRPr="0E5D83CA" w:rsidR="1FA57E96">
        <w:rPr>
          <w:rFonts w:ascii="Times New Roman" w:hAnsi="Times New Roman" w:eastAsia="Times New Roman" w:cs="Times New Roman"/>
          <w:b w:val="1"/>
          <w:bCs w:val="1"/>
          <w:noProof w:val="0"/>
          <w:sz w:val="24"/>
          <w:szCs w:val="24"/>
          <w:lang w:val="ru-RU"/>
        </w:rPr>
        <w:t>.5 Навигация и пользовательский путь</w:t>
      </w:r>
    </w:p>
    <w:p w:rsidR="1FA57E96" w:rsidP="0E5D83CA" w:rsidRDefault="1FA57E96" w14:paraId="279990B9" w14:textId="58B2A94C">
      <w:pPr>
        <w:spacing w:before="240" w:beforeAutospacing="off" w:after="240" w:afterAutospacing="off"/>
      </w:pPr>
      <w:r w:rsidRPr="0E5D83CA" w:rsidR="1FA57E96">
        <w:rPr>
          <w:rFonts w:ascii="Times New Roman" w:hAnsi="Times New Roman" w:eastAsia="Times New Roman" w:cs="Times New Roman"/>
          <w:noProof w:val="0"/>
          <w:sz w:val="24"/>
          <w:szCs w:val="24"/>
          <w:lang w:val="ru-RU"/>
        </w:rPr>
        <w:t>Раздел «Роуминг» должен включать хаб-страницу с быстрыми действиями:</w:t>
      </w:r>
    </w:p>
    <w:p w:rsidR="1FA57E96" w:rsidP="0E5D83CA" w:rsidRDefault="1FA57E96" w14:paraId="0A531E31" w14:textId="5C4D39BF">
      <w:pPr>
        <w:pStyle w:val="af5"/>
        <w:numPr>
          <w:ilvl w:val="0"/>
          <w:numId w:val="121"/>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«Подобрать пакет»;</w:t>
      </w:r>
    </w:p>
    <w:p w:rsidR="1FA57E96" w:rsidP="0E5D83CA" w:rsidRDefault="1FA57E96" w14:paraId="07CF8DC2" w14:textId="20CFCF86">
      <w:pPr>
        <w:pStyle w:val="af5"/>
        <w:numPr>
          <w:ilvl w:val="0"/>
          <w:numId w:val="121"/>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«Проверить стоимость»;</w:t>
      </w:r>
    </w:p>
    <w:p w:rsidR="1FA57E96" w:rsidP="0E5D83CA" w:rsidRDefault="1FA57E96" w14:paraId="2B6F818F" w14:textId="0DEF6E5C">
      <w:pPr>
        <w:pStyle w:val="af5"/>
        <w:numPr>
          <w:ilvl w:val="0"/>
          <w:numId w:val="121"/>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«Активировать eSIM»;</w:t>
      </w:r>
    </w:p>
    <w:p w:rsidR="1FA57E96" w:rsidP="0E5D83CA" w:rsidRDefault="1FA57E96" w14:paraId="2CBBD8E6" w14:textId="1EA559C1">
      <w:pPr>
        <w:pStyle w:val="af5"/>
        <w:numPr>
          <w:ilvl w:val="0"/>
          <w:numId w:val="121"/>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«Что сделать перед поездкой».</w:t>
      </w:r>
    </w:p>
    <w:p w:rsidR="1FA57E96" w:rsidP="0E5D83CA" w:rsidRDefault="1FA57E96" w14:paraId="2A5D0F24" w14:textId="62F70652">
      <w:pPr>
        <w:spacing w:before="240" w:beforeAutospacing="off" w:after="240" w:afterAutospacing="off"/>
      </w:pPr>
      <w:r w:rsidRPr="0E5D83CA" w:rsidR="1FA57E96">
        <w:rPr>
          <w:rFonts w:ascii="Times New Roman" w:hAnsi="Times New Roman" w:eastAsia="Times New Roman" w:cs="Times New Roman"/>
          <w:noProof w:val="0"/>
          <w:sz w:val="24"/>
          <w:szCs w:val="24"/>
          <w:lang w:val="ru-RU"/>
        </w:rPr>
        <w:t>Каждое действие должно вести на соответствующий подраздел или открываться в модальном окне без перезагрузки страницы.</w:t>
      </w:r>
    </w:p>
    <w:p w:rsidR="1FA57E96" w:rsidP="0E5D83CA" w:rsidRDefault="1FA57E96" w14:paraId="4926A60E" w14:textId="0E5734B4">
      <w:pPr>
        <w:pStyle w:val="a"/>
        <w:spacing w:before="281" w:beforeAutospacing="off" w:after="281" w:afterAutospacing="off"/>
        <w:rPr>
          <w:rFonts w:ascii="Times New Roman" w:hAnsi="Times New Roman" w:eastAsia="Times New Roman" w:cs="Times New Roman"/>
          <w:b w:val="1"/>
          <w:bCs w:val="1"/>
          <w:noProof w:val="0"/>
          <w:sz w:val="24"/>
          <w:szCs w:val="24"/>
          <w:lang w:val="ru-RU"/>
        </w:rPr>
      </w:pPr>
      <w:r w:rsidRPr="0E5D83CA" w:rsidR="1FA57E96">
        <w:rPr>
          <w:rFonts w:ascii="Times New Roman" w:hAnsi="Times New Roman" w:eastAsia="Times New Roman" w:cs="Times New Roman"/>
          <w:b w:val="1"/>
          <w:bCs w:val="1"/>
          <w:noProof w:val="0"/>
          <w:sz w:val="24"/>
          <w:szCs w:val="24"/>
          <w:lang w:val="ru-RU"/>
        </w:rPr>
        <w:t>3.4.1</w:t>
      </w:r>
      <w:r w:rsidRPr="0E5D83CA" w:rsidR="2FD9FA8A">
        <w:rPr>
          <w:rFonts w:ascii="Times New Roman" w:hAnsi="Times New Roman" w:eastAsia="Times New Roman" w:cs="Times New Roman"/>
          <w:b w:val="1"/>
          <w:bCs w:val="1"/>
          <w:noProof w:val="0"/>
          <w:sz w:val="24"/>
          <w:szCs w:val="24"/>
          <w:lang w:val="ru-RU"/>
        </w:rPr>
        <w:t>6</w:t>
      </w:r>
      <w:r w:rsidRPr="0E5D83CA" w:rsidR="1FA57E96">
        <w:rPr>
          <w:rFonts w:ascii="Times New Roman" w:hAnsi="Times New Roman" w:eastAsia="Times New Roman" w:cs="Times New Roman"/>
          <w:b w:val="1"/>
          <w:bCs w:val="1"/>
          <w:noProof w:val="0"/>
          <w:sz w:val="24"/>
          <w:szCs w:val="24"/>
          <w:lang w:val="ru-RU"/>
        </w:rPr>
        <w:t>.6 Контент и база знаний</w:t>
      </w:r>
    </w:p>
    <w:p w:rsidR="1FA57E96" w:rsidP="0E5D83CA" w:rsidRDefault="1FA57E96" w14:paraId="6FE39A3F" w14:textId="620F703D">
      <w:pPr>
        <w:spacing w:before="240" w:beforeAutospacing="off" w:after="240" w:afterAutospacing="off"/>
      </w:pPr>
      <w:r w:rsidRPr="0E5D83CA" w:rsidR="1FA57E96">
        <w:rPr>
          <w:rFonts w:ascii="Times New Roman" w:hAnsi="Times New Roman" w:eastAsia="Times New Roman" w:cs="Times New Roman"/>
          <w:noProof w:val="0"/>
          <w:sz w:val="24"/>
          <w:szCs w:val="24"/>
          <w:lang w:val="ru-RU"/>
        </w:rPr>
        <w:t>Контент раздела «Роуминг» должен формироваться на основе единой базы знаний (Knowledge Base), предусматривающей:</w:t>
      </w:r>
    </w:p>
    <w:p w:rsidR="1FA57E96" w:rsidP="0E5D83CA" w:rsidRDefault="1FA57E96" w14:paraId="27EBF926" w14:textId="4DA47530">
      <w:pPr>
        <w:pStyle w:val="af5"/>
        <w:numPr>
          <w:ilvl w:val="0"/>
          <w:numId w:val="122"/>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единую терминологию (глоссарий);</w:t>
      </w:r>
    </w:p>
    <w:p w:rsidR="1FA57E96" w:rsidP="0E5D83CA" w:rsidRDefault="1FA57E96" w14:paraId="4170D760" w14:textId="7A65017D">
      <w:pPr>
        <w:pStyle w:val="af5"/>
        <w:numPr>
          <w:ilvl w:val="0"/>
          <w:numId w:val="122"/>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контроль версий контента;</w:t>
      </w:r>
    </w:p>
    <w:p w:rsidR="1FA57E96" w:rsidP="0E5D83CA" w:rsidRDefault="1FA57E96" w14:paraId="586A7A79" w14:textId="724BF018">
      <w:pPr>
        <w:pStyle w:val="af5"/>
        <w:numPr>
          <w:ilvl w:val="0"/>
          <w:numId w:val="122"/>
        </w:numPr>
        <w:spacing w:before="240" w:beforeAutospacing="off" w:after="240" w:afterAutospacing="off"/>
        <w:rPr>
          <w:rFonts w:ascii="Times New Roman" w:hAnsi="Times New Roman" w:eastAsia="Times New Roman" w:cs="Times New Roman"/>
          <w:noProof w:val="0"/>
          <w:sz w:val="24"/>
          <w:szCs w:val="24"/>
          <w:lang w:val="ru-RU"/>
        </w:rPr>
      </w:pPr>
      <w:r w:rsidRPr="0E5D83CA" w:rsidR="1FA57E96">
        <w:rPr>
          <w:rFonts w:ascii="Times New Roman" w:hAnsi="Times New Roman" w:eastAsia="Times New Roman" w:cs="Times New Roman"/>
          <w:noProof w:val="0"/>
          <w:sz w:val="24"/>
          <w:szCs w:val="24"/>
          <w:lang w:val="ru-RU"/>
        </w:rPr>
        <w:t>возможность повторного использования материалов на веб-сайте и контактном центре;</w:t>
      </w:r>
    </w:p>
    <w:p w:rsidR="1FA57E96" w:rsidP="0E5D83CA" w:rsidRDefault="1FA57E96" w14:paraId="6343EEBC" w14:textId="5C82EF55">
      <w:pPr>
        <w:pStyle w:val="af5"/>
        <w:numPr>
          <w:ilvl w:val="0"/>
          <w:numId w:val="122"/>
        </w:numPr>
        <w:spacing w:before="240" w:beforeAutospacing="off" w:after="240" w:afterAutospacing="off"/>
        <w:rPr>
          <w:rFonts w:ascii="Times New Roman" w:hAnsi="Times New Roman" w:eastAsia="Times New Roman" w:cs="Times New Roman"/>
          <w:noProof w:val="0"/>
          <w:sz w:val="24"/>
          <w:szCs w:val="24"/>
          <w:lang w:val="ru-RU"/>
        </w:rPr>
      </w:pPr>
      <w:r w:rsidRPr="02070FA4" w:rsidR="02070FA4">
        <w:rPr>
          <w:rFonts w:ascii="Times New Roman" w:hAnsi="Times New Roman" w:eastAsia="Times New Roman" w:cs="Times New Roman"/>
          <w:noProof w:val="0"/>
          <w:sz w:val="24"/>
          <w:szCs w:val="24"/>
          <w:lang w:val="ru-RU"/>
        </w:rPr>
        <w:t>хранение тарифных данных в структурированном формате (API/JSON).</w:t>
      </w:r>
    </w:p>
    <w:p w:rsidR="02070FA4" w:rsidP="02070FA4" w:rsidRDefault="02070FA4" w14:paraId="23A0222F" w14:textId="06C25CD4">
      <w:pPr>
        <w:pStyle w:val="af5"/>
        <w:numPr>
          <w:ilvl w:val="0"/>
          <w:numId w:val="122"/>
        </w:numPr>
        <w:spacing w:before="240" w:beforeAutospacing="off" w:after="240" w:afterAutospacing="off"/>
        <w:rPr>
          <w:rFonts w:ascii="Times New Roman" w:hAnsi="Times New Roman" w:eastAsia="Times New Roman" w:cs="Times New Roman"/>
          <w:noProof w:val="0"/>
          <w:sz w:val="24"/>
          <w:szCs w:val="24"/>
          <w:lang w:val="ru-RU"/>
        </w:rPr>
      </w:pPr>
      <w:r w:rsidRPr="02070FA4" w:rsidR="02070FA4">
        <w:rPr>
          <w:rFonts w:ascii="Times New Roman" w:hAnsi="Times New Roman" w:eastAsia="Times New Roman" w:cs="Times New Roman"/>
          <w:noProof w:val="0"/>
          <w:sz w:val="24"/>
          <w:szCs w:val="24"/>
          <w:lang w:val="ru-RU"/>
        </w:rPr>
        <w:t xml:space="preserve">Указание стран с роумингом </w:t>
      </w:r>
      <w:r w:rsidRPr="02070FA4" w:rsidR="02070FA4">
        <w:rPr>
          <w:rFonts w:ascii="Times New Roman" w:hAnsi="Times New Roman" w:eastAsia="Times New Roman" w:cs="Times New Roman"/>
          <w:noProof w:val="0"/>
          <w:sz w:val="24"/>
          <w:szCs w:val="24"/>
          <w:lang w:val="ru-RU"/>
        </w:rPr>
        <w:t>Mobiuz</w:t>
      </w:r>
      <w:r w:rsidRPr="02070FA4" w:rsidR="02070FA4">
        <w:rPr>
          <w:rFonts w:ascii="Times New Roman" w:hAnsi="Times New Roman" w:eastAsia="Times New Roman" w:cs="Times New Roman"/>
          <w:noProof w:val="0"/>
          <w:sz w:val="24"/>
          <w:szCs w:val="24"/>
          <w:lang w:val="ru-RU"/>
        </w:rPr>
        <w:t xml:space="preserve"> (API Openstreet Maps / VICE)</w:t>
      </w:r>
    </w:p>
    <w:p w:rsidR="02070FA4" w:rsidP="02070FA4" w:rsidRDefault="02070FA4" w14:paraId="33AA62AF" w14:textId="0A90B70A">
      <w:pPr>
        <w:pStyle w:val="a"/>
        <w:spacing w:before="281" w:beforeAutospacing="off" w:after="281" w:afterAutospacing="off"/>
        <w:rPr>
          <w:rFonts w:ascii="Times New Roman" w:hAnsi="Times New Roman" w:eastAsia="Times New Roman" w:cs="Times New Roman"/>
          <w:b w:val="1"/>
          <w:bCs w:val="1"/>
          <w:noProof w:val="0"/>
          <w:sz w:val="24"/>
          <w:szCs w:val="24"/>
          <w:lang w:val="ru-RU"/>
        </w:rPr>
      </w:pPr>
      <w:r w:rsidRPr="02070FA4" w:rsidR="02070FA4">
        <w:rPr>
          <w:rFonts w:ascii="Times New Roman" w:hAnsi="Times New Roman" w:eastAsia="Times New Roman" w:cs="Times New Roman"/>
          <w:b w:val="1"/>
          <w:bCs w:val="1"/>
          <w:noProof w:val="0"/>
          <w:sz w:val="24"/>
          <w:szCs w:val="24"/>
          <w:lang w:val="ru-RU"/>
        </w:rPr>
        <w:t>3.4.16.7 Соответствие требованиям и актуальность данных</w:t>
      </w:r>
    </w:p>
    <w:p w:rsidR="02070FA4" w:rsidP="02070FA4" w:rsidRDefault="02070FA4" w14:paraId="65501CE2" w14:textId="3BA26DE3">
      <w:pPr>
        <w:pStyle w:val="a"/>
        <w:spacing w:before="281" w:beforeAutospacing="off" w:after="281" w:afterAutospacing="off"/>
      </w:pPr>
      <w:r w:rsidRPr="02070FA4" w:rsidR="02070FA4">
        <w:rPr>
          <w:rFonts w:ascii="Times New Roman" w:hAnsi="Times New Roman" w:eastAsia="Times New Roman" w:cs="Times New Roman"/>
          <w:noProof w:val="0"/>
          <w:sz w:val="24"/>
          <w:szCs w:val="24"/>
          <w:lang w:val="ru-RU"/>
        </w:rPr>
        <w:t xml:space="preserve">На страницах </w:t>
      </w:r>
      <w:r w:rsidRPr="02070FA4" w:rsidR="02070FA4">
        <w:rPr>
          <w:rFonts w:ascii="Times New Roman" w:hAnsi="Times New Roman" w:eastAsia="Times New Roman" w:cs="Times New Roman"/>
          <w:noProof w:val="0"/>
          <w:sz w:val="24"/>
          <w:szCs w:val="24"/>
          <w:lang w:val="ru-RU"/>
        </w:rPr>
        <w:t>роуминг</w:t>
      </w:r>
      <w:r w:rsidRPr="02070FA4" w:rsidR="02070FA4">
        <w:rPr>
          <w:rFonts w:ascii="Times New Roman" w:hAnsi="Times New Roman" w:eastAsia="Times New Roman" w:cs="Times New Roman"/>
          <w:noProof w:val="0"/>
          <w:sz w:val="24"/>
          <w:szCs w:val="24"/>
          <w:lang w:val="ru-RU"/>
        </w:rPr>
        <w:t>а должна отображаться дата последнего обновления тарифов и ссылка на полные условия оказания услуг. Тарифные данные должны обновляться централизованно и синхронно для всех каналов.</w:t>
      </w:r>
    </w:p>
    <w:p w:rsidR="02070FA4" w:rsidP="02070FA4" w:rsidRDefault="02070FA4" w14:paraId="6CD31A2C" w14:textId="6D489043">
      <w:pPr>
        <w:pStyle w:val="a"/>
        <w:spacing w:before="281" w:beforeAutospacing="off" w:after="281" w:afterAutospacing="off"/>
        <w:rPr>
          <w:rFonts w:ascii="Times New Roman" w:hAnsi="Times New Roman" w:eastAsia="Times New Roman" w:cs="Times New Roman"/>
          <w:noProof w:val="0"/>
          <w:sz w:val="24"/>
          <w:szCs w:val="24"/>
          <w:lang w:val="ru-RU"/>
        </w:rPr>
      </w:pPr>
    </w:p>
    <w:p w:rsidR="0E5D83CA" w:rsidP="0E5D83CA" w:rsidRDefault="0E5D83CA" w14:paraId="49806378" w14:textId="4A6AD61C">
      <w:pPr>
        <w:pStyle w:val="a"/>
        <w:spacing w:before="281" w:beforeAutospacing="off" w:after="281" w:afterAutospacing="off"/>
        <w:rPr>
          <w:rFonts w:ascii="Times New Roman" w:hAnsi="Times New Roman" w:eastAsia="Times New Roman" w:cs="Times New Roman"/>
          <w:noProof w:val="0"/>
          <w:sz w:val="24"/>
          <w:szCs w:val="24"/>
          <w:lang w:val="ru-RU"/>
        </w:rPr>
      </w:pPr>
    </w:p>
    <w:p w:rsidR="7D600311" w:rsidP="0E5D83CA" w:rsidRDefault="7D600311" w14:paraId="087EEA17" w14:textId="352FC8FE">
      <w:pPr>
        <w:pStyle w:val="ad"/>
        <w:numPr>
          <w:ilvl w:val="2"/>
          <w:numId w:val="7"/>
        </w:numPr>
        <w:tabs>
          <w:tab w:val="clear" w:leader="none" w:pos="851"/>
        </w:tabs>
        <w:spacing w:before="360" w:line="360" w:lineRule="auto"/>
        <w:ind w:left="0" w:firstLine="0"/>
        <w:rPr>
          <w:rFonts w:ascii="Times New Roman" w:hAnsi="Times New Roman"/>
          <w:b w:val="1"/>
          <w:bCs w:val="1"/>
          <w:sz w:val="24"/>
          <w:szCs w:val="24"/>
        </w:rPr>
      </w:pPr>
      <w:r w:rsidRPr="0E5D83CA" w:rsidR="7D600311">
        <w:rPr>
          <w:rFonts w:ascii="Times New Roman" w:hAnsi="Times New Roman"/>
          <w:b w:val="1"/>
          <w:bCs w:val="1"/>
          <w:sz w:val="24"/>
          <w:szCs w:val="24"/>
        </w:rPr>
        <w:t>Раздел «Вакансии»</w:t>
      </w:r>
    </w:p>
    <w:p w:rsidR="610C40C5" w:rsidP="0E5D83CA" w:rsidRDefault="610C40C5" w14:paraId="49D1B084" w14:textId="2DBDEBA0">
      <w:pPr>
        <w:pStyle w:val="af5"/>
        <w:suppressLineNumbers w:val="0"/>
        <w:tabs>
          <w:tab w:val="clear" w:leader="none" w:pos="851"/>
        </w:tabs>
        <w:bidi w:val="0"/>
        <w:spacing w:before="120" w:beforeAutospacing="off" w:after="120" w:afterAutospacing="off" w:line="360" w:lineRule="auto"/>
        <w:ind w:left="0" w:right="0"/>
        <w:jc w:val="left"/>
        <w:rPr>
          <w:rFonts w:ascii="Times New Roman" w:hAnsi="Times New Roman" w:eastAsia="Times New Roman" w:cs="Times New Roman"/>
          <w:noProof w:val="0"/>
          <w:sz w:val="24"/>
          <w:szCs w:val="24"/>
          <w:lang w:val="ru-RU"/>
        </w:rPr>
      </w:pPr>
      <w:r w:rsidRPr="0E5D83CA" w:rsidR="610C40C5">
        <w:rPr>
          <w:rFonts w:ascii="Times New Roman" w:hAnsi="Times New Roman" w:eastAsia="Times New Roman" w:cs="Times New Roman"/>
          <w:noProof w:val="0"/>
          <w:sz w:val="24"/>
          <w:szCs w:val="24"/>
          <w:lang w:val="ru-RU"/>
        </w:rPr>
        <w:t>В рамках корпоративного веб-сайта должен быть реализован раздел «Вакансии», предназначенный для публикации актуальных вакансий Компании, приёма и обработки откликов кандидатов, а также поддержки HR-процессов подбора персонала.</w:t>
      </w:r>
    </w:p>
    <w:p w:rsidR="0E5D83CA" w:rsidP="0E5D83CA" w:rsidRDefault="0E5D83CA" w14:paraId="2E9E6830" w14:textId="3DC7CB2D">
      <w:pPr>
        <w:pStyle w:val="af5"/>
        <w:suppressLineNumbers w:val="0"/>
        <w:tabs>
          <w:tab w:val="clear" w:leader="none" w:pos="851"/>
        </w:tabs>
        <w:bidi w:val="0"/>
        <w:spacing w:before="120" w:beforeAutospacing="off" w:after="120" w:afterAutospacing="off" w:line="360" w:lineRule="auto"/>
        <w:ind w:left="0" w:right="0"/>
        <w:jc w:val="left"/>
        <w:rPr>
          <w:rFonts w:ascii="Times New Roman" w:hAnsi="Times New Roman" w:eastAsia="Times New Roman" w:cs="Times New Roman"/>
          <w:b w:val="1"/>
          <w:bCs w:val="1"/>
          <w:noProof w:val="0"/>
          <w:sz w:val="24"/>
          <w:szCs w:val="24"/>
          <w:lang w:val="ru-RU"/>
        </w:rPr>
      </w:pPr>
      <w:r>
        <w:br/>
      </w:r>
      <w:r w:rsidRPr="0E5D83CA" w:rsidR="7F8E635F">
        <w:rPr>
          <w:rFonts w:ascii="Times New Roman" w:hAnsi="Times New Roman" w:eastAsia="Times New Roman" w:cs="Times New Roman"/>
          <w:b w:val="1"/>
          <w:bCs w:val="1"/>
          <w:noProof w:val="0"/>
          <w:sz w:val="24"/>
          <w:szCs w:val="24"/>
          <w:lang w:val="ru-RU"/>
        </w:rPr>
        <w:t>Целями реализации Раздела являются:</w:t>
      </w:r>
    </w:p>
    <w:p w:rsidR="7F8E635F" w:rsidP="0E5D83CA" w:rsidRDefault="7F8E635F" w14:paraId="06DDF740" w14:textId="09AC1873">
      <w:pPr>
        <w:pStyle w:val="af5"/>
        <w:numPr>
          <w:ilvl w:val="0"/>
          <w:numId w:val="123"/>
        </w:numPr>
        <w:suppressLineNumbers w:val="0"/>
        <w:tabs>
          <w:tab w:val="clear" w:leader="none" w:pos="851"/>
        </w:tabs>
        <w:bidi w:val="0"/>
        <w:spacing w:before="240" w:beforeAutospacing="off" w:after="240" w:afterAutospacing="off" w:line="276" w:lineRule="auto"/>
        <w:ind w:left="720" w:right="0" w:hanging="360"/>
        <w:jc w:val="left"/>
        <w:rPr>
          <w:rFonts w:ascii="Times New Roman" w:hAnsi="Times New Roman" w:eastAsia="Times New Roman" w:cs="Times New Roman"/>
          <w:noProof w:val="0"/>
          <w:sz w:val="24"/>
          <w:szCs w:val="24"/>
          <w:lang w:val="ru-RU"/>
        </w:rPr>
      </w:pPr>
      <w:r w:rsidRPr="0E5D83CA" w:rsidR="7F8E635F">
        <w:rPr>
          <w:rFonts w:ascii="Times New Roman" w:hAnsi="Times New Roman" w:eastAsia="Times New Roman" w:cs="Times New Roman"/>
          <w:noProof w:val="0"/>
          <w:sz w:val="24"/>
          <w:szCs w:val="24"/>
          <w:lang w:val="ru-RU"/>
        </w:rPr>
        <w:t>централизованное размещение и администрирование вакансий;</w:t>
      </w:r>
    </w:p>
    <w:p w:rsidR="7F8E635F" w:rsidP="0E5D83CA" w:rsidRDefault="7F8E635F" w14:paraId="6EACC549" w14:textId="64CCAF6D">
      <w:pPr>
        <w:pStyle w:val="af5"/>
        <w:numPr>
          <w:ilvl w:val="0"/>
          <w:numId w:val="123"/>
        </w:numPr>
        <w:suppressLineNumbers w:val="0"/>
        <w:bidi w:val="0"/>
        <w:spacing w:before="240" w:beforeAutospacing="off" w:after="240" w:afterAutospacing="off" w:line="276" w:lineRule="auto"/>
        <w:ind w:left="720" w:right="0" w:hanging="360"/>
        <w:jc w:val="left"/>
        <w:rPr>
          <w:rFonts w:ascii="Times New Roman" w:hAnsi="Times New Roman" w:eastAsia="Times New Roman" w:cs="Times New Roman"/>
          <w:noProof w:val="0"/>
          <w:sz w:val="24"/>
          <w:szCs w:val="24"/>
          <w:lang w:val="ru-RU"/>
        </w:rPr>
      </w:pPr>
      <w:r w:rsidRPr="0E5D83CA" w:rsidR="7F8E635F">
        <w:rPr>
          <w:rFonts w:ascii="Times New Roman" w:hAnsi="Times New Roman" w:eastAsia="Times New Roman" w:cs="Times New Roman"/>
          <w:noProof w:val="0"/>
          <w:sz w:val="24"/>
          <w:szCs w:val="24"/>
          <w:lang w:val="ru-RU"/>
        </w:rPr>
        <w:t>упрощение и стандартизация процесса отклика кандидатов;</w:t>
      </w:r>
    </w:p>
    <w:p w:rsidR="7F8E635F" w:rsidP="0E5D83CA" w:rsidRDefault="7F8E635F" w14:paraId="09911EA7" w14:textId="74326D62">
      <w:pPr>
        <w:pStyle w:val="af5"/>
        <w:numPr>
          <w:ilvl w:val="0"/>
          <w:numId w:val="123"/>
        </w:numPr>
        <w:suppressLineNumbers w:val="0"/>
        <w:bidi w:val="0"/>
        <w:spacing w:before="240" w:beforeAutospacing="off" w:after="240" w:afterAutospacing="off" w:line="276" w:lineRule="auto"/>
        <w:ind w:left="720" w:right="0" w:hanging="360"/>
        <w:jc w:val="left"/>
        <w:rPr>
          <w:rFonts w:ascii="Times New Roman" w:hAnsi="Times New Roman" w:eastAsia="Times New Roman" w:cs="Times New Roman"/>
          <w:noProof w:val="0"/>
          <w:sz w:val="24"/>
          <w:szCs w:val="24"/>
          <w:lang w:val="ru-RU"/>
        </w:rPr>
      </w:pPr>
      <w:r w:rsidRPr="0E5D83CA" w:rsidR="7F8E635F">
        <w:rPr>
          <w:rFonts w:ascii="Times New Roman" w:hAnsi="Times New Roman" w:eastAsia="Times New Roman" w:cs="Times New Roman"/>
          <w:noProof w:val="0"/>
          <w:sz w:val="24"/>
          <w:szCs w:val="24"/>
          <w:lang w:val="ru-RU"/>
        </w:rPr>
        <w:t>обеспечение хранения и обработки данных кандидатов в соответствии с требованиями законодательства;</w:t>
      </w:r>
    </w:p>
    <w:p w:rsidR="7F8E635F" w:rsidP="0E5D83CA" w:rsidRDefault="7F8E635F" w14:paraId="5B777217" w14:textId="604B2239">
      <w:pPr>
        <w:pStyle w:val="af5"/>
        <w:numPr>
          <w:ilvl w:val="0"/>
          <w:numId w:val="123"/>
        </w:numPr>
        <w:suppressLineNumbers w:val="0"/>
        <w:bidi w:val="0"/>
        <w:spacing w:before="240" w:beforeAutospacing="off" w:after="240" w:afterAutospacing="off" w:line="276" w:lineRule="auto"/>
        <w:ind w:left="720" w:right="0" w:hanging="360"/>
        <w:jc w:val="left"/>
        <w:rPr>
          <w:rFonts w:ascii="Times New Roman" w:hAnsi="Times New Roman" w:eastAsia="Times New Roman" w:cs="Times New Roman"/>
          <w:noProof w:val="0"/>
          <w:sz w:val="24"/>
          <w:szCs w:val="24"/>
          <w:lang w:val="ru-RU"/>
        </w:rPr>
      </w:pPr>
      <w:r w:rsidRPr="0E5D83CA" w:rsidR="7F8E635F">
        <w:rPr>
          <w:rFonts w:ascii="Times New Roman" w:hAnsi="Times New Roman" w:eastAsia="Times New Roman" w:cs="Times New Roman"/>
          <w:noProof w:val="0"/>
          <w:sz w:val="24"/>
          <w:szCs w:val="24"/>
          <w:lang w:val="ru-RU"/>
        </w:rPr>
        <w:t>возможность масштабирования и интеграции с внешними HR-системами.</w:t>
      </w:r>
    </w:p>
    <w:p w:rsidR="2510618C" w:rsidP="0E5D83CA" w:rsidRDefault="2510618C" w14:paraId="2FF4F981" w14:textId="4FB337B4">
      <w:pPr>
        <w:pStyle w:val="a"/>
        <w:spacing w:before="281" w:beforeAutospacing="off" w:after="281" w:afterAutospacing="off"/>
        <w:rPr>
          <w:rFonts w:ascii="Times New Roman" w:hAnsi="Times New Roman"/>
          <w:b w:val="1"/>
          <w:bCs w:val="1"/>
          <w:sz w:val="24"/>
          <w:szCs w:val="24"/>
        </w:rPr>
      </w:pPr>
      <w:r w:rsidRPr="0E5D83CA" w:rsidR="2510618C">
        <w:rPr>
          <w:rFonts w:ascii="Times New Roman" w:hAnsi="Times New Roman" w:eastAsia="Times New Roman" w:cs="Times New Roman"/>
          <w:b w:val="1"/>
          <w:bCs w:val="1"/>
          <w:noProof w:val="0"/>
          <w:sz w:val="24"/>
          <w:szCs w:val="24"/>
          <w:lang w:val="ru-RU"/>
        </w:rPr>
        <w:t xml:space="preserve">3.4.17.1. Структура раздела </w:t>
      </w:r>
      <w:r w:rsidRPr="0E5D83CA" w:rsidR="2510618C">
        <w:rPr>
          <w:rFonts w:ascii="Times New Roman" w:hAnsi="Times New Roman"/>
          <w:b w:val="1"/>
          <w:bCs w:val="1"/>
          <w:sz w:val="24"/>
          <w:szCs w:val="24"/>
        </w:rPr>
        <w:t>«Вакансии»</w:t>
      </w:r>
    </w:p>
    <w:p w:rsidR="2510618C" w:rsidP="0E5D83CA" w:rsidRDefault="2510618C" w14:paraId="1C47CD14" w14:textId="13CBE345">
      <w:pPr>
        <w:spacing w:before="240" w:beforeAutospacing="off" w:after="240" w:afterAutospacing="off"/>
      </w:pPr>
      <w:r w:rsidRPr="0E5D83CA" w:rsidR="2510618C">
        <w:rPr>
          <w:rFonts w:ascii="Times New Roman" w:hAnsi="Times New Roman" w:eastAsia="Times New Roman" w:cs="Times New Roman"/>
          <w:noProof w:val="0"/>
          <w:sz w:val="24"/>
          <w:szCs w:val="24"/>
          <w:lang w:val="ru"/>
        </w:rPr>
        <w:t>Раздел «Вакансии» должен включать в себя следующие страницы:</w:t>
      </w:r>
    </w:p>
    <w:p w:rsidR="2510618C" w:rsidP="0E5D83CA" w:rsidRDefault="2510618C" w14:paraId="7BB4D238" w14:textId="45937A82">
      <w:pPr>
        <w:pStyle w:val="af5"/>
        <w:numPr>
          <w:ilvl w:val="0"/>
          <w:numId w:val="124"/>
        </w:numPr>
        <w:spacing w:before="240" w:beforeAutospacing="off" w:after="240" w:afterAutospacing="off"/>
        <w:rPr>
          <w:rFonts w:ascii="Times New Roman" w:hAnsi="Times New Roman" w:eastAsia="Times New Roman" w:cs="Times New Roman"/>
          <w:noProof w:val="0"/>
          <w:sz w:val="24"/>
          <w:szCs w:val="24"/>
          <w:lang w:val="ru"/>
        </w:rPr>
      </w:pPr>
      <w:r w:rsidRPr="0E5D83CA" w:rsidR="2510618C">
        <w:rPr>
          <w:rFonts w:ascii="Times New Roman" w:hAnsi="Times New Roman" w:eastAsia="Times New Roman" w:cs="Times New Roman"/>
          <w:noProof w:val="0"/>
          <w:sz w:val="24"/>
          <w:szCs w:val="24"/>
          <w:lang w:val="ru"/>
        </w:rPr>
        <w:t>Главная страница раздела «Вакансии».</w:t>
      </w:r>
    </w:p>
    <w:p w:rsidR="2510618C" w:rsidP="0E5D83CA" w:rsidRDefault="2510618C" w14:paraId="41C2BDE8" w14:textId="0D610426">
      <w:pPr>
        <w:pStyle w:val="af5"/>
        <w:numPr>
          <w:ilvl w:val="0"/>
          <w:numId w:val="124"/>
        </w:numPr>
        <w:spacing w:before="240" w:beforeAutospacing="off" w:after="240" w:afterAutospacing="off"/>
        <w:rPr>
          <w:rFonts w:ascii="Times New Roman" w:hAnsi="Times New Roman" w:eastAsia="Times New Roman" w:cs="Times New Roman"/>
          <w:noProof w:val="0"/>
          <w:sz w:val="24"/>
          <w:szCs w:val="24"/>
          <w:lang w:val="ru"/>
        </w:rPr>
      </w:pPr>
      <w:r w:rsidRPr="0E5D83CA" w:rsidR="2510618C">
        <w:rPr>
          <w:rFonts w:ascii="Times New Roman" w:hAnsi="Times New Roman" w:eastAsia="Times New Roman" w:cs="Times New Roman"/>
          <w:noProof w:val="0"/>
          <w:sz w:val="24"/>
          <w:szCs w:val="24"/>
          <w:lang w:val="ru"/>
        </w:rPr>
        <w:t>Детальная страница вакансии.</w:t>
      </w:r>
    </w:p>
    <w:p w:rsidR="2510618C" w:rsidP="0E5D83CA" w:rsidRDefault="2510618C" w14:paraId="07E304E2" w14:textId="17967963">
      <w:pPr>
        <w:pStyle w:val="af5"/>
        <w:numPr>
          <w:ilvl w:val="0"/>
          <w:numId w:val="124"/>
        </w:numPr>
        <w:spacing w:before="240" w:beforeAutospacing="off" w:after="240" w:afterAutospacing="off"/>
        <w:rPr>
          <w:rFonts w:ascii="Times New Roman" w:hAnsi="Times New Roman" w:eastAsia="Times New Roman" w:cs="Times New Roman"/>
          <w:noProof w:val="0"/>
          <w:sz w:val="24"/>
          <w:szCs w:val="24"/>
          <w:lang w:val="ru"/>
        </w:rPr>
      </w:pPr>
      <w:r w:rsidRPr="0E5D83CA" w:rsidR="2510618C">
        <w:rPr>
          <w:rFonts w:ascii="Times New Roman" w:hAnsi="Times New Roman" w:eastAsia="Times New Roman" w:cs="Times New Roman"/>
          <w:noProof w:val="0"/>
          <w:sz w:val="24"/>
          <w:szCs w:val="24"/>
          <w:lang w:val="ru"/>
        </w:rPr>
        <w:t>Форма отклика кандидата.</w:t>
      </w:r>
    </w:p>
    <w:p w:rsidR="2510618C" w:rsidP="0E5D83CA" w:rsidRDefault="2510618C" w14:paraId="3DFEE856" w14:textId="0737C9F9">
      <w:pPr>
        <w:pStyle w:val="af5"/>
        <w:numPr>
          <w:ilvl w:val="0"/>
          <w:numId w:val="124"/>
        </w:numPr>
        <w:spacing w:before="240" w:beforeAutospacing="off" w:after="240" w:afterAutospacing="off"/>
        <w:rPr>
          <w:rFonts w:ascii="Times New Roman" w:hAnsi="Times New Roman" w:eastAsia="Times New Roman" w:cs="Times New Roman"/>
          <w:noProof w:val="0"/>
          <w:sz w:val="24"/>
          <w:szCs w:val="24"/>
          <w:lang w:val="ru"/>
        </w:rPr>
      </w:pPr>
      <w:r w:rsidRPr="0E5D83CA" w:rsidR="2510618C">
        <w:rPr>
          <w:rFonts w:ascii="Times New Roman" w:hAnsi="Times New Roman" w:eastAsia="Times New Roman" w:cs="Times New Roman"/>
          <w:noProof w:val="0"/>
          <w:sz w:val="24"/>
          <w:szCs w:val="24"/>
          <w:lang w:val="ru"/>
        </w:rPr>
        <w:t>Административная часть управления вакансиями и откликами.</w:t>
      </w:r>
    </w:p>
    <w:p w:rsidR="2510618C" w:rsidP="0E5D83CA" w:rsidRDefault="2510618C" w14:paraId="397B79DB" w14:textId="60340463">
      <w:pPr>
        <w:pStyle w:val="a"/>
        <w:spacing w:before="281" w:beforeAutospacing="off" w:after="281" w:afterAutospacing="off"/>
        <w:rPr>
          <w:rFonts w:ascii="Times New Roman" w:hAnsi="Times New Roman" w:eastAsia="Times New Roman" w:cs="Times New Roman"/>
          <w:b w:val="1"/>
          <w:bCs w:val="1"/>
          <w:noProof w:val="0"/>
          <w:sz w:val="24"/>
          <w:szCs w:val="24"/>
          <w:lang w:val="ru-RU"/>
        </w:rPr>
      </w:pPr>
      <w:r w:rsidRPr="0E5D83CA" w:rsidR="2510618C">
        <w:rPr>
          <w:rFonts w:ascii="Times New Roman" w:hAnsi="Times New Roman" w:eastAsia="Times New Roman" w:cs="Times New Roman"/>
          <w:b w:val="1"/>
          <w:bCs w:val="1"/>
          <w:noProof w:val="0"/>
          <w:sz w:val="24"/>
          <w:szCs w:val="24"/>
          <w:lang w:val="ru-RU"/>
        </w:rPr>
        <w:t xml:space="preserve">3.4.17.2. </w:t>
      </w:r>
      <w:r w:rsidRPr="0E5D83CA" w:rsidR="2510618C">
        <w:rPr>
          <w:rFonts w:ascii="Times New Roman" w:hAnsi="Times New Roman" w:eastAsia="Times New Roman" w:cs="Times New Roman"/>
          <w:b w:val="1"/>
          <w:bCs w:val="1"/>
          <w:noProof w:val="0"/>
          <w:sz w:val="24"/>
          <w:szCs w:val="24"/>
          <w:lang w:val="ru-RU"/>
        </w:rPr>
        <w:t>Главная страница раздела «Вакансии»</w:t>
      </w:r>
    </w:p>
    <w:p w:rsidR="2510618C" w:rsidP="0E5D83CA" w:rsidRDefault="2510618C" w14:paraId="0564DE3B" w14:textId="6595BA7B">
      <w:pPr>
        <w:spacing w:before="240" w:beforeAutospacing="off" w:after="240" w:afterAutospacing="off"/>
      </w:pPr>
      <w:r w:rsidRPr="0E5D83CA" w:rsidR="2510618C">
        <w:rPr>
          <w:rFonts w:ascii="Times New Roman" w:hAnsi="Times New Roman" w:eastAsia="Times New Roman" w:cs="Times New Roman"/>
          <w:noProof w:val="0"/>
          <w:sz w:val="24"/>
          <w:szCs w:val="24"/>
          <w:lang w:val="ru-RU"/>
        </w:rPr>
        <w:t>На главной странице раздела должно быть реализовано:</w:t>
      </w:r>
    </w:p>
    <w:p w:rsidR="2510618C" w:rsidP="0E5D83CA" w:rsidRDefault="2510618C" w14:paraId="6887E443" w14:textId="798EC25B">
      <w:pPr>
        <w:pStyle w:val="af5"/>
        <w:numPr>
          <w:ilvl w:val="0"/>
          <w:numId w:val="125"/>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отображение списка всех активных вакансий;</w:t>
      </w:r>
    </w:p>
    <w:p w:rsidR="2510618C" w:rsidP="0E5D83CA" w:rsidRDefault="2510618C" w14:paraId="33168EF9" w14:textId="4157D949">
      <w:pPr>
        <w:pStyle w:val="af5"/>
        <w:numPr>
          <w:ilvl w:val="0"/>
          <w:numId w:val="125"/>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карточка вакансии, содержащая:</w:t>
      </w:r>
    </w:p>
    <w:p w:rsidR="2510618C" w:rsidP="0E5D83CA" w:rsidRDefault="2510618C" w14:paraId="74A82141" w14:textId="2C0F6B8F">
      <w:pPr>
        <w:pStyle w:val="af5"/>
        <w:numPr>
          <w:ilvl w:val="1"/>
          <w:numId w:val="125"/>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наименование должности;</w:t>
      </w:r>
    </w:p>
    <w:p w:rsidR="2510618C" w:rsidP="0E5D83CA" w:rsidRDefault="2510618C" w14:paraId="1CCB8476" w14:textId="0E563276">
      <w:pPr>
        <w:pStyle w:val="af5"/>
        <w:numPr>
          <w:ilvl w:val="1"/>
          <w:numId w:val="125"/>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подразделение;</w:t>
      </w:r>
    </w:p>
    <w:p w:rsidR="2510618C" w:rsidP="0E5D83CA" w:rsidRDefault="2510618C" w14:paraId="745A470B" w14:textId="03FF0D3D">
      <w:pPr>
        <w:pStyle w:val="af5"/>
        <w:numPr>
          <w:ilvl w:val="1"/>
          <w:numId w:val="125"/>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локацию (город и/или формат работы);</w:t>
      </w:r>
    </w:p>
    <w:p w:rsidR="2510618C" w:rsidP="0E5D83CA" w:rsidRDefault="2510618C" w14:paraId="0FB1B778" w14:textId="42EAA74F">
      <w:pPr>
        <w:pStyle w:val="af5"/>
        <w:numPr>
          <w:ilvl w:val="1"/>
          <w:numId w:val="125"/>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тип занятости;</w:t>
      </w:r>
    </w:p>
    <w:p w:rsidR="2510618C" w:rsidP="0E5D83CA" w:rsidRDefault="2510618C" w14:paraId="40186F64" w14:textId="506EAAD8">
      <w:pPr>
        <w:pStyle w:val="af5"/>
        <w:numPr>
          <w:ilvl w:val="1"/>
          <w:numId w:val="125"/>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дату публикации;</w:t>
      </w:r>
    </w:p>
    <w:p w:rsidR="2510618C" w:rsidP="0E5D83CA" w:rsidRDefault="2510618C" w14:paraId="2EB4AD6E" w14:textId="2CCE93BD">
      <w:pPr>
        <w:pStyle w:val="af5"/>
        <w:numPr>
          <w:ilvl w:val="1"/>
          <w:numId w:val="125"/>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кнопку перехода на детальную страницу вакансии;</w:t>
      </w:r>
    </w:p>
    <w:p w:rsidR="2510618C" w:rsidP="0E5D83CA" w:rsidRDefault="2510618C" w14:paraId="0F022B66" w14:textId="4FC47D14">
      <w:pPr>
        <w:pStyle w:val="af5"/>
        <w:numPr>
          <w:ilvl w:val="1"/>
          <w:numId w:val="125"/>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кнопку «Откликнуться».</w:t>
      </w:r>
    </w:p>
    <w:p w:rsidR="2510618C" w:rsidP="0E5D83CA" w:rsidRDefault="2510618C" w14:paraId="6ED71621" w14:textId="69424E6A">
      <w:pPr>
        <w:pStyle w:val="a"/>
        <w:spacing w:before="281" w:beforeAutospacing="off" w:after="281" w:afterAutospacing="off"/>
        <w:rPr>
          <w:rFonts w:ascii="Times New Roman" w:hAnsi="Times New Roman" w:eastAsia="Times New Roman" w:cs="Times New Roman"/>
          <w:b w:val="1"/>
          <w:bCs w:val="1"/>
          <w:noProof w:val="0"/>
          <w:sz w:val="24"/>
          <w:szCs w:val="24"/>
          <w:lang w:val="ru-RU"/>
        </w:rPr>
      </w:pPr>
      <w:r w:rsidRPr="0E5D83CA" w:rsidR="2510618C">
        <w:rPr>
          <w:rFonts w:ascii="Times New Roman" w:hAnsi="Times New Roman" w:eastAsia="Times New Roman" w:cs="Times New Roman"/>
          <w:b w:val="1"/>
          <w:bCs w:val="1"/>
          <w:noProof w:val="0"/>
          <w:sz w:val="24"/>
          <w:szCs w:val="24"/>
          <w:lang w:val="ru-RU"/>
        </w:rPr>
        <w:t>3.4.17.3. Детальная страница вакансии</w:t>
      </w:r>
    </w:p>
    <w:p w:rsidR="2510618C" w:rsidP="0E5D83CA" w:rsidRDefault="2510618C" w14:paraId="30FA6638" w14:textId="367F78F7">
      <w:pPr>
        <w:spacing w:before="240" w:beforeAutospacing="off" w:after="240" w:afterAutospacing="off"/>
      </w:pPr>
      <w:r w:rsidRPr="0E5D83CA" w:rsidR="2510618C">
        <w:rPr>
          <w:rFonts w:ascii="Times New Roman" w:hAnsi="Times New Roman" w:eastAsia="Times New Roman" w:cs="Times New Roman"/>
          <w:noProof w:val="0"/>
          <w:sz w:val="24"/>
          <w:szCs w:val="24"/>
          <w:lang w:val="ru-RU"/>
        </w:rPr>
        <w:t>На детальной странице вакансии должна отображаться следующая информация:</w:t>
      </w:r>
    </w:p>
    <w:p w:rsidR="2510618C" w:rsidP="0E5D83CA" w:rsidRDefault="2510618C" w14:paraId="5592E574" w14:textId="0ED26A32">
      <w:pPr>
        <w:pStyle w:val="af5"/>
        <w:numPr>
          <w:ilvl w:val="0"/>
          <w:numId w:val="127"/>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описание функциональных обязанностей;</w:t>
      </w:r>
    </w:p>
    <w:p w:rsidR="2510618C" w:rsidP="0E5D83CA" w:rsidRDefault="2510618C" w14:paraId="490850B3" w14:textId="70209202">
      <w:pPr>
        <w:pStyle w:val="af5"/>
        <w:numPr>
          <w:ilvl w:val="0"/>
          <w:numId w:val="127"/>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требования к кандидату;</w:t>
      </w:r>
    </w:p>
    <w:p w:rsidR="2510618C" w:rsidP="0E5D83CA" w:rsidRDefault="2510618C" w14:paraId="377C8B2D" w14:textId="3CED5E02">
      <w:pPr>
        <w:pStyle w:val="af5"/>
        <w:numPr>
          <w:ilvl w:val="0"/>
          <w:numId w:val="127"/>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условия работы;</w:t>
      </w:r>
    </w:p>
    <w:p w:rsidR="2510618C" w:rsidP="0E5D83CA" w:rsidRDefault="2510618C" w14:paraId="0ABEE8C5" w14:textId="7F29FBE1">
      <w:pPr>
        <w:pStyle w:val="af5"/>
        <w:numPr>
          <w:ilvl w:val="0"/>
          <w:numId w:val="127"/>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блок «Ключевые навыки» (в виде тегов);</w:t>
      </w:r>
    </w:p>
    <w:p w:rsidR="2510618C" w:rsidP="75C633A2" w:rsidRDefault="2510618C" w14:paraId="0878ED1D" w14:textId="7097AB11">
      <w:pPr>
        <w:pStyle w:val="af5"/>
        <w:numPr>
          <w:ilvl w:val="0"/>
          <w:numId w:val="127"/>
        </w:numPr>
        <w:spacing w:before="240" w:beforeAutospacing="off" w:after="240" w:afterAutospacing="off"/>
        <w:rPr>
          <w:rFonts w:ascii="Times New Roman" w:hAnsi="Times New Roman" w:eastAsia="Times New Roman" w:cs="Times New Roman"/>
          <w:noProof w:val="0"/>
          <w:color w:val="auto"/>
          <w:sz w:val="24"/>
          <w:szCs w:val="24"/>
          <w:lang w:val="ru-RU"/>
        </w:rPr>
      </w:pPr>
      <w:r w:rsidRPr="75C633A2" w:rsidR="75C633A2">
        <w:rPr>
          <w:rFonts w:ascii="Times New Roman" w:hAnsi="Times New Roman" w:eastAsia="Times New Roman" w:cs="Times New Roman"/>
          <w:noProof w:val="0"/>
          <w:color w:val="auto"/>
          <w:sz w:val="24"/>
          <w:szCs w:val="24"/>
          <w:lang w:val="ru-RU"/>
        </w:rPr>
        <w:t>кнопка «Откликнуться»;</w:t>
      </w:r>
    </w:p>
    <w:p w:rsidR="2510618C" w:rsidP="0E5D83CA" w:rsidRDefault="2510618C" w14:paraId="51A63C3E" w14:textId="4AF77BB1">
      <w:pPr>
        <w:pStyle w:val="af5"/>
        <w:numPr>
          <w:ilvl w:val="0"/>
          <w:numId w:val="127"/>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возможность поделиться ссылкой на вакансию;</w:t>
      </w:r>
    </w:p>
    <w:p w:rsidR="2510618C" w:rsidP="0E5D83CA" w:rsidRDefault="2510618C" w14:paraId="28C90116" w14:textId="38B8FB2A">
      <w:pPr>
        <w:pStyle w:val="a"/>
        <w:spacing w:before="281" w:beforeAutospacing="off" w:after="281" w:afterAutospacing="off"/>
        <w:rPr>
          <w:rFonts w:ascii="Times New Roman" w:hAnsi="Times New Roman" w:eastAsia="Times New Roman" w:cs="Times New Roman"/>
          <w:b w:val="1"/>
          <w:bCs w:val="1"/>
          <w:noProof w:val="0"/>
          <w:sz w:val="24"/>
          <w:szCs w:val="24"/>
          <w:lang w:val="ru-RU"/>
        </w:rPr>
      </w:pPr>
      <w:r w:rsidRPr="0E5D83CA" w:rsidR="2510618C">
        <w:rPr>
          <w:rFonts w:ascii="Times New Roman" w:hAnsi="Times New Roman" w:eastAsia="Times New Roman" w:cs="Times New Roman"/>
          <w:b w:val="1"/>
          <w:bCs w:val="1"/>
          <w:noProof w:val="0"/>
          <w:sz w:val="24"/>
          <w:szCs w:val="24"/>
          <w:lang w:val="ru-RU"/>
        </w:rPr>
        <w:t xml:space="preserve">3.4.17.4. </w:t>
      </w:r>
      <w:r w:rsidRPr="0E5D83CA" w:rsidR="2510618C">
        <w:rPr>
          <w:rFonts w:ascii="Times New Roman" w:hAnsi="Times New Roman" w:eastAsia="Times New Roman" w:cs="Times New Roman"/>
          <w:b w:val="1"/>
          <w:bCs w:val="1"/>
          <w:noProof w:val="0"/>
          <w:sz w:val="24"/>
          <w:szCs w:val="24"/>
          <w:lang w:val="ru-RU"/>
        </w:rPr>
        <w:t>Поиск и фильтрация вакансий</w:t>
      </w:r>
    </w:p>
    <w:p w:rsidR="2510618C" w:rsidP="0E5D83CA" w:rsidRDefault="2510618C" w14:paraId="0AB96C9A" w14:textId="1AC72677">
      <w:pPr>
        <w:spacing w:before="240" w:beforeAutospacing="off" w:after="240" w:afterAutospacing="off"/>
      </w:pPr>
      <w:r w:rsidRPr="0E5D83CA" w:rsidR="2510618C">
        <w:rPr>
          <w:rFonts w:ascii="Times New Roman" w:hAnsi="Times New Roman" w:eastAsia="Times New Roman" w:cs="Times New Roman"/>
          <w:noProof w:val="0"/>
          <w:sz w:val="24"/>
          <w:szCs w:val="24"/>
          <w:lang w:val="ru-RU"/>
        </w:rPr>
        <w:t>В разделе должен быть реализован функционал поиска и фильтрации вакансий со следующими возможностями:</w:t>
      </w:r>
    </w:p>
    <w:p w:rsidR="2510618C" w:rsidP="0E5D83CA" w:rsidRDefault="2510618C" w14:paraId="22A4DC5A" w14:textId="5430AF18">
      <w:pPr>
        <w:pStyle w:val="af5"/>
        <w:numPr>
          <w:ilvl w:val="0"/>
          <w:numId w:val="128"/>
        </w:numPr>
        <w:spacing w:before="240" w:beforeAutospacing="off" w:after="240" w:afterAutospacing="off"/>
        <w:rPr>
          <w:rFonts w:ascii="Times New Roman" w:hAnsi="Times New Roman" w:eastAsia="Times New Roman" w:cs="Times New Roman"/>
          <w:noProof w:val="0"/>
          <w:sz w:val="24"/>
          <w:szCs w:val="24"/>
          <w:lang w:val="ru-RU"/>
        </w:rPr>
      </w:pPr>
      <w:bookmarkStart w:name="_Int_yqJizY0a" w:id="1613736016"/>
      <w:r w:rsidRPr="0E5D83CA" w:rsidR="2510618C">
        <w:rPr>
          <w:rFonts w:ascii="Times New Roman" w:hAnsi="Times New Roman" w:eastAsia="Times New Roman" w:cs="Times New Roman"/>
          <w:noProof w:val="0"/>
          <w:sz w:val="24"/>
          <w:szCs w:val="24"/>
          <w:lang w:val="ru-RU"/>
        </w:rPr>
        <w:t>поиск по ключевым словам</w:t>
      </w:r>
      <w:bookmarkEnd w:id="1613736016"/>
      <w:r w:rsidRPr="0E5D83CA" w:rsidR="2510618C">
        <w:rPr>
          <w:rFonts w:ascii="Times New Roman" w:hAnsi="Times New Roman" w:eastAsia="Times New Roman" w:cs="Times New Roman"/>
          <w:noProof w:val="0"/>
          <w:sz w:val="24"/>
          <w:szCs w:val="24"/>
          <w:lang w:val="ru-RU"/>
        </w:rPr>
        <w:t>;</w:t>
      </w:r>
    </w:p>
    <w:p w:rsidR="2510618C" w:rsidP="0E5D83CA" w:rsidRDefault="2510618C" w14:paraId="5BC1D642" w14:textId="6F31590E">
      <w:pPr>
        <w:pStyle w:val="af5"/>
        <w:numPr>
          <w:ilvl w:val="0"/>
          <w:numId w:val="128"/>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фильтрация по:</w:t>
      </w:r>
    </w:p>
    <w:p w:rsidR="2510618C" w:rsidP="0E5D83CA" w:rsidRDefault="2510618C" w14:paraId="6CFCD81A" w14:textId="3B45315C">
      <w:pPr>
        <w:pStyle w:val="af5"/>
        <w:numPr>
          <w:ilvl w:val="1"/>
          <w:numId w:val="128"/>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городу;</w:t>
      </w:r>
    </w:p>
    <w:p w:rsidR="2510618C" w:rsidP="0E5D83CA" w:rsidRDefault="2510618C" w14:paraId="7ADFBD0D" w14:textId="31E49D98">
      <w:pPr>
        <w:pStyle w:val="af5"/>
        <w:numPr>
          <w:ilvl w:val="1"/>
          <w:numId w:val="128"/>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подразделению;</w:t>
      </w:r>
    </w:p>
    <w:p w:rsidR="2510618C" w:rsidP="0E5D83CA" w:rsidRDefault="2510618C" w14:paraId="4BD4B924" w14:textId="450ADB99">
      <w:pPr>
        <w:pStyle w:val="af5"/>
        <w:numPr>
          <w:ilvl w:val="1"/>
          <w:numId w:val="128"/>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типу занятости;</w:t>
      </w:r>
    </w:p>
    <w:p w:rsidR="2510618C" w:rsidP="0E5D83CA" w:rsidRDefault="2510618C" w14:paraId="75016928" w14:textId="2270B385">
      <w:pPr>
        <w:pStyle w:val="af5"/>
        <w:numPr>
          <w:ilvl w:val="1"/>
          <w:numId w:val="128"/>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уровню позиции;</w:t>
      </w:r>
    </w:p>
    <w:p w:rsidR="2510618C" w:rsidP="0E5D83CA" w:rsidRDefault="2510618C" w14:paraId="4544305C" w14:textId="44768036">
      <w:pPr>
        <w:pStyle w:val="af5"/>
        <w:numPr>
          <w:ilvl w:val="0"/>
          <w:numId w:val="128"/>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возможность одновременного применения нескольких фильтров;</w:t>
      </w:r>
    </w:p>
    <w:p w:rsidR="2510618C" w:rsidP="75C633A2" w:rsidRDefault="2510618C" w14:paraId="03DE6E8C" w14:textId="4E2B30CD">
      <w:pPr>
        <w:pStyle w:val="af5"/>
        <w:numPr>
          <w:ilvl w:val="0"/>
          <w:numId w:val="128"/>
        </w:numPr>
        <w:spacing w:before="240" w:beforeAutospacing="off" w:after="240" w:afterAutospacing="off"/>
        <w:rPr>
          <w:rFonts w:ascii="Times New Roman" w:hAnsi="Times New Roman" w:eastAsia="Times New Roman" w:cs="Times New Roman"/>
          <w:noProof w:val="0"/>
          <w:color w:val="auto"/>
          <w:sz w:val="24"/>
          <w:szCs w:val="24"/>
          <w:lang w:val="ru-RU"/>
        </w:rPr>
      </w:pPr>
      <w:r w:rsidRPr="75C633A2" w:rsidR="75C633A2">
        <w:rPr>
          <w:rFonts w:ascii="Times New Roman" w:hAnsi="Times New Roman" w:eastAsia="Times New Roman" w:cs="Times New Roman"/>
          <w:noProof w:val="0"/>
          <w:color w:val="auto"/>
          <w:sz w:val="24"/>
          <w:szCs w:val="24"/>
          <w:lang w:val="ru-RU"/>
        </w:rPr>
        <w:t>сохранение параметров фильтрации в URL;</w:t>
      </w:r>
    </w:p>
    <w:p w:rsidR="2510618C" w:rsidP="0E5D83CA" w:rsidRDefault="2510618C" w14:paraId="7576A00E" w14:textId="0D53F872">
      <w:pPr>
        <w:pStyle w:val="af5"/>
        <w:numPr>
          <w:ilvl w:val="0"/>
          <w:numId w:val="128"/>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сброс фильтров одной кнопкой.</w:t>
      </w:r>
    </w:p>
    <w:p w:rsidR="2510618C" w:rsidP="0E5D83CA" w:rsidRDefault="2510618C" w14:paraId="574F5121" w14:textId="5E9D460E">
      <w:pPr>
        <w:pStyle w:val="a"/>
        <w:spacing w:before="281" w:beforeAutospacing="off" w:after="281" w:afterAutospacing="off"/>
        <w:rPr>
          <w:rFonts w:ascii="Times New Roman" w:hAnsi="Times New Roman" w:eastAsia="Times New Roman" w:cs="Times New Roman"/>
          <w:b w:val="1"/>
          <w:bCs w:val="1"/>
          <w:noProof w:val="0"/>
          <w:sz w:val="24"/>
          <w:szCs w:val="24"/>
          <w:lang w:val="ru-RU"/>
        </w:rPr>
      </w:pPr>
      <w:r w:rsidRPr="0E5D83CA" w:rsidR="2510618C">
        <w:rPr>
          <w:rFonts w:ascii="Times New Roman" w:hAnsi="Times New Roman" w:eastAsia="Times New Roman" w:cs="Times New Roman"/>
          <w:b w:val="1"/>
          <w:bCs w:val="1"/>
          <w:noProof w:val="0"/>
          <w:sz w:val="24"/>
          <w:szCs w:val="24"/>
          <w:lang w:val="ru-RU"/>
        </w:rPr>
        <w:t xml:space="preserve">3.4.17.5. </w:t>
      </w:r>
      <w:r w:rsidRPr="0E5D83CA" w:rsidR="2510618C">
        <w:rPr>
          <w:rFonts w:ascii="Times New Roman" w:hAnsi="Times New Roman" w:eastAsia="Times New Roman" w:cs="Times New Roman"/>
          <w:b w:val="1"/>
          <w:bCs w:val="1"/>
          <w:noProof w:val="0"/>
          <w:sz w:val="24"/>
          <w:szCs w:val="24"/>
          <w:lang w:val="ru-RU"/>
        </w:rPr>
        <w:t>Форма отклика кандидата</w:t>
      </w:r>
    </w:p>
    <w:p w:rsidR="2510618C" w:rsidP="0E5D83CA" w:rsidRDefault="2510618C" w14:paraId="0B15ACA4" w14:textId="0E5F508B">
      <w:pPr>
        <w:pStyle w:val="4"/>
        <w:spacing w:before="319" w:beforeAutospacing="off" w:after="319" w:afterAutospacing="off"/>
        <w:rPr>
          <w:rFonts w:ascii="Times New Roman" w:hAnsi="Times New Roman" w:eastAsia="Times New Roman" w:cs="Times New Roman"/>
          <w:b w:val="1"/>
          <w:bCs w:val="1"/>
          <w:noProof w:val="0"/>
          <w:sz w:val="24"/>
          <w:szCs w:val="24"/>
          <w:lang w:val="ru-RU"/>
        </w:rPr>
      </w:pPr>
      <w:r w:rsidRPr="0E5D83CA" w:rsidR="2510618C">
        <w:rPr>
          <w:rFonts w:ascii="Times New Roman" w:hAnsi="Times New Roman" w:eastAsia="Times New Roman" w:cs="Times New Roman"/>
          <w:b w:val="1"/>
          <w:bCs w:val="1"/>
          <w:noProof w:val="0"/>
          <w:color w:val="auto"/>
          <w:sz w:val="24"/>
          <w:szCs w:val="24"/>
          <w:lang w:val="ru-RU" w:eastAsia="ru-RU" w:bidi="ar-SA"/>
        </w:rPr>
        <w:t>Обязательные поля формы:</w:t>
      </w:r>
    </w:p>
    <w:p w:rsidR="2510618C" w:rsidP="0E5D83CA" w:rsidRDefault="2510618C" w14:paraId="5C4F1639" w14:textId="14B45CAB">
      <w:pPr>
        <w:pStyle w:val="af5"/>
        <w:numPr>
          <w:ilvl w:val="0"/>
          <w:numId w:val="129"/>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ФИО кандидата;</w:t>
      </w:r>
    </w:p>
    <w:p w:rsidR="2510618C" w:rsidP="0E5D83CA" w:rsidRDefault="2510618C" w14:paraId="2A95CD7F" w14:textId="0088FBA8">
      <w:pPr>
        <w:pStyle w:val="af5"/>
        <w:numPr>
          <w:ilvl w:val="0"/>
          <w:numId w:val="129"/>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название вакансии;</w:t>
      </w:r>
    </w:p>
    <w:p w:rsidR="2510618C" w:rsidP="0E5D83CA" w:rsidRDefault="2510618C" w14:paraId="2F37243B" w14:textId="5BA603F7">
      <w:pPr>
        <w:pStyle w:val="af5"/>
        <w:numPr>
          <w:ilvl w:val="0"/>
          <w:numId w:val="129"/>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контактный номер телефона (с валидацией);</w:t>
      </w:r>
    </w:p>
    <w:p w:rsidR="2510618C" w:rsidP="0E5D83CA" w:rsidRDefault="2510618C" w14:paraId="29167669" w14:textId="0B9711A0">
      <w:pPr>
        <w:pStyle w:val="af5"/>
        <w:numPr>
          <w:ilvl w:val="0"/>
          <w:numId w:val="129"/>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адрес электронной почты (с валидацией);</w:t>
      </w:r>
    </w:p>
    <w:p w:rsidR="2510618C" w:rsidP="75C633A2" w:rsidRDefault="2510618C" w14:paraId="589B6176" w14:textId="6C173376">
      <w:pPr>
        <w:pStyle w:val="af5"/>
        <w:numPr>
          <w:ilvl w:val="0"/>
          <w:numId w:val="129"/>
        </w:numPr>
        <w:spacing w:before="240" w:beforeAutospacing="off" w:after="240" w:afterAutospacing="off"/>
        <w:rPr>
          <w:rFonts w:ascii="Times New Roman" w:hAnsi="Times New Roman" w:eastAsia="Times New Roman" w:cs="Times New Roman"/>
          <w:noProof w:val="0"/>
          <w:color w:val="auto"/>
          <w:sz w:val="24"/>
          <w:szCs w:val="24"/>
          <w:lang w:val="ru-RU"/>
        </w:rPr>
      </w:pPr>
      <w:r w:rsidRPr="75C633A2" w:rsidR="75C633A2">
        <w:rPr>
          <w:rFonts w:ascii="Times New Roman" w:hAnsi="Times New Roman" w:eastAsia="Times New Roman" w:cs="Times New Roman"/>
          <w:noProof w:val="0"/>
          <w:color w:val="auto"/>
          <w:sz w:val="24"/>
          <w:szCs w:val="24"/>
          <w:lang w:val="ru-RU"/>
        </w:rPr>
        <w:t>город проживания;</w:t>
      </w:r>
    </w:p>
    <w:p w:rsidR="2510618C" w:rsidP="0E5D83CA" w:rsidRDefault="2510618C" w14:paraId="723A5CFC" w14:textId="08522F65">
      <w:pPr>
        <w:pStyle w:val="af5"/>
        <w:numPr>
          <w:ilvl w:val="0"/>
          <w:numId w:val="129"/>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загрузка резюме (форматы: PDF, DOC, DOCX).</w:t>
      </w:r>
    </w:p>
    <w:p w:rsidR="2510618C" w:rsidP="0E5D83CA" w:rsidRDefault="2510618C" w14:paraId="3FAE0796" w14:textId="19B43FD8">
      <w:pPr>
        <w:pStyle w:val="4"/>
        <w:suppressLineNumbers w:val="0"/>
        <w:bidi w:val="0"/>
        <w:spacing w:before="319" w:beforeAutospacing="off" w:after="319" w:afterAutospacing="off" w:line="276" w:lineRule="auto"/>
        <w:ind w:left="0" w:right="0"/>
        <w:jc w:val="left"/>
        <w:rPr>
          <w:rFonts w:ascii="Times New Roman" w:hAnsi="Times New Roman" w:eastAsia="Times New Roman" w:cs="Times New Roman"/>
          <w:b w:val="1"/>
          <w:bCs w:val="1"/>
          <w:noProof w:val="0"/>
          <w:color w:val="auto"/>
          <w:sz w:val="24"/>
          <w:szCs w:val="24"/>
          <w:lang w:val="ru-RU" w:eastAsia="ru-RU" w:bidi="ar-SA"/>
        </w:rPr>
      </w:pPr>
      <w:r w:rsidRPr="0E5D83CA" w:rsidR="2510618C">
        <w:rPr>
          <w:rFonts w:ascii="Times New Roman" w:hAnsi="Times New Roman" w:eastAsia="Times New Roman" w:cs="Times New Roman"/>
          <w:b w:val="1"/>
          <w:bCs w:val="1"/>
          <w:noProof w:val="0"/>
          <w:color w:val="auto"/>
          <w:sz w:val="24"/>
          <w:szCs w:val="24"/>
          <w:lang w:val="ru-RU" w:eastAsia="ru-RU" w:bidi="ar-SA"/>
        </w:rPr>
        <w:t>Дополнительные (настраиваемые) поля:</w:t>
      </w:r>
    </w:p>
    <w:p w:rsidR="2510618C" w:rsidP="0E5D83CA" w:rsidRDefault="2510618C" w14:paraId="40BE4F71" w14:textId="2F340591">
      <w:pPr>
        <w:pStyle w:val="af5"/>
        <w:numPr>
          <w:ilvl w:val="0"/>
          <w:numId w:val="130"/>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сопроводительное письмо;</w:t>
      </w:r>
    </w:p>
    <w:p w:rsidR="2510618C" w:rsidP="0E5D83CA" w:rsidRDefault="2510618C" w14:paraId="71C5AFDB" w14:textId="4B83EF9A">
      <w:pPr>
        <w:pStyle w:val="af5"/>
        <w:numPr>
          <w:ilvl w:val="0"/>
          <w:numId w:val="130"/>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зарплатные ожидания;</w:t>
      </w:r>
    </w:p>
    <w:p w:rsidR="2510618C" w:rsidP="0E5D83CA" w:rsidRDefault="2510618C" w14:paraId="45673F57" w14:textId="365D8B1E">
      <w:pPr>
        <w:pStyle w:val="af5"/>
        <w:numPr>
          <w:ilvl w:val="0"/>
          <w:numId w:val="130"/>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предпочтительный график работы;</w:t>
      </w:r>
    </w:p>
    <w:p w:rsidR="2510618C" w:rsidP="0E5D83CA" w:rsidRDefault="2510618C" w14:paraId="2AEFBB19" w14:textId="52BE8301">
      <w:pPr>
        <w:pStyle w:val="af5"/>
        <w:numPr>
          <w:ilvl w:val="0"/>
          <w:numId w:val="130"/>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чекбокс согласия на обработку персональных данных.</w:t>
      </w:r>
    </w:p>
    <w:p w:rsidR="2510618C" w:rsidP="0E5D83CA" w:rsidRDefault="2510618C" w14:paraId="6C617239" w14:textId="5F26F2A4">
      <w:pPr>
        <w:pStyle w:val="4"/>
        <w:suppressLineNumbers w:val="0"/>
        <w:bidi w:val="0"/>
        <w:spacing w:before="319" w:beforeAutospacing="off" w:after="319" w:afterAutospacing="off" w:line="276" w:lineRule="auto"/>
        <w:ind w:left="0" w:right="0"/>
        <w:jc w:val="left"/>
        <w:rPr>
          <w:rFonts w:ascii="Times New Roman" w:hAnsi="Times New Roman" w:eastAsia="Times New Roman" w:cs="Times New Roman"/>
          <w:b w:val="1"/>
          <w:bCs w:val="1"/>
          <w:noProof w:val="0"/>
          <w:color w:val="auto"/>
          <w:sz w:val="24"/>
          <w:szCs w:val="24"/>
          <w:lang w:val="ru-RU" w:eastAsia="ru-RU" w:bidi="ar-SA"/>
        </w:rPr>
      </w:pPr>
      <w:r w:rsidRPr="0E5D83CA" w:rsidR="2510618C">
        <w:rPr>
          <w:rFonts w:ascii="Times New Roman" w:hAnsi="Times New Roman" w:eastAsia="Times New Roman" w:cs="Times New Roman"/>
          <w:b w:val="1"/>
          <w:bCs w:val="1"/>
          <w:noProof w:val="0"/>
          <w:color w:val="auto"/>
          <w:sz w:val="24"/>
          <w:szCs w:val="24"/>
          <w:lang w:val="ru-RU" w:eastAsia="ru-RU" w:bidi="ar-SA"/>
        </w:rPr>
        <w:t>Функциональные требования:</w:t>
      </w:r>
    </w:p>
    <w:p w:rsidR="2510618C" w:rsidP="0E5D83CA" w:rsidRDefault="2510618C" w14:paraId="2D0CCD20" w14:textId="3A254DC8">
      <w:pPr>
        <w:pStyle w:val="af5"/>
        <w:numPr>
          <w:ilvl w:val="0"/>
          <w:numId w:val="131"/>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валидация вводимых данных;</w:t>
      </w:r>
    </w:p>
    <w:p w:rsidR="2510618C" w:rsidP="0E5D83CA" w:rsidRDefault="2510618C" w14:paraId="1D230510" w14:textId="05C9244C">
      <w:pPr>
        <w:pStyle w:val="af5"/>
        <w:numPr>
          <w:ilvl w:val="0"/>
          <w:numId w:val="131"/>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защита от спама (reCAPTCHA или аналог);</w:t>
      </w:r>
    </w:p>
    <w:p w:rsidR="2510618C" w:rsidP="0E5D83CA" w:rsidRDefault="2510618C" w14:paraId="0A51D70C" w14:textId="15F395E2">
      <w:pPr>
        <w:pStyle w:val="af5"/>
        <w:numPr>
          <w:ilvl w:val="0"/>
          <w:numId w:val="131"/>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уведомление пользователя об успешной отправке формы;</w:t>
      </w:r>
    </w:p>
    <w:p w:rsidR="2510618C" w:rsidP="0E5D83CA" w:rsidRDefault="2510618C" w14:paraId="5458B35C" w14:textId="6343D717">
      <w:pPr>
        <w:pStyle w:val="af5"/>
        <w:numPr>
          <w:ilvl w:val="0"/>
          <w:numId w:val="131"/>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автоматическое email-уведомление кандидату;</w:t>
      </w:r>
    </w:p>
    <w:p w:rsidR="2510618C" w:rsidP="0E5D83CA" w:rsidRDefault="2510618C" w14:paraId="35CABC51" w14:textId="48C13816">
      <w:pPr>
        <w:pStyle w:val="af5"/>
        <w:numPr>
          <w:ilvl w:val="0"/>
          <w:numId w:val="131"/>
        </w:numPr>
        <w:spacing w:before="240" w:beforeAutospacing="off" w:after="240" w:afterAutospacing="off"/>
        <w:rPr>
          <w:rFonts w:ascii="Times New Roman" w:hAnsi="Times New Roman" w:eastAsia="Times New Roman" w:cs="Times New Roman"/>
          <w:noProof w:val="0"/>
          <w:sz w:val="24"/>
          <w:szCs w:val="24"/>
          <w:lang w:val="ru-RU"/>
        </w:rPr>
      </w:pPr>
      <w:r w:rsidRPr="0E5D83CA" w:rsidR="2510618C">
        <w:rPr>
          <w:rFonts w:ascii="Times New Roman" w:hAnsi="Times New Roman" w:eastAsia="Times New Roman" w:cs="Times New Roman"/>
          <w:noProof w:val="0"/>
          <w:sz w:val="24"/>
          <w:szCs w:val="24"/>
          <w:lang w:val="ru-RU"/>
        </w:rPr>
        <w:t>возможность настройки состава полей формы под конкретную вакансию.</w:t>
      </w:r>
    </w:p>
    <w:p w:rsidR="4808D710" w:rsidP="0E5D83CA" w:rsidRDefault="4808D710" w14:paraId="7B23D334" w14:textId="3BF4CC02">
      <w:pPr>
        <w:pStyle w:val="a"/>
        <w:spacing w:before="281" w:beforeAutospacing="off" w:after="281" w:afterAutospacing="off"/>
        <w:rPr>
          <w:rFonts w:ascii="Times New Roman" w:hAnsi="Times New Roman" w:eastAsia="Times New Roman" w:cs="Times New Roman"/>
          <w:b w:val="1"/>
          <w:bCs w:val="1"/>
          <w:noProof w:val="0"/>
          <w:sz w:val="24"/>
          <w:szCs w:val="24"/>
          <w:lang w:val="ru-RU"/>
        </w:rPr>
      </w:pPr>
      <w:r w:rsidRPr="0E5D83CA" w:rsidR="4808D710">
        <w:rPr>
          <w:rFonts w:ascii="Times New Roman" w:hAnsi="Times New Roman" w:eastAsia="Times New Roman" w:cs="Times New Roman"/>
          <w:b w:val="1"/>
          <w:bCs w:val="1"/>
          <w:noProof w:val="0"/>
          <w:sz w:val="24"/>
          <w:szCs w:val="24"/>
          <w:lang w:val="ru-RU"/>
        </w:rPr>
        <w:t xml:space="preserve">3.4.17.6. </w:t>
      </w:r>
      <w:r w:rsidRPr="0E5D83CA" w:rsidR="4808D710">
        <w:rPr>
          <w:rFonts w:ascii="Times New Roman" w:hAnsi="Times New Roman" w:eastAsia="Times New Roman" w:cs="Times New Roman"/>
          <w:b w:val="1"/>
          <w:bCs w:val="1"/>
          <w:noProof w:val="0"/>
          <w:sz w:val="24"/>
          <w:szCs w:val="24"/>
          <w:lang w:val="ru-RU"/>
        </w:rPr>
        <w:t>Управление вакансиями и откликами (административная часть)</w:t>
      </w:r>
    </w:p>
    <w:p w:rsidR="4808D710" w:rsidP="0E5D83CA" w:rsidRDefault="4808D710" w14:paraId="1AFC0639" w14:textId="7B44013F">
      <w:pPr>
        <w:pStyle w:val="4"/>
        <w:spacing w:before="319" w:beforeAutospacing="off" w:after="319" w:afterAutospacing="off"/>
        <w:rPr>
          <w:rFonts w:ascii="Times New Roman" w:hAnsi="Times New Roman" w:eastAsia="Times New Roman" w:cs="Times New Roman"/>
          <w:b w:val="1"/>
          <w:bCs w:val="1"/>
          <w:noProof w:val="0"/>
          <w:color w:val="auto"/>
          <w:sz w:val="24"/>
          <w:szCs w:val="24"/>
          <w:lang w:val="ru-RU"/>
        </w:rPr>
      </w:pPr>
      <w:r w:rsidRPr="0E5D83CA" w:rsidR="4808D710">
        <w:rPr>
          <w:rFonts w:ascii="Times New Roman" w:hAnsi="Times New Roman" w:eastAsia="Times New Roman" w:cs="Times New Roman"/>
          <w:b w:val="1"/>
          <w:bCs w:val="1"/>
          <w:noProof w:val="0"/>
          <w:color w:val="auto"/>
          <w:sz w:val="24"/>
          <w:szCs w:val="24"/>
          <w:lang w:val="ru-RU"/>
        </w:rPr>
        <w:t>Управление вакансиями:</w:t>
      </w:r>
    </w:p>
    <w:p w:rsidR="4808D710" w:rsidP="0E5D83CA" w:rsidRDefault="4808D710" w14:paraId="31C32ACD" w14:textId="318048DF">
      <w:pPr>
        <w:spacing w:before="240" w:beforeAutospacing="off" w:after="240" w:afterAutospacing="off"/>
      </w:pPr>
      <w:r w:rsidRPr="0E5D83CA" w:rsidR="4808D710">
        <w:rPr>
          <w:rFonts w:ascii="Times New Roman" w:hAnsi="Times New Roman" w:eastAsia="Times New Roman" w:cs="Times New Roman"/>
          <w:noProof w:val="0"/>
          <w:sz w:val="24"/>
          <w:szCs w:val="24"/>
          <w:lang w:val="ru-RU"/>
        </w:rPr>
        <w:t>Административная панель должна обеспечивать:</w:t>
      </w:r>
    </w:p>
    <w:p w:rsidR="4808D710" w:rsidP="0E5D83CA" w:rsidRDefault="4808D710" w14:paraId="06FED14C" w14:textId="3588BFF9">
      <w:pPr>
        <w:pStyle w:val="af5"/>
        <w:numPr>
          <w:ilvl w:val="0"/>
          <w:numId w:val="132"/>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создание, редактирование и удаление вакансий;</w:t>
      </w:r>
    </w:p>
    <w:p w:rsidR="4808D710" w:rsidP="0E5D83CA" w:rsidRDefault="4808D710" w14:paraId="45837F08" w14:textId="4EFC686A">
      <w:pPr>
        <w:pStyle w:val="af5"/>
        <w:numPr>
          <w:ilvl w:val="0"/>
          <w:numId w:val="132"/>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управление статусами вакансий:</w:t>
      </w:r>
    </w:p>
    <w:p w:rsidR="4808D710" w:rsidP="0E5D83CA" w:rsidRDefault="4808D710" w14:paraId="0D2BB0FB" w14:textId="36D317B5">
      <w:pPr>
        <w:pStyle w:val="af5"/>
        <w:numPr>
          <w:ilvl w:val="1"/>
          <w:numId w:val="132"/>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черновик;</w:t>
      </w:r>
    </w:p>
    <w:p w:rsidR="4808D710" w:rsidP="0E5D83CA" w:rsidRDefault="4808D710" w14:paraId="11CC943D" w14:textId="71566BC0">
      <w:pPr>
        <w:pStyle w:val="af5"/>
        <w:numPr>
          <w:ilvl w:val="1"/>
          <w:numId w:val="132"/>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активна;</w:t>
      </w:r>
    </w:p>
    <w:p w:rsidR="4808D710" w:rsidP="0E5D83CA" w:rsidRDefault="4808D710" w14:paraId="52574ADD" w14:textId="6D94A181">
      <w:pPr>
        <w:pStyle w:val="af5"/>
        <w:numPr>
          <w:ilvl w:val="1"/>
          <w:numId w:val="132"/>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приостановлена;</w:t>
      </w:r>
    </w:p>
    <w:p w:rsidR="4808D710" w:rsidP="0E5D83CA" w:rsidRDefault="4808D710" w14:paraId="490C6E20" w14:textId="165CF23F">
      <w:pPr>
        <w:pStyle w:val="af5"/>
        <w:numPr>
          <w:ilvl w:val="1"/>
          <w:numId w:val="132"/>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закрыта;</w:t>
      </w:r>
    </w:p>
    <w:p w:rsidR="4808D710" w:rsidP="0E5D83CA" w:rsidRDefault="4808D710" w14:paraId="090D6BDB" w14:textId="45E61B7A">
      <w:pPr>
        <w:pStyle w:val="af5"/>
        <w:numPr>
          <w:ilvl w:val="0"/>
          <w:numId w:val="132"/>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указание ответственного HR-специалиста;</w:t>
      </w:r>
    </w:p>
    <w:p w:rsidR="4808D710" w:rsidP="0E5D83CA" w:rsidRDefault="4808D710" w14:paraId="029A3A02" w14:textId="2AC66561">
      <w:pPr>
        <w:pStyle w:val="af5"/>
        <w:numPr>
          <w:ilvl w:val="0"/>
          <w:numId w:val="132"/>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задание даты автоматического снятия вакансии;</w:t>
      </w:r>
    </w:p>
    <w:p w:rsidR="4808D710" w:rsidP="0E5D83CA" w:rsidRDefault="4808D710" w14:paraId="7D5E7FC7" w14:textId="79C41B58">
      <w:pPr>
        <w:pStyle w:val="af5"/>
        <w:numPr>
          <w:ilvl w:val="0"/>
          <w:numId w:val="132"/>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предпросмотр вакансии перед публикацией;</w:t>
      </w:r>
    </w:p>
    <w:p w:rsidR="4808D710" w:rsidP="0E5D83CA" w:rsidRDefault="4808D710" w14:paraId="6A36E9A4" w14:textId="3B82C0F3">
      <w:pPr>
        <w:pStyle w:val="af5"/>
        <w:numPr>
          <w:ilvl w:val="0"/>
          <w:numId w:val="132"/>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ведение истории изменений.</w:t>
      </w:r>
    </w:p>
    <w:p w:rsidR="4808D710" w:rsidP="0E5D83CA" w:rsidRDefault="4808D710" w14:paraId="0D9ABFCB" w14:textId="015E2B92">
      <w:pPr>
        <w:pStyle w:val="4"/>
        <w:spacing w:before="319" w:beforeAutospacing="off" w:after="319" w:afterAutospacing="off"/>
        <w:rPr>
          <w:rFonts w:ascii="Times New Roman" w:hAnsi="Times New Roman" w:eastAsia="Times New Roman" w:cs="Times New Roman"/>
          <w:b w:val="1"/>
          <w:bCs w:val="1"/>
          <w:noProof w:val="0"/>
          <w:color w:val="auto"/>
          <w:sz w:val="24"/>
          <w:szCs w:val="24"/>
          <w:lang w:val="ru-RU"/>
        </w:rPr>
      </w:pPr>
      <w:r w:rsidRPr="0E5D83CA" w:rsidR="4808D710">
        <w:rPr>
          <w:rFonts w:ascii="Times New Roman" w:hAnsi="Times New Roman" w:eastAsia="Times New Roman" w:cs="Times New Roman"/>
          <w:b w:val="1"/>
          <w:bCs w:val="1"/>
          <w:noProof w:val="0"/>
          <w:color w:val="auto"/>
          <w:sz w:val="24"/>
          <w:szCs w:val="24"/>
          <w:lang w:val="ru-RU"/>
        </w:rPr>
        <w:t>Управление откликами:</w:t>
      </w:r>
    </w:p>
    <w:p w:rsidR="4808D710" w:rsidP="0E5D83CA" w:rsidRDefault="4808D710" w14:paraId="0A206036" w14:textId="1FE9E7CB">
      <w:pPr>
        <w:spacing w:before="240" w:beforeAutospacing="off" w:after="240" w:afterAutospacing="off"/>
      </w:pPr>
      <w:r w:rsidRPr="0E5D83CA" w:rsidR="4808D710">
        <w:rPr>
          <w:rFonts w:ascii="Times New Roman" w:hAnsi="Times New Roman" w:eastAsia="Times New Roman" w:cs="Times New Roman"/>
          <w:noProof w:val="0"/>
          <w:sz w:val="24"/>
          <w:szCs w:val="24"/>
          <w:lang w:val="ru-RU"/>
        </w:rPr>
        <w:t>Для каждого отклика должна формироваться карточка кандидата, содержащая:</w:t>
      </w:r>
    </w:p>
    <w:p w:rsidR="4808D710" w:rsidP="0E5D83CA" w:rsidRDefault="4808D710" w14:paraId="2B41D2A0" w14:textId="6D7CA696">
      <w:pPr>
        <w:pStyle w:val="af5"/>
        <w:numPr>
          <w:ilvl w:val="0"/>
          <w:numId w:val="133"/>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персональные данные;</w:t>
      </w:r>
    </w:p>
    <w:p w:rsidR="4808D710" w:rsidP="0E5D83CA" w:rsidRDefault="4808D710" w14:paraId="776B97A7" w14:textId="3F343986">
      <w:pPr>
        <w:pStyle w:val="af5"/>
        <w:numPr>
          <w:ilvl w:val="0"/>
          <w:numId w:val="133"/>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источник отклика;</w:t>
      </w:r>
    </w:p>
    <w:p w:rsidR="4808D710" w:rsidP="0E5D83CA" w:rsidRDefault="4808D710" w14:paraId="102C80CF" w14:textId="063267FE">
      <w:pPr>
        <w:pStyle w:val="af5"/>
        <w:numPr>
          <w:ilvl w:val="0"/>
          <w:numId w:val="133"/>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дату отклика;</w:t>
      </w:r>
    </w:p>
    <w:p w:rsidR="4808D710" w:rsidP="0E5D83CA" w:rsidRDefault="4808D710" w14:paraId="1E8DE154" w14:textId="775DE22F">
      <w:pPr>
        <w:pStyle w:val="af5"/>
        <w:numPr>
          <w:ilvl w:val="0"/>
          <w:numId w:val="133"/>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текущий статус;</w:t>
      </w:r>
    </w:p>
    <w:p w:rsidR="4808D710" w:rsidP="0E5D83CA" w:rsidRDefault="4808D710" w14:paraId="21B6BD54" w14:textId="2EDAA22D">
      <w:pPr>
        <w:pStyle w:val="af5"/>
        <w:numPr>
          <w:ilvl w:val="0"/>
          <w:numId w:val="133"/>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историю изменений статуса;</w:t>
      </w:r>
    </w:p>
    <w:p w:rsidR="4808D710" w:rsidP="0E5D83CA" w:rsidRDefault="4808D710" w14:paraId="1D392149" w14:textId="60A6EB53">
      <w:pPr>
        <w:pStyle w:val="af5"/>
        <w:numPr>
          <w:ilvl w:val="0"/>
          <w:numId w:val="133"/>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комментарии HR-специалистов.</w:t>
      </w:r>
    </w:p>
    <w:p w:rsidR="4808D710" w:rsidP="0E5D83CA" w:rsidRDefault="4808D710" w14:paraId="789CC09B" w14:textId="722B4729">
      <w:pPr>
        <w:spacing w:before="240" w:beforeAutospacing="off" w:after="240" w:afterAutospacing="off"/>
        <w:rPr>
          <w:rFonts w:ascii="Times New Roman" w:hAnsi="Times New Roman" w:eastAsia="Times New Roman" w:cs="Times New Roman"/>
          <w:noProof w:val="0"/>
          <w:color w:val="auto"/>
          <w:sz w:val="24"/>
          <w:szCs w:val="24"/>
          <w:lang w:val="ru-RU"/>
        </w:rPr>
      </w:pPr>
      <w:r w:rsidRPr="0E5D83CA" w:rsidR="4808D710">
        <w:rPr>
          <w:rFonts w:ascii="Times New Roman" w:hAnsi="Times New Roman" w:eastAsia="Times New Roman" w:cs="Times New Roman"/>
          <w:noProof w:val="0"/>
          <w:color w:val="auto"/>
          <w:sz w:val="24"/>
          <w:szCs w:val="24"/>
          <w:lang w:val="ru-RU"/>
        </w:rPr>
        <w:t>Статусы откликов:</w:t>
      </w:r>
    </w:p>
    <w:p w:rsidR="4808D710" w:rsidP="0E5D83CA" w:rsidRDefault="4808D710" w14:paraId="7E1EB724" w14:textId="6E02D528">
      <w:pPr>
        <w:pStyle w:val="af5"/>
        <w:numPr>
          <w:ilvl w:val="0"/>
          <w:numId w:val="134"/>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новый;</w:t>
      </w:r>
    </w:p>
    <w:p w:rsidR="4808D710" w:rsidP="0E5D83CA" w:rsidRDefault="4808D710" w14:paraId="7557D4E9" w14:textId="7440877C">
      <w:pPr>
        <w:pStyle w:val="af5"/>
        <w:numPr>
          <w:ilvl w:val="0"/>
          <w:numId w:val="134"/>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в работе;</w:t>
      </w:r>
    </w:p>
    <w:p w:rsidR="4808D710" w:rsidP="0E5D83CA" w:rsidRDefault="4808D710" w14:paraId="7521EE65" w14:textId="2EE391CD">
      <w:pPr>
        <w:pStyle w:val="af5"/>
        <w:numPr>
          <w:ilvl w:val="0"/>
          <w:numId w:val="134"/>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интервью;</w:t>
      </w:r>
    </w:p>
    <w:p w:rsidR="4808D710" w:rsidP="0E5D83CA" w:rsidRDefault="4808D710" w14:paraId="26DABF85" w14:textId="4DBEF2D1">
      <w:pPr>
        <w:pStyle w:val="af5"/>
        <w:numPr>
          <w:ilvl w:val="0"/>
          <w:numId w:val="134"/>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резерв;</w:t>
      </w:r>
    </w:p>
    <w:p w:rsidR="4808D710" w:rsidP="0E5D83CA" w:rsidRDefault="4808D710" w14:paraId="61788561" w14:textId="4A7DE55B">
      <w:pPr>
        <w:pStyle w:val="af5"/>
        <w:numPr>
          <w:ilvl w:val="0"/>
          <w:numId w:val="134"/>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отказ;</w:t>
      </w:r>
    </w:p>
    <w:p w:rsidR="4808D710" w:rsidP="0E5D83CA" w:rsidRDefault="4808D710" w14:paraId="1A155500" w14:textId="49485A2F">
      <w:pPr>
        <w:pStyle w:val="af5"/>
        <w:numPr>
          <w:ilvl w:val="0"/>
          <w:numId w:val="134"/>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принят.</w:t>
      </w:r>
    </w:p>
    <w:p w:rsidR="4808D710" w:rsidP="0E5D83CA" w:rsidRDefault="4808D710" w14:paraId="026EEE2B" w14:textId="7A92A58C">
      <w:pPr>
        <w:spacing w:before="240" w:beforeAutospacing="off" w:after="240" w:afterAutospacing="off"/>
      </w:pPr>
      <w:r w:rsidRPr="0E5D83CA" w:rsidR="4808D710">
        <w:rPr>
          <w:rFonts w:ascii="Times New Roman" w:hAnsi="Times New Roman" w:eastAsia="Times New Roman" w:cs="Times New Roman"/>
          <w:noProof w:val="0"/>
          <w:sz w:val="24"/>
          <w:szCs w:val="24"/>
          <w:lang w:val="ru-RU"/>
        </w:rPr>
        <w:t>Дополнительно должна быть предусмотрена возможность экспорта данных (Excel / CSV) и разграничение прав доступа.</w:t>
      </w:r>
    </w:p>
    <w:p w:rsidR="4808D710" w:rsidP="0E5D83CA" w:rsidRDefault="4808D710" w14:paraId="1A264250" w14:textId="49AC936B">
      <w:pPr>
        <w:pStyle w:val="a"/>
        <w:spacing w:before="281" w:beforeAutospacing="off" w:after="281" w:afterAutospacing="off"/>
        <w:rPr>
          <w:rFonts w:ascii="Times New Roman" w:hAnsi="Times New Roman" w:eastAsia="Times New Roman" w:cs="Times New Roman"/>
          <w:b w:val="1"/>
          <w:bCs w:val="1"/>
          <w:noProof w:val="0"/>
          <w:sz w:val="24"/>
          <w:szCs w:val="24"/>
          <w:lang w:val="ru-RU"/>
        </w:rPr>
      </w:pPr>
      <w:r w:rsidRPr="0E5D83CA" w:rsidR="4808D710">
        <w:rPr>
          <w:rFonts w:ascii="Times New Roman" w:hAnsi="Times New Roman" w:eastAsia="Times New Roman" w:cs="Times New Roman"/>
          <w:b w:val="1"/>
          <w:bCs w:val="1"/>
          <w:noProof w:val="0"/>
          <w:sz w:val="24"/>
          <w:szCs w:val="24"/>
          <w:lang w:val="ru-RU"/>
        </w:rPr>
        <w:t xml:space="preserve">3.4.17.7. </w:t>
      </w:r>
      <w:r w:rsidRPr="0E5D83CA" w:rsidR="4808D710">
        <w:rPr>
          <w:rFonts w:ascii="Times New Roman" w:hAnsi="Times New Roman" w:eastAsia="Times New Roman" w:cs="Times New Roman"/>
          <w:b w:val="1"/>
          <w:bCs w:val="1"/>
          <w:noProof w:val="0"/>
          <w:sz w:val="24"/>
          <w:szCs w:val="24"/>
          <w:lang w:val="ru-RU"/>
        </w:rPr>
        <w:t>Интеграции</w:t>
      </w:r>
    </w:p>
    <w:p w:rsidR="4808D710" w:rsidP="0E5D83CA" w:rsidRDefault="4808D710" w14:paraId="1561BB78" w14:textId="45AEBE11">
      <w:pPr>
        <w:spacing w:before="240" w:beforeAutospacing="off" w:after="240" w:afterAutospacing="off"/>
      </w:pPr>
      <w:r w:rsidRPr="0E5D83CA" w:rsidR="4808D710">
        <w:rPr>
          <w:rFonts w:ascii="Times New Roman" w:hAnsi="Times New Roman" w:eastAsia="Times New Roman" w:cs="Times New Roman"/>
          <w:noProof w:val="0"/>
          <w:sz w:val="24"/>
          <w:szCs w:val="24"/>
          <w:lang w:val="ru-RU"/>
        </w:rPr>
        <w:t>Раздел «Вакансии» должен поддерживать интеграции со следующими системами:</w:t>
      </w:r>
    </w:p>
    <w:p w:rsidR="4808D710" w:rsidP="0E5D83CA" w:rsidRDefault="4808D710" w14:paraId="060E95B3" w14:textId="143CC838">
      <w:pPr>
        <w:pStyle w:val="af5"/>
        <w:numPr>
          <w:ilvl w:val="0"/>
          <w:numId w:val="135"/>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email-уведомления HR-специалистов;</w:t>
      </w:r>
    </w:p>
    <w:p w:rsidR="4808D710" w:rsidP="0E5D83CA" w:rsidRDefault="4808D710" w14:paraId="24055EF0" w14:textId="7673AB97">
      <w:pPr>
        <w:pStyle w:val="af5"/>
        <w:numPr>
          <w:ilvl w:val="0"/>
          <w:numId w:val="135"/>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внешние ATS и HR-системы (через API);</w:t>
      </w:r>
    </w:p>
    <w:p w:rsidR="4808D710" w:rsidP="0E5D83CA" w:rsidRDefault="4808D710" w14:paraId="292F186D" w14:textId="6618E589">
      <w:pPr>
        <w:pStyle w:val="af5"/>
        <w:numPr>
          <w:ilvl w:val="0"/>
          <w:numId w:val="135"/>
        </w:numPr>
        <w:spacing w:before="240" w:beforeAutospacing="off" w:after="240" w:afterAutospacing="off"/>
        <w:rPr>
          <w:rFonts w:ascii="Times New Roman" w:hAnsi="Times New Roman" w:eastAsia="Times New Roman" w:cs="Times New Roman"/>
          <w:noProof w:val="0"/>
          <w:sz w:val="24"/>
          <w:szCs w:val="24"/>
          <w:lang w:val="ru-RU"/>
        </w:rPr>
      </w:pPr>
      <w:r w:rsidRPr="0E5D83CA" w:rsidR="4808D710">
        <w:rPr>
          <w:rFonts w:ascii="Times New Roman" w:hAnsi="Times New Roman" w:eastAsia="Times New Roman" w:cs="Times New Roman"/>
          <w:noProof w:val="0"/>
          <w:sz w:val="24"/>
          <w:szCs w:val="24"/>
          <w:lang w:val="ru-RU"/>
        </w:rPr>
        <w:t>мессенджеры (опционально).</w:t>
      </w:r>
    </w:p>
    <w:p w:rsidR="4808D710" w:rsidP="0E5D83CA" w:rsidRDefault="4808D710" w14:paraId="5593AE1C" w14:textId="060203A5">
      <w:pPr>
        <w:spacing w:before="240" w:beforeAutospacing="off" w:after="240" w:afterAutospacing="off"/>
      </w:pPr>
      <w:r w:rsidRPr="0E5D83CA" w:rsidR="4808D710">
        <w:rPr>
          <w:rFonts w:ascii="Times New Roman" w:hAnsi="Times New Roman" w:eastAsia="Times New Roman" w:cs="Times New Roman"/>
          <w:noProof w:val="0"/>
          <w:sz w:val="24"/>
          <w:szCs w:val="24"/>
          <w:lang w:val="ru-RU"/>
        </w:rPr>
        <w:t>Все интеграции должны быть реализованы через API, webhook или стандартные протоколы обмена данными и не должны негативно влиять на производительность веб-сайта.</w:t>
      </w:r>
    </w:p>
    <w:p w:rsidR="0E5D83CA" w:rsidP="0E5D83CA" w:rsidRDefault="0E5D83CA" w14:paraId="11B9EC2D" w14:textId="1A25ED6B">
      <w:pPr>
        <w:pStyle w:val="a"/>
        <w:spacing w:before="281" w:beforeAutospacing="off" w:after="281" w:afterAutospacing="off"/>
        <w:rPr>
          <w:rFonts w:ascii="Times New Roman" w:hAnsi="Times New Roman" w:eastAsia="Times New Roman" w:cs="Times New Roman"/>
          <w:b w:val="1"/>
          <w:bCs w:val="1"/>
          <w:noProof w:val="0"/>
          <w:sz w:val="24"/>
          <w:szCs w:val="24"/>
          <w:lang w:val="ru-RU"/>
        </w:rPr>
      </w:pPr>
    </w:p>
    <w:p w:rsidR="0071480C" w:rsidP="00EF4BE2" w:rsidRDefault="0071480C" w14:paraId="02E7E386" w14:textId="41DB2F33">
      <w:pPr>
        <w:pStyle w:val="2"/>
        <w:numPr>
          <w:ilvl w:val="1"/>
          <w:numId w:val="7"/>
        </w:numPr>
        <w:spacing w:line="360" w:lineRule="auto"/>
        <w:ind w:left="0" w:firstLine="0"/>
        <w:rPr>
          <w:rFonts w:ascii="Times New Roman" w:hAnsi="Times New Roman" w:cs="Times New Roman"/>
          <w:b/>
          <w:sz w:val="28"/>
          <w:szCs w:val="28"/>
        </w:rPr>
      </w:pPr>
      <w:bookmarkStart w:name="_n7sci58ntx70" w:colFirst="0" w:colLast="0" w:id="7"/>
      <w:bookmarkStart w:name="_Toc197012683" w:id="8"/>
      <w:bookmarkEnd w:id="7"/>
      <w:r w:rsidRPr="0071480C">
        <w:rPr>
          <w:rFonts w:ascii="Times New Roman" w:hAnsi="Times New Roman" w:cs="Times New Roman"/>
          <w:b/>
          <w:sz w:val="28"/>
          <w:szCs w:val="28"/>
        </w:rPr>
        <w:t>Технические требования</w:t>
      </w:r>
      <w:bookmarkEnd w:id="8"/>
    </w:p>
    <w:p w:rsidRPr="00811A26" w:rsidR="00811A26" w:rsidP="00EF4BE2" w:rsidRDefault="00811A26" w14:paraId="41176369" w14:textId="77777777">
      <w:pPr>
        <w:pStyle w:val="af5"/>
        <w:numPr>
          <w:ilvl w:val="2"/>
          <w:numId w:val="7"/>
        </w:numPr>
        <w:spacing w:before="360" w:after="120" w:line="360" w:lineRule="auto"/>
        <w:ind w:left="0" w:firstLine="0"/>
        <w:contextualSpacing w:val="0"/>
        <w:rPr>
          <w:rFonts w:ascii="Times New Roman" w:hAnsi="Times New Roman" w:eastAsia="Times New Roman" w:cs="Times New Roman"/>
          <w:sz w:val="24"/>
          <w:szCs w:val="24"/>
          <w:lang w:val="ru-RU"/>
        </w:rPr>
      </w:pPr>
      <w:r w:rsidRPr="00811A26">
        <w:rPr>
          <w:rFonts w:ascii="Times New Roman" w:hAnsi="Times New Roman" w:eastAsia="Times New Roman" w:cs="Times New Roman"/>
          <w:b/>
          <w:bCs/>
          <w:sz w:val="24"/>
          <w:szCs w:val="24"/>
          <w:lang w:val="ru-RU"/>
        </w:rPr>
        <w:t>Требования к среде развертывания:</w:t>
      </w:r>
    </w:p>
    <w:p w:rsidRPr="00811A26" w:rsidR="00811A26" w:rsidP="00EF4BE2" w:rsidRDefault="00811A26" w14:paraId="6A9FA987" w14:textId="394D8890">
      <w:pPr>
        <w:pStyle w:val="af5"/>
        <w:spacing w:before="120" w:after="120" w:line="360" w:lineRule="auto"/>
        <w:ind w:left="0"/>
        <w:rPr>
          <w:rFonts w:ascii="Times New Roman" w:hAnsi="Times New Roman" w:eastAsia="Times New Roman" w:cs="Times New Roman"/>
          <w:sz w:val="24"/>
          <w:szCs w:val="24"/>
          <w:lang w:val="ru-RU"/>
        </w:rPr>
      </w:pPr>
      <w:r w:rsidRPr="00811A26">
        <w:rPr>
          <w:rFonts w:ascii="Times New Roman" w:hAnsi="Times New Roman" w:eastAsia="Times New Roman" w:cs="Times New Roman"/>
          <w:sz w:val="24"/>
          <w:szCs w:val="24"/>
          <w:lang w:val="ru-RU"/>
        </w:rPr>
        <w:t>Разрабатываемая система должна быть полностью совместима с современными средами виртуализации и обеспечивать стабильную работу в виртуальных окружениях. В частности, решение должно:</w:t>
      </w:r>
    </w:p>
    <w:p w:rsidRPr="00811A26" w:rsidR="00811A26" w:rsidP="00A15F94" w:rsidRDefault="00811A26" w14:paraId="0A377DDB" w14:textId="77777777">
      <w:pPr>
        <w:numPr>
          <w:ilvl w:val="0"/>
          <w:numId w:val="95"/>
        </w:numPr>
        <w:tabs>
          <w:tab w:val="clear" w:pos="720"/>
        </w:tabs>
        <w:spacing w:before="120" w:after="120" w:line="360" w:lineRule="auto"/>
        <w:ind w:left="851" w:hanging="284"/>
        <w:contextualSpacing/>
        <w:rPr>
          <w:rFonts w:ascii="Times New Roman" w:hAnsi="Times New Roman" w:eastAsia="Times New Roman" w:cs="Times New Roman"/>
          <w:sz w:val="24"/>
          <w:szCs w:val="24"/>
          <w:lang w:val="ru-RU"/>
        </w:rPr>
      </w:pPr>
      <w:r w:rsidRPr="00811A26">
        <w:rPr>
          <w:rFonts w:ascii="Times New Roman" w:hAnsi="Times New Roman" w:eastAsia="Times New Roman" w:cs="Times New Roman"/>
          <w:sz w:val="24"/>
          <w:szCs w:val="24"/>
          <w:lang w:val="ru-RU"/>
        </w:rPr>
        <w:t>Поддерживать развертывание и эксплуатацию в виртуальных средах, включая, но не ограничиваясь, VMware, KVM, Hyper-V и OpenStack.</w:t>
      </w:r>
    </w:p>
    <w:p w:rsidRPr="00811A26" w:rsidR="00811A26" w:rsidP="00A15F94" w:rsidRDefault="00811A26" w14:paraId="0DE3FDEC" w14:textId="77777777">
      <w:pPr>
        <w:numPr>
          <w:ilvl w:val="0"/>
          <w:numId w:val="95"/>
        </w:numPr>
        <w:tabs>
          <w:tab w:val="clear" w:pos="720"/>
        </w:tabs>
        <w:spacing w:before="120" w:after="120" w:line="360" w:lineRule="auto"/>
        <w:ind w:left="851" w:hanging="284"/>
        <w:contextualSpacing/>
        <w:rPr>
          <w:rFonts w:ascii="Times New Roman" w:hAnsi="Times New Roman" w:eastAsia="Times New Roman" w:cs="Times New Roman"/>
          <w:sz w:val="24"/>
          <w:szCs w:val="24"/>
          <w:lang w:val="ru-RU"/>
        </w:rPr>
      </w:pPr>
      <w:r w:rsidRPr="00811A26">
        <w:rPr>
          <w:rFonts w:ascii="Times New Roman" w:hAnsi="Times New Roman" w:eastAsia="Times New Roman" w:cs="Times New Roman"/>
          <w:sz w:val="24"/>
          <w:szCs w:val="24"/>
          <w:lang w:val="ru-RU"/>
        </w:rPr>
        <w:t>Обеспечивать корректное функционирование всех компонентов системы в условиях динамического управления ресурсами виртуальной инфраструктуры.</w:t>
      </w:r>
    </w:p>
    <w:p w:rsidRPr="00811A26" w:rsidR="00811A26" w:rsidP="00A15F94" w:rsidRDefault="00811A26" w14:paraId="7E910585" w14:textId="77777777">
      <w:pPr>
        <w:numPr>
          <w:ilvl w:val="0"/>
          <w:numId w:val="95"/>
        </w:numPr>
        <w:tabs>
          <w:tab w:val="clear" w:pos="720"/>
        </w:tabs>
        <w:spacing w:before="120" w:after="120" w:line="360" w:lineRule="auto"/>
        <w:ind w:left="851" w:hanging="284"/>
        <w:contextualSpacing/>
        <w:rPr>
          <w:rFonts w:ascii="Times New Roman" w:hAnsi="Times New Roman" w:eastAsia="Times New Roman" w:cs="Times New Roman"/>
          <w:sz w:val="24"/>
          <w:szCs w:val="24"/>
          <w:lang w:val="ru-RU"/>
        </w:rPr>
      </w:pPr>
      <w:r w:rsidRPr="00811A26">
        <w:rPr>
          <w:rFonts w:ascii="Times New Roman" w:hAnsi="Times New Roman" w:eastAsia="Times New Roman" w:cs="Times New Roman"/>
          <w:sz w:val="24"/>
          <w:szCs w:val="24"/>
          <w:lang w:val="ru-RU"/>
        </w:rPr>
        <w:t>Поддерживать контейнеризацию (например, Docker, Kubernetes) для обеспечения гибкости и масштабируемости.</w:t>
      </w:r>
    </w:p>
    <w:p w:rsidRPr="00811A26" w:rsidR="00811A26" w:rsidP="00A15F94" w:rsidRDefault="00811A26" w14:paraId="1C8DC7C3" w14:textId="77777777">
      <w:pPr>
        <w:numPr>
          <w:ilvl w:val="0"/>
          <w:numId w:val="95"/>
        </w:numPr>
        <w:tabs>
          <w:tab w:val="clear" w:pos="720"/>
        </w:tabs>
        <w:spacing w:before="120" w:after="120" w:line="360" w:lineRule="auto"/>
        <w:ind w:left="851" w:hanging="284"/>
        <w:contextualSpacing/>
        <w:rPr>
          <w:rFonts w:ascii="Times New Roman" w:hAnsi="Times New Roman" w:eastAsia="Times New Roman" w:cs="Times New Roman"/>
          <w:sz w:val="24"/>
          <w:szCs w:val="24"/>
          <w:lang w:val="ru-RU"/>
        </w:rPr>
      </w:pPr>
      <w:r w:rsidRPr="00811A26">
        <w:rPr>
          <w:rFonts w:ascii="Times New Roman" w:hAnsi="Times New Roman" w:eastAsia="Times New Roman" w:cs="Times New Roman"/>
          <w:sz w:val="24"/>
          <w:szCs w:val="24"/>
          <w:lang w:val="ru-RU"/>
        </w:rPr>
        <w:t>Иметь возможность резервного копирования и восстановления в виртуализированной среде.</w:t>
      </w:r>
    </w:p>
    <w:p w:rsidR="00811A26" w:rsidP="00A15F94" w:rsidRDefault="00811A26" w14:paraId="063554D7" w14:textId="77777777">
      <w:pPr>
        <w:numPr>
          <w:ilvl w:val="0"/>
          <w:numId w:val="95"/>
        </w:numPr>
        <w:tabs>
          <w:tab w:val="clear" w:pos="720"/>
        </w:tabs>
        <w:spacing w:before="120" w:after="120" w:line="360" w:lineRule="auto"/>
        <w:ind w:left="851" w:hanging="284"/>
        <w:contextualSpacing/>
        <w:rPr>
          <w:rFonts w:ascii="Times New Roman" w:hAnsi="Times New Roman" w:eastAsia="Times New Roman" w:cs="Times New Roman"/>
          <w:sz w:val="24"/>
          <w:szCs w:val="24"/>
          <w:lang w:val="ru-RU"/>
        </w:rPr>
      </w:pPr>
      <w:r w:rsidRPr="00811A26">
        <w:rPr>
          <w:rFonts w:ascii="Times New Roman" w:hAnsi="Times New Roman" w:eastAsia="Times New Roman" w:cs="Times New Roman"/>
          <w:sz w:val="24"/>
          <w:szCs w:val="24"/>
          <w:lang w:val="ru-RU"/>
        </w:rPr>
        <w:t>Обеспечивать производительность и отказоустойчивость, сопоставимые с физическими серверами, при использовании соответствующих конфигураций виртуальных машин.</w:t>
      </w:r>
    </w:p>
    <w:p w:rsidRPr="00EA0D00" w:rsidR="00EA0D00" w:rsidP="0069592D" w:rsidRDefault="00EA0D00" w14:paraId="7D91F07B" w14:textId="5D898CCA">
      <w:pPr>
        <w:pStyle w:val="af5"/>
        <w:numPr>
          <w:ilvl w:val="2"/>
          <w:numId w:val="7"/>
        </w:numPr>
        <w:spacing w:before="360" w:after="120" w:line="360" w:lineRule="auto"/>
        <w:ind w:left="0" w:firstLine="0"/>
        <w:contextualSpacing w:val="0"/>
        <w:rPr>
          <w:rFonts w:ascii="Times New Roman" w:hAnsi="Times New Roman" w:eastAsia="Times New Roman" w:cs="Times New Roman"/>
          <w:sz w:val="24"/>
          <w:szCs w:val="24"/>
          <w:lang w:val="ru-RU"/>
        </w:rPr>
      </w:pPr>
      <w:r w:rsidRPr="00EA0D00">
        <w:rPr>
          <w:rFonts w:ascii="Times New Roman" w:hAnsi="Times New Roman" w:eastAsia="Times New Roman" w:cs="Times New Roman"/>
          <w:b/>
          <w:bCs/>
          <w:sz w:val="24"/>
          <w:szCs w:val="24"/>
          <w:lang w:val="ru-RU"/>
        </w:rPr>
        <w:t>Требования к размещению системы:</w:t>
      </w:r>
    </w:p>
    <w:p w:rsidRPr="00EA0D00" w:rsidR="00EA0D00" w:rsidP="0069592D" w:rsidRDefault="00EA0D00" w14:paraId="62C39C30" w14:textId="77777777">
      <w:pPr>
        <w:spacing w:before="120" w:after="120" w:line="360" w:lineRule="auto"/>
        <w:contextualSpacing/>
        <w:jc w:val="both"/>
        <w:rPr>
          <w:rFonts w:ascii="Times New Roman" w:hAnsi="Times New Roman" w:eastAsia="Times New Roman" w:cs="Times New Roman"/>
          <w:sz w:val="24"/>
          <w:szCs w:val="24"/>
          <w:lang w:val="ru-RU"/>
        </w:rPr>
      </w:pPr>
      <w:r w:rsidRPr="00EA0D00">
        <w:rPr>
          <w:rFonts w:ascii="Times New Roman" w:hAnsi="Times New Roman" w:eastAsia="Times New Roman" w:cs="Times New Roman"/>
          <w:sz w:val="24"/>
          <w:szCs w:val="24"/>
          <w:lang w:val="ru-RU"/>
        </w:rPr>
        <w:t>Разрабатываемая система должна быть развернута исключительно внутри корпоративной ИТ-инфраструктуры Компании и работать на серверах Компании. Использование облачных решений, внешнего хостинга или сторонних дата-центров не допускается.</w:t>
      </w:r>
    </w:p>
    <w:p w:rsidRPr="00EA0D00" w:rsidR="00EA0D00" w:rsidP="0069592D" w:rsidRDefault="00EA0D00" w14:paraId="054BC0DF" w14:textId="77777777">
      <w:pPr>
        <w:spacing w:before="120" w:after="120" w:line="360" w:lineRule="auto"/>
        <w:contextualSpacing/>
        <w:jc w:val="both"/>
        <w:rPr>
          <w:rFonts w:ascii="Times New Roman" w:hAnsi="Times New Roman" w:eastAsia="Times New Roman" w:cs="Times New Roman"/>
          <w:sz w:val="24"/>
          <w:szCs w:val="24"/>
          <w:lang w:val="ru-RU"/>
        </w:rPr>
      </w:pPr>
      <w:r w:rsidRPr="00EA0D00">
        <w:rPr>
          <w:rFonts w:ascii="Times New Roman" w:hAnsi="Times New Roman" w:eastAsia="Times New Roman" w:cs="Times New Roman"/>
          <w:b/>
          <w:bCs/>
          <w:sz w:val="24"/>
          <w:szCs w:val="24"/>
          <w:lang w:val="ru-RU"/>
        </w:rPr>
        <w:t>Основные требования:</w:t>
      </w:r>
    </w:p>
    <w:p w:rsidRPr="00EA0D00" w:rsidR="00EA0D00" w:rsidP="00A15F94" w:rsidRDefault="00EA0D00" w14:paraId="4632DFE9" w14:textId="6EF11055">
      <w:pPr>
        <w:numPr>
          <w:ilvl w:val="0"/>
          <w:numId w:val="96"/>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lang w:val="ru-RU"/>
        </w:rPr>
      </w:pPr>
      <w:r w:rsidRPr="00EA0D00">
        <w:rPr>
          <w:rFonts w:ascii="Times New Roman" w:hAnsi="Times New Roman" w:eastAsia="Times New Roman" w:cs="Times New Roman"/>
          <w:sz w:val="24"/>
          <w:szCs w:val="24"/>
          <w:lang w:val="ru-RU"/>
        </w:rPr>
        <w:t>Все компоненты системы должны быть установлены и функционировать на выделенных или виртуализированных серверах, находящихся в управлении Компании</w:t>
      </w:r>
      <w:r>
        <w:rPr>
          <w:rFonts w:ascii="Times New Roman" w:hAnsi="Times New Roman" w:eastAsia="Times New Roman" w:cs="Times New Roman"/>
          <w:sz w:val="24"/>
          <w:szCs w:val="24"/>
          <w:lang w:val="ru-RU"/>
        </w:rPr>
        <w:t xml:space="preserve"> ООО «</w:t>
      </w:r>
      <w:r>
        <w:rPr>
          <w:rFonts w:ascii="Times New Roman" w:hAnsi="Times New Roman" w:eastAsia="Times New Roman" w:cs="Times New Roman"/>
          <w:sz w:val="24"/>
          <w:szCs w:val="24"/>
          <w:lang w:val="en-US"/>
        </w:rPr>
        <w:t>UMS</w:t>
      </w:r>
      <w:r>
        <w:rPr>
          <w:rFonts w:ascii="Times New Roman" w:hAnsi="Times New Roman" w:eastAsia="Times New Roman" w:cs="Times New Roman"/>
          <w:sz w:val="24"/>
          <w:szCs w:val="24"/>
          <w:lang w:val="ru-RU"/>
        </w:rPr>
        <w:t>»</w:t>
      </w:r>
      <w:r w:rsidRPr="00EA0D00">
        <w:rPr>
          <w:rFonts w:ascii="Times New Roman" w:hAnsi="Times New Roman" w:eastAsia="Times New Roman" w:cs="Times New Roman"/>
          <w:sz w:val="24"/>
          <w:szCs w:val="24"/>
          <w:lang w:val="ru-RU"/>
        </w:rPr>
        <w:t>.</w:t>
      </w:r>
    </w:p>
    <w:p w:rsidRPr="00EA0D00" w:rsidR="00EA0D00" w:rsidP="00A15F94" w:rsidRDefault="00EA0D00" w14:paraId="28C4D0A0" w14:textId="348A7B00">
      <w:pPr>
        <w:numPr>
          <w:ilvl w:val="0"/>
          <w:numId w:val="96"/>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lang w:val="ru-RU"/>
        </w:rPr>
      </w:pPr>
      <w:r w:rsidRPr="00EA0D00">
        <w:rPr>
          <w:rFonts w:ascii="Times New Roman" w:hAnsi="Times New Roman" w:eastAsia="Times New Roman" w:cs="Times New Roman"/>
          <w:sz w:val="24"/>
          <w:szCs w:val="24"/>
          <w:lang w:val="ru-RU"/>
        </w:rPr>
        <w:t xml:space="preserve">Должна обеспечиваться совместимость с текущей серверной инфраструктурой и средой виртуализации Компании </w:t>
      </w:r>
      <w:r>
        <w:rPr>
          <w:rFonts w:ascii="Times New Roman" w:hAnsi="Times New Roman" w:eastAsia="Times New Roman" w:cs="Times New Roman"/>
          <w:sz w:val="24"/>
          <w:szCs w:val="24"/>
          <w:lang w:val="ru-RU"/>
        </w:rPr>
        <w:t>ООО «</w:t>
      </w:r>
      <w:r>
        <w:rPr>
          <w:rFonts w:ascii="Times New Roman" w:hAnsi="Times New Roman" w:eastAsia="Times New Roman" w:cs="Times New Roman"/>
          <w:sz w:val="24"/>
          <w:szCs w:val="24"/>
          <w:lang w:val="en-US"/>
        </w:rPr>
        <w:t>UMS</w:t>
      </w:r>
      <w:r>
        <w:rPr>
          <w:rFonts w:ascii="Times New Roman" w:hAnsi="Times New Roman" w:eastAsia="Times New Roman" w:cs="Times New Roman"/>
          <w:sz w:val="24"/>
          <w:szCs w:val="24"/>
          <w:lang w:val="ru-RU"/>
        </w:rPr>
        <w:t>».</w:t>
      </w:r>
    </w:p>
    <w:p w:rsidRPr="00EA0D00" w:rsidR="00EA0D00" w:rsidP="00A15F94" w:rsidRDefault="00EA0D00" w14:paraId="218461F1" w14:textId="77777777">
      <w:pPr>
        <w:numPr>
          <w:ilvl w:val="0"/>
          <w:numId w:val="96"/>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lang w:val="ru-RU"/>
        </w:rPr>
      </w:pPr>
      <w:r w:rsidRPr="00EA0D00">
        <w:rPr>
          <w:rFonts w:ascii="Times New Roman" w:hAnsi="Times New Roman" w:eastAsia="Times New Roman" w:cs="Times New Roman"/>
          <w:sz w:val="24"/>
          <w:szCs w:val="24"/>
          <w:lang w:val="ru-RU"/>
        </w:rPr>
        <w:t>Вся информация, обрабатываемая системой, не должна покидать периметр корпоративной сети.</w:t>
      </w:r>
    </w:p>
    <w:p w:rsidRPr="00EA0D00" w:rsidR="00EA0D00" w:rsidP="00A15F94" w:rsidRDefault="00EA0D00" w14:paraId="6EAE2FE4" w14:textId="36E5FC36">
      <w:pPr>
        <w:numPr>
          <w:ilvl w:val="0"/>
          <w:numId w:val="96"/>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lang w:val="ru-RU"/>
        </w:rPr>
      </w:pPr>
      <w:r w:rsidRPr="00EA0D00">
        <w:rPr>
          <w:rFonts w:ascii="Times New Roman" w:hAnsi="Times New Roman" w:eastAsia="Times New Roman" w:cs="Times New Roman"/>
          <w:sz w:val="24"/>
          <w:szCs w:val="24"/>
          <w:lang w:val="ru-RU"/>
        </w:rPr>
        <w:t>Решение должно поддерживать возможность интеграции с существующими внутренними сервисами и системами Компании</w:t>
      </w:r>
      <w:r>
        <w:rPr>
          <w:rFonts w:ascii="Times New Roman" w:hAnsi="Times New Roman" w:eastAsia="Times New Roman" w:cs="Times New Roman"/>
          <w:sz w:val="24"/>
          <w:szCs w:val="24"/>
          <w:lang w:val="ru-RU"/>
        </w:rPr>
        <w:t xml:space="preserve"> ООО «</w:t>
      </w:r>
      <w:proofErr w:type="gramStart"/>
      <w:r>
        <w:rPr>
          <w:rFonts w:ascii="Times New Roman" w:hAnsi="Times New Roman" w:eastAsia="Times New Roman" w:cs="Times New Roman"/>
          <w:sz w:val="24"/>
          <w:szCs w:val="24"/>
          <w:lang w:val="en-US"/>
        </w:rPr>
        <w:t>UMS</w:t>
      </w:r>
      <w:r>
        <w:rPr>
          <w:rFonts w:ascii="Times New Roman" w:hAnsi="Times New Roman" w:eastAsia="Times New Roman" w:cs="Times New Roman"/>
          <w:sz w:val="24"/>
          <w:szCs w:val="24"/>
          <w:lang w:val="ru-RU"/>
        </w:rPr>
        <w:t xml:space="preserve">» </w:t>
      </w:r>
      <w:r w:rsidRPr="00EA0D00">
        <w:rPr>
          <w:rFonts w:ascii="Times New Roman" w:hAnsi="Times New Roman" w:eastAsia="Times New Roman" w:cs="Times New Roman"/>
          <w:sz w:val="24"/>
          <w:szCs w:val="24"/>
          <w:lang w:val="ru-RU"/>
        </w:rPr>
        <w:t xml:space="preserve"> без</w:t>
      </w:r>
      <w:proofErr w:type="gramEnd"/>
      <w:r w:rsidRPr="00EA0D00">
        <w:rPr>
          <w:rFonts w:ascii="Times New Roman" w:hAnsi="Times New Roman" w:eastAsia="Times New Roman" w:cs="Times New Roman"/>
          <w:sz w:val="24"/>
          <w:szCs w:val="24"/>
          <w:lang w:val="ru-RU"/>
        </w:rPr>
        <w:t xml:space="preserve"> необходимости подключения к внешним сервисам.</w:t>
      </w:r>
    </w:p>
    <w:p w:rsidRPr="007F01FD" w:rsidR="00306E08" w:rsidP="00132AFA" w:rsidRDefault="00306E08" w14:paraId="61410C9E" w14:textId="5E891C5D">
      <w:pPr>
        <w:pStyle w:val="ad"/>
        <w:numPr>
          <w:ilvl w:val="2"/>
          <w:numId w:val="7"/>
        </w:numPr>
        <w:tabs>
          <w:tab w:val="clear" w:pos="851"/>
        </w:tabs>
        <w:spacing w:before="360" w:line="360" w:lineRule="auto"/>
        <w:ind w:left="0" w:firstLine="0"/>
      </w:pPr>
      <w:bookmarkStart w:name="_y9hizcjskwm" w:colFirst="0" w:colLast="0" w:id="9"/>
      <w:bookmarkStart w:name="_1nlfjf48klbd" w:colFirst="0" w:colLast="0" w:id="10"/>
      <w:bookmarkEnd w:id="9"/>
      <w:bookmarkEnd w:id="10"/>
      <w:r w:rsidRPr="007F01FD">
        <w:rPr>
          <w:rStyle w:val="af7"/>
          <w:rFonts w:ascii="Times New Roman" w:hAnsi="Times New Roman"/>
          <w:bCs w:val="0"/>
          <w:sz w:val="24"/>
        </w:rPr>
        <w:t>Требования к технологическому стеку</w:t>
      </w:r>
    </w:p>
    <w:p w:rsidRPr="00306E08" w:rsidR="00306E08" w:rsidP="006A3D26" w:rsidRDefault="00306E08" w14:paraId="178DE4F7" w14:textId="66796EA0">
      <w:pPr>
        <w:pStyle w:val="af6"/>
        <w:numPr>
          <w:ilvl w:val="3"/>
          <w:numId w:val="7"/>
        </w:numPr>
        <w:spacing w:before="0" w:beforeAutospacing="0" w:after="120" w:afterAutospacing="0" w:line="360" w:lineRule="auto"/>
        <w:ind w:left="0" w:firstLine="0"/>
        <w:contextualSpacing/>
      </w:pPr>
      <w:r w:rsidRPr="00306E08">
        <w:t>Разрабатываемая система должна использовать следующие технологии:</w:t>
      </w:r>
    </w:p>
    <w:p w:rsidRPr="00306E08" w:rsidR="00306E08" w:rsidP="00A15F94" w:rsidRDefault="00306E08" w14:paraId="399589DC" w14:textId="77777777">
      <w:pPr>
        <w:pStyle w:val="ad"/>
        <w:numPr>
          <w:ilvl w:val="0"/>
          <w:numId w:val="111"/>
        </w:numPr>
        <w:tabs>
          <w:tab w:val="clear" w:pos="851"/>
        </w:tabs>
        <w:spacing w:before="120" w:line="360" w:lineRule="auto"/>
        <w:ind w:left="851" w:hanging="284"/>
        <w:contextualSpacing/>
        <w:rPr/>
      </w:pPr>
      <w:r w:rsidRPr="02070FA4" w:rsidR="02070FA4">
        <w:rPr>
          <w:rStyle w:val="af7"/>
          <w:rFonts w:ascii="Times New Roman" w:hAnsi="Times New Roman"/>
          <w:b w:val="0"/>
          <w:bCs w:val="0"/>
        </w:rPr>
        <w:t>Frontend:</w:t>
      </w:r>
    </w:p>
    <w:p w:rsidRPr="00306E08" w:rsidR="00306E08" w:rsidP="00A15F94" w:rsidRDefault="00306E08" w14:paraId="482BB7FC" w14:textId="77777777">
      <w:pPr>
        <w:numPr>
          <w:ilvl w:val="0"/>
          <w:numId w:val="97"/>
        </w:numPr>
        <w:tabs>
          <w:tab w:val="clear" w:pos="720"/>
        </w:tabs>
        <w:spacing w:before="120" w:after="120" w:line="360" w:lineRule="auto"/>
        <w:ind w:left="1418" w:hanging="284"/>
        <w:contextualSpacing/>
        <w:rPr>
          <w:rFonts w:ascii="Times New Roman" w:hAnsi="Times New Roman" w:cs="Times New Roman"/>
          <w:sz w:val="24"/>
          <w:szCs w:val="24"/>
        </w:rPr>
      </w:pPr>
      <w:r w:rsidRPr="00306E08">
        <w:rPr>
          <w:rFonts w:ascii="Times New Roman" w:hAnsi="Times New Roman" w:cs="Times New Roman"/>
          <w:sz w:val="24"/>
          <w:szCs w:val="24"/>
        </w:rPr>
        <w:t>React.js / Next.js.</w:t>
      </w:r>
    </w:p>
    <w:p w:rsidRPr="00306E08" w:rsidR="00306E08" w:rsidP="00A15F94" w:rsidRDefault="00306E08" w14:paraId="503E2353" w14:textId="77777777">
      <w:pPr>
        <w:pStyle w:val="ad"/>
        <w:numPr>
          <w:ilvl w:val="0"/>
          <w:numId w:val="112"/>
        </w:numPr>
        <w:tabs>
          <w:tab w:val="clear" w:pos="851"/>
        </w:tabs>
        <w:spacing w:before="120" w:line="360" w:lineRule="auto"/>
        <w:ind w:left="851" w:hanging="284"/>
        <w:contextualSpacing/>
      </w:pPr>
      <w:r w:rsidRPr="00306E08">
        <w:rPr>
          <w:rStyle w:val="af7"/>
          <w:rFonts w:ascii="Times New Roman" w:hAnsi="Times New Roman"/>
          <w:b w:val="0"/>
          <w:bCs w:val="0"/>
        </w:rPr>
        <w:t>Backend:</w:t>
      </w:r>
    </w:p>
    <w:p w:rsidRPr="00306E08" w:rsidR="00306E08" w:rsidP="02070FA4" w:rsidRDefault="00306E08" w14:paraId="7ADE0CC0" w14:textId="4A9164C8">
      <w:pPr>
        <w:numPr>
          <w:ilvl w:val="0"/>
          <w:numId w:val="98"/>
        </w:numPr>
        <w:tabs>
          <w:tab w:val="clear" w:pos="720"/>
        </w:tabs>
        <w:spacing w:before="120" w:after="120" w:line="360" w:lineRule="auto"/>
        <w:ind w:left="1418" w:hanging="284"/>
        <w:contextualSpacing w:val="1"/>
        <w:rPr>
          <w:rFonts w:ascii="Times New Roman" w:hAnsi="Times New Roman" w:cs="Times New Roman"/>
          <w:sz w:val="24"/>
          <w:szCs w:val="24"/>
        </w:rPr>
      </w:pPr>
      <w:r w:rsidRPr="02070FA4" w:rsidR="02070FA4">
        <w:rPr>
          <w:rFonts w:ascii="Times New Roman" w:hAnsi="Times New Roman" w:cs="Times New Roman"/>
          <w:sz w:val="24"/>
          <w:szCs w:val="24"/>
        </w:rPr>
        <w:t>PHP</w:t>
      </w:r>
      <w:r w:rsidRPr="02070FA4" w:rsidR="02070FA4">
        <w:rPr>
          <w:rFonts w:ascii="Times New Roman" w:hAnsi="Times New Roman" w:cs="Times New Roman"/>
          <w:sz w:val="24"/>
          <w:szCs w:val="24"/>
        </w:rPr>
        <w:t xml:space="preserve"> / Node.js.</w:t>
      </w:r>
    </w:p>
    <w:p w:rsidRPr="00306E08" w:rsidR="00306E08" w:rsidP="00A15F94" w:rsidRDefault="00306E08" w14:paraId="339C2DA4" w14:textId="77777777">
      <w:pPr>
        <w:pStyle w:val="ad"/>
        <w:numPr>
          <w:ilvl w:val="0"/>
          <w:numId w:val="113"/>
        </w:numPr>
        <w:tabs>
          <w:tab w:val="clear" w:pos="851"/>
        </w:tabs>
        <w:spacing w:before="120" w:line="360" w:lineRule="auto"/>
        <w:ind w:left="851" w:hanging="284"/>
        <w:contextualSpacing/>
      </w:pPr>
      <w:r w:rsidRPr="00306E08">
        <w:rPr>
          <w:rStyle w:val="af7"/>
          <w:rFonts w:ascii="Times New Roman" w:hAnsi="Times New Roman"/>
          <w:b w:val="0"/>
          <w:bCs w:val="0"/>
        </w:rPr>
        <w:t>База данных:</w:t>
      </w:r>
    </w:p>
    <w:p w:rsidRPr="00306E08" w:rsidR="00306E08" w:rsidP="00A15F94" w:rsidRDefault="00306E08" w14:paraId="098FCB37" w14:textId="77777777">
      <w:pPr>
        <w:numPr>
          <w:ilvl w:val="0"/>
          <w:numId w:val="99"/>
        </w:numPr>
        <w:tabs>
          <w:tab w:val="clear" w:pos="720"/>
        </w:tabs>
        <w:spacing w:before="120" w:after="120" w:line="360" w:lineRule="auto"/>
        <w:ind w:left="1418" w:hanging="284"/>
        <w:contextualSpacing/>
        <w:rPr>
          <w:rFonts w:ascii="Times New Roman" w:hAnsi="Times New Roman" w:cs="Times New Roman"/>
          <w:sz w:val="24"/>
          <w:szCs w:val="24"/>
        </w:rPr>
      </w:pPr>
      <w:r w:rsidRPr="00306E08">
        <w:rPr>
          <w:rFonts w:ascii="Times New Roman" w:hAnsi="Times New Roman" w:cs="Times New Roman"/>
          <w:sz w:val="24"/>
          <w:szCs w:val="24"/>
        </w:rPr>
        <w:t>PostgreSQL или MySQL.</w:t>
      </w:r>
    </w:p>
    <w:p w:rsidRPr="00306E08" w:rsidR="00306E08" w:rsidP="00A15F94" w:rsidRDefault="00306E08" w14:paraId="6C73C044" w14:textId="3BEB00D0">
      <w:pPr>
        <w:pStyle w:val="ad"/>
        <w:numPr>
          <w:ilvl w:val="0"/>
          <w:numId w:val="114"/>
        </w:numPr>
        <w:tabs>
          <w:tab w:val="clear" w:pos="851"/>
        </w:tabs>
        <w:spacing w:before="120" w:line="360" w:lineRule="auto"/>
        <w:ind w:left="851" w:hanging="284"/>
        <w:contextualSpacing/>
      </w:pPr>
      <w:r w:rsidRPr="00306E08">
        <w:rPr>
          <w:rStyle w:val="af7"/>
          <w:rFonts w:ascii="Times New Roman" w:hAnsi="Times New Roman"/>
          <w:b w:val="0"/>
          <w:bCs w:val="0"/>
        </w:rPr>
        <w:t xml:space="preserve">CMS (движок </w:t>
      </w:r>
      <w:r w:rsidR="00495616">
        <w:rPr>
          <w:rStyle w:val="af7"/>
          <w:rFonts w:ascii="Times New Roman" w:hAnsi="Times New Roman"/>
          <w:b w:val="0"/>
          <w:bCs w:val="0"/>
        </w:rPr>
        <w:t>веб-</w:t>
      </w:r>
      <w:r w:rsidRPr="00306E08">
        <w:rPr>
          <w:rStyle w:val="af7"/>
          <w:rFonts w:ascii="Times New Roman" w:hAnsi="Times New Roman"/>
          <w:b w:val="0"/>
          <w:bCs w:val="0"/>
        </w:rPr>
        <w:t>сайта):</w:t>
      </w:r>
    </w:p>
    <w:p w:rsidRPr="00306E08" w:rsidR="00306E08" w:rsidP="00A15F94" w:rsidRDefault="00306E08" w14:paraId="2FA3CEE4" w14:textId="77777777">
      <w:pPr>
        <w:numPr>
          <w:ilvl w:val="0"/>
          <w:numId w:val="101"/>
        </w:numPr>
        <w:tabs>
          <w:tab w:val="clear" w:pos="720"/>
        </w:tabs>
        <w:spacing w:before="120" w:after="120" w:line="360" w:lineRule="auto"/>
        <w:ind w:left="1418" w:hanging="284"/>
        <w:contextualSpacing/>
        <w:rPr>
          <w:rFonts w:ascii="Times New Roman" w:hAnsi="Times New Roman" w:cs="Times New Roman"/>
          <w:sz w:val="24"/>
          <w:szCs w:val="24"/>
        </w:rPr>
      </w:pPr>
      <w:r w:rsidRPr="00306E08">
        <w:rPr>
          <w:rFonts w:ascii="Times New Roman" w:hAnsi="Times New Roman" w:cs="Times New Roman"/>
          <w:sz w:val="24"/>
          <w:szCs w:val="24"/>
        </w:rPr>
        <w:t>Next.js + Headless CMS.</w:t>
      </w:r>
    </w:p>
    <w:p w:rsidRPr="00306E08" w:rsidR="00306E08" w:rsidP="00A15F94" w:rsidRDefault="007F01FD" w14:paraId="7AA31089" w14:textId="4789BF52">
      <w:pPr>
        <w:pStyle w:val="ad"/>
        <w:numPr>
          <w:ilvl w:val="0"/>
          <w:numId w:val="115"/>
        </w:numPr>
        <w:tabs>
          <w:tab w:val="clear" w:pos="851"/>
        </w:tabs>
        <w:spacing w:before="120" w:line="360" w:lineRule="auto"/>
        <w:ind w:left="851" w:hanging="284"/>
        <w:contextualSpacing/>
      </w:pPr>
      <w:r w:rsidRPr="007F01FD">
        <w:rPr>
          <w:rStyle w:val="af7"/>
          <w:rFonts w:ascii="Times New Roman" w:hAnsi="Times New Roman"/>
          <w:b w:val="0"/>
          <w:bCs w:val="0"/>
        </w:rPr>
        <w:t xml:space="preserve">API-интеграции. </w:t>
      </w:r>
      <w:r w:rsidRPr="007F01FD" w:rsidR="00306E08">
        <w:t>Система должна поддерживать интеграцию со следующими сервисами и платформами:</w:t>
      </w:r>
    </w:p>
    <w:p w:rsidRPr="00306E08" w:rsidR="00306E08" w:rsidP="00A15F94" w:rsidRDefault="00306E08" w14:paraId="5CBE5DF7" w14:textId="77777777">
      <w:pPr>
        <w:numPr>
          <w:ilvl w:val="0"/>
          <w:numId w:val="102"/>
        </w:numPr>
        <w:tabs>
          <w:tab w:val="clear" w:pos="720"/>
        </w:tabs>
        <w:spacing w:before="120" w:after="120" w:line="360" w:lineRule="auto"/>
        <w:ind w:left="1418" w:hanging="284"/>
        <w:contextualSpacing/>
        <w:rPr>
          <w:rFonts w:ascii="Times New Roman" w:hAnsi="Times New Roman" w:cs="Times New Roman"/>
          <w:sz w:val="24"/>
          <w:szCs w:val="24"/>
        </w:rPr>
      </w:pPr>
      <w:r w:rsidRPr="00306E08">
        <w:rPr>
          <w:rFonts w:ascii="Times New Roman" w:hAnsi="Times New Roman" w:cs="Times New Roman"/>
          <w:sz w:val="24"/>
          <w:szCs w:val="24"/>
        </w:rPr>
        <w:t>Платежные системы.</w:t>
      </w:r>
    </w:p>
    <w:p w:rsidRPr="00306E08" w:rsidR="00306E08" w:rsidP="00A15F94" w:rsidRDefault="00306E08" w14:paraId="0E27B2DC" w14:textId="77777777">
      <w:pPr>
        <w:numPr>
          <w:ilvl w:val="0"/>
          <w:numId w:val="102"/>
        </w:numPr>
        <w:tabs>
          <w:tab w:val="clear" w:pos="720"/>
        </w:tabs>
        <w:spacing w:before="120" w:after="120" w:line="360" w:lineRule="auto"/>
        <w:ind w:left="1418" w:hanging="284"/>
        <w:contextualSpacing/>
        <w:rPr>
          <w:rFonts w:ascii="Times New Roman" w:hAnsi="Times New Roman" w:cs="Times New Roman"/>
          <w:sz w:val="24"/>
          <w:szCs w:val="24"/>
        </w:rPr>
      </w:pPr>
      <w:r w:rsidRPr="00306E08">
        <w:rPr>
          <w:rFonts w:ascii="Times New Roman" w:hAnsi="Times New Roman" w:cs="Times New Roman"/>
          <w:sz w:val="24"/>
          <w:szCs w:val="24"/>
        </w:rPr>
        <w:t>Системы аналитики.</w:t>
      </w:r>
    </w:p>
    <w:p w:rsidRPr="00306E08" w:rsidR="00306E08" w:rsidP="00A15F94" w:rsidRDefault="00306E08" w14:paraId="24056B81" w14:textId="77777777">
      <w:pPr>
        <w:numPr>
          <w:ilvl w:val="0"/>
          <w:numId w:val="102"/>
        </w:numPr>
        <w:tabs>
          <w:tab w:val="clear" w:pos="720"/>
        </w:tabs>
        <w:spacing w:before="120" w:after="120" w:line="360" w:lineRule="auto"/>
        <w:ind w:left="1418" w:hanging="284"/>
        <w:contextualSpacing/>
        <w:rPr>
          <w:rFonts w:ascii="Times New Roman" w:hAnsi="Times New Roman" w:cs="Times New Roman"/>
          <w:sz w:val="24"/>
          <w:szCs w:val="24"/>
        </w:rPr>
      </w:pPr>
      <w:r w:rsidRPr="00306E08">
        <w:rPr>
          <w:rFonts w:ascii="Times New Roman" w:hAnsi="Times New Roman" w:cs="Times New Roman"/>
          <w:sz w:val="24"/>
          <w:szCs w:val="24"/>
        </w:rPr>
        <w:t>MyID.</w:t>
      </w:r>
    </w:p>
    <w:p w:rsidRPr="00306E08" w:rsidR="00306E08" w:rsidP="00A15F94" w:rsidRDefault="00306E08" w14:paraId="7EF9F592" w14:textId="77777777">
      <w:pPr>
        <w:numPr>
          <w:ilvl w:val="0"/>
          <w:numId w:val="102"/>
        </w:numPr>
        <w:tabs>
          <w:tab w:val="clear" w:pos="720"/>
        </w:tabs>
        <w:spacing w:before="120" w:after="120" w:line="360" w:lineRule="auto"/>
        <w:ind w:left="1418" w:hanging="284"/>
        <w:contextualSpacing/>
        <w:rPr>
          <w:rFonts w:ascii="Times New Roman" w:hAnsi="Times New Roman" w:cs="Times New Roman"/>
          <w:sz w:val="24"/>
          <w:szCs w:val="24"/>
        </w:rPr>
      </w:pPr>
      <w:r w:rsidRPr="00306E08">
        <w:rPr>
          <w:rFonts w:ascii="Times New Roman" w:hAnsi="Times New Roman" w:cs="Times New Roman"/>
          <w:sz w:val="24"/>
          <w:szCs w:val="24"/>
        </w:rPr>
        <w:t>SIP-/WebRTC-серверы.</w:t>
      </w:r>
    </w:p>
    <w:p w:rsidRPr="00306E08" w:rsidR="00306E08" w:rsidP="00A15F94" w:rsidRDefault="00306E08" w14:paraId="564EEDB4" w14:textId="77777777">
      <w:pPr>
        <w:numPr>
          <w:ilvl w:val="0"/>
          <w:numId w:val="102"/>
        </w:numPr>
        <w:tabs>
          <w:tab w:val="clear" w:pos="720"/>
        </w:tabs>
        <w:spacing w:before="120" w:after="120" w:line="360" w:lineRule="auto"/>
        <w:ind w:left="1418" w:hanging="284"/>
        <w:contextualSpacing/>
        <w:rPr>
          <w:rFonts w:ascii="Times New Roman" w:hAnsi="Times New Roman" w:cs="Times New Roman"/>
          <w:sz w:val="24"/>
          <w:szCs w:val="24"/>
        </w:rPr>
      </w:pPr>
      <w:r w:rsidRPr="00306E08">
        <w:rPr>
          <w:rFonts w:ascii="Times New Roman" w:hAnsi="Times New Roman" w:cs="Times New Roman"/>
          <w:sz w:val="24"/>
          <w:szCs w:val="24"/>
        </w:rPr>
        <w:t>Didox.</w:t>
      </w:r>
    </w:p>
    <w:p w:rsidRPr="00306E08" w:rsidR="00306E08" w:rsidP="00A15F94" w:rsidRDefault="00306E08" w14:paraId="2D020269" w14:textId="77777777">
      <w:pPr>
        <w:numPr>
          <w:ilvl w:val="0"/>
          <w:numId w:val="102"/>
        </w:numPr>
        <w:tabs>
          <w:tab w:val="clear" w:pos="720"/>
        </w:tabs>
        <w:spacing w:before="120" w:after="120" w:line="360" w:lineRule="auto"/>
        <w:ind w:left="1418" w:hanging="284"/>
        <w:contextualSpacing/>
        <w:rPr>
          <w:rFonts w:ascii="Times New Roman" w:hAnsi="Times New Roman" w:cs="Times New Roman"/>
          <w:sz w:val="24"/>
          <w:szCs w:val="24"/>
        </w:rPr>
      </w:pPr>
      <w:r w:rsidRPr="02070FA4" w:rsidR="02070FA4">
        <w:rPr>
          <w:rFonts w:ascii="Times New Roman" w:hAnsi="Times New Roman" w:cs="Times New Roman"/>
          <w:sz w:val="24"/>
          <w:szCs w:val="24"/>
        </w:rPr>
        <w:t>E-imzo.</w:t>
      </w:r>
    </w:p>
    <w:p w:rsidR="02070FA4" w:rsidP="02070FA4" w:rsidRDefault="02070FA4" w14:paraId="06B29391" w14:textId="76668E83">
      <w:pPr>
        <w:numPr>
          <w:ilvl w:val="0"/>
          <w:numId w:val="102"/>
        </w:numPr>
        <w:tabs>
          <w:tab w:val="clear" w:leader="none" w:pos="720"/>
        </w:tabs>
        <w:spacing w:before="120" w:after="120" w:line="360" w:lineRule="auto"/>
        <w:ind w:left="1418" w:hanging="284"/>
        <w:contextualSpacing w:val="1"/>
        <w:rPr>
          <w:rFonts w:ascii="Times New Roman" w:hAnsi="Times New Roman" w:cs="Times New Roman"/>
          <w:sz w:val="24"/>
          <w:szCs w:val="24"/>
        </w:rPr>
      </w:pPr>
      <w:r w:rsidRPr="02070FA4" w:rsidR="02070FA4">
        <w:rPr>
          <w:rFonts w:ascii="Times New Roman" w:hAnsi="Times New Roman" w:cs="Times New Roman"/>
          <w:sz w:val="24"/>
          <w:szCs w:val="24"/>
        </w:rPr>
        <w:t>Биллинг Mobiuz</w:t>
      </w:r>
    </w:p>
    <w:p w:rsidRPr="00877F8C" w:rsidR="0071480C" w:rsidP="00877F8C" w:rsidRDefault="0071480C" w14:paraId="306755CE" w14:textId="07A9C8E7">
      <w:pPr>
        <w:pStyle w:val="2"/>
        <w:numPr>
          <w:ilvl w:val="1"/>
          <w:numId w:val="7"/>
        </w:numPr>
        <w:spacing w:line="360" w:lineRule="auto"/>
        <w:ind w:left="0" w:firstLine="0"/>
        <w:rPr>
          <w:rFonts w:ascii="Times New Roman" w:hAnsi="Times New Roman" w:cs="Times New Roman"/>
          <w:b/>
          <w:sz w:val="28"/>
          <w:szCs w:val="28"/>
        </w:rPr>
      </w:pPr>
      <w:bookmarkStart w:name="_Toc197012684" w:id="11"/>
      <w:r w:rsidRPr="00877F8C">
        <w:rPr>
          <w:rFonts w:ascii="Times New Roman" w:hAnsi="Times New Roman" w:cs="Times New Roman"/>
          <w:b/>
          <w:sz w:val="28"/>
          <w:szCs w:val="28"/>
        </w:rPr>
        <w:t>Дизайн и UX/UI</w:t>
      </w:r>
      <w:bookmarkEnd w:id="11"/>
    </w:p>
    <w:p w:rsidRPr="00877F8C" w:rsidR="0071480C" w:rsidP="00877F8C" w:rsidRDefault="0071480C" w14:paraId="075398B4" w14:textId="232B8C23">
      <w:pPr>
        <w:pStyle w:val="ad"/>
        <w:numPr>
          <w:ilvl w:val="2"/>
          <w:numId w:val="7"/>
        </w:numPr>
        <w:tabs>
          <w:tab w:val="clear" w:pos="851"/>
        </w:tabs>
        <w:spacing w:before="360" w:line="360" w:lineRule="auto"/>
        <w:ind w:left="0" w:firstLine="0"/>
        <w:rPr>
          <w:rFonts w:ascii="Times New Roman" w:hAnsi="Times New Roman"/>
          <w:b/>
          <w:sz w:val="24"/>
          <w:u w:val="single"/>
        </w:rPr>
      </w:pPr>
      <w:r w:rsidRPr="00877F8C">
        <w:rPr>
          <w:rFonts w:ascii="Times New Roman" w:hAnsi="Times New Roman"/>
          <w:b/>
          <w:sz w:val="24"/>
          <w:u w:val="single"/>
        </w:rPr>
        <w:t xml:space="preserve">Требования к дизайну </w:t>
      </w:r>
      <w:r w:rsidRPr="00877F8C" w:rsidR="00AB5067">
        <w:rPr>
          <w:rFonts w:ascii="Times New Roman" w:hAnsi="Times New Roman"/>
          <w:b/>
          <w:sz w:val="24"/>
          <w:u w:val="single"/>
        </w:rPr>
        <w:t>веб-сайт</w:t>
      </w:r>
      <w:r w:rsidRPr="00877F8C">
        <w:rPr>
          <w:rFonts w:ascii="Times New Roman" w:hAnsi="Times New Roman"/>
          <w:b/>
          <w:sz w:val="24"/>
          <w:u w:val="single"/>
        </w:rPr>
        <w:t>а:</w:t>
      </w:r>
    </w:p>
    <w:p w:rsidRPr="00C8531B" w:rsidR="0071480C" w:rsidP="00A15F94" w:rsidRDefault="0071480C" w14:paraId="2D15F534" w14:textId="77777777">
      <w:pPr>
        <w:numPr>
          <w:ilvl w:val="0"/>
          <w:numId w:val="93"/>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Современный дизайн, уход от 2D в сторону 3D (не использовать красный в текстах и их фонах).</w:t>
      </w:r>
    </w:p>
    <w:p w:rsidRPr="00C8531B" w:rsidR="0071480C" w:rsidP="00A15F94" w:rsidRDefault="0071480C" w14:paraId="3E6C8E21" w14:textId="65CF4F7A">
      <w:pPr>
        <w:numPr>
          <w:ilvl w:val="0"/>
          <w:numId w:val="93"/>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 xml:space="preserve">Особый упор необходимо сделать на мобильной версии </w:t>
      </w:r>
      <w:r w:rsidR="00AB5067">
        <w:rPr>
          <w:rFonts w:ascii="Times New Roman" w:hAnsi="Times New Roman" w:eastAsia="Times New Roman" w:cs="Times New Roman"/>
          <w:sz w:val="24"/>
          <w:szCs w:val="24"/>
          <w:lang w:val="ru-RU"/>
        </w:rPr>
        <w:t>веб-сайт</w:t>
      </w:r>
      <w:r w:rsidRPr="00C8531B">
        <w:rPr>
          <w:rFonts w:ascii="Times New Roman" w:hAnsi="Times New Roman" w:eastAsia="Times New Roman" w:cs="Times New Roman"/>
          <w:sz w:val="24"/>
          <w:szCs w:val="24"/>
        </w:rPr>
        <w:t xml:space="preserve">а. Мобильная адаптация </w:t>
      </w:r>
      <w:r w:rsidR="00AB5067">
        <w:rPr>
          <w:rFonts w:ascii="Times New Roman" w:hAnsi="Times New Roman" w:eastAsia="Times New Roman" w:cs="Times New Roman"/>
          <w:sz w:val="24"/>
          <w:szCs w:val="24"/>
          <w:lang w:val="ru-RU"/>
        </w:rPr>
        <w:t>веб-сайт</w:t>
      </w:r>
      <w:r w:rsidRPr="00C8531B">
        <w:rPr>
          <w:rFonts w:ascii="Times New Roman" w:hAnsi="Times New Roman" w:eastAsia="Times New Roman" w:cs="Times New Roman"/>
          <w:sz w:val="24"/>
          <w:szCs w:val="24"/>
        </w:rPr>
        <w:t>а должна быть максимально удобной, интуитивно понятной и не вызывающей отторжения.</w:t>
      </w:r>
    </w:p>
    <w:p w:rsidRPr="00C8531B" w:rsidR="0071480C" w:rsidP="00A15F94" w:rsidRDefault="0071480C" w14:paraId="65955157" w14:textId="77777777">
      <w:pPr>
        <w:numPr>
          <w:ilvl w:val="0"/>
          <w:numId w:val="93"/>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Минималистичный интерфейс.</w:t>
      </w:r>
    </w:p>
    <w:p w:rsidRPr="00C8531B" w:rsidR="0071480C" w:rsidP="00A15F94" w:rsidRDefault="0071480C" w14:paraId="2C5E7024" w14:textId="77777777">
      <w:pPr>
        <w:numPr>
          <w:ilvl w:val="0"/>
          <w:numId w:val="93"/>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Четкая навигация и удобный поиск.</w:t>
      </w:r>
    </w:p>
    <w:p w:rsidRPr="00C8531B" w:rsidR="0071480C" w:rsidP="00A15F94" w:rsidRDefault="0071480C" w14:paraId="3E00E062" w14:textId="77777777">
      <w:pPr>
        <w:numPr>
          <w:ilvl w:val="0"/>
          <w:numId w:val="93"/>
        </w:numPr>
        <w:spacing w:before="120" w:after="120" w:line="360" w:lineRule="auto"/>
        <w:ind w:left="851" w:hanging="284"/>
        <w:contextualSpacing/>
        <w:jc w:val="both"/>
        <w:rPr>
          <w:rFonts w:ascii="Times New Roman" w:hAnsi="Times New Roman" w:eastAsia="Times New Roman" w:cs="Times New Roman"/>
          <w:sz w:val="24"/>
          <w:szCs w:val="24"/>
        </w:rPr>
      </w:pPr>
      <w:r w:rsidRPr="00C8531B">
        <w:rPr>
          <w:rFonts w:ascii="Times New Roman" w:hAnsi="Times New Roman" w:eastAsia="Times New Roman" w:cs="Times New Roman"/>
          <w:sz w:val="24"/>
          <w:szCs w:val="24"/>
        </w:rPr>
        <w:t>Прототипирование и согласование каждой страницы с заказчиком перед версткой.</w:t>
      </w:r>
    </w:p>
    <w:p w:rsidRPr="00D839F6" w:rsidR="00D839F6" w:rsidP="002E29EB" w:rsidRDefault="00611D8C" w14:paraId="0DA00EEC" w14:textId="065D34A4">
      <w:pPr>
        <w:pStyle w:val="1"/>
        <w:numPr>
          <w:ilvl w:val="0"/>
          <w:numId w:val="7"/>
        </w:numPr>
        <w:spacing w:before="360" w:line="360" w:lineRule="auto"/>
        <w:ind w:left="0" w:firstLine="0"/>
        <w:rPr>
          <w:rFonts w:ascii="Times New Roman" w:hAnsi="Times New Roman" w:cs="Times New Roman"/>
          <w:b/>
          <w:sz w:val="32"/>
          <w:szCs w:val="32"/>
        </w:rPr>
      </w:pPr>
      <w:bookmarkStart w:name="_Toc197012685" w:id="12"/>
      <w:r>
        <w:rPr>
          <w:rFonts w:ascii="Times New Roman" w:hAnsi="Times New Roman" w:cs="Times New Roman"/>
          <w:b/>
          <w:sz w:val="32"/>
          <w:szCs w:val="32"/>
        </w:rPr>
        <w:t>Место</w:t>
      </w:r>
      <w:r w:rsidRPr="00D839F6" w:rsidR="00D839F6">
        <w:rPr>
          <w:rFonts w:ascii="Times New Roman" w:hAnsi="Times New Roman" w:cs="Times New Roman"/>
          <w:b/>
          <w:sz w:val="32"/>
          <w:szCs w:val="32"/>
        </w:rPr>
        <w:t xml:space="preserve"> оказания услуг</w:t>
      </w:r>
      <w:bookmarkEnd w:id="12"/>
    </w:p>
    <w:p w:rsidRPr="002676B8" w:rsidR="002676B8" w:rsidP="002E29EB" w:rsidRDefault="002676B8" w14:paraId="323D74F4" w14:textId="7A5F3440">
      <w:pPr>
        <w:pStyle w:val="af5"/>
        <w:numPr>
          <w:ilvl w:val="1"/>
          <w:numId w:val="7"/>
        </w:numPr>
        <w:spacing w:before="120" w:after="120" w:line="360" w:lineRule="auto"/>
        <w:ind w:left="0" w:firstLine="0"/>
        <w:jc w:val="both"/>
        <w:rPr>
          <w:rFonts w:ascii="Times New Roman" w:hAnsi="Times New Roman" w:cs="Times New Roman"/>
        </w:rPr>
      </w:pPr>
      <w:r w:rsidRPr="02070FA4" w:rsidR="02070FA4">
        <w:rPr>
          <w:rFonts w:ascii="Times New Roman" w:hAnsi="Times New Roman" w:eastAsia="Times New Roman" w:cs="Times New Roman"/>
          <w:b w:val="1"/>
          <w:bCs w:val="1"/>
          <w:noProof w:val="0"/>
          <w:sz w:val="22"/>
          <w:szCs w:val="22"/>
          <w:lang w:val="ru"/>
        </w:rPr>
        <w:t xml:space="preserve">Владелец Системы: </w:t>
      </w:r>
      <w:r w:rsidRPr="02070FA4" w:rsidR="02070FA4">
        <w:rPr>
          <w:rFonts w:ascii="Times New Roman" w:hAnsi="Times New Roman" w:cs="Times New Roman"/>
        </w:rPr>
        <w:t>(далее по тексту – Заказчик) ООО «UMS», 100000 г. Ташкент, ул.</w:t>
      </w:r>
      <w:r w:rsidRPr="02070FA4" w:rsidR="02070FA4">
        <w:rPr>
          <w:rFonts w:ascii="Times New Roman" w:hAnsi="Times New Roman" w:cs="Times New Roman"/>
          <w:lang w:val="ru-RU"/>
        </w:rPr>
        <w:t xml:space="preserve"> </w:t>
      </w:r>
      <w:r w:rsidRPr="02070FA4" w:rsidR="02070FA4">
        <w:rPr>
          <w:rFonts w:ascii="Times New Roman" w:hAnsi="Times New Roman" w:cs="Times New Roman"/>
        </w:rPr>
        <w:t>А.Темура-24, +99897 4038100, info@mobi.uz. ИНН: 303020732.</w:t>
      </w:r>
    </w:p>
    <w:p w:rsidRPr="002E29EB" w:rsidR="001A037F" w:rsidP="002E29EB" w:rsidRDefault="001A037F" w14:paraId="79CA4912" w14:textId="70E04827">
      <w:pPr>
        <w:pStyle w:val="1"/>
        <w:numPr>
          <w:ilvl w:val="0"/>
          <w:numId w:val="7"/>
        </w:numPr>
        <w:spacing w:before="360" w:line="360" w:lineRule="auto"/>
        <w:ind w:left="0" w:firstLine="0"/>
        <w:rPr>
          <w:rFonts w:ascii="Times New Roman" w:hAnsi="Times New Roman" w:cs="Times New Roman"/>
          <w:sz w:val="32"/>
          <w:szCs w:val="32"/>
        </w:rPr>
      </w:pPr>
      <w:bookmarkStart w:name="_Toc197012686" w:id="13"/>
      <w:r w:rsidRPr="002E29EB">
        <w:rPr>
          <w:rStyle w:val="af7"/>
          <w:rFonts w:ascii="Times New Roman" w:hAnsi="Times New Roman" w:cs="Times New Roman"/>
          <w:bCs w:val="0"/>
          <w:sz w:val="32"/>
          <w:szCs w:val="32"/>
        </w:rPr>
        <w:t>Условия выполнения работ и оказания услуг</w:t>
      </w:r>
      <w:bookmarkEnd w:id="13"/>
    </w:p>
    <w:p w:rsidRPr="00162DF9" w:rsidR="001A037F" w:rsidP="00E857BC" w:rsidRDefault="001A037F" w14:paraId="6062344B" w14:textId="767D9D2B">
      <w:pPr>
        <w:pStyle w:val="ad"/>
        <w:numPr>
          <w:ilvl w:val="1"/>
          <w:numId w:val="7"/>
        </w:numPr>
        <w:tabs>
          <w:tab w:val="clear" w:pos="851"/>
        </w:tabs>
        <w:spacing w:before="120" w:line="360" w:lineRule="auto"/>
        <w:ind w:left="0" w:firstLine="0"/>
        <w:contextualSpacing/>
        <w:rPr>
          <w:rFonts w:ascii="Times New Roman" w:hAnsi="Times New Roman"/>
          <w:sz w:val="24"/>
        </w:rPr>
      </w:pPr>
      <w:r w:rsidRPr="00162DF9">
        <w:rPr>
          <w:rFonts w:ascii="Times New Roman" w:hAnsi="Times New Roman"/>
          <w:sz w:val="24"/>
        </w:rPr>
        <w:t>Исполнитель обязан выполнить все работы и оказать услуги в соответствии с требованиями настоящего технического задания, соблюдая согласованные сроки и этапы разработки.</w:t>
      </w:r>
    </w:p>
    <w:p w:rsidRPr="000D31D7" w:rsidR="001A037F" w:rsidP="02070FA4" w:rsidRDefault="000D31D7" w14:paraId="327D0BB8" w14:textId="4069D220">
      <w:pPr>
        <w:pStyle w:val="ad"/>
        <w:numPr>
          <w:ilvl w:val="1"/>
          <w:numId w:val="7"/>
        </w:numPr>
        <w:tabs>
          <w:tab w:val="clear" w:pos="851"/>
        </w:tabs>
        <w:spacing w:before="120" w:line="360" w:lineRule="auto"/>
        <w:ind w:left="0" w:firstLine="0"/>
        <w:contextualSpacing w:val="1"/>
        <w:rPr>
          <w:rFonts w:ascii="Times New Roman" w:hAnsi="Times New Roman"/>
          <w:sz w:val="24"/>
          <w:szCs w:val="24"/>
        </w:rPr>
      </w:pPr>
      <w:r w:rsidRPr="02070FA4" w:rsidR="02070FA4">
        <w:rPr>
          <w:rFonts w:ascii="Times New Roman" w:hAnsi="Times New Roman"/>
          <w:sz w:val="24"/>
          <w:szCs w:val="24"/>
        </w:rPr>
        <w:t xml:space="preserve">Исполнитель разрабатывает и предоставляет на утверждение график выполнения работ </w:t>
      </w:r>
      <w:r w:rsidRPr="02070FA4" w:rsidR="02070FA4">
        <w:rPr>
          <w:rFonts w:ascii="Times New Roman" w:hAnsi="Times New Roman" w:eastAsia="Times New Roman" w:cs="Times New Roman"/>
          <w:noProof w:val="0"/>
          <w:color w:val="auto"/>
          <w:sz w:val="24"/>
          <w:szCs w:val="24"/>
          <w:lang w:val="ru-RU" w:eastAsia="ru-RU" w:bidi="ar-SA"/>
        </w:rPr>
        <w:t>с указанием длительности и сроков по каждому этапу</w:t>
      </w:r>
      <w:r w:rsidRPr="02070FA4" w:rsidR="02070FA4">
        <w:rPr>
          <w:rFonts w:ascii="Times New Roman" w:hAnsi="Times New Roman"/>
          <w:sz w:val="24"/>
          <w:szCs w:val="24"/>
        </w:rPr>
        <w:t>. В случае отклонения от графика более чем на 3 рабочих дня Исполнитель обязан в течение 1 рабочего дня представить Заказчику план корректирующих мероприятий.</w:t>
      </w:r>
    </w:p>
    <w:p w:rsidRPr="00162DF9" w:rsidR="001A037F" w:rsidP="00E857BC" w:rsidRDefault="001A037F" w14:paraId="02376FF5" w14:textId="4160C916">
      <w:pPr>
        <w:pStyle w:val="ad"/>
        <w:numPr>
          <w:ilvl w:val="1"/>
          <w:numId w:val="7"/>
        </w:numPr>
        <w:tabs>
          <w:tab w:val="clear" w:pos="851"/>
        </w:tabs>
        <w:spacing w:before="120" w:line="360" w:lineRule="auto"/>
        <w:ind w:left="0" w:firstLine="0"/>
        <w:contextualSpacing/>
        <w:rPr>
          <w:rFonts w:ascii="Times New Roman" w:hAnsi="Times New Roman"/>
          <w:sz w:val="24"/>
        </w:rPr>
      </w:pPr>
      <w:r w:rsidRPr="00162DF9">
        <w:rPr>
          <w:rFonts w:ascii="Times New Roman" w:hAnsi="Times New Roman"/>
          <w:sz w:val="24"/>
        </w:rPr>
        <w:t>В процессе выполнения работ Исполнитель обязан:</w:t>
      </w:r>
    </w:p>
    <w:p w:rsidRPr="00685BF7" w:rsidR="001A037F" w:rsidP="003841E8" w:rsidRDefault="00801A0F" w14:paraId="23CEC2E0" w14:textId="5E7FBD9E">
      <w:pPr>
        <w:numPr>
          <w:ilvl w:val="0"/>
          <w:numId w:val="41"/>
        </w:numPr>
        <w:tabs>
          <w:tab w:val="clear" w:pos="720"/>
        </w:tabs>
        <w:spacing w:before="120" w:after="120" w:line="360" w:lineRule="auto"/>
        <w:ind w:left="851" w:hanging="284"/>
        <w:contextualSpacing/>
        <w:jc w:val="both"/>
        <w:rPr>
          <w:rFonts w:ascii="Times New Roman" w:hAnsi="Times New Roman" w:cs="Times New Roman"/>
          <w:sz w:val="24"/>
          <w:szCs w:val="24"/>
        </w:rPr>
      </w:pPr>
      <w:r w:rsidRPr="00801A0F">
        <w:rPr>
          <w:rFonts w:ascii="Times New Roman" w:hAnsi="Times New Roman" w:cs="Times New Roman"/>
          <w:sz w:val="24"/>
          <w:szCs w:val="24"/>
        </w:rPr>
        <w:t>Исполнитель обязан предоставлять Заказчику еженедельные отчеты о ходе выполнения работ в письменной форме. Отчеты должны содержать информацию о выполненных задачах, текущем статусе проекта, выявленных рисках и предложениях по их минимизации</w:t>
      </w:r>
      <w:r w:rsidRPr="00685BF7" w:rsidR="001A037F">
        <w:rPr>
          <w:rFonts w:ascii="Times New Roman" w:hAnsi="Times New Roman" w:cs="Times New Roman"/>
          <w:sz w:val="24"/>
          <w:szCs w:val="24"/>
        </w:rPr>
        <w:t>.</w:t>
      </w:r>
    </w:p>
    <w:p w:rsidRPr="00685BF7" w:rsidR="001A037F" w:rsidP="003841E8" w:rsidRDefault="000D05C1" w14:paraId="4E16E00C" w14:textId="5DC0C59F">
      <w:pPr>
        <w:numPr>
          <w:ilvl w:val="0"/>
          <w:numId w:val="41"/>
        </w:numPr>
        <w:tabs>
          <w:tab w:val="clear" w:pos="720"/>
        </w:tabs>
        <w:spacing w:before="120" w:after="120" w:line="360" w:lineRule="auto"/>
        <w:ind w:left="851" w:hanging="284"/>
        <w:contextualSpacing/>
        <w:jc w:val="both"/>
        <w:rPr>
          <w:rFonts w:ascii="Times New Roman" w:hAnsi="Times New Roman" w:cs="Times New Roman"/>
          <w:sz w:val="24"/>
          <w:szCs w:val="24"/>
        </w:rPr>
      </w:pPr>
      <w:r w:rsidRPr="000D05C1">
        <w:rPr>
          <w:rFonts w:ascii="Times New Roman" w:hAnsi="Times New Roman" w:cs="Times New Roman"/>
          <w:sz w:val="24"/>
          <w:szCs w:val="24"/>
        </w:rPr>
        <w:t>По завершении каждого этапа Исполнитель обязан представить промежуточный результат в виде рабочего прототипа/демонстрационной версии на тестовом сервере. Замечания, выявленные в ходе демонстрации, должны быть устранены в течение 5 рабочих дней с момента получения письменного уведомления от Заказчика</w:t>
      </w:r>
      <w:r w:rsidRPr="00685BF7" w:rsidR="001A037F">
        <w:rPr>
          <w:rFonts w:ascii="Times New Roman" w:hAnsi="Times New Roman" w:cs="Times New Roman"/>
          <w:sz w:val="24"/>
          <w:szCs w:val="24"/>
        </w:rPr>
        <w:t>.</w:t>
      </w:r>
    </w:p>
    <w:p w:rsidR="001A037F" w:rsidP="003841E8" w:rsidRDefault="007067EE" w14:paraId="5E9E0094" w14:textId="08771BE0">
      <w:pPr>
        <w:numPr>
          <w:ilvl w:val="0"/>
          <w:numId w:val="41"/>
        </w:numPr>
        <w:spacing w:before="120" w:after="120" w:line="360" w:lineRule="auto"/>
        <w:contextualSpacing/>
        <w:jc w:val="both"/>
        <w:rPr>
          <w:rFonts w:ascii="Times New Roman" w:hAnsi="Times New Roman" w:cs="Times New Roman"/>
          <w:sz w:val="24"/>
          <w:szCs w:val="24"/>
        </w:rPr>
      </w:pPr>
      <w:r w:rsidRPr="007067EE">
        <w:rPr>
          <w:rFonts w:ascii="Times New Roman" w:hAnsi="Times New Roman" w:cs="Times New Roman"/>
          <w:sz w:val="24"/>
          <w:szCs w:val="24"/>
        </w:rPr>
        <w:t>Своевременно выявлять и устранять ошибки, а также вносить необходимые корректировки.</w:t>
      </w:r>
    </w:p>
    <w:p w:rsidR="00FA3E0A" w:rsidP="00FA3E0A" w:rsidRDefault="00FA3E0A" w14:paraId="604E2E76" w14:textId="77777777">
      <w:pPr>
        <w:spacing w:before="120" w:after="120" w:line="360" w:lineRule="auto"/>
        <w:contextualSpacing/>
        <w:rPr>
          <w:rFonts w:ascii="Times New Roman" w:hAnsi="Times New Roman" w:cs="Times New Roman"/>
          <w:sz w:val="24"/>
          <w:szCs w:val="24"/>
        </w:rPr>
      </w:pPr>
    </w:p>
    <w:p w:rsidR="00FA3E0A" w:rsidP="00FA3E0A" w:rsidRDefault="00FA3E0A" w14:paraId="32595E2D" w14:textId="77777777">
      <w:pPr>
        <w:spacing w:before="120" w:after="120" w:line="360" w:lineRule="auto"/>
        <w:contextualSpacing/>
        <w:rPr>
          <w:rFonts w:ascii="Times New Roman" w:hAnsi="Times New Roman" w:cs="Times New Roman"/>
          <w:sz w:val="24"/>
          <w:szCs w:val="24"/>
        </w:rPr>
      </w:pPr>
    </w:p>
    <w:p w:rsidR="00FA3E0A" w:rsidP="00FA3E0A" w:rsidRDefault="00FA3E0A" w14:paraId="297EC11C" w14:textId="77777777">
      <w:pPr>
        <w:spacing w:before="120" w:after="120" w:line="360" w:lineRule="auto"/>
        <w:contextualSpacing/>
        <w:rPr>
          <w:rFonts w:ascii="Times New Roman" w:hAnsi="Times New Roman" w:cs="Times New Roman"/>
          <w:sz w:val="24"/>
          <w:szCs w:val="24"/>
        </w:rPr>
      </w:pPr>
    </w:p>
    <w:p w:rsidR="007067EE" w:rsidP="00FA3E0A" w:rsidRDefault="007067EE" w14:paraId="5C75217C" w14:textId="77777777">
      <w:pPr>
        <w:spacing w:before="120" w:after="120" w:line="360" w:lineRule="auto"/>
        <w:contextualSpacing/>
        <w:rPr>
          <w:rFonts w:ascii="Times New Roman" w:hAnsi="Times New Roman" w:cs="Times New Roman"/>
          <w:sz w:val="24"/>
          <w:szCs w:val="24"/>
        </w:rPr>
      </w:pPr>
    </w:p>
    <w:p w:rsidR="007067EE" w:rsidP="00FA3E0A" w:rsidRDefault="007067EE" w14:paraId="14928C55" w14:textId="77777777">
      <w:pPr>
        <w:spacing w:before="120" w:after="120" w:line="360" w:lineRule="auto"/>
        <w:contextualSpacing/>
        <w:rPr>
          <w:rFonts w:ascii="Times New Roman" w:hAnsi="Times New Roman" w:cs="Times New Roman"/>
          <w:sz w:val="24"/>
          <w:szCs w:val="24"/>
        </w:rPr>
      </w:pPr>
    </w:p>
    <w:p w:rsidRPr="00685BF7" w:rsidR="007067EE" w:rsidP="00FA3E0A" w:rsidRDefault="007067EE" w14:paraId="551E5D23" w14:textId="77777777">
      <w:pPr>
        <w:spacing w:before="120" w:after="120" w:line="360" w:lineRule="auto"/>
        <w:contextualSpacing/>
        <w:rPr>
          <w:rFonts w:ascii="Times New Roman" w:hAnsi="Times New Roman" w:cs="Times New Roman"/>
          <w:sz w:val="24"/>
          <w:szCs w:val="24"/>
        </w:rPr>
      </w:pPr>
    </w:p>
    <w:p w:rsidRPr="004C5237" w:rsidR="00162DF9" w:rsidP="00FA3E0A" w:rsidRDefault="00162DF9" w14:paraId="17B5EB97" w14:textId="32D243AA">
      <w:pPr>
        <w:pStyle w:val="af5"/>
        <w:numPr>
          <w:ilvl w:val="1"/>
          <w:numId w:val="7"/>
        </w:numPr>
        <w:spacing w:before="360" w:after="120" w:line="360" w:lineRule="auto"/>
        <w:ind w:left="0" w:firstLine="0"/>
        <w:contextualSpacing w:val="0"/>
        <w:rPr>
          <w:rFonts w:ascii="Times New Roman" w:hAnsi="Times New Roman" w:eastAsia="Times New Roman" w:cs="Times New Roman"/>
          <w:sz w:val="24"/>
          <w:szCs w:val="24"/>
          <w:lang w:val="ru-RU"/>
        </w:rPr>
      </w:pPr>
      <w:r w:rsidRPr="004C5237">
        <w:rPr>
          <w:rFonts w:ascii="Times New Roman" w:hAnsi="Times New Roman" w:eastAsia="Times New Roman" w:cs="Times New Roman"/>
          <w:b/>
          <w:bCs/>
          <w:sz w:val="24"/>
          <w:szCs w:val="24"/>
          <w:lang w:val="ru-RU"/>
        </w:rPr>
        <w:t>Тестирование</w:t>
      </w:r>
    </w:p>
    <w:p w:rsidRPr="004C5237" w:rsidR="00162DF9" w:rsidP="00FA3E0A" w:rsidRDefault="00162DF9" w14:paraId="391BCCBC" w14:textId="76A32049">
      <w:pPr>
        <w:pStyle w:val="af5"/>
        <w:numPr>
          <w:ilvl w:val="2"/>
          <w:numId w:val="7"/>
        </w:numPr>
        <w:spacing w:before="120" w:after="120" w:line="360" w:lineRule="auto"/>
        <w:ind w:left="0" w:firstLine="0"/>
        <w:rPr>
          <w:rFonts w:ascii="Times New Roman" w:hAnsi="Times New Roman" w:eastAsia="Times New Roman" w:cs="Times New Roman"/>
          <w:sz w:val="24"/>
          <w:szCs w:val="24"/>
          <w:lang w:val="ru-RU"/>
        </w:rPr>
      </w:pPr>
      <w:r w:rsidRPr="004C5237">
        <w:rPr>
          <w:rFonts w:ascii="Times New Roman" w:hAnsi="Times New Roman" w:eastAsia="Times New Roman" w:cs="Times New Roman"/>
          <w:sz w:val="24"/>
          <w:szCs w:val="24"/>
          <w:lang w:val="ru-RU"/>
        </w:rPr>
        <w:t>Тестирование веб-сайта должно выполняться по следующим этапам:</w:t>
      </w:r>
    </w:p>
    <w:p w:rsidRPr="001A037F" w:rsidR="00162DF9" w:rsidP="00A15F94" w:rsidRDefault="00162DF9" w14:paraId="7A8A09B5" w14:textId="77777777">
      <w:pPr>
        <w:numPr>
          <w:ilvl w:val="0"/>
          <w:numId w:val="40"/>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lang w:val="ru-RU"/>
        </w:rPr>
      </w:pPr>
      <w:r w:rsidRPr="001A037F">
        <w:rPr>
          <w:rFonts w:ascii="Times New Roman" w:hAnsi="Times New Roman" w:eastAsia="Times New Roman" w:cs="Times New Roman"/>
          <w:b/>
          <w:bCs/>
          <w:sz w:val="24"/>
          <w:szCs w:val="24"/>
          <w:lang w:val="ru-RU"/>
        </w:rPr>
        <w:t>Функциональное тестирование</w:t>
      </w:r>
      <w:r w:rsidRPr="001A037F">
        <w:rPr>
          <w:rFonts w:ascii="Times New Roman" w:hAnsi="Times New Roman" w:eastAsia="Times New Roman" w:cs="Times New Roman"/>
          <w:sz w:val="24"/>
          <w:szCs w:val="24"/>
          <w:lang w:val="ru-RU"/>
        </w:rPr>
        <w:t xml:space="preserve"> – проверка соответствия реализованного функционала требованиям технического задания.</w:t>
      </w:r>
    </w:p>
    <w:p w:rsidRPr="00B44618" w:rsidR="00B44618" w:rsidP="00A15F94" w:rsidRDefault="00B44618" w14:paraId="46C888CE" w14:textId="4132FECC">
      <w:pPr>
        <w:numPr>
          <w:ilvl w:val="0"/>
          <w:numId w:val="40"/>
        </w:numPr>
        <w:tabs>
          <w:tab w:val="clear" w:pos="720"/>
        </w:tabs>
        <w:spacing w:before="120" w:after="120" w:line="360" w:lineRule="auto"/>
        <w:ind w:left="851" w:hanging="284"/>
        <w:contextualSpacing/>
        <w:jc w:val="both"/>
        <w:rPr>
          <w:rFonts w:ascii="Times New Roman" w:hAnsi="Times New Roman" w:eastAsia="Times New Roman" w:cs="Times New Roman"/>
          <w:bCs/>
          <w:sz w:val="24"/>
          <w:szCs w:val="24"/>
          <w:lang w:val="ru-RU"/>
        </w:rPr>
      </w:pPr>
      <w:r w:rsidRPr="00B44618">
        <w:rPr>
          <w:rFonts w:ascii="Times New Roman" w:hAnsi="Times New Roman" w:eastAsia="Times New Roman" w:cs="Times New Roman"/>
          <w:bCs/>
          <w:sz w:val="24"/>
          <w:szCs w:val="24"/>
          <w:lang w:val="ru-RU"/>
        </w:rPr>
        <w:t xml:space="preserve">Нагрузочное тестирование проводится с использованием общепринятых инструментов (например, </w:t>
      </w:r>
      <w:proofErr w:type="spellStart"/>
      <w:r w:rsidRPr="00B44618">
        <w:rPr>
          <w:rFonts w:ascii="Times New Roman" w:hAnsi="Times New Roman" w:eastAsia="Times New Roman" w:cs="Times New Roman"/>
          <w:bCs/>
          <w:sz w:val="24"/>
          <w:szCs w:val="24"/>
          <w:lang w:val="ru-RU"/>
        </w:rPr>
        <w:t>Apache</w:t>
      </w:r>
      <w:proofErr w:type="spellEnd"/>
      <w:r w:rsidRPr="00B44618">
        <w:rPr>
          <w:rFonts w:ascii="Times New Roman" w:hAnsi="Times New Roman" w:eastAsia="Times New Roman" w:cs="Times New Roman"/>
          <w:bCs/>
          <w:sz w:val="24"/>
          <w:szCs w:val="24"/>
          <w:lang w:val="ru-RU"/>
        </w:rPr>
        <w:t xml:space="preserve"> </w:t>
      </w:r>
      <w:proofErr w:type="spellStart"/>
      <w:r w:rsidRPr="00B44618">
        <w:rPr>
          <w:rFonts w:ascii="Times New Roman" w:hAnsi="Times New Roman" w:eastAsia="Times New Roman" w:cs="Times New Roman"/>
          <w:bCs/>
          <w:sz w:val="24"/>
          <w:szCs w:val="24"/>
          <w:lang w:val="ru-RU"/>
        </w:rPr>
        <w:t>JMeter</w:t>
      </w:r>
      <w:proofErr w:type="spellEnd"/>
      <w:r w:rsidRPr="00B44618">
        <w:rPr>
          <w:rFonts w:ascii="Times New Roman" w:hAnsi="Times New Roman" w:eastAsia="Times New Roman" w:cs="Times New Roman"/>
          <w:bCs/>
          <w:sz w:val="24"/>
          <w:szCs w:val="24"/>
          <w:lang w:val="ru-RU"/>
        </w:rPr>
        <w:t xml:space="preserve">, </w:t>
      </w:r>
      <w:proofErr w:type="spellStart"/>
      <w:r w:rsidRPr="00B44618">
        <w:rPr>
          <w:rFonts w:ascii="Times New Roman" w:hAnsi="Times New Roman" w:eastAsia="Times New Roman" w:cs="Times New Roman"/>
          <w:bCs/>
          <w:sz w:val="24"/>
          <w:szCs w:val="24"/>
          <w:lang w:val="ru-RU"/>
        </w:rPr>
        <w:t>Gatling</w:t>
      </w:r>
      <w:proofErr w:type="spellEnd"/>
      <w:r w:rsidRPr="00B44618">
        <w:rPr>
          <w:rFonts w:ascii="Times New Roman" w:hAnsi="Times New Roman" w:eastAsia="Times New Roman" w:cs="Times New Roman"/>
          <w:bCs/>
          <w:sz w:val="24"/>
          <w:szCs w:val="24"/>
          <w:lang w:val="ru-RU"/>
        </w:rPr>
        <w:t>). Система должна демонстрировать:</w:t>
      </w:r>
    </w:p>
    <w:p w:rsidRPr="00B44618" w:rsidR="00B44618" w:rsidP="00FA3E0A" w:rsidRDefault="00B44618" w14:paraId="16350FE5" w14:textId="77777777">
      <w:pPr>
        <w:spacing w:before="120" w:after="120" w:line="360" w:lineRule="auto"/>
        <w:ind w:left="1418" w:hanging="284"/>
        <w:contextualSpacing/>
        <w:jc w:val="both"/>
        <w:rPr>
          <w:rFonts w:ascii="Times New Roman" w:hAnsi="Times New Roman" w:eastAsia="Times New Roman" w:cs="Times New Roman"/>
          <w:bCs/>
          <w:sz w:val="24"/>
          <w:szCs w:val="24"/>
          <w:lang w:val="ru-RU"/>
        </w:rPr>
      </w:pPr>
      <w:r w:rsidRPr="00B44618">
        <w:rPr>
          <w:rFonts w:ascii="Times New Roman" w:hAnsi="Times New Roman" w:eastAsia="Times New Roman" w:cs="Times New Roman"/>
          <w:bCs/>
          <w:sz w:val="24"/>
          <w:szCs w:val="24"/>
          <w:lang w:val="ru-RU"/>
        </w:rPr>
        <w:t>— время отклика не более 1,5 секунд в 95% случаев при нагрузке 500 RPS;</w:t>
      </w:r>
    </w:p>
    <w:p w:rsidRPr="00B44618" w:rsidR="00162DF9" w:rsidP="00FA3E0A" w:rsidRDefault="00B44618" w14:paraId="1CA3548D" w14:textId="0CAF7B7E">
      <w:pPr>
        <w:spacing w:before="120" w:after="120" w:line="360" w:lineRule="auto"/>
        <w:ind w:left="1418" w:hanging="284"/>
        <w:contextualSpacing/>
        <w:jc w:val="both"/>
        <w:rPr>
          <w:rFonts w:ascii="Times New Roman" w:hAnsi="Times New Roman" w:eastAsia="Times New Roman" w:cs="Times New Roman"/>
          <w:sz w:val="24"/>
          <w:szCs w:val="24"/>
          <w:lang w:val="ru-RU"/>
        </w:rPr>
      </w:pPr>
      <w:r w:rsidRPr="00B44618">
        <w:rPr>
          <w:rFonts w:ascii="Times New Roman" w:hAnsi="Times New Roman" w:eastAsia="Times New Roman" w:cs="Times New Roman"/>
          <w:bCs/>
          <w:sz w:val="24"/>
          <w:szCs w:val="24"/>
          <w:lang w:val="ru-RU"/>
        </w:rPr>
        <w:t>— уровень ошибок не более 0,1%</w:t>
      </w:r>
      <w:r w:rsidRPr="00B44618" w:rsidR="00162DF9">
        <w:rPr>
          <w:rFonts w:ascii="Times New Roman" w:hAnsi="Times New Roman" w:eastAsia="Times New Roman" w:cs="Times New Roman"/>
          <w:sz w:val="24"/>
          <w:szCs w:val="24"/>
          <w:lang w:val="ru-RU"/>
        </w:rPr>
        <w:t>.</w:t>
      </w:r>
    </w:p>
    <w:p w:rsidRPr="001A037F" w:rsidR="00162DF9" w:rsidP="00A15F94" w:rsidRDefault="006C3771" w14:paraId="40EF5900" w14:textId="2FF9CF04">
      <w:pPr>
        <w:numPr>
          <w:ilvl w:val="0"/>
          <w:numId w:val="40"/>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lang w:val="ru-RU"/>
        </w:rPr>
      </w:pPr>
      <w:r w:rsidRPr="006C3771">
        <w:rPr>
          <w:rFonts w:ascii="Times New Roman" w:hAnsi="Times New Roman" w:eastAsia="Times New Roman" w:cs="Times New Roman"/>
          <w:bCs/>
          <w:sz w:val="24"/>
          <w:szCs w:val="24"/>
          <w:lang w:val="ru-RU"/>
        </w:rPr>
        <w:t xml:space="preserve">Кросс-браузерное тестирование проводится на актуальных версиях следующих браузеров: </w:t>
      </w:r>
      <w:proofErr w:type="spellStart"/>
      <w:r w:rsidRPr="006C3771">
        <w:rPr>
          <w:rFonts w:ascii="Times New Roman" w:hAnsi="Times New Roman" w:eastAsia="Times New Roman" w:cs="Times New Roman"/>
          <w:bCs/>
          <w:sz w:val="24"/>
          <w:szCs w:val="24"/>
          <w:lang w:val="ru-RU"/>
        </w:rPr>
        <w:t>Google</w:t>
      </w:r>
      <w:proofErr w:type="spellEnd"/>
      <w:r w:rsidRPr="006C3771">
        <w:rPr>
          <w:rFonts w:ascii="Times New Roman" w:hAnsi="Times New Roman" w:eastAsia="Times New Roman" w:cs="Times New Roman"/>
          <w:bCs/>
          <w:sz w:val="24"/>
          <w:szCs w:val="24"/>
          <w:lang w:val="ru-RU"/>
        </w:rPr>
        <w:t xml:space="preserve"> </w:t>
      </w:r>
      <w:proofErr w:type="spellStart"/>
      <w:r w:rsidRPr="006C3771">
        <w:rPr>
          <w:rFonts w:ascii="Times New Roman" w:hAnsi="Times New Roman" w:eastAsia="Times New Roman" w:cs="Times New Roman"/>
          <w:bCs/>
          <w:sz w:val="24"/>
          <w:szCs w:val="24"/>
          <w:lang w:val="ru-RU"/>
        </w:rPr>
        <w:t>Chrome</w:t>
      </w:r>
      <w:proofErr w:type="spellEnd"/>
      <w:r w:rsidRPr="006C3771">
        <w:rPr>
          <w:rFonts w:ascii="Times New Roman" w:hAnsi="Times New Roman" w:eastAsia="Times New Roman" w:cs="Times New Roman"/>
          <w:bCs/>
          <w:sz w:val="24"/>
          <w:szCs w:val="24"/>
          <w:lang w:val="ru-RU"/>
        </w:rPr>
        <w:t xml:space="preserve">, </w:t>
      </w:r>
      <w:proofErr w:type="spellStart"/>
      <w:r w:rsidRPr="006C3771">
        <w:rPr>
          <w:rFonts w:ascii="Times New Roman" w:hAnsi="Times New Roman" w:eastAsia="Times New Roman" w:cs="Times New Roman"/>
          <w:bCs/>
          <w:sz w:val="24"/>
          <w:szCs w:val="24"/>
          <w:lang w:val="ru-RU"/>
        </w:rPr>
        <w:t>Mozilla</w:t>
      </w:r>
      <w:proofErr w:type="spellEnd"/>
      <w:r w:rsidRPr="006C3771">
        <w:rPr>
          <w:rFonts w:ascii="Times New Roman" w:hAnsi="Times New Roman" w:eastAsia="Times New Roman" w:cs="Times New Roman"/>
          <w:bCs/>
          <w:sz w:val="24"/>
          <w:szCs w:val="24"/>
          <w:lang w:val="ru-RU"/>
        </w:rPr>
        <w:t xml:space="preserve"> </w:t>
      </w:r>
      <w:proofErr w:type="spellStart"/>
      <w:r w:rsidRPr="006C3771">
        <w:rPr>
          <w:rFonts w:ascii="Times New Roman" w:hAnsi="Times New Roman" w:eastAsia="Times New Roman" w:cs="Times New Roman"/>
          <w:bCs/>
          <w:sz w:val="24"/>
          <w:szCs w:val="24"/>
          <w:lang w:val="ru-RU"/>
        </w:rPr>
        <w:t>Firefox</w:t>
      </w:r>
      <w:proofErr w:type="spellEnd"/>
      <w:r w:rsidRPr="006C3771">
        <w:rPr>
          <w:rFonts w:ascii="Times New Roman" w:hAnsi="Times New Roman" w:eastAsia="Times New Roman" w:cs="Times New Roman"/>
          <w:bCs/>
          <w:sz w:val="24"/>
          <w:szCs w:val="24"/>
          <w:lang w:val="ru-RU"/>
        </w:rPr>
        <w:t xml:space="preserve">, </w:t>
      </w:r>
      <w:proofErr w:type="spellStart"/>
      <w:r w:rsidRPr="006C3771">
        <w:rPr>
          <w:rFonts w:ascii="Times New Roman" w:hAnsi="Times New Roman" w:eastAsia="Times New Roman" w:cs="Times New Roman"/>
          <w:bCs/>
          <w:sz w:val="24"/>
          <w:szCs w:val="24"/>
          <w:lang w:val="ru-RU"/>
        </w:rPr>
        <w:t>Safari</w:t>
      </w:r>
      <w:proofErr w:type="spellEnd"/>
      <w:r w:rsidRPr="006C3771">
        <w:rPr>
          <w:rFonts w:ascii="Times New Roman" w:hAnsi="Times New Roman" w:eastAsia="Times New Roman" w:cs="Times New Roman"/>
          <w:bCs/>
          <w:sz w:val="24"/>
          <w:szCs w:val="24"/>
          <w:lang w:val="ru-RU"/>
        </w:rPr>
        <w:t xml:space="preserve"> (</w:t>
      </w:r>
      <w:proofErr w:type="spellStart"/>
      <w:r w:rsidRPr="006C3771">
        <w:rPr>
          <w:rFonts w:ascii="Times New Roman" w:hAnsi="Times New Roman" w:eastAsia="Times New Roman" w:cs="Times New Roman"/>
          <w:bCs/>
          <w:sz w:val="24"/>
          <w:szCs w:val="24"/>
          <w:lang w:val="ru-RU"/>
        </w:rPr>
        <w:t>macOS</w:t>
      </w:r>
      <w:proofErr w:type="spellEnd"/>
      <w:r w:rsidRPr="006C3771">
        <w:rPr>
          <w:rFonts w:ascii="Times New Roman" w:hAnsi="Times New Roman" w:eastAsia="Times New Roman" w:cs="Times New Roman"/>
          <w:bCs/>
          <w:sz w:val="24"/>
          <w:szCs w:val="24"/>
          <w:lang w:val="ru-RU"/>
        </w:rPr>
        <w:t xml:space="preserve">), </w:t>
      </w:r>
      <w:proofErr w:type="spellStart"/>
      <w:r w:rsidRPr="006C3771">
        <w:rPr>
          <w:rFonts w:ascii="Times New Roman" w:hAnsi="Times New Roman" w:eastAsia="Times New Roman" w:cs="Times New Roman"/>
          <w:bCs/>
          <w:sz w:val="24"/>
          <w:szCs w:val="24"/>
          <w:lang w:val="ru-RU"/>
        </w:rPr>
        <w:t>Microsoft</w:t>
      </w:r>
      <w:proofErr w:type="spellEnd"/>
      <w:r w:rsidRPr="006C3771">
        <w:rPr>
          <w:rFonts w:ascii="Times New Roman" w:hAnsi="Times New Roman" w:eastAsia="Times New Roman" w:cs="Times New Roman"/>
          <w:bCs/>
          <w:sz w:val="24"/>
          <w:szCs w:val="24"/>
          <w:lang w:val="ru-RU"/>
        </w:rPr>
        <w:t xml:space="preserve"> </w:t>
      </w:r>
      <w:proofErr w:type="spellStart"/>
      <w:r w:rsidRPr="006C3771">
        <w:rPr>
          <w:rFonts w:ascii="Times New Roman" w:hAnsi="Times New Roman" w:eastAsia="Times New Roman" w:cs="Times New Roman"/>
          <w:bCs/>
          <w:sz w:val="24"/>
          <w:szCs w:val="24"/>
          <w:lang w:val="ru-RU"/>
        </w:rPr>
        <w:t>Edge</w:t>
      </w:r>
      <w:proofErr w:type="spellEnd"/>
      <w:r w:rsidRPr="006C3771">
        <w:rPr>
          <w:rFonts w:ascii="Times New Roman" w:hAnsi="Times New Roman" w:eastAsia="Times New Roman" w:cs="Times New Roman"/>
          <w:bCs/>
          <w:sz w:val="24"/>
          <w:szCs w:val="24"/>
          <w:lang w:val="ru-RU"/>
        </w:rPr>
        <w:t>. Минимально поддерживаемые версии определяются как последние две стабильные версии на дату начала тестирования</w:t>
      </w:r>
      <w:r w:rsidRPr="001A037F" w:rsidR="00162DF9">
        <w:rPr>
          <w:rFonts w:ascii="Times New Roman" w:hAnsi="Times New Roman" w:eastAsia="Times New Roman" w:cs="Times New Roman"/>
          <w:sz w:val="24"/>
          <w:szCs w:val="24"/>
          <w:lang w:val="ru-RU"/>
        </w:rPr>
        <w:t>.</w:t>
      </w:r>
    </w:p>
    <w:p w:rsidRPr="001A037F" w:rsidR="00162DF9" w:rsidP="00A15F94" w:rsidRDefault="00162DF9" w14:paraId="39361C2F" w14:textId="77777777">
      <w:pPr>
        <w:numPr>
          <w:ilvl w:val="0"/>
          <w:numId w:val="40"/>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lang w:val="ru-RU"/>
        </w:rPr>
      </w:pPr>
      <w:r w:rsidRPr="001A037F">
        <w:rPr>
          <w:rFonts w:ascii="Times New Roman" w:hAnsi="Times New Roman" w:eastAsia="Times New Roman" w:cs="Times New Roman"/>
          <w:b/>
          <w:bCs/>
          <w:sz w:val="24"/>
          <w:szCs w:val="24"/>
          <w:lang w:val="ru-RU"/>
        </w:rPr>
        <w:t>Тестирование безопасности</w:t>
      </w:r>
      <w:r w:rsidRPr="001A037F">
        <w:rPr>
          <w:rFonts w:ascii="Times New Roman" w:hAnsi="Times New Roman" w:eastAsia="Times New Roman" w:cs="Times New Roman"/>
          <w:sz w:val="24"/>
          <w:szCs w:val="24"/>
          <w:lang w:val="ru-RU"/>
        </w:rPr>
        <w:t xml:space="preserve"> – анализ уязвимостей и защита пользовательских данных.</w:t>
      </w:r>
    </w:p>
    <w:p w:rsidRPr="001A037F" w:rsidR="00162DF9" w:rsidP="00A15F94" w:rsidRDefault="00993367" w14:paraId="6BE3FFFA" w14:textId="3B5236A8">
      <w:pPr>
        <w:numPr>
          <w:ilvl w:val="0"/>
          <w:numId w:val="40"/>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lang w:val="ru-RU"/>
        </w:rPr>
      </w:pPr>
      <w:r w:rsidRPr="00993367">
        <w:rPr>
          <w:rFonts w:ascii="Times New Roman" w:hAnsi="Times New Roman" w:eastAsia="Times New Roman" w:cs="Times New Roman"/>
          <w:bCs/>
          <w:sz w:val="24"/>
          <w:szCs w:val="24"/>
          <w:lang w:val="ru-RU"/>
        </w:rPr>
        <w:t>По результатам каждого этапа тестирования Исполнитель обязан устранить все выявленные дефекты. После исправления проводится повторное тестирование для подтверждения устранения. Подписание акта приемки возможно только после успешного прохождения всех этапов тестирования без критических или средних по уровню влияния дефектов</w:t>
      </w:r>
      <w:r w:rsidRPr="001A037F" w:rsidR="00162DF9">
        <w:rPr>
          <w:rFonts w:ascii="Times New Roman" w:hAnsi="Times New Roman" w:eastAsia="Times New Roman" w:cs="Times New Roman"/>
          <w:sz w:val="24"/>
          <w:szCs w:val="24"/>
          <w:lang w:val="ru-RU"/>
        </w:rPr>
        <w:t>.</w:t>
      </w:r>
    </w:p>
    <w:p w:rsidR="00353CAF" w:rsidP="00353CAF" w:rsidRDefault="001A037F" w14:paraId="0710872C" w14:textId="77777777">
      <w:pPr>
        <w:pStyle w:val="af6"/>
        <w:numPr>
          <w:ilvl w:val="1"/>
          <w:numId w:val="7"/>
        </w:numPr>
        <w:spacing w:before="120" w:after="120" w:line="360" w:lineRule="auto"/>
        <w:ind w:left="0" w:firstLine="0"/>
        <w:contextualSpacing/>
      </w:pPr>
      <w:r w:rsidRPr="00685BF7">
        <w:t xml:space="preserve">Завершение работ подтверждается подписанием акта приема-передачи, после чего </w:t>
      </w:r>
      <w:r w:rsidR="00353CAF">
        <w:t>Исполнитель передает Заказчику:</w:t>
      </w:r>
    </w:p>
    <w:p w:rsidR="00353CAF" w:rsidP="00A15F94" w:rsidRDefault="00353CAF" w14:paraId="45AE6CA3" w14:textId="0ABA705B">
      <w:pPr>
        <w:pStyle w:val="af6"/>
        <w:numPr>
          <w:ilvl w:val="0"/>
          <w:numId w:val="100"/>
        </w:numPr>
        <w:spacing w:before="120" w:after="120" w:line="360" w:lineRule="auto"/>
        <w:ind w:left="851" w:hanging="284"/>
        <w:contextualSpacing/>
        <w:jc w:val="both"/>
      </w:pPr>
      <w:r>
        <w:t xml:space="preserve">полный исходный код </w:t>
      </w:r>
      <w:r w:rsidR="00495616">
        <w:t>в</w:t>
      </w:r>
      <w:r>
        <w:t>еб-сайта;</w:t>
      </w:r>
    </w:p>
    <w:p w:rsidR="00353CAF" w:rsidP="02070FA4" w:rsidRDefault="00353CAF" w14:paraId="0E14F5CF" w14:textId="638B4E47">
      <w:pPr>
        <w:pStyle w:val="af6"/>
        <w:numPr>
          <w:ilvl w:val="0"/>
          <w:numId w:val="100"/>
        </w:numPr>
        <w:spacing w:before="120" w:after="120" w:line="360" w:lineRule="auto"/>
        <w:ind w:left="851" w:hanging="284"/>
        <w:contextualSpacing w:val="1"/>
        <w:jc w:val="both"/>
        <w:rPr/>
      </w:pPr>
      <w:r w:rsidR="02070FA4">
        <w:rPr/>
        <w:t>проектную документацию (архитектура, описание API, базы данных);</w:t>
      </w:r>
    </w:p>
    <w:p w:rsidR="00353CAF" w:rsidP="02070FA4" w:rsidRDefault="00353CAF" w14:paraId="479A2B72" w14:textId="49F4FECE">
      <w:pPr>
        <w:pStyle w:val="af6"/>
        <w:numPr>
          <w:ilvl w:val="0"/>
          <w:numId w:val="100"/>
        </w:numPr>
        <w:spacing w:before="120" w:after="120" w:line="360" w:lineRule="auto"/>
        <w:ind w:left="851" w:hanging="284"/>
        <w:contextualSpacing w:val="1"/>
        <w:jc w:val="both"/>
        <w:rPr/>
      </w:pPr>
      <w:r w:rsidR="02070FA4">
        <w:rPr/>
        <w:t>инструкции по развертыванию, администрированию и эксплуатации веб-сайта;</w:t>
      </w:r>
    </w:p>
    <w:p w:rsidR="00353CAF" w:rsidP="00A15F94" w:rsidRDefault="00353CAF" w14:paraId="046F0E79" w14:textId="1362A754">
      <w:pPr>
        <w:pStyle w:val="af6"/>
        <w:numPr>
          <w:ilvl w:val="0"/>
          <w:numId w:val="100"/>
        </w:numPr>
        <w:spacing w:before="120" w:after="120" w:line="360" w:lineRule="auto"/>
        <w:ind w:left="851" w:hanging="284"/>
        <w:contextualSpacing/>
        <w:jc w:val="both"/>
      </w:pPr>
      <w:r>
        <w:t>доступы к административной панели и серверам;</w:t>
      </w:r>
    </w:p>
    <w:p w:rsidRPr="003841E8" w:rsidR="001A037F" w:rsidP="02070FA4" w:rsidRDefault="00353CAF" w14:paraId="52766004" w14:textId="3CF27C69">
      <w:pPr>
        <w:pStyle w:val="af6"/>
        <w:numPr>
          <w:ilvl w:val="0"/>
          <w:numId w:val="100"/>
        </w:numPr>
        <w:spacing w:before="120" w:after="120" w:line="360" w:lineRule="auto"/>
        <w:ind w:left="851" w:hanging="284"/>
        <w:contextualSpacing w:val="1"/>
        <w:jc w:val="both"/>
        <w:rPr/>
      </w:pPr>
      <w:r w:rsidR="02070FA4">
        <w:rPr/>
        <w:t>лицензии и права (исключительные) на разработанное программное обеспечение.</w:t>
      </w:r>
    </w:p>
    <w:p w:rsidR="00337321" w:rsidP="003057FC" w:rsidRDefault="001A037F" w14:paraId="3CF3CDBE" w14:textId="143EF498">
      <w:pPr>
        <w:pStyle w:val="1"/>
        <w:numPr>
          <w:ilvl w:val="0"/>
          <w:numId w:val="7"/>
        </w:numPr>
        <w:spacing w:before="120" w:line="360" w:lineRule="auto"/>
        <w:ind w:left="0" w:firstLine="0"/>
        <w:rPr>
          <w:rFonts w:ascii="Times New Roman" w:hAnsi="Times New Roman" w:cs="Times New Roman"/>
          <w:b/>
          <w:sz w:val="32"/>
          <w:szCs w:val="32"/>
          <w:lang w:val="ru-RU"/>
        </w:rPr>
      </w:pPr>
      <w:r w:rsidRPr="00337321">
        <w:rPr>
          <w:rFonts w:ascii="Times New Roman" w:hAnsi="Times New Roman" w:cs="Times New Roman"/>
          <w:b/>
          <w:sz w:val="32"/>
          <w:szCs w:val="32"/>
        </w:rPr>
        <w:t xml:space="preserve"> </w:t>
      </w:r>
      <w:bookmarkStart w:name="_Toc197012687" w:id="14"/>
      <w:r w:rsidRPr="00337321" w:rsidR="00337321">
        <w:rPr>
          <w:rFonts w:ascii="Times New Roman" w:hAnsi="Times New Roman" w:cs="Times New Roman"/>
          <w:b/>
          <w:sz w:val="32"/>
          <w:szCs w:val="32"/>
        </w:rPr>
        <w:t xml:space="preserve">Требования к </w:t>
      </w:r>
      <w:r w:rsidR="009E38D1">
        <w:rPr>
          <w:rFonts w:ascii="Times New Roman" w:hAnsi="Times New Roman" w:cs="Times New Roman"/>
          <w:b/>
          <w:sz w:val="32"/>
          <w:szCs w:val="32"/>
          <w:lang w:val="ru-RU"/>
        </w:rPr>
        <w:t>исполнителю</w:t>
      </w:r>
      <w:r w:rsidR="002C3F22">
        <w:rPr>
          <w:rFonts w:ascii="Times New Roman" w:hAnsi="Times New Roman" w:cs="Times New Roman"/>
          <w:b/>
          <w:sz w:val="32"/>
          <w:szCs w:val="32"/>
          <w:lang w:val="ru-RU"/>
        </w:rPr>
        <w:t xml:space="preserve"> </w:t>
      </w:r>
      <w:r w:rsidRPr="002C3F22" w:rsidR="002C3F22">
        <w:rPr>
          <w:rFonts w:ascii="Times New Roman" w:hAnsi="Times New Roman" w:cs="Times New Roman"/>
          <w:b/>
          <w:sz w:val="32"/>
          <w:szCs w:val="32"/>
          <w:lang w:val="ru-RU"/>
        </w:rPr>
        <w:t>исходя из сложности выполняемых работ и оказываемых услуг</w:t>
      </w:r>
      <w:bookmarkEnd w:id="14"/>
    </w:p>
    <w:p w:rsidRPr="00016A92" w:rsidR="00882A3F" w:rsidP="003057FC" w:rsidRDefault="001019F5" w14:paraId="3A20D10F" w14:textId="0BFAC30E">
      <w:pPr>
        <w:pStyle w:val="ad"/>
        <w:numPr>
          <w:ilvl w:val="1"/>
          <w:numId w:val="7"/>
        </w:numPr>
        <w:tabs>
          <w:tab w:val="clear" w:pos="851"/>
        </w:tabs>
        <w:spacing w:before="120" w:line="360" w:lineRule="auto"/>
        <w:ind w:left="0" w:firstLine="0"/>
        <w:contextualSpacing/>
        <w:rPr>
          <w:rFonts w:ascii="Times New Roman" w:hAnsi="Times New Roman"/>
          <w:sz w:val="24"/>
        </w:rPr>
      </w:pPr>
      <w:r w:rsidRPr="001019F5">
        <w:rPr>
          <w:rFonts w:ascii="Times New Roman" w:hAnsi="Times New Roman"/>
          <w:sz w:val="24"/>
        </w:rPr>
        <w:t>Исполнитель обязуется оказывать услуги надлежащего качества и в полном объеме, в соответствии с условиями настоящего Технического задания</w:t>
      </w:r>
      <w:r w:rsidRPr="00016A92" w:rsidR="00676442">
        <w:rPr>
          <w:rFonts w:ascii="Times New Roman" w:hAnsi="Times New Roman"/>
          <w:sz w:val="24"/>
        </w:rPr>
        <w:t>.</w:t>
      </w:r>
    </w:p>
    <w:p w:rsidRPr="00016A92" w:rsidR="00882A3F" w:rsidP="003057FC" w:rsidRDefault="00495742" w14:paraId="1800F1C3" w14:textId="1D02B392">
      <w:pPr>
        <w:pStyle w:val="ad"/>
        <w:numPr>
          <w:ilvl w:val="1"/>
          <w:numId w:val="7"/>
        </w:numPr>
        <w:tabs>
          <w:tab w:val="clear" w:pos="851"/>
        </w:tabs>
        <w:spacing w:before="120" w:line="360" w:lineRule="auto"/>
        <w:ind w:left="0" w:firstLine="0"/>
        <w:contextualSpacing/>
        <w:rPr>
          <w:rFonts w:ascii="Times New Roman" w:hAnsi="Times New Roman"/>
          <w:sz w:val="24"/>
        </w:rPr>
      </w:pPr>
      <w:r w:rsidRPr="00495742">
        <w:rPr>
          <w:rFonts w:ascii="Times New Roman" w:hAnsi="Times New Roman"/>
          <w:sz w:val="24"/>
        </w:rPr>
        <w:t>Исполнитель обязан предоставить резюме ключевых участников проекта (технический директор, архитектор решений, ведущий разработчик, дизайнер UX/UI), подтверждающие их квалификацию и опыт аналогичных проектов</w:t>
      </w:r>
      <w:r w:rsidRPr="00016A92" w:rsidR="00676442">
        <w:rPr>
          <w:rFonts w:ascii="Times New Roman" w:hAnsi="Times New Roman"/>
          <w:sz w:val="24"/>
        </w:rPr>
        <w:t>.</w:t>
      </w:r>
    </w:p>
    <w:p w:rsidRPr="00016A92" w:rsidR="00882A3F" w:rsidP="007067EE" w:rsidRDefault="000C441F" w14:paraId="774779FD" w14:textId="1B7DACCF">
      <w:pPr>
        <w:pStyle w:val="ad"/>
        <w:numPr>
          <w:ilvl w:val="1"/>
          <w:numId w:val="7"/>
        </w:numPr>
        <w:tabs>
          <w:tab w:val="clear" w:pos="851"/>
        </w:tabs>
        <w:spacing w:before="120" w:line="360" w:lineRule="auto"/>
        <w:ind w:left="0" w:firstLine="0"/>
        <w:contextualSpacing/>
        <w:rPr>
          <w:rFonts w:ascii="Times New Roman" w:hAnsi="Times New Roman"/>
          <w:sz w:val="24"/>
        </w:rPr>
      </w:pPr>
      <w:r w:rsidRPr="000C441F">
        <w:rPr>
          <w:rFonts w:ascii="Times New Roman" w:hAnsi="Times New Roman"/>
          <w:sz w:val="24"/>
        </w:rPr>
        <w:t>Исполнитель должен подтвердить опыт выполнения проектов</w:t>
      </w:r>
      <w:r w:rsidR="007067EE">
        <w:rPr>
          <w:rFonts w:ascii="Times New Roman" w:hAnsi="Times New Roman"/>
          <w:sz w:val="24"/>
        </w:rPr>
        <w:t xml:space="preserve"> </w:t>
      </w:r>
      <w:r w:rsidRPr="007067EE" w:rsidR="007067EE">
        <w:rPr>
          <w:rFonts w:ascii="Times New Roman" w:hAnsi="Times New Roman"/>
          <w:sz w:val="24"/>
        </w:rPr>
        <w:t>сопоставимы</w:t>
      </w:r>
      <w:r w:rsidR="007067EE">
        <w:rPr>
          <w:rFonts w:ascii="Times New Roman" w:hAnsi="Times New Roman"/>
          <w:sz w:val="24"/>
        </w:rPr>
        <w:t>х</w:t>
      </w:r>
      <w:r w:rsidRPr="007067EE" w:rsidR="007067EE">
        <w:rPr>
          <w:rFonts w:ascii="Times New Roman" w:hAnsi="Times New Roman"/>
          <w:sz w:val="24"/>
        </w:rPr>
        <w:t xml:space="preserve"> по масштабу, структуре и функциональному наполнению с предметом</w:t>
      </w:r>
      <w:r w:rsidR="007067EE">
        <w:rPr>
          <w:rFonts w:ascii="Times New Roman" w:hAnsi="Times New Roman"/>
          <w:sz w:val="24"/>
        </w:rPr>
        <w:t xml:space="preserve"> технического задания</w:t>
      </w:r>
      <w:r w:rsidRPr="000C441F">
        <w:rPr>
          <w:rFonts w:ascii="Times New Roman" w:hAnsi="Times New Roman"/>
          <w:sz w:val="24"/>
        </w:rPr>
        <w:t xml:space="preserve">, </w:t>
      </w:r>
      <w:r w:rsidRPr="007067EE">
        <w:rPr>
          <w:rFonts w:ascii="Times New Roman" w:hAnsi="Times New Roman"/>
          <w:sz w:val="24"/>
        </w:rPr>
        <w:t xml:space="preserve">предоставив не менее </w:t>
      </w:r>
      <w:r w:rsidRPr="007067EE" w:rsidR="007067EE">
        <w:rPr>
          <w:rFonts w:ascii="Times New Roman" w:hAnsi="Times New Roman"/>
          <w:sz w:val="24"/>
        </w:rPr>
        <w:t>одного</w:t>
      </w:r>
      <w:r w:rsidRPr="007067EE">
        <w:rPr>
          <w:rFonts w:ascii="Times New Roman" w:hAnsi="Times New Roman"/>
          <w:sz w:val="24"/>
        </w:rPr>
        <w:t xml:space="preserve"> рекомендательн</w:t>
      </w:r>
      <w:r w:rsidRPr="007067EE" w:rsidR="007067EE">
        <w:rPr>
          <w:rFonts w:ascii="Times New Roman" w:hAnsi="Times New Roman"/>
          <w:sz w:val="24"/>
        </w:rPr>
        <w:t>ого письма</w:t>
      </w:r>
      <w:r w:rsidRPr="007067EE">
        <w:rPr>
          <w:rFonts w:ascii="Times New Roman" w:hAnsi="Times New Roman"/>
          <w:sz w:val="24"/>
        </w:rPr>
        <w:t xml:space="preserve"> и описаний проектов, реализованных в течение последних трех лет</w:t>
      </w:r>
      <w:r w:rsidRPr="007067EE" w:rsidR="00676442">
        <w:rPr>
          <w:rFonts w:ascii="Times New Roman" w:hAnsi="Times New Roman"/>
          <w:sz w:val="24"/>
        </w:rPr>
        <w:t>.</w:t>
      </w:r>
    </w:p>
    <w:p w:rsidRPr="00016A92" w:rsidR="00882A3F" w:rsidP="003057FC" w:rsidRDefault="00E36AA8" w14:paraId="0C1FC8F0" w14:textId="6EB6AFD2">
      <w:pPr>
        <w:pStyle w:val="ad"/>
        <w:numPr>
          <w:ilvl w:val="1"/>
          <w:numId w:val="7"/>
        </w:numPr>
        <w:tabs>
          <w:tab w:val="clear" w:pos="851"/>
        </w:tabs>
        <w:spacing w:before="120" w:line="360" w:lineRule="auto"/>
        <w:ind w:left="0" w:firstLine="0"/>
        <w:contextualSpacing/>
        <w:rPr>
          <w:rFonts w:ascii="Times New Roman" w:hAnsi="Times New Roman"/>
          <w:sz w:val="24"/>
        </w:rPr>
      </w:pPr>
      <w:r w:rsidRPr="00E36AA8">
        <w:rPr>
          <w:rFonts w:ascii="Times New Roman" w:hAnsi="Times New Roman"/>
          <w:sz w:val="24"/>
        </w:rPr>
        <w:t>Подтверждение необходимой квалификации, надлежащим образом оформленные документы, подтверждающие наличие у Исполнителя прав, разрешений для оказания требуемых, настоящим ТЗ работ/услуг.</w:t>
      </w:r>
    </w:p>
    <w:p w:rsidR="00882A3F" w:rsidP="003057FC" w:rsidRDefault="00882A3F" w14:paraId="3A6C5390" w14:textId="66DE10A3">
      <w:pPr>
        <w:pStyle w:val="ad"/>
        <w:numPr>
          <w:ilvl w:val="1"/>
          <w:numId w:val="7"/>
        </w:numPr>
        <w:tabs>
          <w:tab w:val="clear" w:pos="851"/>
        </w:tabs>
        <w:spacing w:before="120" w:line="360" w:lineRule="auto"/>
        <w:ind w:left="0" w:firstLine="0"/>
        <w:contextualSpacing/>
        <w:rPr>
          <w:rFonts w:ascii="Times New Roman" w:hAnsi="Times New Roman"/>
          <w:sz w:val="24"/>
        </w:rPr>
      </w:pPr>
      <w:r w:rsidRPr="00016A92">
        <w:rPr>
          <w:rFonts w:ascii="Times New Roman" w:hAnsi="Times New Roman"/>
          <w:sz w:val="24"/>
        </w:rPr>
        <w:t>Исполнитель должен обладать всеми необходимыми правами на предоставляемое программное обеспечение для выполнения требуемых работ в полном объеме.</w:t>
      </w:r>
    </w:p>
    <w:p w:rsidRPr="003841E8" w:rsidR="00EC05D3" w:rsidP="003057FC" w:rsidRDefault="00EC05D3" w14:paraId="2470AC9C" w14:textId="77777777">
      <w:pPr>
        <w:pStyle w:val="Default"/>
        <w:spacing w:before="120" w:after="120" w:line="360" w:lineRule="auto"/>
        <w:ind w:left="851" w:hanging="284"/>
        <w:contextualSpacing/>
        <w:jc w:val="both"/>
        <w:rPr>
          <w:rFonts w:ascii="Times New Roman" w:hAnsi="Times New Roman" w:cs="Times New Roman"/>
          <w:b/>
          <w:color w:val="auto"/>
          <w:u w:val="single"/>
        </w:rPr>
      </w:pPr>
      <w:r w:rsidRPr="003841E8">
        <w:rPr>
          <w:rFonts w:ascii="Times New Roman" w:hAnsi="Times New Roman" w:cs="Times New Roman"/>
          <w:b/>
          <w:color w:val="auto"/>
          <w:u w:val="single"/>
        </w:rPr>
        <w:t>Основные инструменты:</w:t>
      </w:r>
    </w:p>
    <w:p w:rsidRPr="003841E8" w:rsidR="00EC05D3" w:rsidP="003057FC" w:rsidRDefault="00EC05D3" w14:paraId="119AAD39" w14:textId="77777777">
      <w:pPr>
        <w:pStyle w:val="Default"/>
        <w:spacing w:before="120" w:after="120" w:line="360" w:lineRule="auto"/>
        <w:ind w:left="1418" w:hanging="284"/>
        <w:contextualSpacing/>
        <w:jc w:val="both"/>
        <w:rPr>
          <w:rFonts w:ascii="Times New Roman" w:hAnsi="Times New Roman" w:cs="Times New Roman"/>
          <w:color w:val="auto"/>
        </w:rPr>
      </w:pPr>
      <w:r w:rsidRPr="003841E8">
        <w:rPr>
          <w:rFonts w:ascii="Times New Roman" w:hAnsi="Times New Roman" w:cs="Times New Roman"/>
          <w:color w:val="auto"/>
        </w:rPr>
        <w:t xml:space="preserve">○ </w:t>
      </w:r>
      <w:proofErr w:type="spellStart"/>
      <w:r w:rsidRPr="003841E8">
        <w:rPr>
          <w:rFonts w:ascii="Times New Roman" w:hAnsi="Times New Roman" w:cs="Times New Roman"/>
          <w:color w:val="auto"/>
        </w:rPr>
        <w:t>Google</w:t>
      </w:r>
      <w:proofErr w:type="spellEnd"/>
      <w:r w:rsidRPr="003841E8">
        <w:rPr>
          <w:rFonts w:ascii="Times New Roman" w:hAnsi="Times New Roman" w:cs="Times New Roman"/>
          <w:color w:val="auto"/>
        </w:rPr>
        <w:t xml:space="preserve"> </w:t>
      </w:r>
      <w:proofErr w:type="spellStart"/>
      <w:r w:rsidRPr="003841E8">
        <w:rPr>
          <w:rFonts w:ascii="Times New Roman" w:hAnsi="Times New Roman" w:cs="Times New Roman"/>
          <w:color w:val="auto"/>
        </w:rPr>
        <w:t>Drive</w:t>
      </w:r>
      <w:proofErr w:type="spellEnd"/>
      <w:r w:rsidRPr="003841E8">
        <w:rPr>
          <w:rFonts w:ascii="Times New Roman" w:hAnsi="Times New Roman" w:cs="Times New Roman"/>
          <w:color w:val="auto"/>
        </w:rPr>
        <w:t xml:space="preserve"> – для хранения и обмена документами. </w:t>
      </w:r>
    </w:p>
    <w:p w:rsidRPr="003841E8" w:rsidR="00EC05D3" w:rsidP="003057FC" w:rsidRDefault="00EC05D3" w14:paraId="75F4214C" w14:textId="77777777">
      <w:pPr>
        <w:pStyle w:val="Default"/>
        <w:spacing w:before="120" w:after="120" w:line="360" w:lineRule="auto"/>
        <w:ind w:left="1418" w:hanging="284"/>
        <w:contextualSpacing/>
        <w:jc w:val="both"/>
        <w:rPr>
          <w:rFonts w:ascii="Times New Roman" w:hAnsi="Times New Roman" w:cs="Times New Roman"/>
          <w:color w:val="auto"/>
        </w:rPr>
      </w:pPr>
      <w:r w:rsidRPr="003841E8">
        <w:rPr>
          <w:rFonts w:ascii="Times New Roman" w:hAnsi="Times New Roman" w:cs="Times New Roman"/>
          <w:color w:val="auto"/>
        </w:rPr>
        <w:t xml:space="preserve">○ </w:t>
      </w:r>
      <w:proofErr w:type="spellStart"/>
      <w:r w:rsidRPr="003841E8">
        <w:rPr>
          <w:rFonts w:ascii="Times New Roman" w:hAnsi="Times New Roman" w:cs="Times New Roman"/>
          <w:color w:val="auto"/>
        </w:rPr>
        <w:t>Figma</w:t>
      </w:r>
      <w:proofErr w:type="spellEnd"/>
      <w:r w:rsidRPr="003841E8">
        <w:rPr>
          <w:rFonts w:ascii="Times New Roman" w:hAnsi="Times New Roman" w:cs="Times New Roman"/>
          <w:color w:val="auto"/>
        </w:rPr>
        <w:t xml:space="preserve"> – для проектирования интерфейсов и дизайн-макетов. </w:t>
      </w:r>
    </w:p>
    <w:p w:rsidRPr="003841E8" w:rsidR="00EC05D3" w:rsidP="003057FC" w:rsidRDefault="00EC05D3" w14:paraId="31AE464A" w14:textId="77777777">
      <w:pPr>
        <w:pStyle w:val="Default"/>
        <w:spacing w:before="120" w:after="120" w:line="360" w:lineRule="auto"/>
        <w:ind w:left="1418" w:hanging="284"/>
        <w:contextualSpacing/>
        <w:jc w:val="both"/>
        <w:rPr>
          <w:rFonts w:ascii="Times New Roman" w:hAnsi="Times New Roman" w:cs="Times New Roman"/>
          <w:color w:val="auto"/>
        </w:rPr>
      </w:pPr>
      <w:r w:rsidRPr="003841E8">
        <w:rPr>
          <w:rFonts w:ascii="Times New Roman" w:hAnsi="Times New Roman" w:cs="Times New Roman"/>
          <w:color w:val="auto"/>
        </w:rPr>
        <w:t xml:space="preserve">○ </w:t>
      </w:r>
      <w:proofErr w:type="spellStart"/>
      <w:r w:rsidRPr="003841E8">
        <w:rPr>
          <w:rFonts w:ascii="Times New Roman" w:hAnsi="Times New Roman" w:cs="Times New Roman"/>
          <w:color w:val="auto"/>
        </w:rPr>
        <w:t>PhpStorm</w:t>
      </w:r>
      <w:proofErr w:type="spellEnd"/>
      <w:r w:rsidRPr="003841E8">
        <w:rPr>
          <w:rFonts w:ascii="Times New Roman" w:hAnsi="Times New Roman" w:cs="Times New Roman"/>
          <w:color w:val="auto"/>
        </w:rPr>
        <w:t xml:space="preserve"> – как основная IDE для разработки на PHP. </w:t>
      </w:r>
    </w:p>
    <w:p w:rsidRPr="003841E8" w:rsidR="00EC05D3" w:rsidP="003057FC" w:rsidRDefault="00EC05D3" w14:paraId="05CB4B18" w14:textId="77777777">
      <w:pPr>
        <w:pStyle w:val="Default"/>
        <w:spacing w:before="120" w:after="120" w:line="360" w:lineRule="auto"/>
        <w:ind w:left="1418" w:hanging="284"/>
        <w:contextualSpacing/>
        <w:jc w:val="both"/>
        <w:rPr>
          <w:rFonts w:ascii="Times New Roman" w:hAnsi="Times New Roman" w:cs="Times New Roman"/>
          <w:color w:val="auto"/>
        </w:rPr>
      </w:pPr>
      <w:r w:rsidRPr="003841E8">
        <w:rPr>
          <w:rFonts w:ascii="Times New Roman" w:hAnsi="Times New Roman" w:cs="Times New Roman"/>
          <w:color w:val="auto"/>
        </w:rPr>
        <w:t xml:space="preserve">○ </w:t>
      </w:r>
      <w:proofErr w:type="spellStart"/>
      <w:r w:rsidRPr="003841E8">
        <w:rPr>
          <w:rFonts w:ascii="Times New Roman" w:hAnsi="Times New Roman" w:cs="Times New Roman"/>
          <w:color w:val="auto"/>
        </w:rPr>
        <w:t>Git</w:t>
      </w:r>
      <w:proofErr w:type="spellEnd"/>
      <w:r w:rsidRPr="003841E8">
        <w:rPr>
          <w:rFonts w:ascii="Times New Roman" w:hAnsi="Times New Roman" w:cs="Times New Roman"/>
          <w:color w:val="auto"/>
        </w:rPr>
        <w:t xml:space="preserve"> – для контроля версий и совместной работы над кодом. </w:t>
      </w:r>
    </w:p>
    <w:p w:rsidRPr="003841E8" w:rsidR="00EC05D3" w:rsidP="003057FC" w:rsidRDefault="00EC05D3" w14:paraId="746721C5" w14:textId="5BE3614F">
      <w:pPr>
        <w:pStyle w:val="Default"/>
        <w:spacing w:before="120" w:after="120" w:line="360" w:lineRule="auto"/>
        <w:ind w:left="851" w:hanging="284"/>
        <w:contextualSpacing/>
        <w:jc w:val="both"/>
        <w:rPr>
          <w:rFonts w:ascii="Times New Roman" w:hAnsi="Times New Roman" w:cs="Times New Roman"/>
          <w:b/>
          <w:color w:val="auto"/>
          <w:u w:val="single"/>
        </w:rPr>
      </w:pPr>
      <w:r w:rsidRPr="003841E8">
        <w:rPr>
          <w:rFonts w:ascii="Times New Roman" w:hAnsi="Times New Roman" w:cs="Times New Roman"/>
          <w:b/>
          <w:color w:val="auto"/>
          <w:u w:val="single"/>
        </w:rPr>
        <w:t>Используемые технологии и библиотеки:</w:t>
      </w:r>
    </w:p>
    <w:p w:rsidRPr="003841E8" w:rsidR="00EC05D3" w:rsidP="003057FC" w:rsidRDefault="00EC05D3" w14:paraId="33878817" w14:textId="77777777">
      <w:pPr>
        <w:pStyle w:val="Default"/>
        <w:spacing w:before="120" w:after="120" w:line="360" w:lineRule="auto"/>
        <w:ind w:left="1418" w:hanging="284"/>
        <w:contextualSpacing/>
        <w:jc w:val="both"/>
        <w:rPr>
          <w:rFonts w:ascii="Times New Roman" w:hAnsi="Times New Roman" w:cs="Times New Roman"/>
          <w:color w:val="auto"/>
        </w:rPr>
      </w:pPr>
      <w:r w:rsidRPr="003841E8">
        <w:rPr>
          <w:rFonts w:ascii="Times New Roman" w:hAnsi="Times New Roman" w:cs="Times New Roman"/>
          <w:color w:val="auto"/>
        </w:rPr>
        <w:t>○ Backend:</w:t>
      </w:r>
    </w:p>
    <w:p w:rsidRPr="003841E8" w:rsidR="00EC05D3" w:rsidP="02070FA4" w:rsidRDefault="00EC05D3" w14:paraId="717CA834" w14:textId="38ECEF15">
      <w:pPr>
        <w:pStyle w:val="Default"/>
        <w:numPr>
          <w:ilvl w:val="0"/>
          <w:numId w:val="149"/>
        </w:numPr>
        <w:spacing w:before="120" w:after="120" w:line="360" w:lineRule="auto"/>
        <w:ind/>
        <w:contextualSpacing w:val="1"/>
        <w:jc w:val="both"/>
        <w:rPr>
          <w:rFonts w:ascii="Times New Roman" w:hAnsi="Times New Roman" w:cs="Times New Roman"/>
          <w:color w:val="auto"/>
        </w:rPr>
      </w:pPr>
      <w:r w:rsidRPr="02070FA4" w:rsidR="02070FA4">
        <w:rPr>
          <w:rFonts w:ascii="Times New Roman" w:hAnsi="Times New Roman" w:cs="Times New Roman"/>
          <w:color w:val="auto"/>
        </w:rPr>
        <w:t xml:space="preserve">PHP / Node.js </w:t>
      </w:r>
    </w:p>
    <w:p w:rsidRPr="003841E8" w:rsidR="00EC05D3" w:rsidP="003057FC" w:rsidRDefault="00EC05D3" w14:paraId="0112C3C8" w14:textId="77777777">
      <w:pPr>
        <w:pStyle w:val="Default"/>
        <w:spacing w:before="120" w:after="120" w:line="360" w:lineRule="auto"/>
        <w:ind w:left="1418" w:hanging="284"/>
        <w:contextualSpacing/>
        <w:jc w:val="both"/>
        <w:rPr>
          <w:rFonts w:ascii="Times New Roman" w:hAnsi="Times New Roman" w:cs="Times New Roman"/>
          <w:color w:val="auto"/>
        </w:rPr>
      </w:pPr>
      <w:r w:rsidRPr="02070FA4" w:rsidR="02070FA4">
        <w:rPr>
          <w:rFonts w:ascii="Times New Roman" w:hAnsi="Times New Roman" w:cs="Times New Roman"/>
          <w:color w:val="auto"/>
        </w:rPr>
        <w:t>○ Frontend:</w:t>
      </w:r>
    </w:p>
    <w:p w:rsidR="02070FA4" w:rsidP="02070FA4" w:rsidRDefault="02070FA4" w14:paraId="638B6DE6" w14:textId="7307431B">
      <w:pPr>
        <w:pStyle w:val="Default"/>
        <w:numPr>
          <w:ilvl w:val="0"/>
          <w:numId w:val="146"/>
        </w:numPr>
        <w:spacing w:before="120" w:after="120" w:line="360" w:lineRule="auto"/>
        <w:contextualSpacing w:val="1"/>
        <w:jc w:val="both"/>
        <w:rPr>
          <w:rFonts w:ascii="Times New Roman" w:hAnsi="Times New Roman" w:cs="Times New Roman"/>
          <w:color w:val="auto"/>
        </w:rPr>
      </w:pPr>
      <w:r w:rsidRPr="02070FA4" w:rsidR="02070FA4">
        <w:rPr>
          <w:rFonts w:ascii="Times New Roman" w:hAnsi="Times New Roman" w:cs="Times New Roman"/>
          <w:color w:val="auto"/>
        </w:rPr>
        <w:t>React.js / Next.js.</w:t>
      </w:r>
    </w:p>
    <w:p w:rsidR="02070FA4" w:rsidP="02070FA4" w:rsidRDefault="02070FA4" w14:paraId="0FED61BA" w14:textId="41A664E1">
      <w:pPr>
        <w:pStyle w:val="Default"/>
        <w:spacing w:before="120" w:after="120" w:line="360" w:lineRule="auto"/>
        <w:ind w:left="1418" w:hanging="284"/>
        <w:contextualSpacing w:val="1"/>
        <w:jc w:val="both"/>
        <w:rPr>
          <w:rFonts w:ascii="Times New Roman" w:hAnsi="Times New Roman" w:cs="Times New Roman"/>
          <w:color w:val="auto"/>
        </w:rPr>
      </w:pPr>
      <w:r w:rsidRPr="02070FA4" w:rsidR="02070FA4">
        <w:rPr>
          <w:rFonts w:ascii="Times New Roman" w:hAnsi="Times New Roman" w:cs="Times New Roman"/>
          <w:color w:val="auto"/>
        </w:rPr>
        <w:t>○ Базы данных:</w:t>
      </w:r>
    </w:p>
    <w:p w:rsidR="02070FA4" w:rsidP="02070FA4" w:rsidRDefault="02070FA4" w14:paraId="40C45787" w14:textId="31C881D8">
      <w:pPr>
        <w:pStyle w:val="af5"/>
        <w:tabs>
          <w:tab w:val="clear" w:leader="none" w:pos="720"/>
        </w:tabs>
        <w:spacing w:before="120" w:after="120" w:line="360" w:lineRule="auto"/>
        <w:ind w:left="2160"/>
        <w:contextualSpacing w:val="1"/>
        <w:rPr>
          <w:rFonts w:ascii="Times New Roman" w:hAnsi="Times New Roman" w:cs="Times New Roman"/>
          <w:sz w:val="24"/>
          <w:szCs w:val="24"/>
        </w:rPr>
      </w:pPr>
      <w:r w:rsidRPr="02070FA4" w:rsidR="02070FA4">
        <w:rPr>
          <w:rFonts w:ascii="Times New Roman" w:hAnsi="Times New Roman" w:cs="Times New Roman"/>
          <w:sz w:val="24"/>
          <w:szCs w:val="24"/>
        </w:rPr>
        <w:t>PostgreSQL / MySQL.</w:t>
      </w:r>
    </w:p>
    <w:p w:rsidR="02070FA4" w:rsidP="02070FA4" w:rsidRDefault="02070FA4" w14:paraId="6EAA47D5" w14:textId="1A970057">
      <w:pPr>
        <w:pStyle w:val="Default"/>
        <w:spacing w:before="120" w:after="120" w:line="360" w:lineRule="auto"/>
        <w:ind w:left="1418" w:hanging="284"/>
        <w:contextualSpacing w:val="1"/>
        <w:jc w:val="both"/>
        <w:rPr>
          <w:rFonts w:ascii="Times New Roman" w:hAnsi="Times New Roman" w:cs="Times New Roman"/>
          <w:sz w:val="24"/>
          <w:szCs w:val="24"/>
        </w:rPr>
      </w:pPr>
      <w:r w:rsidRPr="02070FA4" w:rsidR="02070FA4">
        <w:rPr>
          <w:rFonts w:ascii="Times New Roman" w:hAnsi="Times New Roman" w:cs="Times New Roman"/>
          <w:color w:val="auto"/>
        </w:rPr>
        <w:t>○ CMS (движок веб-сайта):</w:t>
      </w:r>
    </w:p>
    <w:p w:rsidR="02070FA4" w:rsidP="02070FA4" w:rsidRDefault="02070FA4" w14:paraId="115EC5EE" w14:textId="4A958E48">
      <w:pPr>
        <w:pStyle w:val="Default"/>
        <w:numPr>
          <w:ilvl w:val="0"/>
          <w:numId w:val="152"/>
        </w:numPr>
        <w:spacing w:before="120" w:after="120" w:line="360" w:lineRule="auto"/>
        <w:contextualSpacing w:val="1"/>
        <w:jc w:val="both"/>
        <w:rPr>
          <w:rFonts w:ascii="Times New Roman" w:hAnsi="Times New Roman" w:cs="Times New Roman"/>
          <w:sz w:val="24"/>
          <w:szCs w:val="24"/>
        </w:rPr>
      </w:pPr>
      <w:r w:rsidRPr="02070FA4" w:rsidR="02070FA4">
        <w:rPr>
          <w:rFonts w:ascii="Times New Roman" w:hAnsi="Times New Roman" w:cs="Times New Roman"/>
          <w:sz w:val="24"/>
          <w:szCs w:val="24"/>
        </w:rPr>
        <w:t xml:space="preserve">Next.js + </w:t>
      </w:r>
      <w:r w:rsidRPr="02070FA4" w:rsidR="02070FA4">
        <w:rPr>
          <w:rFonts w:ascii="Times New Roman" w:hAnsi="Times New Roman" w:cs="Times New Roman"/>
          <w:sz w:val="24"/>
          <w:szCs w:val="24"/>
        </w:rPr>
        <w:t>Headless</w:t>
      </w:r>
      <w:r w:rsidRPr="02070FA4" w:rsidR="02070FA4">
        <w:rPr>
          <w:rFonts w:ascii="Times New Roman" w:hAnsi="Times New Roman" w:cs="Times New Roman"/>
          <w:sz w:val="24"/>
          <w:szCs w:val="24"/>
        </w:rPr>
        <w:t xml:space="preserve"> CMS.</w:t>
      </w:r>
      <w:r>
        <w:br/>
      </w:r>
    </w:p>
    <w:p w:rsidRPr="003841E8" w:rsidR="00EC05D3" w:rsidP="003057FC" w:rsidRDefault="00EC05D3" w14:paraId="74CE5A21" w14:textId="77777777">
      <w:pPr>
        <w:pStyle w:val="Default"/>
        <w:spacing w:before="120" w:after="120" w:line="360" w:lineRule="auto"/>
        <w:ind w:left="1418" w:hanging="284"/>
        <w:contextualSpacing/>
        <w:jc w:val="both"/>
        <w:rPr>
          <w:rFonts w:ascii="Times New Roman" w:hAnsi="Times New Roman" w:cs="Times New Roman"/>
          <w:color w:val="auto"/>
        </w:rPr>
      </w:pPr>
      <w:r w:rsidRPr="003841E8">
        <w:rPr>
          <w:rFonts w:ascii="Times New Roman" w:hAnsi="Times New Roman" w:cs="Times New Roman"/>
          <w:color w:val="auto"/>
        </w:rPr>
        <w:t>○ Прочие инструменты:</w:t>
      </w:r>
    </w:p>
    <w:p w:rsidRPr="003841E8" w:rsidR="00EC05D3" w:rsidP="003057FC" w:rsidRDefault="00EC05D3" w14:paraId="2B64A371" w14:textId="77777777">
      <w:pPr>
        <w:pStyle w:val="Default"/>
        <w:spacing w:before="120" w:after="120" w:line="360" w:lineRule="auto"/>
        <w:ind w:left="1985" w:hanging="284"/>
        <w:contextualSpacing/>
        <w:jc w:val="both"/>
        <w:rPr>
          <w:rFonts w:ascii="Times New Roman" w:hAnsi="Times New Roman" w:cs="Times New Roman"/>
          <w:color w:val="auto"/>
        </w:rPr>
      </w:pPr>
      <w:r w:rsidRPr="003841E8">
        <w:rPr>
          <w:rFonts w:ascii="Times New Roman" w:hAnsi="Times New Roman" w:cs="Times New Roman"/>
          <w:color w:val="auto"/>
        </w:rPr>
        <w:t xml:space="preserve">■ Docker (для контейнеризации, если требуется) </w:t>
      </w:r>
    </w:p>
    <w:p w:rsidRPr="00623A96" w:rsidR="00EC05D3" w:rsidP="003057FC" w:rsidRDefault="00EC05D3" w14:paraId="4EDEFED7" w14:textId="77777777">
      <w:pPr>
        <w:pStyle w:val="Default"/>
        <w:spacing w:before="120" w:after="120" w:line="360" w:lineRule="auto"/>
        <w:ind w:left="1985" w:hanging="284"/>
        <w:contextualSpacing/>
        <w:jc w:val="both"/>
        <w:rPr>
          <w:rFonts w:ascii="Times New Roman" w:hAnsi="Times New Roman" w:cs="Times New Roman"/>
          <w:color w:val="auto"/>
        </w:rPr>
      </w:pPr>
      <w:r w:rsidRPr="003841E8">
        <w:rPr>
          <w:rFonts w:ascii="Times New Roman" w:hAnsi="Times New Roman" w:cs="Times New Roman"/>
          <w:color w:val="auto"/>
        </w:rPr>
        <w:t xml:space="preserve">■ </w:t>
      </w:r>
      <w:proofErr w:type="spellStart"/>
      <w:r w:rsidRPr="003841E8">
        <w:rPr>
          <w:rFonts w:ascii="Times New Roman" w:hAnsi="Times New Roman" w:cs="Times New Roman"/>
          <w:color w:val="auto"/>
        </w:rPr>
        <w:t>OpenAPI</w:t>
      </w:r>
      <w:proofErr w:type="spellEnd"/>
      <w:r w:rsidRPr="003841E8">
        <w:rPr>
          <w:rFonts w:ascii="Times New Roman" w:hAnsi="Times New Roman" w:cs="Times New Roman"/>
          <w:color w:val="auto"/>
        </w:rPr>
        <w:t>/</w:t>
      </w:r>
      <w:proofErr w:type="spellStart"/>
      <w:r w:rsidRPr="003841E8">
        <w:rPr>
          <w:rFonts w:ascii="Times New Roman" w:hAnsi="Times New Roman" w:cs="Times New Roman"/>
          <w:color w:val="auto"/>
        </w:rPr>
        <w:t>Swagger</w:t>
      </w:r>
      <w:proofErr w:type="spellEnd"/>
      <w:r w:rsidRPr="003841E8">
        <w:rPr>
          <w:rFonts w:ascii="Times New Roman" w:hAnsi="Times New Roman" w:cs="Times New Roman"/>
          <w:color w:val="auto"/>
        </w:rPr>
        <w:t xml:space="preserve"> (для документации API, при необходимости)</w:t>
      </w:r>
    </w:p>
    <w:p w:rsidRPr="00E36AA8" w:rsidR="00E36AA8" w:rsidP="003057FC" w:rsidRDefault="00E36AA8" w14:paraId="16127272" w14:textId="77777777">
      <w:pPr>
        <w:pStyle w:val="ad"/>
        <w:numPr>
          <w:ilvl w:val="1"/>
          <w:numId w:val="7"/>
        </w:numPr>
        <w:tabs>
          <w:tab w:val="clear" w:pos="851"/>
        </w:tabs>
        <w:spacing w:before="120" w:line="360" w:lineRule="auto"/>
        <w:ind w:left="0" w:firstLine="0"/>
        <w:contextualSpacing/>
        <w:rPr>
          <w:rFonts w:ascii="Times New Roman" w:hAnsi="Times New Roman"/>
          <w:sz w:val="24"/>
        </w:rPr>
      </w:pPr>
      <w:r w:rsidRPr="00E36AA8">
        <w:rPr>
          <w:rFonts w:ascii="Times New Roman" w:hAnsi="Times New Roman"/>
          <w:sz w:val="24"/>
        </w:rPr>
        <w:t>В процессе выполнения работ Исполнитель обязан:</w:t>
      </w:r>
    </w:p>
    <w:p w:rsidRPr="00E36AA8" w:rsidR="00E36AA8" w:rsidP="00A15F94" w:rsidRDefault="00E36AA8" w14:paraId="6310D295" w14:textId="77777777">
      <w:pPr>
        <w:pStyle w:val="ad"/>
        <w:numPr>
          <w:ilvl w:val="0"/>
          <w:numId w:val="104"/>
        </w:numPr>
        <w:tabs>
          <w:tab w:val="clear" w:pos="851"/>
        </w:tabs>
        <w:spacing w:before="120" w:line="360" w:lineRule="auto"/>
        <w:ind w:left="851" w:hanging="284"/>
        <w:contextualSpacing/>
        <w:rPr>
          <w:rFonts w:ascii="Times New Roman" w:hAnsi="Times New Roman"/>
          <w:sz w:val="24"/>
        </w:rPr>
      </w:pPr>
      <w:r w:rsidRPr="00E36AA8">
        <w:rPr>
          <w:rFonts w:ascii="Times New Roman" w:hAnsi="Times New Roman"/>
          <w:sz w:val="24"/>
        </w:rPr>
        <w:t>Разработать детализированное описание технических требований (Техническое задание) и дизайн-макеты;</w:t>
      </w:r>
    </w:p>
    <w:p w:rsidRPr="00E36AA8" w:rsidR="00E36AA8" w:rsidP="00A15F94" w:rsidRDefault="00E36AA8" w14:paraId="218625AA" w14:textId="0622EB96">
      <w:pPr>
        <w:pStyle w:val="ad"/>
        <w:numPr>
          <w:ilvl w:val="0"/>
          <w:numId w:val="104"/>
        </w:numPr>
        <w:tabs>
          <w:tab w:val="clear" w:pos="851"/>
        </w:tabs>
        <w:spacing w:before="120" w:line="360" w:lineRule="auto"/>
        <w:ind w:left="851" w:hanging="284"/>
        <w:contextualSpacing/>
        <w:rPr>
          <w:rFonts w:ascii="Times New Roman" w:hAnsi="Times New Roman"/>
          <w:sz w:val="24"/>
        </w:rPr>
      </w:pPr>
      <w:r w:rsidRPr="00E36AA8">
        <w:rPr>
          <w:rFonts w:ascii="Times New Roman" w:hAnsi="Times New Roman"/>
          <w:sz w:val="24"/>
        </w:rPr>
        <w:t>Согласовать разработанные Техническое задание и дизайн-макеты с Заказчиком.</w:t>
      </w:r>
      <w:r>
        <w:rPr>
          <w:rFonts w:ascii="Times New Roman" w:hAnsi="Times New Roman"/>
          <w:sz w:val="24"/>
        </w:rPr>
        <w:t xml:space="preserve"> </w:t>
      </w:r>
      <w:r w:rsidRPr="00E36AA8">
        <w:rPr>
          <w:rFonts w:ascii="Times New Roman" w:hAnsi="Times New Roman"/>
          <w:sz w:val="24"/>
        </w:rPr>
        <w:t>Согласование каждой версии осуществляется в течение пяти (5) рабочих дней с момента передачи. Исполнитель обязан учесть до трех (3) циклов правок без дополнительной оплаты.</w:t>
      </w:r>
    </w:p>
    <w:p w:rsidRPr="00E36AA8" w:rsidR="00E36AA8" w:rsidP="00A15F94" w:rsidRDefault="00E36AA8" w14:paraId="1E95D84D" w14:textId="77777777">
      <w:pPr>
        <w:pStyle w:val="ad"/>
        <w:numPr>
          <w:ilvl w:val="0"/>
          <w:numId w:val="105"/>
        </w:numPr>
        <w:tabs>
          <w:tab w:val="clear" w:pos="851"/>
        </w:tabs>
        <w:spacing w:before="120" w:line="360" w:lineRule="auto"/>
        <w:ind w:left="851" w:hanging="284"/>
        <w:contextualSpacing/>
        <w:rPr>
          <w:rFonts w:ascii="Times New Roman" w:hAnsi="Times New Roman"/>
          <w:sz w:val="24"/>
        </w:rPr>
      </w:pPr>
      <w:r w:rsidRPr="00E36AA8">
        <w:rPr>
          <w:rFonts w:ascii="Times New Roman" w:hAnsi="Times New Roman"/>
          <w:sz w:val="24"/>
        </w:rPr>
        <w:t>Оказанные услуги должны соответствовать утвержденным Техническому заданию и дизайн-макетам.</w:t>
      </w:r>
    </w:p>
    <w:p w:rsidRPr="00016A92" w:rsidR="00882A3F" w:rsidP="00A15F94" w:rsidRDefault="00E36AA8" w14:paraId="6D4A64B7" w14:textId="7451AAC5">
      <w:pPr>
        <w:pStyle w:val="ad"/>
        <w:numPr>
          <w:ilvl w:val="0"/>
          <w:numId w:val="105"/>
        </w:numPr>
        <w:tabs>
          <w:tab w:val="clear" w:pos="851"/>
        </w:tabs>
        <w:spacing w:before="120" w:line="360" w:lineRule="auto"/>
        <w:ind w:left="851" w:hanging="284"/>
        <w:contextualSpacing/>
        <w:rPr>
          <w:rFonts w:ascii="Times New Roman" w:hAnsi="Times New Roman"/>
          <w:sz w:val="24"/>
        </w:rPr>
      </w:pPr>
      <w:r w:rsidRPr="00E36AA8">
        <w:rPr>
          <w:rFonts w:ascii="Times New Roman" w:hAnsi="Times New Roman"/>
          <w:sz w:val="24"/>
        </w:rPr>
        <w:t>В случае расхождения положений данного документа и утвержденных Технического задания и дизайн-макетов, приоритет имеют согласованные Техническое задание и дизайн-макеты.</w:t>
      </w:r>
    </w:p>
    <w:p w:rsidR="004E318C" w:rsidP="00E13EA2" w:rsidRDefault="004E318C" w14:paraId="32E7C35D" w14:textId="7A80443D">
      <w:pPr>
        <w:pStyle w:val="1"/>
        <w:numPr>
          <w:ilvl w:val="0"/>
          <w:numId w:val="7"/>
        </w:numPr>
        <w:spacing w:before="360" w:line="360" w:lineRule="auto"/>
        <w:ind w:left="0" w:firstLine="0"/>
        <w:rPr>
          <w:rFonts w:ascii="Times New Roman" w:hAnsi="Times New Roman" w:cs="Times New Roman"/>
          <w:b/>
          <w:sz w:val="32"/>
          <w:szCs w:val="32"/>
          <w:lang w:val="ru-RU"/>
        </w:rPr>
      </w:pPr>
      <w:bookmarkStart w:name="_Toc197012688" w:id="15"/>
      <w:r w:rsidRPr="004E318C">
        <w:rPr>
          <w:rFonts w:ascii="Times New Roman" w:hAnsi="Times New Roman" w:cs="Times New Roman"/>
          <w:b/>
          <w:sz w:val="32"/>
          <w:szCs w:val="32"/>
        </w:rPr>
        <w:t>Сроки выполнения работ</w:t>
      </w:r>
      <w:r w:rsidR="002730E9">
        <w:rPr>
          <w:rFonts w:ascii="Times New Roman" w:hAnsi="Times New Roman" w:cs="Times New Roman"/>
          <w:b/>
          <w:sz w:val="32"/>
          <w:szCs w:val="32"/>
          <w:lang w:val="ru-RU"/>
        </w:rPr>
        <w:t xml:space="preserve"> и оказания услуг</w:t>
      </w:r>
      <w:bookmarkEnd w:id="15"/>
    </w:p>
    <w:p w:rsidRPr="008417C6" w:rsidR="008417C6" w:rsidP="00E13EA2" w:rsidRDefault="00867644" w14:paraId="3F60143C" w14:textId="6DB242F7">
      <w:pPr>
        <w:pStyle w:val="af5"/>
        <w:numPr>
          <w:ilvl w:val="1"/>
          <w:numId w:val="7"/>
        </w:numPr>
        <w:spacing w:before="120" w:after="120" w:line="360" w:lineRule="auto"/>
        <w:ind w:left="0" w:firstLine="0"/>
        <w:rPr>
          <w:rFonts w:ascii="Times New Roman" w:hAnsi="Times New Roman" w:cs="Times New Roman"/>
          <w:sz w:val="24"/>
          <w:szCs w:val="24"/>
          <w:lang w:val="ru-RU"/>
        </w:rPr>
      </w:pPr>
      <w:r w:rsidRPr="00867644">
        <w:rPr>
          <w:rFonts w:ascii="Times New Roman" w:hAnsi="Times New Roman" w:cs="Times New Roman"/>
          <w:sz w:val="24"/>
          <w:szCs w:val="24"/>
        </w:rPr>
        <w:t>Все работы должны быть выполнены в соответствии с утвержденным графиком и требованиями Заказчика</w:t>
      </w:r>
      <w:r>
        <w:rPr>
          <w:rFonts w:ascii="Times New Roman" w:hAnsi="Times New Roman" w:cs="Times New Roman"/>
          <w:sz w:val="24"/>
          <w:szCs w:val="24"/>
          <w:lang w:val="ru-RU"/>
        </w:rPr>
        <w:t>.</w:t>
      </w:r>
    </w:p>
    <w:p w:rsidRPr="00867644" w:rsidR="00867644" w:rsidP="00E13EA2" w:rsidRDefault="00867644" w14:paraId="2DE61580" w14:textId="2294C87B">
      <w:pPr>
        <w:pStyle w:val="ad"/>
        <w:numPr>
          <w:ilvl w:val="1"/>
          <w:numId w:val="7"/>
        </w:numPr>
        <w:tabs>
          <w:tab w:val="clear" w:pos="851"/>
        </w:tabs>
        <w:spacing w:before="120" w:line="360" w:lineRule="auto"/>
        <w:ind w:left="0" w:firstLine="0"/>
        <w:contextualSpacing/>
        <w:rPr>
          <w:rFonts w:ascii="Times New Roman" w:hAnsi="Times New Roman"/>
          <w:sz w:val="24"/>
        </w:rPr>
      </w:pPr>
      <w:r w:rsidRPr="00867644">
        <w:rPr>
          <w:rFonts w:ascii="Times New Roman" w:hAnsi="Times New Roman"/>
          <w:sz w:val="24"/>
        </w:rPr>
        <w:t>Этапы выполнения работ и ориентировочные сроки:</w:t>
      </w:r>
    </w:p>
    <w:p w:rsidRPr="00867644" w:rsidR="00867644" w:rsidP="00E13EA2" w:rsidRDefault="00867644" w14:paraId="45CFC5E9" w14:textId="77777777">
      <w:pPr>
        <w:pStyle w:val="ad"/>
        <w:numPr>
          <w:ilvl w:val="0"/>
          <w:numId w:val="8"/>
        </w:numPr>
        <w:tabs>
          <w:tab w:val="clear" w:pos="720"/>
          <w:tab w:val="clear" w:pos="851"/>
        </w:tabs>
        <w:spacing w:before="120" w:line="360" w:lineRule="auto"/>
        <w:ind w:left="851" w:hanging="284"/>
        <w:contextualSpacing/>
        <w:rPr>
          <w:rFonts w:ascii="Times New Roman" w:hAnsi="Times New Roman"/>
          <w:sz w:val="24"/>
        </w:rPr>
      </w:pPr>
      <w:r w:rsidRPr="00867644">
        <w:rPr>
          <w:rFonts w:ascii="Times New Roman" w:hAnsi="Times New Roman"/>
          <w:sz w:val="24"/>
        </w:rPr>
        <w:t>Анализ и UX-исследование – 1 (один) месяц;</w:t>
      </w:r>
    </w:p>
    <w:p w:rsidRPr="00867644" w:rsidR="00867644" w:rsidP="00E13EA2" w:rsidRDefault="00867644" w14:paraId="4394372A" w14:textId="77777777">
      <w:pPr>
        <w:pStyle w:val="ad"/>
        <w:numPr>
          <w:ilvl w:val="0"/>
          <w:numId w:val="8"/>
        </w:numPr>
        <w:tabs>
          <w:tab w:val="clear" w:pos="720"/>
          <w:tab w:val="clear" w:pos="851"/>
        </w:tabs>
        <w:spacing w:before="120" w:line="360" w:lineRule="auto"/>
        <w:ind w:left="851" w:hanging="284"/>
        <w:contextualSpacing/>
        <w:rPr>
          <w:rFonts w:ascii="Times New Roman" w:hAnsi="Times New Roman"/>
          <w:sz w:val="24"/>
        </w:rPr>
      </w:pPr>
      <w:r w:rsidRPr="00867644">
        <w:rPr>
          <w:rFonts w:ascii="Times New Roman" w:hAnsi="Times New Roman"/>
          <w:sz w:val="24"/>
        </w:rPr>
        <w:t>UX-прототипирование и составление технического задания – 1 (один) месяц;</w:t>
      </w:r>
    </w:p>
    <w:p w:rsidRPr="00867644" w:rsidR="00867644" w:rsidP="00E13EA2" w:rsidRDefault="00867644" w14:paraId="4EDBE0FA" w14:textId="77777777">
      <w:pPr>
        <w:pStyle w:val="ad"/>
        <w:numPr>
          <w:ilvl w:val="0"/>
          <w:numId w:val="8"/>
        </w:numPr>
        <w:tabs>
          <w:tab w:val="clear" w:pos="720"/>
          <w:tab w:val="clear" w:pos="851"/>
        </w:tabs>
        <w:spacing w:before="120" w:line="360" w:lineRule="auto"/>
        <w:ind w:left="851" w:hanging="284"/>
        <w:contextualSpacing/>
        <w:rPr>
          <w:rFonts w:ascii="Times New Roman" w:hAnsi="Times New Roman"/>
          <w:sz w:val="24"/>
        </w:rPr>
      </w:pPr>
      <w:r w:rsidRPr="00867644">
        <w:rPr>
          <w:rFonts w:ascii="Times New Roman" w:hAnsi="Times New Roman"/>
          <w:sz w:val="24"/>
        </w:rPr>
        <w:t>Проектирование и разработка веб-сайта – от 2 (двух) до 3 (трех) месяцев;</w:t>
      </w:r>
    </w:p>
    <w:p w:rsidRPr="00867644" w:rsidR="00867644" w:rsidP="00E13EA2" w:rsidRDefault="00867644" w14:paraId="52A39CD3" w14:textId="77777777">
      <w:pPr>
        <w:pStyle w:val="ad"/>
        <w:numPr>
          <w:ilvl w:val="0"/>
          <w:numId w:val="8"/>
        </w:numPr>
        <w:tabs>
          <w:tab w:val="clear" w:pos="720"/>
          <w:tab w:val="clear" w:pos="851"/>
        </w:tabs>
        <w:spacing w:before="120" w:line="360" w:lineRule="auto"/>
        <w:ind w:left="851" w:hanging="284"/>
        <w:contextualSpacing/>
        <w:rPr>
          <w:rFonts w:ascii="Times New Roman" w:hAnsi="Times New Roman"/>
          <w:sz w:val="24"/>
        </w:rPr>
      </w:pPr>
      <w:r w:rsidRPr="00867644">
        <w:rPr>
          <w:rFonts w:ascii="Times New Roman" w:hAnsi="Times New Roman"/>
          <w:sz w:val="24"/>
        </w:rPr>
        <w:t>Тестирование – от 1 (одного) до 2 (двух) месяцев.</w:t>
      </w:r>
    </w:p>
    <w:p w:rsidRPr="00DB0DBF" w:rsidR="00867644" w:rsidP="00E13EA2" w:rsidRDefault="00867644" w14:paraId="00D80D89" w14:textId="653D02EF">
      <w:pPr>
        <w:pStyle w:val="ad"/>
        <w:numPr>
          <w:ilvl w:val="1"/>
          <w:numId w:val="7"/>
        </w:numPr>
        <w:tabs>
          <w:tab w:val="clear" w:pos="851"/>
        </w:tabs>
        <w:spacing w:before="120" w:line="360" w:lineRule="auto"/>
        <w:ind w:left="0" w:firstLine="0"/>
        <w:contextualSpacing/>
        <w:rPr>
          <w:rFonts w:ascii="Times New Roman" w:hAnsi="Times New Roman"/>
          <w:sz w:val="24"/>
        </w:rPr>
      </w:pPr>
      <w:r w:rsidRPr="00867644">
        <w:rPr>
          <w:rFonts w:ascii="Times New Roman" w:hAnsi="Times New Roman"/>
          <w:sz w:val="24"/>
        </w:rPr>
        <w:t>Общий срок выполнения всех работ — не более 6 (шести) календарных месяцев с момента подписания акта о начале выполнения работ.</w:t>
      </w:r>
      <w:r w:rsidR="00DB0DBF">
        <w:rPr>
          <w:rFonts w:ascii="Times New Roman" w:hAnsi="Times New Roman"/>
          <w:sz w:val="24"/>
        </w:rPr>
        <w:t xml:space="preserve"> </w:t>
      </w:r>
      <w:r w:rsidRPr="00DB0DBF">
        <w:rPr>
          <w:rFonts w:ascii="Times New Roman" w:hAnsi="Times New Roman"/>
          <w:sz w:val="24"/>
        </w:rPr>
        <w:t>Указанный срок не включает время, затраченное на:</w:t>
      </w:r>
    </w:p>
    <w:p w:rsidRPr="00867644" w:rsidR="00867644" w:rsidP="00E13EA2" w:rsidRDefault="00867644" w14:paraId="425F8F7C" w14:textId="77777777">
      <w:pPr>
        <w:pStyle w:val="ad"/>
        <w:numPr>
          <w:ilvl w:val="0"/>
          <w:numId w:val="8"/>
        </w:numPr>
        <w:tabs>
          <w:tab w:val="clear" w:pos="720"/>
          <w:tab w:val="clear" w:pos="851"/>
        </w:tabs>
        <w:spacing w:before="120" w:line="360" w:lineRule="auto"/>
        <w:ind w:left="851" w:hanging="284"/>
        <w:contextualSpacing/>
        <w:rPr>
          <w:rFonts w:ascii="Times New Roman" w:hAnsi="Times New Roman"/>
          <w:sz w:val="24"/>
        </w:rPr>
      </w:pPr>
      <w:r w:rsidRPr="00867644">
        <w:rPr>
          <w:rFonts w:ascii="Times New Roman" w:hAnsi="Times New Roman"/>
          <w:sz w:val="24"/>
        </w:rPr>
        <w:t>согласование промежуточных и итоговых результатов Заказчиком;</w:t>
      </w:r>
    </w:p>
    <w:p w:rsidR="00867644" w:rsidP="00E13EA2" w:rsidRDefault="00867644" w14:paraId="78D326CB" w14:textId="77777777">
      <w:pPr>
        <w:pStyle w:val="ad"/>
        <w:numPr>
          <w:ilvl w:val="0"/>
          <w:numId w:val="8"/>
        </w:numPr>
        <w:tabs>
          <w:tab w:val="clear" w:pos="720"/>
          <w:tab w:val="clear" w:pos="851"/>
        </w:tabs>
        <w:spacing w:before="120" w:line="360" w:lineRule="auto"/>
        <w:ind w:left="851" w:hanging="284"/>
        <w:contextualSpacing/>
        <w:rPr>
          <w:rFonts w:ascii="Times New Roman" w:hAnsi="Times New Roman"/>
          <w:sz w:val="24"/>
        </w:rPr>
      </w:pPr>
      <w:r w:rsidRPr="00867644">
        <w:rPr>
          <w:rFonts w:ascii="Times New Roman" w:hAnsi="Times New Roman"/>
          <w:sz w:val="24"/>
        </w:rPr>
        <w:t>проведение обязательных проверок Центром Кибербезопасности Республики Узбекистан.</w:t>
      </w:r>
    </w:p>
    <w:p w:rsidRPr="00867644" w:rsidR="00BF17A6" w:rsidP="00BF17A6" w:rsidRDefault="00BF17A6" w14:paraId="2165FC95" w14:textId="77777777">
      <w:pPr>
        <w:pStyle w:val="ad"/>
        <w:tabs>
          <w:tab w:val="clear" w:pos="851"/>
        </w:tabs>
        <w:spacing w:before="120" w:line="360" w:lineRule="auto"/>
        <w:contextualSpacing/>
        <w:rPr>
          <w:rFonts w:ascii="Times New Roman" w:hAnsi="Times New Roman"/>
          <w:sz w:val="24"/>
        </w:rPr>
      </w:pPr>
    </w:p>
    <w:p w:rsidRPr="003841E8" w:rsidR="00867644" w:rsidP="00E13EA2" w:rsidRDefault="00867644" w14:paraId="6C41F845" w14:textId="7F3F89A5">
      <w:pPr>
        <w:pStyle w:val="ad"/>
        <w:numPr>
          <w:ilvl w:val="1"/>
          <w:numId w:val="7"/>
        </w:numPr>
        <w:tabs>
          <w:tab w:val="clear" w:pos="851"/>
        </w:tabs>
        <w:spacing w:before="120" w:line="360" w:lineRule="auto"/>
        <w:ind w:left="0" w:firstLine="0"/>
        <w:contextualSpacing/>
        <w:rPr>
          <w:rFonts w:ascii="Times New Roman" w:hAnsi="Times New Roman"/>
          <w:sz w:val="24"/>
        </w:rPr>
      </w:pPr>
      <w:r w:rsidRPr="003841E8">
        <w:rPr>
          <w:rFonts w:ascii="Times New Roman" w:hAnsi="Times New Roman"/>
          <w:sz w:val="24"/>
        </w:rPr>
        <w:t>График выполнения работ должен включать обязательные промежуточные этапы сдачи:</w:t>
      </w:r>
    </w:p>
    <w:p w:rsidRPr="003841E8" w:rsidR="00867644" w:rsidP="00E13EA2" w:rsidRDefault="00867644" w14:paraId="21C1E575" w14:textId="77777777">
      <w:pPr>
        <w:pStyle w:val="ad"/>
        <w:numPr>
          <w:ilvl w:val="0"/>
          <w:numId w:val="8"/>
        </w:numPr>
        <w:tabs>
          <w:tab w:val="clear" w:pos="720"/>
          <w:tab w:val="clear" w:pos="851"/>
        </w:tabs>
        <w:spacing w:before="120" w:line="360" w:lineRule="auto"/>
        <w:ind w:left="851" w:hanging="284"/>
        <w:contextualSpacing/>
        <w:rPr>
          <w:rFonts w:ascii="Times New Roman" w:hAnsi="Times New Roman"/>
          <w:sz w:val="24"/>
        </w:rPr>
      </w:pPr>
      <w:r w:rsidRPr="003841E8">
        <w:rPr>
          <w:rFonts w:ascii="Times New Roman" w:hAnsi="Times New Roman"/>
          <w:sz w:val="24"/>
        </w:rPr>
        <w:t>разработка и утверждение прототипа;</w:t>
      </w:r>
    </w:p>
    <w:p w:rsidRPr="003841E8" w:rsidR="00867644" w:rsidP="00E13EA2" w:rsidRDefault="00867644" w14:paraId="789BD88B" w14:textId="77777777">
      <w:pPr>
        <w:pStyle w:val="ad"/>
        <w:numPr>
          <w:ilvl w:val="0"/>
          <w:numId w:val="8"/>
        </w:numPr>
        <w:tabs>
          <w:tab w:val="clear" w:pos="720"/>
          <w:tab w:val="clear" w:pos="851"/>
        </w:tabs>
        <w:spacing w:before="120" w:line="360" w:lineRule="auto"/>
        <w:ind w:left="851" w:hanging="284"/>
        <w:contextualSpacing/>
        <w:rPr>
          <w:rFonts w:ascii="Times New Roman" w:hAnsi="Times New Roman"/>
          <w:sz w:val="24"/>
        </w:rPr>
      </w:pPr>
      <w:r w:rsidRPr="003841E8">
        <w:rPr>
          <w:rFonts w:ascii="Times New Roman" w:hAnsi="Times New Roman"/>
          <w:sz w:val="24"/>
        </w:rPr>
        <w:t>проведение этапного тестирования;</w:t>
      </w:r>
    </w:p>
    <w:p w:rsidRPr="003841E8" w:rsidR="00867644" w:rsidP="00E13EA2" w:rsidRDefault="00867644" w14:paraId="65E65387" w14:textId="77777777">
      <w:pPr>
        <w:pStyle w:val="ad"/>
        <w:numPr>
          <w:ilvl w:val="0"/>
          <w:numId w:val="8"/>
        </w:numPr>
        <w:tabs>
          <w:tab w:val="clear" w:pos="720"/>
          <w:tab w:val="clear" w:pos="851"/>
        </w:tabs>
        <w:spacing w:before="120" w:line="360" w:lineRule="auto"/>
        <w:ind w:left="851" w:hanging="284"/>
        <w:contextualSpacing/>
        <w:rPr>
          <w:rFonts w:ascii="Times New Roman" w:hAnsi="Times New Roman"/>
          <w:sz w:val="24"/>
        </w:rPr>
      </w:pPr>
      <w:r w:rsidRPr="003841E8">
        <w:rPr>
          <w:rFonts w:ascii="Times New Roman" w:hAnsi="Times New Roman"/>
          <w:sz w:val="24"/>
        </w:rPr>
        <w:t>передача финальной версии продукта.</w:t>
      </w:r>
    </w:p>
    <w:p w:rsidRPr="003841E8" w:rsidR="00E31E58" w:rsidP="00E13EA2" w:rsidRDefault="00867644" w14:paraId="5AFAB0F8" w14:textId="379D393F">
      <w:pPr>
        <w:pStyle w:val="ad"/>
        <w:numPr>
          <w:ilvl w:val="0"/>
          <w:numId w:val="8"/>
        </w:numPr>
        <w:tabs>
          <w:tab w:val="clear" w:pos="720"/>
          <w:tab w:val="clear" w:pos="851"/>
        </w:tabs>
        <w:spacing w:before="120" w:line="360" w:lineRule="auto"/>
        <w:ind w:left="851" w:hanging="284"/>
        <w:contextualSpacing/>
        <w:rPr>
          <w:rFonts w:ascii="Times New Roman" w:hAnsi="Times New Roman"/>
          <w:sz w:val="24"/>
        </w:rPr>
      </w:pPr>
      <w:r w:rsidRPr="003841E8">
        <w:rPr>
          <w:rFonts w:ascii="Times New Roman" w:hAnsi="Times New Roman"/>
          <w:sz w:val="24"/>
        </w:rPr>
        <w:t>Завершение каждого промежуточного этапа оформляется подписанием промежуточного акта сдачи-приемки работ.</w:t>
      </w:r>
    </w:p>
    <w:p w:rsidR="00264DC8" w:rsidP="00E13EA2" w:rsidRDefault="00264DC8" w14:paraId="4C9007BF" w14:textId="6403207C">
      <w:pPr>
        <w:pStyle w:val="1"/>
        <w:numPr>
          <w:ilvl w:val="0"/>
          <w:numId w:val="7"/>
        </w:numPr>
        <w:spacing w:before="360" w:line="360" w:lineRule="auto"/>
        <w:ind w:left="0" w:firstLine="0"/>
        <w:rPr>
          <w:rFonts w:ascii="Times New Roman" w:hAnsi="Times New Roman" w:cs="Times New Roman"/>
          <w:b/>
          <w:sz w:val="32"/>
          <w:szCs w:val="32"/>
        </w:rPr>
      </w:pPr>
      <w:bookmarkStart w:name="_Toc197012689" w:id="16"/>
      <w:r w:rsidRPr="00264DC8">
        <w:rPr>
          <w:rFonts w:ascii="Times New Roman" w:hAnsi="Times New Roman" w:cs="Times New Roman"/>
          <w:b/>
          <w:sz w:val="32"/>
          <w:szCs w:val="32"/>
        </w:rPr>
        <w:t>Требования к безопасности</w:t>
      </w:r>
      <w:bookmarkEnd w:id="16"/>
    </w:p>
    <w:p w:rsidRPr="00E60C31" w:rsidR="00E60C31" w:rsidP="00E13EA2" w:rsidRDefault="00E60C31" w14:paraId="3B1C1D17" w14:textId="6B8FA6CB">
      <w:pPr>
        <w:pStyle w:val="2"/>
        <w:numPr>
          <w:ilvl w:val="1"/>
          <w:numId w:val="7"/>
        </w:numPr>
        <w:spacing w:line="360" w:lineRule="auto"/>
        <w:ind w:left="0" w:firstLine="0"/>
        <w:rPr>
          <w:rFonts w:ascii="Times New Roman" w:hAnsi="Times New Roman" w:cs="Times New Roman"/>
          <w:b/>
          <w:sz w:val="28"/>
          <w:szCs w:val="28"/>
        </w:rPr>
      </w:pPr>
      <w:bookmarkStart w:name="_Toc197012690" w:id="17"/>
      <w:r w:rsidRPr="00E60C31">
        <w:rPr>
          <w:rFonts w:ascii="Times New Roman" w:hAnsi="Times New Roman" w:cs="Times New Roman"/>
          <w:b/>
          <w:sz w:val="28"/>
          <w:szCs w:val="28"/>
        </w:rPr>
        <w:t>Общие требования к безопасности</w:t>
      </w:r>
      <w:bookmarkEnd w:id="17"/>
    </w:p>
    <w:p w:rsidRPr="00BE106F" w:rsidR="00E60C31" w:rsidP="00E13EA2" w:rsidRDefault="00E60C31" w14:paraId="4094C3F6" w14:textId="03778754">
      <w:pPr>
        <w:pStyle w:val="af5"/>
        <w:numPr>
          <w:ilvl w:val="2"/>
          <w:numId w:val="7"/>
        </w:numPr>
        <w:spacing w:before="360" w:after="120" w:line="360" w:lineRule="auto"/>
        <w:ind w:left="0" w:firstLine="0"/>
        <w:contextualSpacing w:val="0"/>
        <w:rPr>
          <w:rFonts w:ascii="Times New Roman" w:hAnsi="Times New Roman" w:eastAsia="Times New Roman" w:cs="Times New Roman"/>
          <w:sz w:val="24"/>
          <w:szCs w:val="24"/>
        </w:rPr>
      </w:pPr>
      <w:r w:rsidRPr="00BE106F">
        <w:rPr>
          <w:rFonts w:ascii="Times New Roman" w:hAnsi="Times New Roman" w:eastAsia="Times New Roman" w:cs="Times New Roman"/>
          <w:b/>
          <w:bCs/>
          <w:sz w:val="24"/>
          <w:szCs w:val="24"/>
        </w:rPr>
        <w:t>Минимизация привилегий</w:t>
      </w:r>
      <w:r w:rsidRPr="00BE106F">
        <w:rPr>
          <w:rFonts w:ascii="Times New Roman" w:hAnsi="Times New Roman" w:eastAsia="Times New Roman" w:cs="Times New Roman"/>
          <w:sz w:val="24"/>
          <w:szCs w:val="24"/>
        </w:rPr>
        <w:t>:</w:t>
      </w:r>
    </w:p>
    <w:p w:rsidRPr="00F14D32" w:rsidR="00E60C31" w:rsidP="00A15F94" w:rsidRDefault="00E60C31" w14:paraId="262E8E95" w14:textId="77777777">
      <w:pPr>
        <w:numPr>
          <w:ilvl w:val="0"/>
          <w:numId w:val="20"/>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Пользователи и процессы должны обладать только необходимыми правами доступа.</w:t>
      </w:r>
    </w:p>
    <w:p w:rsidRPr="00F14D32" w:rsidR="00E60C31" w:rsidP="00A15F94" w:rsidRDefault="00E60C31" w14:paraId="6320B847" w14:textId="77777777">
      <w:pPr>
        <w:numPr>
          <w:ilvl w:val="0"/>
          <w:numId w:val="20"/>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Код должен выполняться с минимально необходимыми привилегиями.</w:t>
      </w:r>
    </w:p>
    <w:p w:rsidRPr="00FB5F4C" w:rsidR="00E60C31" w:rsidP="00E13EA2" w:rsidRDefault="00E60C31" w14:paraId="794A66F0" w14:textId="4CCB18B2">
      <w:pPr>
        <w:pStyle w:val="af5"/>
        <w:numPr>
          <w:ilvl w:val="2"/>
          <w:numId w:val="7"/>
        </w:numPr>
        <w:spacing w:before="360" w:after="120" w:line="360" w:lineRule="auto"/>
        <w:ind w:left="0" w:firstLine="0"/>
        <w:contextualSpacing w:val="0"/>
        <w:rPr>
          <w:rFonts w:ascii="Times New Roman" w:hAnsi="Times New Roman" w:eastAsia="Times New Roman" w:cs="Times New Roman"/>
          <w:sz w:val="24"/>
          <w:szCs w:val="24"/>
        </w:rPr>
      </w:pPr>
      <w:r w:rsidRPr="00FB5F4C">
        <w:rPr>
          <w:rFonts w:ascii="Times New Roman" w:hAnsi="Times New Roman" w:eastAsia="Times New Roman" w:cs="Times New Roman"/>
          <w:b/>
          <w:bCs/>
          <w:sz w:val="24"/>
          <w:szCs w:val="24"/>
        </w:rPr>
        <w:t>Защита данных</w:t>
      </w:r>
      <w:r w:rsidRPr="00FB5F4C">
        <w:rPr>
          <w:rFonts w:ascii="Times New Roman" w:hAnsi="Times New Roman" w:eastAsia="Times New Roman" w:cs="Times New Roman"/>
          <w:sz w:val="24"/>
          <w:szCs w:val="24"/>
        </w:rPr>
        <w:t>:</w:t>
      </w:r>
    </w:p>
    <w:p w:rsidRPr="00F14D32" w:rsidR="00E60C31" w:rsidP="00A15F94" w:rsidRDefault="00E60C31" w14:paraId="365BFBA6" w14:textId="77777777">
      <w:pPr>
        <w:numPr>
          <w:ilvl w:val="0"/>
          <w:numId w:val="21"/>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Гарантия целостности, предотвращение случайного или намеренного изменения, удаления или повреждения данных.</w:t>
      </w:r>
    </w:p>
    <w:p w:rsidRPr="00F14D32" w:rsidR="00E60C31" w:rsidP="00A15F94" w:rsidRDefault="00E60C31" w14:paraId="01D1EFE4" w14:textId="77777777">
      <w:pPr>
        <w:numPr>
          <w:ilvl w:val="0"/>
          <w:numId w:val="21"/>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Обеспечение конфиденциальности и защита от несанкционированного раскрытия информации.</w:t>
      </w:r>
    </w:p>
    <w:p w:rsidRPr="00F14D32" w:rsidR="00E60C31" w:rsidP="00A15F94" w:rsidRDefault="00E60C31" w14:paraId="6DECB679" w14:textId="77777777">
      <w:pPr>
        <w:numPr>
          <w:ilvl w:val="0"/>
          <w:numId w:val="21"/>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Гарантия доступности веб-сайта</w:t>
      </w:r>
      <w:r w:rsidRPr="00F14D32">
        <w:rPr>
          <w:rFonts w:ascii="Times New Roman" w:hAnsi="Times New Roman" w:eastAsia="Times New Roman" w:cs="Times New Roman"/>
          <w:sz w:val="24"/>
          <w:szCs w:val="24"/>
          <w:lang w:val="ru-RU"/>
        </w:rPr>
        <w:t xml:space="preserve"> </w:t>
      </w:r>
      <w:r w:rsidRPr="00F14D32">
        <w:rPr>
          <w:rFonts w:ascii="Times New Roman" w:hAnsi="Times New Roman" w:eastAsia="Times New Roman" w:cs="Times New Roman"/>
          <w:sz w:val="24"/>
          <w:szCs w:val="24"/>
        </w:rPr>
        <w:t>для легитимных пользователей даже в условиях атак или сбоев.</w:t>
      </w:r>
    </w:p>
    <w:p w:rsidRPr="00FB5F4C" w:rsidR="00E60C31" w:rsidP="005F4F08" w:rsidRDefault="00E60C31" w14:paraId="2D212617" w14:textId="46BA4C88">
      <w:pPr>
        <w:pStyle w:val="af5"/>
        <w:numPr>
          <w:ilvl w:val="2"/>
          <w:numId w:val="7"/>
        </w:numPr>
        <w:spacing w:before="360" w:after="120" w:line="360" w:lineRule="auto"/>
        <w:ind w:left="0" w:firstLine="0"/>
        <w:contextualSpacing w:val="0"/>
        <w:rPr>
          <w:rFonts w:ascii="Times New Roman" w:hAnsi="Times New Roman" w:eastAsia="Times New Roman" w:cs="Times New Roman"/>
          <w:sz w:val="24"/>
          <w:szCs w:val="24"/>
        </w:rPr>
      </w:pPr>
      <w:r w:rsidRPr="00FB5F4C">
        <w:rPr>
          <w:rFonts w:ascii="Times New Roman" w:hAnsi="Times New Roman" w:eastAsia="Times New Roman" w:cs="Times New Roman"/>
          <w:b/>
          <w:bCs/>
          <w:sz w:val="24"/>
          <w:szCs w:val="24"/>
        </w:rPr>
        <w:t>Аудит и журналирование</w:t>
      </w:r>
      <w:r w:rsidRPr="00FB5F4C">
        <w:rPr>
          <w:rFonts w:ascii="Times New Roman" w:hAnsi="Times New Roman" w:eastAsia="Times New Roman" w:cs="Times New Roman"/>
          <w:sz w:val="24"/>
          <w:szCs w:val="24"/>
        </w:rPr>
        <w:t>:</w:t>
      </w:r>
    </w:p>
    <w:p w:rsidRPr="00F14D32" w:rsidR="00E60C31" w:rsidP="00A15F94" w:rsidRDefault="00E60C31" w14:paraId="6BBEFA93" w14:textId="77777777">
      <w:pPr>
        <w:numPr>
          <w:ilvl w:val="0"/>
          <w:numId w:val="22"/>
        </w:numPr>
        <w:tabs>
          <w:tab w:val="clear" w:pos="720"/>
        </w:tabs>
        <w:spacing w:before="120" w:after="120" w:line="360" w:lineRule="auto"/>
        <w:ind w:left="1135" w:hanging="284"/>
        <w:contextualSpacing/>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Ведение логов всех событий, связанных с безопасностью, для последующего анализа и выявления инцидента.</w:t>
      </w:r>
    </w:p>
    <w:p w:rsidR="00E60C31" w:rsidP="00A15F94" w:rsidRDefault="00E60C31" w14:paraId="189FB86A" w14:textId="77777777">
      <w:pPr>
        <w:numPr>
          <w:ilvl w:val="0"/>
          <w:numId w:val="22"/>
        </w:numPr>
        <w:tabs>
          <w:tab w:val="clear" w:pos="720"/>
        </w:tabs>
        <w:spacing w:before="120" w:after="120" w:line="360" w:lineRule="auto"/>
        <w:ind w:left="1135" w:hanging="284"/>
        <w:contextualSpacing/>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Фиксация изменений файловой структуры, авторизаций по SSH, FTP, SFTP, входов в админ-панель, изменений контента.</w:t>
      </w:r>
    </w:p>
    <w:p w:rsidR="005F4F08" w:rsidP="005F4F08" w:rsidRDefault="005F4F08" w14:paraId="30921D08" w14:textId="77777777">
      <w:pPr>
        <w:spacing w:before="120" w:after="120" w:line="360" w:lineRule="auto"/>
        <w:contextualSpacing/>
        <w:rPr>
          <w:rFonts w:ascii="Times New Roman" w:hAnsi="Times New Roman" w:eastAsia="Times New Roman" w:cs="Times New Roman"/>
          <w:sz w:val="24"/>
          <w:szCs w:val="24"/>
        </w:rPr>
      </w:pPr>
    </w:p>
    <w:p w:rsidRPr="00F14D32" w:rsidR="005F4F08" w:rsidP="005F4F08" w:rsidRDefault="005F4F08" w14:paraId="70707AFE" w14:textId="77777777">
      <w:pPr>
        <w:spacing w:before="120" w:after="120" w:line="360" w:lineRule="auto"/>
        <w:contextualSpacing/>
        <w:rPr>
          <w:rFonts w:ascii="Times New Roman" w:hAnsi="Times New Roman" w:eastAsia="Times New Roman" w:cs="Times New Roman"/>
          <w:sz w:val="24"/>
          <w:szCs w:val="24"/>
        </w:rPr>
      </w:pPr>
    </w:p>
    <w:p w:rsidRPr="00280AB8" w:rsidR="00E60C31" w:rsidP="005F4F08" w:rsidRDefault="00E60C31" w14:paraId="42727A46" w14:textId="362D46AD">
      <w:pPr>
        <w:pStyle w:val="af5"/>
        <w:numPr>
          <w:ilvl w:val="2"/>
          <w:numId w:val="7"/>
        </w:numPr>
        <w:spacing w:before="360" w:after="120" w:line="360" w:lineRule="auto"/>
        <w:ind w:left="0" w:firstLine="0"/>
        <w:contextualSpacing w:val="0"/>
        <w:rPr>
          <w:rFonts w:ascii="Times New Roman" w:hAnsi="Times New Roman" w:eastAsia="Times New Roman" w:cs="Times New Roman"/>
          <w:sz w:val="24"/>
          <w:szCs w:val="24"/>
        </w:rPr>
      </w:pPr>
      <w:r w:rsidRPr="00280AB8">
        <w:rPr>
          <w:rFonts w:ascii="Times New Roman" w:hAnsi="Times New Roman" w:eastAsia="Times New Roman" w:cs="Times New Roman"/>
          <w:b/>
          <w:bCs/>
          <w:sz w:val="24"/>
          <w:szCs w:val="24"/>
        </w:rPr>
        <w:t>Соответствие нормативным требованиям</w:t>
      </w:r>
      <w:r w:rsidRPr="00280AB8">
        <w:rPr>
          <w:rFonts w:ascii="Times New Roman" w:hAnsi="Times New Roman" w:eastAsia="Times New Roman" w:cs="Times New Roman"/>
          <w:sz w:val="24"/>
          <w:szCs w:val="24"/>
        </w:rPr>
        <w:t>:</w:t>
      </w:r>
    </w:p>
    <w:p w:rsidRPr="00F14D32" w:rsidR="00E60C31" w:rsidP="00A15F94" w:rsidRDefault="00E60C31" w14:paraId="3CC99903" w14:textId="77777777">
      <w:pPr>
        <w:numPr>
          <w:ilvl w:val="0"/>
          <w:numId w:val="23"/>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 xml:space="preserve">В области защиты персональных данных: </w:t>
      </w:r>
      <w:r w:rsidRPr="00F14D32">
        <w:rPr>
          <w:rFonts w:ascii="Times New Roman" w:hAnsi="Times New Roman" w:eastAsia="Times New Roman" w:cs="Times New Roman"/>
          <w:i/>
          <w:sz w:val="24"/>
          <w:szCs w:val="24"/>
        </w:rPr>
        <w:t>Закон Республики Узбекистан от 02.07.2019 г. № ЗРУ-547 «О персональных данных»</w:t>
      </w:r>
      <w:r w:rsidRPr="00F14D32">
        <w:rPr>
          <w:rFonts w:ascii="Times New Roman" w:hAnsi="Times New Roman" w:eastAsia="Times New Roman" w:cs="Times New Roman"/>
          <w:sz w:val="24"/>
          <w:szCs w:val="24"/>
        </w:rPr>
        <w:t>.</w:t>
      </w:r>
    </w:p>
    <w:p w:rsidRPr="00F14D32" w:rsidR="00E60C31" w:rsidP="00A15F94" w:rsidRDefault="00E60C31" w14:paraId="1CFFC9CE" w14:textId="77777777">
      <w:pPr>
        <w:numPr>
          <w:ilvl w:val="0"/>
          <w:numId w:val="23"/>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 xml:space="preserve">Отраслевым стандартам безопасности: </w:t>
      </w:r>
      <w:r w:rsidRPr="00F14D32">
        <w:rPr>
          <w:rFonts w:ascii="Times New Roman" w:hAnsi="Times New Roman" w:eastAsia="Times New Roman" w:cs="Times New Roman"/>
          <w:i/>
          <w:sz w:val="24"/>
          <w:szCs w:val="24"/>
        </w:rPr>
        <w:t>Государственный стандарт Республики Узбекистан O‘z DSt ISO / IEC 27001:2016 «Системы управления информационной безопасностью»</w:t>
      </w:r>
      <w:r w:rsidRPr="00F14D32">
        <w:rPr>
          <w:rFonts w:ascii="Times New Roman" w:hAnsi="Times New Roman" w:eastAsia="Times New Roman" w:cs="Times New Roman"/>
          <w:sz w:val="24"/>
          <w:szCs w:val="24"/>
        </w:rPr>
        <w:t>.</w:t>
      </w:r>
    </w:p>
    <w:p w:rsidRPr="00280AB8" w:rsidR="00E60C31" w:rsidP="00FE0D1C" w:rsidRDefault="00E60C31" w14:paraId="1BEDA2C7" w14:textId="5B931744">
      <w:pPr>
        <w:pStyle w:val="af5"/>
        <w:numPr>
          <w:ilvl w:val="2"/>
          <w:numId w:val="7"/>
        </w:numPr>
        <w:spacing w:before="360" w:after="120" w:line="360" w:lineRule="auto"/>
        <w:ind w:left="0" w:firstLine="0"/>
        <w:contextualSpacing w:val="0"/>
        <w:rPr>
          <w:rFonts w:ascii="Times New Roman" w:hAnsi="Times New Roman" w:eastAsia="Times New Roman" w:cs="Times New Roman"/>
          <w:sz w:val="24"/>
          <w:szCs w:val="24"/>
        </w:rPr>
      </w:pPr>
      <w:r w:rsidRPr="00280AB8">
        <w:rPr>
          <w:rFonts w:ascii="Times New Roman" w:hAnsi="Times New Roman" w:eastAsia="Times New Roman" w:cs="Times New Roman"/>
          <w:b/>
          <w:bCs/>
          <w:sz w:val="24"/>
          <w:szCs w:val="24"/>
        </w:rPr>
        <w:t>Безопасность в течение всего жизненного цикла</w:t>
      </w:r>
      <w:r w:rsidRPr="00280AB8">
        <w:rPr>
          <w:rFonts w:ascii="Times New Roman" w:hAnsi="Times New Roman" w:eastAsia="Times New Roman" w:cs="Times New Roman"/>
          <w:sz w:val="24"/>
          <w:szCs w:val="24"/>
        </w:rPr>
        <w:t>:</w:t>
      </w:r>
    </w:p>
    <w:p w:rsidRPr="00F14D32" w:rsidR="00E60C31" w:rsidP="00A15F94" w:rsidRDefault="00E60C31" w14:paraId="068A75F4" w14:textId="77777777">
      <w:pPr>
        <w:numPr>
          <w:ilvl w:val="0"/>
          <w:numId w:val="24"/>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Внедрение требований безопасности на каждом этапе разработки (планирование, проектирование, кодирование, тестирование, развертывание, эксплуатация).</w:t>
      </w:r>
    </w:p>
    <w:p w:rsidRPr="007A3075" w:rsidR="00E60C31" w:rsidP="00FE0D1C" w:rsidRDefault="00E60C31" w14:paraId="08DBB3F6" w14:textId="49DDAA3A">
      <w:pPr>
        <w:pStyle w:val="2"/>
        <w:numPr>
          <w:ilvl w:val="1"/>
          <w:numId w:val="7"/>
        </w:numPr>
        <w:spacing w:line="360" w:lineRule="auto"/>
        <w:ind w:left="0" w:firstLine="0"/>
        <w:jc w:val="both"/>
        <w:rPr>
          <w:rFonts w:ascii="Times New Roman" w:hAnsi="Times New Roman" w:cs="Times New Roman"/>
          <w:b/>
          <w:sz w:val="28"/>
          <w:szCs w:val="28"/>
        </w:rPr>
      </w:pPr>
      <w:bookmarkStart w:name="_Toc197012691" w:id="18"/>
      <w:r w:rsidRPr="007A3075">
        <w:rPr>
          <w:rFonts w:ascii="Times New Roman" w:hAnsi="Times New Roman" w:cs="Times New Roman"/>
          <w:b/>
          <w:sz w:val="28"/>
          <w:szCs w:val="28"/>
        </w:rPr>
        <w:t>Требования к аутентификации и авторизации</w:t>
      </w:r>
      <w:bookmarkEnd w:id="18"/>
    </w:p>
    <w:p w:rsidRPr="00E62251" w:rsidR="00E60C31" w:rsidP="00FE0D1C" w:rsidRDefault="00E60C31" w14:paraId="6F939F2F" w14:textId="6ABFB3A4">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Методы аутентификации</w:t>
      </w:r>
      <w:r w:rsidRPr="00E62251">
        <w:rPr>
          <w:rFonts w:ascii="Times New Roman" w:hAnsi="Times New Roman" w:eastAsia="Times New Roman" w:cs="Times New Roman"/>
          <w:sz w:val="24"/>
          <w:szCs w:val="24"/>
        </w:rPr>
        <w:t>:</w:t>
      </w:r>
    </w:p>
    <w:p w:rsidRPr="00F14D32" w:rsidR="00E60C31" w:rsidP="00A15F94" w:rsidRDefault="00E60C31" w14:paraId="0D4EBE78" w14:textId="77777777">
      <w:pPr>
        <w:numPr>
          <w:ilvl w:val="0"/>
          <w:numId w:val="25"/>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Использование многофакторной аутентификации (MFA).</w:t>
      </w:r>
    </w:p>
    <w:p w:rsidRPr="00F14D32" w:rsidR="00E60C31" w:rsidP="00A15F94" w:rsidRDefault="00E60C31" w14:paraId="20EDC6C1" w14:textId="77777777">
      <w:pPr>
        <w:numPr>
          <w:ilvl w:val="0"/>
          <w:numId w:val="25"/>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Применение сложных паролей с политиками длины, сложности и смены.</w:t>
      </w:r>
    </w:p>
    <w:p w:rsidRPr="00F14D32" w:rsidR="00E60C31" w:rsidP="00A15F94" w:rsidRDefault="00E60C31" w14:paraId="5CEEA6B0" w14:textId="77777777">
      <w:pPr>
        <w:numPr>
          <w:ilvl w:val="0"/>
          <w:numId w:val="25"/>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Поддержка биометрической аутентификации (если применимо).</w:t>
      </w:r>
    </w:p>
    <w:p w:rsidRPr="00E62251" w:rsidR="00E60C31" w:rsidP="00FE0D1C" w:rsidRDefault="00E60C31" w14:paraId="4A7DA034" w14:textId="578E4C0D">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Хранение учетных данных</w:t>
      </w:r>
      <w:r w:rsidRPr="00E62251">
        <w:rPr>
          <w:rFonts w:ascii="Times New Roman" w:hAnsi="Times New Roman" w:eastAsia="Times New Roman" w:cs="Times New Roman"/>
          <w:sz w:val="24"/>
          <w:szCs w:val="24"/>
        </w:rPr>
        <w:t>:</w:t>
      </w:r>
    </w:p>
    <w:p w:rsidRPr="00F14D32" w:rsidR="00E60C31" w:rsidP="00A15F94" w:rsidRDefault="00E60C31" w14:paraId="5077C4CE" w14:textId="77777777">
      <w:pPr>
        <w:numPr>
          <w:ilvl w:val="0"/>
          <w:numId w:val="26"/>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Хранение паролей в зашифрованном виде с использованием надежных алгоритмов хеширования (например, bcrypt или Argon2) с добавлением усиления защиты "salting" для каждого пароля.</w:t>
      </w:r>
    </w:p>
    <w:p w:rsidRPr="00E62251" w:rsidR="00E60C31" w:rsidP="00FE0D1C" w:rsidRDefault="00E60C31" w14:paraId="1DC5EB7B" w14:textId="0EAE5A4B">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Защита от атак</w:t>
      </w:r>
      <w:r w:rsidRPr="00E62251">
        <w:rPr>
          <w:rFonts w:ascii="Times New Roman" w:hAnsi="Times New Roman" w:eastAsia="Times New Roman" w:cs="Times New Roman"/>
          <w:sz w:val="24"/>
          <w:szCs w:val="24"/>
        </w:rPr>
        <w:t>:</w:t>
      </w:r>
    </w:p>
    <w:p w:rsidRPr="00F14D32" w:rsidR="00E60C31" w:rsidP="00A15F94" w:rsidRDefault="00E60C31" w14:paraId="4CE77C97" w14:textId="77777777">
      <w:pPr>
        <w:numPr>
          <w:ilvl w:val="0"/>
          <w:numId w:val="27"/>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Реализация защиты от перебора паролей (Ограничение попыток аутентификации, CAPTCHA).</w:t>
      </w:r>
    </w:p>
    <w:p w:rsidRPr="00E62251" w:rsidR="00E60C31" w:rsidP="00FE0D1C" w:rsidRDefault="00E60C31" w14:paraId="67A37B74" w14:textId="7876B2A8">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Контроль доступа</w:t>
      </w:r>
      <w:r w:rsidRPr="00E62251">
        <w:rPr>
          <w:rFonts w:ascii="Times New Roman" w:hAnsi="Times New Roman" w:eastAsia="Times New Roman" w:cs="Times New Roman"/>
          <w:sz w:val="24"/>
          <w:szCs w:val="24"/>
        </w:rPr>
        <w:t>:</w:t>
      </w:r>
    </w:p>
    <w:p w:rsidRPr="00F14D32" w:rsidR="00E60C31" w:rsidP="00A15F94" w:rsidRDefault="00E60C31" w14:paraId="05C3FFBD" w14:textId="77777777">
      <w:pPr>
        <w:numPr>
          <w:ilvl w:val="0"/>
          <w:numId w:val="28"/>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Реализация ролевой модели доступа (RBAC) с разграничением привилегий.</w:t>
      </w:r>
    </w:p>
    <w:p w:rsidR="00E60C31" w:rsidP="00A15F94" w:rsidRDefault="00E60C31" w14:paraId="4B36AD08" w14:textId="77777777">
      <w:pPr>
        <w:numPr>
          <w:ilvl w:val="0"/>
          <w:numId w:val="28"/>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Разные уровни доступа для администраторов, менеджеров и пользователей.</w:t>
      </w:r>
    </w:p>
    <w:p w:rsidRPr="00F14D32" w:rsidR="00FE0D1C" w:rsidP="00FE0D1C" w:rsidRDefault="00FE0D1C" w14:paraId="40971C72" w14:textId="77777777">
      <w:pPr>
        <w:spacing w:before="120" w:after="120" w:line="360" w:lineRule="auto"/>
        <w:contextualSpacing/>
        <w:jc w:val="both"/>
        <w:rPr>
          <w:rFonts w:ascii="Times New Roman" w:hAnsi="Times New Roman" w:eastAsia="Times New Roman" w:cs="Times New Roman"/>
          <w:sz w:val="24"/>
          <w:szCs w:val="24"/>
        </w:rPr>
      </w:pPr>
    </w:p>
    <w:p w:rsidRPr="00E62251" w:rsidR="00E60C31" w:rsidP="00FE0D1C" w:rsidRDefault="00E60C31" w14:paraId="0B98EEAA" w14:textId="2B04D9E1">
      <w:pPr>
        <w:pStyle w:val="af5"/>
        <w:numPr>
          <w:ilvl w:val="2"/>
          <w:numId w:val="7"/>
        </w:numPr>
        <w:spacing w:before="120" w:after="120" w:line="360" w:lineRule="auto"/>
        <w:ind w:left="0" w:firstLine="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Безопасность сессий пользователей</w:t>
      </w:r>
      <w:r w:rsidRPr="00E62251">
        <w:rPr>
          <w:rFonts w:ascii="Times New Roman" w:hAnsi="Times New Roman" w:eastAsia="Times New Roman" w:cs="Times New Roman"/>
          <w:sz w:val="24"/>
          <w:szCs w:val="24"/>
        </w:rPr>
        <w:t>:</w:t>
      </w:r>
    </w:p>
    <w:p w:rsidRPr="00F14D32" w:rsidR="00E60C31" w:rsidP="00A15F94" w:rsidRDefault="00E60C31" w14:paraId="0508B2AC" w14:textId="77777777">
      <w:pPr>
        <w:numPr>
          <w:ilvl w:val="0"/>
          <w:numId w:val="29"/>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Использование токенов сессий, ограничение времени жизни, защита от перехвата сессий (session hijacking).</w:t>
      </w:r>
    </w:p>
    <w:p w:rsidRPr="007A3075" w:rsidR="00E60C31" w:rsidP="00604146" w:rsidRDefault="00E60C31" w14:paraId="39BB2BD4" w14:textId="1A3891D6">
      <w:pPr>
        <w:pStyle w:val="2"/>
        <w:numPr>
          <w:ilvl w:val="1"/>
          <w:numId w:val="7"/>
        </w:numPr>
        <w:spacing w:line="360" w:lineRule="auto"/>
        <w:ind w:left="0" w:firstLine="0"/>
        <w:jc w:val="both"/>
        <w:rPr>
          <w:rFonts w:ascii="Times New Roman" w:hAnsi="Times New Roman" w:cs="Times New Roman"/>
          <w:b/>
          <w:sz w:val="28"/>
          <w:szCs w:val="28"/>
        </w:rPr>
      </w:pPr>
      <w:bookmarkStart w:name="_Toc197012692" w:id="19"/>
      <w:r w:rsidRPr="007A3075">
        <w:rPr>
          <w:rFonts w:ascii="Times New Roman" w:hAnsi="Times New Roman" w:cs="Times New Roman"/>
          <w:b/>
          <w:sz w:val="28"/>
          <w:szCs w:val="28"/>
        </w:rPr>
        <w:t>Требования к защите данных</w:t>
      </w:r>
      <w:bookmarkEnd w:id="19"/>
    </w:p>
    <w:p w:rsidRPr="00E62251" w:rsidR="00E60C31" w:rsidP="00604146" w:rsidRDefault="00E60C31" w14:paraId="5C8D3875" w14:textId="53678467">
      <w:pPr>
        <w:pStyle w:val="af5"/>
        <w:numPr>
          <w:ilvl w:val="2"/>
          <w:numId w:val="7"/>
        </w:numPr>
        <w:spacing w:before="360" w:after="120" w:line="360" w:lineRule="auto"/>
        <w:ind w:left="0" w:firstLine="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Шифрование данных</w:t>
      </w:r>
      <w:r w:rsidRPr="00E62251">
        <w:rPr>
          <w:rFonts w:ascii="Times New Roman" w:hAnsi="Times New Roman" w:eastAsia="Times New Roman" w:cs="Times New Roman"/>
          <w:sz w:val="24"/>
          <w:szCs w:val="24"/>
        </w:rPr>
        <w:t>:</w:t>
      </w:r>
    </w:p>
    <w:p w:rsidRPr="00F14D32" w:rsidR="00E60C31" w:rsidP="00A15F94" w:rsidRDefault="00E60C31" w14:paraId="30BBD58B" w14:textId="77777777">
      <w:pPr>
        <w:numPr>
          <w:ilvl w:val="0"/>
          <w:numId w:val="30"/>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Использование HTTPS (TLS/SSL) для всего трафика между браузером пользователя и веб-сервером.</w:t>
      </w:r>
    </w:p>
    <w:p w:rsidRPr="00F14D32" w:rsidR="00E60C31" w:rsidP="00A15F94" w:rsidRDefault="00E60C31" w14:paraId="30FC04B2" w14:textId="77777777">
      <w:pPr>
        <w:numPr>
          <w:ilvl w:val="0"/>
          <w:numId w:val="30"/>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Шифрование конфиденциальных данных в базе данных и файловой системе.</w:t>
      </w:r>
    </w:p>
    <w:p w:rsidRPr="00E62251" w:rsidR="00E60C31" w:rsidP="00604146" w:rsidRDefault="00E60C31" w14:paraId="4F4CFA47" w14:textId="2A527DC1">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Защита от атак</w:t>
      </w:r>
      <w:r w:rsidRPr="00E62251">
        <w:rPr>
          <w:rFonts w:ascii="Times New Roman" w:hAnsi="Times New Roman" w:eastAsia="Times New Roman" w:cs="Times New Roman"/>
          <w:sz w:val="24"/>
          <w:szCs w:val="24"/>
        </w:rPr>
        <w:t>:</w:t>
      </w:r>
    </w:p>
    <w:p w:rsidRPr="00F14D32" w:rsidR="00E60C31" w:rsidP="00A15F94" w:rsidRDefault="00E60C31" w14:paraId="572A58EC" w14:textId="77777777">
      <w:pPr>
        <w:numPr>
          <w:ilvl w:val="0"/>
          <w:numId w:val="31"/>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Межсайтовый скриптинг (XSS): экранирование пользовательского ввода, применение Content Security Policy (CSP) для ограничения источников, из которых можно загружать скрипты.</w:t>
      </w:r>
    </w:p>
    <w:p w:rsidRPr="00F14D32" w:rsidR="00E60C31" w:rsidP="00A15F94" w:rsidRDefault="00E60C31" w14:paraId="0EA23B7E" w14:textId="77777777">
      <w:pPr>
        <w:numPr>
          <w:ilvl w:val="0"/>
          <w:numId w:val="31"/>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Межсайтовая подделка запросов (CSRF): использование CSRF-токенов.</w:t>
      </w:r>
    </w:p>
    <w:p w:rsidRPr="00F14D32" w:rsidR="00E60C31" w:rsidP="00A15F94" w:rsidRDefault="00E60C31" w14:paraId="00D0F784" w14:textId="77777777">
      <w:pPr>
        <w:numPr>
          <w:ilvl w:val="0"/>
          <w:numId w:val="31"/>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SQL-инъекции: подготовленные запросы, валидация входных данных.</w:t>
      </w:r>
    </w:p>
    <w:p w:rsidRPr="00F14D32" w:rsidR="00E60C31" w:rsidP="00A15F94" w:rsidRDefault="00E60C31" w14:paraId="6BB432E8" w14:textId="77777777">
      <w:pPr>
        <w:numPr>
          <w:ilvl w:val="0"/>
          <w:numId w:val="31"/>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Внедрение команд (Command Injection): ограничение системных вызовов на основе пользовательского ввода.</w:t>
      </w:r>
    </w:p>
    <w:p w:rsidRPr="00F14D32" w:rsidR="00E60C31" w:rsidP="00A15F94" w:rsidRDefault="00E60C31" w14:paraId="7B11D1B6" w14:textId="77777777">
      <w:pPr>
        <w:numPr>
          <w:ilvl w:val="0"/>
          <w:numId w:val="31"/>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Реализация защиты от DDoS, IP spoofing, PING flooding и других атак.</w:t>
      </w:r>
    </w:p>
    <w:p w:rsidRPr="00F14D32" w:rsidR="00E60C31" w:rsidP="00A15F94" w:rsidRDefault="00E60C31" w14:paraId="75A719FE" w14:textId="06660AF4">
      <w:pPr>
        <w:numPr>
          <w:ilvl w:val="0"/>
          <w:numId w:val="31"/>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 xml:space="preserve">Исключение возможности внедрения стороннего кода (исполняемого или не исполняемого) в уже имеющийся на </w:t>
      </w:r>
      <w:r w:rsidR="00AB5067">
        <w:rPr>
          <w:rFonts w:ascii="Times New Roman" w:hAnsi="Times New Roman" w:eastAsia="Times New Roman" w:cs="Times New Roman"/>
          <w:sz w:val="24"/>
          <w:szCs w:val="24"/>
          <w:lang w:val="ru-RU"/>
        </w:rPr>
        <w:t>веб-сайт</w:t>
      </w:r>
      <w:r w:rsidRPr="00F14D32">
        <w:rPr>
          <w:rFonts w:ascii="Times New Roman" w:hAnsi="Times New Roman" w:eastAsia="Times New Roman" w:cs="Times New Roman"/>
          <w:sz w:val="24"/>
          <w:szCs w:val="24"/>
        </w:rPr>
        <w:t>е.</w:t>
      </w:r>
    </w:p>
    <w:p w:rsidRPr="00E62251" w:rsidR="00E60C31" w:rsidP="00604146" w:rsidRDefault="00E60C31" w14:paraId="269D0E40" w14:textId="63790065">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Безопасность файлов</w:t>
      </w:r>
      <w:r w:rsidRPr="00E62251">
        <w:rPr>
          <w:rFonts w:ascii="Times New Roman" w:hAnsi="Times New Roman" w:eastAsia="Times New Roman" w:cs="Times New Roman"/>
          <w:sz w:val="24"/>
          <w:szCs w:val="24"/>
        </w:rPr>
        <w:t>:</w:t>
      </w:r>
    </w:p>
    <w:p w:rsidRPr="00F14D32" w:rsidR="00E60C31" w:rsidP="00A15F94" w:rsidRDefault="00E60C31" w14:paraId="72387328" w14:textId="77777777">
      <w:pPr>
        <w:numPr>
          <w:ilvl w:val="0"/>
          <w:numId w:val="32"/>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Ограничение типов и размеров загружаемых файлов, проверка их на вирусы.</w:t>
      </w:r>
    </w:p>
    <w:p w:rsidRPr="00F14D32" w:rsidR="00E60C31" w:rsidP="00A15F94" w:rsidRDefault="00E60C31" w14:paraId="7AA6B16D" w14:textId="77777777">
      <w:pPr>
        <w:numPr>
          <w:ilvl w:val="0"/>
          <w:numId w:val="32"/>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Хранение загруженных файлов вне корневой директории.</w:t>
      </w:r>
    </w:p>
    <w:p w:rsidRPr="00E62251" w:rsidR="00E60C31" w:rsidP="00604146" w:rsidRDefault="00E60C31" w14:paraId="67F19204" w14:textId="62E6D8D7">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Анонимизация данных</w:t>
      </w:r>
      <w:r w:rsidRPr="00E62251">
        <w:rPr>
          <w:rFonts w:ascii="Times New Roman" w:hAnsi="Times New Roman" w:eastAsia="Times New Roman" w:cs="Times New Roman"/>
          <w:sz w:val="24"/>
          <w:szCs w:val="24"/>
        </w:rPr>
        <w:t>:</w:t>
      </w:r>
    </w:p>
    <w:p w:rsidR="00E60C31" w:rsidP="00A15F94" w:rsidRDefault="00E60C31" w14:paraId="397B8130" w14:textId="77777777">
      <w:pPr>
        <w:pStyle w:val="af5"/>
        <w:numPr>
          <w:ilvl w:val="0"/>
          <w:numId w:val="33"/>
        </w:numPr>
        <w:tabs>
          <w:tab w:val="clear" w:pos="720"/>
        </w:tabs>
        <w:spacing w:before="120" w:after="120" w:line="360" w:lineRule="auto"/>
        <w:ind w:left="851" w:hanging="283"/>
        <w:jc w:val="both"/>
        <w:rPr>
          <w:rFonts w:ascii="Times New Roman" w:hAnsi="Times New Roman" w:eastAsia="Times New Roman" w:cs="Times New Roman"/>
          <w:sz w:val="24"/>
          <w:szCs w:val="24"/>
        </w:rPr>
      </w:pPr>
      <w:r w:rsidRPr="001D5C78">
        <w:rPr>
          <w:rFonts w:ascii="Times New Roman" w:hAnsi="Times New Roman" w:eastAsia="Times New Roman" w:cs="Times New Roman"/>
          <w:sz w:val="24"/>
          <w:szCs w:val="24"/>
        </w:rPr>
        <w:t>Маскирование данных при разработке, тестировании и анализе.</w:t>
      </w:r>
    </w:p>
    <w:p w:rsidRPr="00604146" w:rsidR="00604146" w:rsidP="00604146" w:rsidRDefault="00604146" w14:paraId="1CE0776B" w14:textId="77777777">
      <w:pPr>
        <w:spacing w:before="120" w:after="120" w:line="360" w:lineRule="auto"/>
        <w:jc w:val="both"/>
        <w:rPr>
          <w:rFonts w:ascii="Times New Roman" w:hAnsi="Times New Roman" w:eastAsia="Times New Roman" w:cs="Times New Roman"/>
          <w:sz w:val="24"/>
          <w:szCs w:val="24"/>
        </w:rPr>
      </w:pPr>
    </w:p>
    <w:p w:rsidRPr="007A3075" w:rsidR="00E60C31" w:rsidP="00604146" w:rsidRDefault="00E60C31" w14:paraId="5217F131" w14:textId="0A7479DA">
      <w:pPr>
        <w:pStyle w:val="2"/>
        <w:numPr>
          <w:ilvl w:val="1"/>
          <w:numId w:val="7"/>
        </w:numPr>
        <w:spacing w:line="360" w:lineRule="auto"/>
        <w:ind w:left="0" w:firstLine="0"/>
        <w:jc w:val="both"/>
        <w:rPr>
          <w:rFonts w:ascii="Times New Roman" w:hAnsi="Times New Roman" w:cs="Times New Roman"/>
          <w:b/>
          <w:sz w:val="28"/>
          <w:szCs w:val="28"/>
        </w:rPr>
      </w:pPr>
      <w:bookmarkStart w:name="_Toc197012693" w:id="20"/>
      <w:r w:rsidRPr="007A3075">
        <w:rPr>
          <w:rFonts w:ascii="Times New Roman" w:hAnsi="Times New Roman" w:cs="Times New Roman"/>
          <w:b/>
          <w:sz w:val="28"/>
          <w:szCs w:val="28"/>
        </w:rPr>
        <w:t>Требования к тестированию безопасности</w:t>
      </w:r>
      <w:bookmarkEnd w:id="20"/>
    </w:p>
    <w:p w:rsidRPr="00E62251" w:rsidR="00E60C31" w:rsidP="00604146" w:rsidRDefault="00E60C31" w14:paraId="7B8CCE12" w14:textId="32D2FB5F">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Анализ и тестирование</w:t>
      </w:r>
      <w:r w:rsidRPr="00E62251">
        <w:rPr>
          <w:rFonts w:ascii="Times New Roman" w:hAnsi="Times New Roman" w:eastAsia="Times New Roman" w:cs="Times New Roman"/>
          <w:sz w:val="24"/>
          <w:szCs w:val="24"/>
        </w:rPr>
        <w:t>:</w:t>
      </w:r>
    </w:p>
    <w:p w:rsidRPr="00F14D32" w:rsidR="00E60C31" w:rsidP="00A15F94" w:rsidRDefault="00E60C31" w14:paraId="63CA909B" w14:textId="77777777">
      <w:pPr>
        <w:numPr>
          <w:ilvl w:val="0"/>
          <w:numId w:val="34"/>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Регулярные тесты на проникновение (</w:t>
      </w:r>
      <w:proofErr w:type="spellStart"/>
      <w:r w:rsidRPr="00F14D32">
        <w:rPr>
          <w:rFonts w:ascii="Times New Roman" w:hAnsi="Times New Roman" w:eastAsia="Times New Roman" w:cs="Times New Roman"/>
          <w:sz w:val="24"/>
          <w:szCs w:val="24"/>
        </w:rPr>
        <w:t>Penetration</w:t>
      </w:r>
      <w:proofErr w:type="spellEnd"/>
      <w:r w:rsidRPr="00F14D32">
        <w:rPr>
          <w:rFonts w:ascii="Times New Roman" w:hAnsi="Times New Roman" w:eastAsia="Times New Roman" w:cs="Times New Roman"/>
          <w:sz w:val="24"/>
          <w:szCs w:val="24"/>
        </w:rPr>
        <w:t xml:space="preserve"> </w:t>
      </w:r>
      <w:proofErr w:type="spellStart"/>
      <w:r w:rsidRPr="00F14D32">
        <w:rPr>
          <w:rFonts w:ascii="Times New Roman" w:hAnsi="Times New Roman" w:eastAsia="Times New Roman" w:cs="Times New Roman"/>
          <w:sz w:val="24"/>
          <w:szCs w:val="24"/>
        </w:rPr>
        <w:t>Testing</w:t>
      </w:r>
      <w:proofErr w:type="spellEnd"/>
      <w:r w:rsidRPr="00F14D32">
        <w:rPr>
          <w:rFonts w:ascii="Times New Roman" w:hAnsi="Times New Roman" w:eastAsia="Times New Roman" w:cs="Times New Roman"/>
          <w:sz w:val="24"/>
          <w:szCs w:val="24"/>
        </w:rPr>
        <w:t>).</w:t>
      </w:r>
    </w:p>
    <w:p w:rsidRPr="00F14D32" w:rsidR="00E60C31" w:rsidP="00A15F94" w:rsidRDefault="00E60C31" w14:paraId="6D1A851D" w14:textId="77777777">
      <w:pPr>
        <w:numPr>
          <w:ilvl w:val="0"/>
          <w:numId w:val="34"/>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Статический (Static Code Analysis) и динамический (Dynamic Code Analysis) анализ кода.</w:t>
      </w:r>
    </w:p>
    <w:p w:rsidRPr="00F14D32" w:rsidR="00E60C31" w:rsidP="00A15F94" w:rsidRDefault="00E60C31" w14:paraId="2D719E93" w14:textId="1D24835C">
      <w:pPr>
        <w:numPr>
          <w:ilvl w:val="0"/>
          <w:numId w:val="34"/>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 xml:space="preserve">Проверка соответствия </w:t>
      </w:r>
      <w:r w:rsidR="00AB5067">
        <w:rPr>
          <w:rFonts w:ascii="Times New Roman" w:hAnsi="Times New Roman" w:eastAsia="Times New Roman" w:cs="Times New Roman"/>
          <w:sz w:val="24"/>
          <w:szCs w:val="24"/>
          <w:lang w:val="ru-RU"/>
        </w:rPr>
        <w:t>веб-сайт</w:t>
      </w:r>
      <w:r w:rsidRPr="00F14D32">
        <w:rPr>
          <w:rFonts w:ascii="Times New Roman" w:hAnsi="Times New Roman" w:eastAsia="Times New Roman" w:cs="Times New Roman"/>
          <w:sz w:val="24"/>
          <w:szCs w:val="24"/>
        </w:rPr>
        <w:t>а требованиям отраслевых стандартам безопасности (например, OWASP Top 10).</w:t>
      </w:r>
    </w:p>
    <w:p w:rsidRPr="00F14D32" w:rsidR="00E60C31" w:rsidP="00A15F94" w:rsidRDefault="00E60C31" w14:paraId="7ADD3CC0" w14:textId="77777777">
      <w:pPr>
        <w:numPr>
          <w:ilvl w:val="0"/>
          <w:numId w:val="34"/>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Написание unit-тестов для проверки работы функций безопасности.</w:t>
      </w:r>
    </w:p>
    <w:p w:rsidRPr="007A3075" w:rsidR="00E60C31" w:rsidP="00604146" w:rsidRDefault="00E60C31" w14:paraId="1470794E" w14:textId="1A7A29B9">
      <w:pPr>
        <w:pStyle w:val="2"/>
        <w:numPr>
          <w:ilvl w:val="1"/>
          <w:numId w:val="7"/>
        </w:numPr>
        <w:spacing w:line="360" w:lineRule="auto"/>
        <w:ind w:left="0" w:firstLine="0"/>
        <w:jc w:val="both"/>
        <w:rPr>
          <w:rFonts w:ascii="Times New Roman" w:hAnsi="Times New Roman" w:cs="Times New Roman"/>
          <w:b/>
          <w:sz w:val="28"/>
          <w:szCs w:val="28"/>
        </w:rPr>
      </w:pPr>
      <w:bookmarkStart w:name="_Toc197012694" w:id="21"/>
      <w:r w:rsidRPr="007A3075">
        <w:rPr>
          <w:rFonts w:ascii="Times New Roman" w:hAnsi="Times New Roman" w:cs="Times New Roman"/>
          <w:b/>
          <w:sz w:val="28"/>
          <w:szCs w:val="28"/>
        </w:rPr>
        <w:t>Дополнительные требования к безопасности</w:t>
      </w:r>
      <w:bookmarkEnd w:id="21"/>
    </w:p>
    <w:p w:rsidRPr="00E62251" w:rsidR="00E60C31" w:rsidP="00604146" w:rsidRDefault="00E60C31" w14:paraId="39EA5A03" w14:textId="4F260D03">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Общие требования</w:t>
      </w:r>
      <w:r w:rsidRPr="00E62251">
        <w:rPr>
          <w:rFonts w:ascii="Times New Roman" w:hAnsi="Times New Roman" w:eastAsia="Times New Roman" w:cs="Times New Roman"/>
          <w:sz w:val="24"/>
          <w:szCs w:val="24"/>
        </w:rPr>
        <w:t>:</w:t>
      </w:r>
    </w:p>
    <w:p w:rsidRPr="00F14D32" w:rsidR="00E60C31" w:rsidP="00A15F94" w:rsidRDefault="00E60C31" w14:paraId="6E8BF32A" w14:textId="0B5B4C72">
      <w:pPr>
        <w:numPr>
          <w:ilvl w:val="0"/>
          <w:numId w:val="35"/>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 xml:space="preserve">Устойчивость к виртуальным угрозам, способным нарушить функционирование </w:t>
      </w:r>
      <w:r w:rsidR="00495616">
        <w:rPr>
          <w:rFonts w:ascii="Times New Roman" w:hAnsi="Times New Roman" w:eastAsia="Times New Roman" w:cs="Times New Roman"/>
          <w:sz w:val="24"/>
          <w:szCs w:val="24"/>
          <w:lang w:val="ru-RU"/>
        </w:rPr>
        <w:t>веб-</w:t>
      </w:r>
      <w:r w:rsidRPr="00F14D32">
        <w:rPr>
          <w:rFonts w:ascii="Times New Roman" w:hAnsi="Times New Roman" w:eastAsia="Times New Roman" w:cs="Times New Roman"/>
          <w:sz w:val="24"/>
          <w:szCs w:val="24"/>
        </w:rPr>
        <w:t>сайта.</w:t>
      </w:r>
    </w:p>
    <w:p w:rsidRPr="00F14D32" w:rsidR="00E60C31" w:rsidP="00A15F94" w:rsidRDefault="00E60C31" w14:paraId="09FC7671" w14:textId="756192AE">
      <w:pPr>
        <w:numPr>
          <w:ilvl w:val="0"/>
          <w:numId w:val="35"/>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 xml:space="preserve">Надежная защита от несанкционированного доступа и внесения изменений в структуру </w:t>
      </w:r>
      <w:r w:rsidR="00AB5067">
        <w:rPr>
          <w:rFonts w:ascii="Times New Roman" w:hAnsi="Times New Roman" w:eastAsia="Times New Roman" w:cs="Times New Roman"/>
          <w:sz w:val="24"/>
          <w:szCs w:val="24"/>
          <w:lang w:val="ru-RU"/>
        </w:rPr>
        <w:t>веб-сайт</w:t>
      </w:r>
      <w:r w:rsidRPr="00F14D32">
        <w:rPr>
          <w:rFonts w:ascii="Times New Roman" w:hAnsi="Times New Roman" w:eastAsia="Times New Roman" w:cs="Times New Roman"/>
          <w:sz w:val="24"/>
          <w:szCs w:val="24"/>
        </w:rPr>
        <w:t>а.</w:t>
      </w:r>
    </w:p>
    <w:p w:rsidRPr="00E62251" w:rsidR="00E60C31" w:rsidP="00604146" w:rsidRDefault="00E60C31" w14:paraId="35587AFC" w14:textId="3F88E029">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Обновления и резервирование</w:t>
      </w:r>
      <w:r w:rsidRPr="00E62251">
        <w:rPr>
          <w:rFonts w:ascii="Times New Roman" w:hAnsi="Times New Roman" w:eastAsia="Times New Roman" w:cs="Times New Roman"/>
          <w:sz w:val="24"/>
          <w:szCs w:val="24"/>
        </w:rPr>
        <w:t>:</w:t>
      </w:r>
    </w:p>
    <w:p w:rsidRPr="00F14D32" w:rsidR="00E60C31" w:rsidP="00A15F94" w:rsidRDefault="00E60C31" w14:paraId="1E72D64A" w14:textId="77777777">
      <w:pPr>
        <w:numPr>
          <w:ilvl w:val="0"/>
          <w:numId w:val="36"/>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Использование актуальных версий ОС, интерпретаторов, CMS и Фреймворков без известных уязвимостей.</w:t>
      </w:r>
    </w:p>
    <w:p w:rsidRPr="00F14D32" w:rsidR="00E60C31" w:rsidP="00A15F94" w:rsidRDefault="00E60C31" w14:paraId="369385F6" w14:textId="77777777">
      <w:pPr>
        <w:numPr>
          <w:ilvl w:val="0"/>
          <w:numId w:val="36"/>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Возможность резервного копирования файлов и базы данных.</w:t>
      </w:r>
    </w:p>
    <w:p w:rsidRPr="00E62251" w:rsidR="00E60C31" w:rsidP="00604146" w:rsidRDefault="00E60C31" w14:paraId="5487073B" w14:textId="2E933616">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Индексация и работа по протоколам</w:t>
      </w:r>
      <w:r w:rsidRPr="00E62251">
        <w:rPr>
          <w:rFonts w:ascii="Times New Roman" w:hAnsi="Times New Roman" w:eastAsia="Times New Roman" w:cs="Times New Roman"/>
          <w:sz w:val="24"/>
          <w:szCs w:val="24"/>
        </w:rPr>
        <w:t>:</w:t>
      </w:r>
    </w:p>
    <w:p w:rsidRPr="00F14D32" w:rsidR="00E60C31" w:rsidP="00A15F94" w:rsidRDefault="00E60C31" w14:paraId="5B2D4C9B" w14:textId="77777777">
      <w:pPr>
        <w:numPr>
          <w:ilvl w:val="0"/>
          <w:numId w:val="37"/>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Закрытие от индексации HTML-кода страниц, не относящихся к контенту (JS, CSS, счетчики и т. д.).</w:t>
      </w:r>
    </w:p>
    <w:p w:rsidRPr="00F14D32" w:rsidR="00E60C31" w:rsidP="00A15F94" w:rsidRDefault="00E60C31" w14:paraId="73E0BEE8" w14:textId="48907154">
      <w:pPr>
        <w:numPr>
          <w:ilvl w:val="0"/>
          <w:numId w:val="37"/>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 xml:space="preserve">Обеспечение работы </w:t>
      </w:r>
      <w:r w:rsidR="00495616">
        <w:rPr>
          <w:rFonts w:ascii="Times New Roman" w:hAnsi="Times New Roman" w:eastAsia="Times New Roman" w:cs="Times New Roman"/>
          <w:sz w:val="24"/>
          <w:szCs w:val="24"/>
          <w:lang w:val="ru-RU"/>
        </w:rPr>
        <w:t>веб-</w:t>
      </w:r>
      <w:r w:rsidRPr="00F14D32">
        <w:rPr>
          <w:rFonts w:ascii="Times New Roman" w:hAnsi="Times New Roman" w:eastAsia="Times New Roman" w:cs="Times New Roman"/>
          <w:sz w:val="24"/>
          <w:szCs w:val="24"/>
        </w:rPr>
        <w:t>сайта по HTTP/2 + HTTPS.</w:t>
      </w:r>
    </w:p>
    <w:p w:rsidRPr="00E62251" w:rsidR="00E60C31" w:rsidP="00604146" w:rsidRDefault="00E60C31" w14:paraId="1008BA01" w14:textId="3B70F201">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Оповещение о нарушениях</w:t>
      </w:r>
      <w:r w:rsidRPr="00E62251">
        <w:rPr>
          <w:rFonts w:ascii="Times New Roman" w:hAnsi="Times New Roman" w:eastAsia="Times New Roman" w:cs="Times New Roman"/>
          <w:sz w:val="24"/>
          <w:szCs w:val="24"/>
        </w:rPr>
        <w:t>:</w:t>
      </w:r>
    </w:p>
    <w:p w:rsidRPr="00F14D32" w:rsidR="00E60C31" w:rsidP="00A15F94" w:rsidRDefault="00E60C31" w14:paraId="39D4653F" w14:textId="77777777">
      <w:pPr>
        <w:numPr>
          <w:ilvl w:val="0"/>
          <w:numId w:val="38"/>
        </w:numPr>
        <w:tabs>
          <w:tab w:val="clear" w:pos="720"/>
        </w:tabs>
        <w:spacing w:before="120" w:after="120" w:line="360" w:lineRule="auto"/>
        <w:ind w:left="851" w:hanging="283"/>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Автоматическое информирование ответственных сотрудников ООО «UMS» о любых инцидентах безопасности.</w:t>
      </w:r>
    </w:p>
    <w:p w:rsidRPr="00E62251" w:rsidR="00E60C31" w:rsidP="002A0231" w:rsidRDefault="00E60C31" w14:paraId="243CF429" w14:textId="5AA0C02B">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62251">
        <w:rPr>
          <w:rFonts w:ascii="Times New Roman" w:hAnsi="Times New Roman" w:eastAsia="Times New Roman" w:cs="Times New Roman"/>
          <w:b/>
          <w:bCs/>
          <w:sz w:val="24"/>
          <w:szCs w:val="24"/>
        </w:rPr>
        <w:t>Контроль передачи информации</w:t>
      </w:r>
      <w:r w:rsidRPr="00E62251">
        <w:rPr>
          <w:rFonts w:ascii="Times New Roman" w:hAnsi="Times New Roman" w:eastAsia="Times New Roman" w:cs="Times New Roman"/>
          <w:sz w:val="24"/>
          <w:szCs w:val="24"/>
        </w:rPr>
        <w:t>:</w:t>
      </w:r>
    </w:p>
    <w:p w:rsidR="00E60C31" w:rsidP="00A15F94" w:rsidRDefault="00E60C31" w14:paraId="516F8D4E" w14:textId="65B15B63">
      <w:pPr>
        <w:numPr>
          <w:ilvl w:val="0"/>
          <w:numId w:val="39"/>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rPr>
      </w:pPr>
      <w:r w:rsidRPr="00F14D32">
        <w:rPr>
          <w:rFonts w:ascii="Times New Roman" w:hAnsi="Times New Roman" w:eastAsia="Times New Roman" w:cs="Times New Roman"/>
          <w:sz w:val="24"/>
          <w:szCs w:val="24"/>
        </w:rPr>
        <w:t xml:space="preserve">Предварительное согласование передачи данных, связанных с </w:t>
      </w:r>
      <w:r w:rsidR="00AB5067">
        <w:rPr>
          <w:rFonts w:ascii="Times New Roman" w:hAnsi="Times New Roman" w:eastAsia="Times New Roman" w:cs="Times New Roman"/>
          <w:sz w:val="24"/>
          <w:szCs w:val="24"/>
          <w:lang w:val="ru-RU"/>
        </w:rPr>
        <w:t>веб-сайт</w:t>
      </w:r>
      <w:r w:rsidRPr="00F14D32">
        <w:rPr>
          <w:rFonts w:ascii="Times New Roman" w:hAnsi="Times New Roman" w:eastAsia="Times New Roman" w:cs="Times New Roman"/>
          <w:sz w:val="24"/>
          <w:szCs w:val="24"/>
        </w:rPr>
        <w:t>ом, с ответственными сотрудниками ООО «UMS».</w:t>
      </w:r>
    </w:p>
    <w:p w:rsidRPr="0090203B" w:rsidR="003E053C" w:rsidP="002A0231" w:rsidRDefault="008A4E91" w14:paraId="778B7A29" w14:textId="6097AB81">
      <w:pPr>
        <w:pStyle w:val="af5"/>
        <w:numPr>
          <w:ilvl w:val="2"/>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90203B">
        <w:rPr>
          <w:rFonts w:ascii="Times New Roman" w:hAnsi="Times New Roman" w:eastAsia="Times New Roman" w:cs="Times New Roman"/>
          <w:b/>
          <w:bCs/>
          <w:sz w:val="24"/>
          <w:szCs w:val="24"/>
          <w:lang w:val="ru-RU"/>
        </w:rPr>
        <w:t>Требования по кибербезопасности</w:t>
      </w:r>
      <w:r w:rsidRPr="0090203B" w:rsidR="003E053C">
        <w:rPr>
          <w:rFonts w:ascii="Times New Roman" w:hAnsi="Times New Roman" w:eastAsia="Times New Roman" w:cs="Times New Roman"/>
          <w:sz w:val="24"/>
          <w:szCs w:val="24"/>
        </w:rPr>
        <w:t>:</w:t>
      </w:r>
    </w:p>
    <w:p w:rsidRPr="0090203B" w:rsidR="003E053C" w:rsidP="00136EB5" w:rsidRDefault="0090203B" w14:paraId="2D538113" w14:textId="5E702E2E">
      <w:pPr>
        <w:pStyle w:val="af5"/>
        <w:numPr>
          <w:ilvl w:val="3"/>
          <w:numId w:val="7"/>
        </w:numPr>
        <w:spacing w:before="120" w:after="120" w:line="360" w:lineRule="auto"/>
        <w:ind w:left="0" w:firstLine="0"/>
        <w:jc w:val="both"/>
        <w:rPr>
          <w:rFonts w:ascii="Times New Roman" w:hAnsi="Times New Roman" w:eastAsia="Times New Roman" w:cs="Times New Roman"/>
          <w:sz w:val="24"/>
          <w:szCs w:val="24"/>
          <w:lang w:val="ru-RU"/>
        </w:rPr>
      </w:pPr>
      <w:r w:rsidRPr="75C633A2" w:rsidR="75C633A2">
        <w:rPr>
          <w:rFonts w:ascii="Times New Roman" w:hAnsi="Times New Roman" w:eastAsia="Times New Roman" w:cs="Times New Roman"/>
          <w:sz w:val="24"/>
          <w:szCs w:val="24"/>
          <w:lang w:val="ru-RU"/>
        </w:rPr>
        <w:t>По завершению всех работ разработанный веб-сайт должен пройти экспертизу, установленную законодательством Республики Узбекистан, осуществляемую Центром Кибербезопасности Республики Узбекистан. Экспертиза осуществляется за счёт Исполнителя.</w:t>
      </w:r>
    </w:p>
    <w:p w:rsidRPr="003679B4" w:rsidR="003679B4" w:rsidP="00604146" w:rsidRDefault="003679B4" w14:paraId="6801B32A" w14:textId="4E951608">
      <w:pPr>
        <w:pStyle w:val="af5"/>
        <w:numPr>
          <w:ilvl w:val="3"/>
          <w:numId w:val="7"/>
        </w:numPr>
        <w:spacing w:before="120" w:after="120" w:line="360" w:lineRule="auto"/>
        <w:ind w:left="0" w:firstLine="0"/>
        <w:jc w:val="both"/>
        <w:rPr>
          <w:rFonts w:ascii="Times New Roman" w:hAnsi="Times New Roman" w:eastAsia="Times New Roman" w:cs="Times New Roman"/>
          <w:sz w:val="24"/>
          <w:szCs w:val="24"/>
          <w:lang w:val="ru-RU"/>
        </w:rPr>
      </w:pPr>
      <w:r w:rsidRPr="003679B4">
        <w:rPr>
          <w:rFonts w:ascii="Times New Roman" w:hAnsi="Times New Roman" w:eastAsia="Times New Roman" w:cs="Times New Roman"/>
          <w:sz w:val="24"/>
          <w:szCs w:val="24"/>
          <w:lang w:val="ru-RU"/>
        </w:rPr>
        <w:t xml:space="preserve">В случае выявления недостатков, нарушений требований информационной безопасности или иных несоответствий в ходе проведения проверки, </w:t>
      </w:r>
      <w:r w:rsidR="002F3AF8">
        <w:rPr>
          <w:rFonts w:ascii="Times New Roman" w:hAnsi="Times New Roman" w:eastAsia="Times New Roman" w:cs="Times New Roman"/>
          <w:sz w:val="24"/>
          <w:szCs w:val="24"/>
          <w:lang w:val="ru-RU"/>
        </w:rPr>
        <w:t>Исполнитель</w:t>
      </w:r>
      <w:r w:rsidRPr="003679B4">
        <w:rPr>
          <w:rFonts w:ascii="Times New Roman" w:hAnsi="Times New Roman" w:eastAsia="Times New Roman" w:cs="Times New Roman"/>
          <w:sz w:val="24"/>
          <w:szCs w:val="24"/>
          <w:lang w:val="ru-RU"/>
        </w:rPr>
        <w:t xml:space="preserve"> обязан за свой счет и своими силами:</w:t>
      </w:r>
    </w:p>
    <w:p w:rsidRPr="003679B4" w:rsidR="003679B4" w:rsidP="00A15F94" w:rsidRDefault="003679B4" w14:paraId="4571AE08" w14:textId="3D571775">
      <w:pPr>
        <w:pStyle w:val="af5"/>
        <w:numPr>
          <w:ilvl w:val="0"/>
          <w:numId w:val="106"/>
        </w:numPr>
        <w:spacing w:before="120" w:after="120" w:line="360" w:lineRule="auto"/>
        <w:ind w:left="851" w:hanging="284"/>
        <w:jc w:val="both"/>
        <w:rPr>
          <w:rFonts w:ascii="Times New Roman" w:hAnsi="Times New Roman" w:eastAsia="Times New Roman" w:cs="Times New Roman"/>
          <w:sz w:val="24"/>
          <w:szCs w:val="24"/>
          <w:lang w:val="ru-RU"/>
        </w:rPr>
      </w:pPr>
      <w:r w:rsidRPr="003679B4">
        <w:rPr>
          <w:rFonts w:ascii="Times New Roman" w:hAnsi="Times New Roman" w:eastAsia="Times New Roman" w:cs="Times New Roman"/>
          <w:sz w:val="24"/>
          <w:szCs w:val="24"/>
          <w:lang w:val="ru-RU"/>
        </w:rPr>
        <w:t>устранить все выявленные недостатки в полном объеме,</w:t>
      </w:r>
    </w:p>
    <w:p w:rsidRPr="003841E8" w:rsidR="008A4E91" w:rsidP="00A15F94" w:rsidRDefault="00F26615" w14:paraId="5275EAB8" w14:textId="7C484531">
      <w:pPr>
        <w:pStyle w:val="af5"/>
        <w:numPr>
          <w:ilvl w:val="0"/>
          <w:numId w:val="106"/>
        </w:numPr>
        <w:spacing w:before="120" w:after="120" w:line="360" w:lineRule="auto"/>
        <w:ind w:left="851" w:hanging="284"/>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передать исправленную версию проекта веб-сайта для проведения </w:t>
      </w:r>
      <w:r w:rsidRPr="003841E8" w:rsidR="003679B4">
        <w:rPr>
          <w:rFonts w:ascii="Times New Roman" w:hAnsi="Times New Roman" w:eastAsia="Times New Roman" w:cs="Times New Roman"/>
          <w:sz w:val="24"/>
          <w:szCs w:val="24"/>
          <w:lang w:val="ru-RU"/>
        </w:rPr>
        <w:t>те</w:t>
      </w:r>
      <w:r>
        <w:rPr>
          <w:rFonts w:ascii="Times New Roman" w:hAnsi="Times New Roman" w:eastAsia="Times New Roman" w:cs="Times New Roman"/>
          <w:sz w:val="24"/>
          <w:szCs w:val="24"/>
          <w:lang w:val="ru-RU"/>
        </w:rPr>
        <w:t>стирования</w:t>
      </w:r>
      <w:r w:rsidRPr="003841E8" w:rsidR="003679B4">
        <w:rPr>
          <w:rFonts w:ascii="Times New Roman" w:hAnsi="Times New Roman" w:eastAsia="Times New Roman" w:cs="Times New Roman"/>
          <w:sz w:val="24"/>
          <w:szCs w:val="24"/>
          <w:lang w:val="ru-RU"/>
        </w:rPr>
        <w:t xml:space="preserve"> и </w:t>
      </w:r>
      <w:r w:rsidRPr="003841E8" w:rsidR="00BF17A6">
        <w:rPr>
          <w:rFonts w:ascii="Times New Roman" w:hAnsi="Times New Roman" w:eastAsia="Times New Roman" w:cs="Times New Roman"/>
          <w:sz w:val="24"/>
          <w:szCs w:val="24"/>
          <w:lang w:val="ru-RU"/>
        </w:rPr>
        <w:t>уведомить Заказчика</w:t>
      </w:r>
      <w:r w:rsidRPr="003841E8" w:rsidR="003679B4">
        <w:rPr>
          <w:rFonts w:ascii="Times New Roman" w:hAnsi="Times New Roman" w:eastAsia="Times New Roman" w:cs="Times New Roman"/>
          <w:sz w:val="24"/>
          <w:szCs w:val="24"/>
          <w:lang w:val="ru-RU"/>
        </w:rPr>
        <w:t xml:space="preserve"> об устранении </w:t>
      </w:r>
      <w:r w:rsidRPr="003841E8" w:rsidR="00BF17A6">
        <w:rPr>
          <w:rFonts w:ascii="Times New Roman" w:hAnsi="Times New Roman" w:eastAsia="Times New Roman" w:cs="Times New Roman"/>
          <w:sz w:val="24"/>
          <w:szCs w:val="24"/>
          <w:lang w:val="ru-RU"/>
        </w:rPr>
        <w:t>недостатков</w:t>
      </w:r>
      <w:r w:rsidRPr="003841E8" w:rsidR="003679B4">
        <w:rPr>
          <w:rFonts w:ascii="Times New Roman" w:hAnsi="Times New Roman" w:eastAsia="Times New Roman" w:cs="Times New Roman"/>
          <w:sz w:val="24"/>
          <w:szCs w:val="24"/>
          <w:lang w:val="ru-RU"/>
        </w:rPr>
        <w:t>.</w:t>
      </w:r>
    </w:p>
    <w:p w:rsidRPr="003841E8" w:rsidR="00AB14BD" w:rsidP="00604146" w:rsidRDefault="00AB14BD" w14:paraId="3FFFBB1D" w14:textId="038EBA6B">
      <w:pPr>
        <w:pStyle w:val="af5"/>
        <w:numPr>
          <w:ilvl w:val="3"/>
          <w:numId w:val="7"/>
        </w:numPr>
        <w:spacing w:before="120" w:after="120" w:line="360" w:lineRule="auto"/>
        <w:ind w:left="0" w:firstLine="0"/>
        <w:jc w:val="both"/>
        <w:rPr>
          <w:rFonts w:ascii="Times New Roman" w:hAnsi="Times New Roman" w:eastAsia="Times New Roman" w:cs="Times New Roman"/>
          <w:sz w:val="24"/>
          <w:szCs w:val="24"/>
          <w:lang w:val="ru-RU"/>
        </w:rPr>
      </w:pPr>
      <w:r w:rsidRPr="003841E8">
        <w:rPr>
          <w:rFonts w:ascii="Times New Roman" w:hAnsi="Times New Roman" w:eastAsia="Times New Roman" w:cs="Times New Roman"/>
          <w:sz w:val="24"/>
          <w:szCs w:val="24"/>
          <w:lang w:val="ru-RU"/>
        </w:rPr>
        <w:t>Устранение выявленных недостатков должно быть выполнено в срок не более 15 (пятнадцати) календарных дней с даты получения уведомления о результатах проверки.</w:t>
      </w:r>
    </w:p>
    <w:p w:rsidR="008A4E91" w:rsidP="00604146" w:rsidRDefault="0069353D" w14:paraId="57AF99FA" w14:textId="6E35C4EC">
      <w:pPr>
        <w:pStyle w:val="af5"/>
        <w:numPr>
          <w:ilvl w:val="3"/>
          <w:numId w:val="7"/>
        </w:numPr>
        <w:spacing w:before="120" w:after="120" w:line="360" w:lineRule="auto"/>
        <w:ind w:left="0" w:firstLine="0"/>
        <w:jc w:val="both"/>
        <w:rPr>
          <w:rFonts w:ascii="Times New Roman" w:hAnsi="Times New Roman" w:eastAsia="Times New Roman" w:cs="Times New Roman"/>
          <w:sz w:val="24"/>
          <w:szCs w:val="24"/>
          <w:lang w:val="ru-RU"/>
        </w:rPr>
      </w:pPr>
      <w:r w:rsidRPr="0069353D">
        <w:rPr>
          <w:rFonts w:ascii="Times New Roman" w:hAnsi="Times New Roman" w:eastAsia="Times New Roman" w:cs="Times New Roman"/>
          <w:sz w:val="24"/>
          <w:szCs w:val="24"/>
          <w:lang w:val="ru-RU"/>
        </w:rPr>
        <w:t>Акт приема-сдачи выполненных работ по данному этапу проекта подписывается только при наличии положительного заключения Центра Кибербезопасности Республики Узбекистан и полного устранения всех выявленных недостатков.</w:t>
      </w:r>
    </w:p>
    <w:p w:rsidR="00B44588" w:rsidP="00B44588" w:rsidRDefault="00B44588" w14:paraId="36EA51B1" w14:textId="77777777">
      <w:pPr>
        <w:spacing w:before="120" w:after="120" w:line="360" w:lineRule="auto"/>
        <w:jc w:val="both"/>
        <w:rPr>
          <w:rFonts w:ascii="Times New Roman" w:hAnsi="Times New Roman" w:eastAsia="Times New Roman" w:cs="Times New Roman"/>
          <w:color w:val="FF0000"/>
          <w:sz w:val="24"/>
          <w:szCs w:val="24"/>
          <w:lang w:val="ru-RU"/>
        </w:rPr>
      </w:pPr>
    </w:p>
    <w:p w:rsidRPr="00F86C9D" w:rsidR="00F86C9D" w:rsidP="00B44588" w:rsidRDefault="00F86C9D" w14:paraId="041BE8F9" w14:textId="270EE308">
      <w:pPr>
        <w:pStyle w:val="1"/>
        <w:numPr>
          <w:ilvl w:val="0"/>
          <w:numId w:val="7"/>
        </w:numPr>
        <w:spacing w:before="360" w:line="360" w:lineRule="auto"/>
        <w:ind w:left="0" w:firstLine="0"/>
        <w:jc w:val="both"/>
        <w:rPr>
          <w:rFonts w:ascii="Times New Roman" w:hAnsi="Times New Roman" w:cs="Times New Roman"/>
          <w:b/>
          <w:sz w:val="32"/>
          <w:szCs w:val="32"/>
        </w:rPr>
      </w:pPr>
      <w:bookmarkStart w:name="_Toc197012695" w:id="22"/>
      <w:r w:rsidRPr="00F86C9D">
        <w:rPr>
          <w:rFonts w:ascii="Times New Roman" w:hAnsi="Times New Roman" w:cs="Times New Roman"/>
          <w:b/>
          <w:sz w:val="32"/>
          <w:szCs w:val="32"/>
        </w:rPr>
        <w:t>Порядок сдачи и приемки работ</w:t>
      </w:r>
      <w:bookmarkEnd w:id="22"/>
    </w:p>
    <w:p w:rsidRPr="00335626" w:rsidR="00335626" w:rsidP="00B44588" w:rsidRDefault="00335626" w14:paraId="48E309E9" w14:textId="77777777">
      <w:pPr>
        <w:spacing w:before="120" w:after="120" w:line="360" w:lineRule="auto"/>
        <w:contextualSpacing/>
        <w:jc w:val="both"/>
        <w:rPr>
          <w:rFonts w:ascii="Times New Roman" w:hAnsi="Times New Roman" w:cs="Times New Roman"/>
          <w:sz w:val="24"/>
          <w:szCs w:val="24"/>
        </w:rPr>
      </w:pPr>
      <w:r w:rsidRPr="00335626">
        <w:rPr>
          <w:rStyle w:val="af7"/>
          <w:rFonts w:ascii="Times New Roman" w:hAnsi="Times New Roman" w:cs="Times New Roman"/>
          <w:sz w:val="24"/>
          <w:szCs w:val="24"/>
        </w:rPr>
        <w:t>Этапная приемка</w:t>
      </w:r>
      <w:r w:rsidRPr="00335626">
        <w:rPr>
          <w:rFonts w:ascii="Times New Roman" w:hAnsi="Times New Roman" w:cs="Times New Roman"/>
          <w:sz w:val="24"/>
          <w:szCs w:val="24"/>
        </w:rPr>
        <w:t xml:space="preserve"> – работы принимаются поэтапно, каждый завершенный этап сопровождается подписанием акта сдачи-приемки выполненных работ.</w:t>
      </w:r>
    </w:p>
    <w:p w:rsidRPr="00335626" w:rsidR="00335626" w:rsidP="00B44588" w:rsidRDefault="00335626" w14:paraId="49001DA4" w14:textId="77777777">
      <w:pPr>
        <w:spacing w:before="120" w:after="120" w:line="360" w:lineRule="auto"/>
        <w:contextualSpacing/>
        <w:jc w:val="both"/>
        <w:rPr>
          <w:rFonts w:ascii="Times New Roman" w:hAnsi="Times New Roman" w:cs="Times New Roman"/>
          <w:sz w:val="24"/>
          <w:szCs w:val="24"/>
        </w:rPr>
      </w:pPr>
      <w:r w:rsidRPr="00335626">
        <w:rPr>
          <w:rStyle w:val="af7"/>
          <w:rFonts w:ascii="Times New Roman" w:hAnsi="Times New Roman" w:cs="Times New Roman"/>
          <w:sz w:val="24"/>
          <w:szCs w:val="24"/>
        </w:rPr>
        <w:t>Финальная приемка</w:t>
      </w:r>
      <w:r w:rsidRPr="00335626">
        <w:rPr>
          <w:rFonts w:ascii="Times New Roman" w:hAnsi="Times New Roman" w:cs="Times New Roman"/>
          <w:sz w:val="24"/>
          <w:szCs w:val="24"/>
        </w:rPr>
        <w:t xml:space="preserve"> – после завершения всех работ подписывается итоговый акт сдачи-приемки.</w:t>
      </w:r>
    </w:p>
    <w:p w:rsidRPr="00335626" w:rsidR="00335626" w:rsidP="00B44588" w:rsidRDefault="00335626" w14:paraId="247DE8EF" w14:textId="51E6C4C0">
      <w:pPr>
        <w:pStyle w:val="ad"/>
        <w:numPr>
          <w:ilvl w:val="1"/>
          <w:numId w:val="7"/>
        </w:numPr>
        <w:spacing w:before="360" w:line="360" w:lineRule="auto"/>
        <w:ind w:left="0" w:firstLine="0"/>
      </w:pPr>
      <w:r w:rsidRPr="00335626">
        <w:rPr>
          <w:rStyle w:val="af7"/>
          <w:rFonts w:ascii="Times New Roman" w:hAnsi="Times New Roman"/>
          <w:bCs w:val="0"/>
          <w:sz w:val="24"/>
        </w:rPr>
        <w:t>Поэтапная сдача-приемка:</w:t>
      </w:r>
    </w:p>
    <w:p w:rsidR="00335626" w:rsidP="02070FA4" w:rsidRDefault="00335626" w14:paraId="5C952710" w14:textId="77777777">
      <w:pPr>
        <w:numPr>
          <w:ilvl w:val="0"/>
          <w:numId w:val="10"/>
        </w:numPr>
        <w:tabs>
          <w:tab w:val="clear" w:pos="720"/>
        </w:tabs>
        <w:spacing w:before="120" w:after="120" w:line="360" w:lineRule="auto"/>
        <w:ind w:left="851" w:hanging="284"/>
        <w:contextualSpacing w:val="1"/>
        <w:jc w:val="left"/>
        <w:rPr>
          <w:rFonts w:ascii="Times New Roman" w:hAnsi="Times New Roman" w:cs="Times New Roman"/>
          <w:sz w:val="24"/>
          <w:szCs w:val="24"/>
        </w:rPr>
      </w:pPr>
      <w:r w:rsidRPr="02070FA4" w:rsidR="02070FA4">
        <w:rPr>
          <w:rFonts w:ascii="Times New Roman" w:hAnsi="Times New Roman" w:cs="Times New Roman"/>
          <w:sz w:val="24"/>
          <w:szCs w:val="24"/>
        </w:rPr>
        <w:t>Приемка выполненных работ осуществляется в соответствии с утвержденным графиком.</w:t>
      </w:r>
    </w:p>
    <w:p w:rsidRPr="00335626" w:rsidR="00335626" w:rsidP="02070FA4" w:rsidRDefault="00335626" w14:paraId="62FA9190" w14:textId="61088147">
      <w:pPr>
        <w:numPr>
          <w:ilvl w:val="0"/>
          <w:numId w:val="10"/>
        </w:numPr>
        <w:tabs>
          <w:tab w:val="clear" w:pos="720"/>
        </w:tabs>
        <w:spacing w:before="120" w:after="120" w:line="360" w:lineRule="auto"/>
        <w:ind w:left="851" w:hanging="284"/>
        <w:contextualSpacing w:val="1"/>
        <w:jc w:val="left"/>
        <w:rPr>
          <w:rFonts w:ascii="Times New Roman" w:hAnsi="Times New Roman" w:cs="Times New Roman"/>
          <w:sz w:val="24"/>
          <w:szCs w:val="24"/>
        </w:rPr>
      </w:pPr>
      <w:r w:rsidRPr="02070FA4" w:rsidR="02070FA4">
        <w:rPr>
          <w:rFonts w:ascii="Times New Roman" w:hAnsi="Times New Roman" w:cs="Times New Roman"/>
          <w:sz w:val="24"/>
          <w:szCs w:val="24"/>
        </w:rPr>
        <w:t>По завершении каждого этапа Исполнитель передает Заказчику результаты работы для проверки.</w:t>
      </w:r>
    </w:p>
    <w:p w:rsidRPr="00335626" w:rsidR="00335626" w:rsidP="02070FA4" w:rsidRDefault="00335626" w14:paraId="41AF3F31" w14:textId="3F3EFE3A">
      <w:pPr>
        <w:numPr>
          <w:ilvl w:val="0"/>
          <w:numId w:val="10"/>
        </w:numPr>
        <w:tabs>
          <w:tab w:val="clear" w:pos="720"/>
        </w:tabs>
        <w:spacing w:before="120" w:after="120" w:line="360" w:lineRule="auto"/>
        <w:ind w:left="851" w:hanging="284"/>
        <w:contextualSpacing w:val="1"/>
        <w:jc w:val="left"/>
        <w:rPr>
          <w:rFonts w:ascii="Times New Roman" w:hAnsi="Times New Roman" w:cs="Times New Roman"/>
          <w:sz w:val="24"/>
          <w:szCs w:val="24"/>
        </w:rPr>
      </w:pPr>
      <w:r w:rsidRPr="02070FA4" w:rsidR="02070FA4">
        <w:rPr>
          <w:rFonts w:ascii="Times New Roman" w:hAnsi="Times New Roman" w:cs="Times New Roman"/>
          <w:sz w:val="24"/>
          <w:szCs w:val="24"/>
        </w:rPr>
        <w:t xml:space="preserve">Заказчик в течение </w:t>
      </w:r>
      <w:r w:rsidRPr="02070FA4" w:rsidR="02070FA4">
        <w:rPr>
          <w:rFonts w:ascii="Times New Roman" w:hAnsi="Times New Roman" w:cs="Times New Roman"/>
          <w:sz w:val="24"/>
          <w:szCs w:val="24"/>
          <w:lang w:val="ru-RU"/>
        </w:rPr>
        <w:t>10 (десяти)</w:t>
      </w:r>
      <w:r w:rsidRPr="02070FA4" w:rsidR="02070FA4">
        <w:rPr>
          <w:rFonts w:ascii="Times New Roman" w:hAnsi="Times New Roman" w:cs="Times New Roman"/>
          <w:sz w:val="24"/>
          <w:szCs w:val="24"/>
        </w:rPr>
        <w:t xml:space="preserve"> рабочих дней рассматривает переданные результаты работ и подписывает акт сдачи-приемки по каждому этапу, либо направляет мотивированные замечания и/или отказ.</w:t>
      </w:r>
    </w:p>
    <w:p w:rsidRPr="00335626" w:rsidR="00335626" w:rsidP="00B44588" w:rsidRDefault="00335626" w14:paraId="7B181AA1" w14:textId="1D16D743">
      <w:pPr>
        <w:pStyle w:val="ad"/>
        <w:numPr>
          <w:ilvl w:val="1"/>
          <w:numId w:val="7"/>
        </w:numPr>
        <w:tabs>
          <w:tab w:val="clear" w:pos="851"/>
        </w:tabs>
        <w:spacing w:before="360" w:line="360" w:lineRule="auto"/>
        <w:ind w:left="0" w:firstLine="0"/>
      </w:pPr>
      <w:r w:rsidRPr="00335626">
        <w:rPr>
          <w:rStyle w:val="af7"/>
          <w:rFonts w:ascii="Times New Roman" w:hAnsi="Times New Roman"/>
          <w:bCs w:val="0"/>
          <w:sz w:val="24"/>
        </w:rPr>
        <w:t>Финальная сдача-приемка:</w:t>
      </w:r>
    </w:p>
    <w:p w:rsidRPr="00335626" w:rsidR="00335626" w:rsidP="00B44588" w:rsidRDefault="00335626" w14:paraId="66C29EE7" w14:textId="77777777">
      <w:pPr>
        <w:numPr>
          <w:ilvl w:val="0"/>
          <w:numId w:val="11"/>
        </w:numPr>
        <w:tabs>
          <w:tab w:val="clear" w:pos="720"/>
        </w:tabs>
        <w:spacing w:before="120" w:after="120" w:line="360" w:lineRule="auto"/>
        <w:ind w:left="851" w:hanging="283"/>
        <w:contextualSpacing/>
        <w:jc w:val="both"/>
        <w:rPr>
          <w:rFonts w:ascii="Times New Roman" w:hAnsi="Times New Roman" w:cs="Times New Roman"/>
          <w:sz w:val="24"/>
          <w:szCs w:val="24"/>
        </w:rPr>
      </w:pPr>
      <w:r w:rsidRPr="00335626">
        <w:rPr>
          <w:rFonts w:ascii="Times New Roman" w:hAnsi="Times New Roman" w:cs="Times New Roman"/>
          <w:sz w:val="24"/>
          <w:szCs w:val="24"/>
        </w:rPr>
        <w:t>Финальным результатом работ должно быть полноценное выполнение всех поставленных задач, включая исправление замечаний, если таковые были выявлены в процессе приемки.</w:t>
      </w:r>
    </w:p>
    <w:p w:rsidRPr="00335626" w:rsidR="00335626" w:rsidP="00B44588" w:rsidRDefault="00335626" w14:paraId="5356ED0B" w14:textId="77777777">
      <w:pPr>
        <w:numPr>
          <w:ilvl w:val="0"/>
          <w:numId w:val="11"/>
        </w:numPr>
        <w:tabs>
          <w:tab w:val="clear" w:pos="720"/>
        </w:tabs>
        <w:spacing w:before="120" w:after="120" w:line="360" w:lineRule="auto"/>
        <w:ind w:left="851" w:hanging="283"/>
        <w:contextualSpacing/>
        <w:jc w:val="both"/>
        <w:rPr>
          <w:rFonts w:ascii="Times New Roman" w:hAnsi="Times New Roman" w:cs="Times New Roman"/>
          <w:sz w:val="24"/>
          <w:szCs w:val="24"/>
        </w:rPr>
      </w:pPr>
      <w:r w:rsidRPr="00335626">
        <w:rPr>
          <w:rFonts w:ascii="Times New Roman" w:hAnsi="Times New Roman" w:cs="Times New Roman"/>
          <w:sz w:val="24"/>
          <w:szCs w:val="24"/>
        </w:rPr>
        <w:t>После устранения всех замечаний Заказчик подписывает итоговый акт сдачи-приемки.</w:t>
      </w:r>
    </w:p>
    <w:p w:rsidRPr="00335626" w:rsidR="00335626" w:rsidP="007F0182" w:rsidRDefault="00335626" w14:paraId="48D092C4" w14:textId="2453009C">
      <w:pPr>
        <w:pStyle w:val="ad"/>
        <w:numPr>
          <w:ilvl w:val="1"/>
          <w:numId w:val="7"/>
        </w:numPr>
        <w:tabs>
          <w:tab w:val="clear" w:pos="851"/>
        </w:tabs>
        <w:spacing w:before="360" w:line="360" w:lineRule="auto"/>
        <w:ind w:left="0" w:firstLine="0"/>
      </w:pPr>
      <w:r w:rsidRPr="00335626">
        <w:rPr>
          <w:rStyle w:val="af7"/>
          <w:rFonts w:ascii="Times New Roman" w:hAnsi="Times New Roman"/>
          <w:bCs w:val="0"/>
          <w:sz w:val="24"/>
        </w:rPr>
        <w:t>Гарантии и исправления:</w:t>
      </w:r>
    </w:p>
    <w:p w:rsidR="00335626" w:rsidP="007F0182" w:rsidRDefault="00335626" w14:paraId="47343672" w14:textId="26E0FE2A">
      <w:pPr>
        <w:numPr>
          <w:ilvl w:val="0"/>
          <w:numId w:val="12"/>
        </w:numPr>
        <w:tabs>
          <w:tab w:val="clear" w:pos="720"/>
        </w:tabs>
        <w:spacing w:before="120" w:after="120" w:line="360" w:lineRule="auto"/>
        <w:ind w:left="851" w:hanging="283"/>
        <w:contextualSpacing/>
        <w:jc w:val="both"/>
        <w:rPr>
          <w:rFonts w:ascii="Times New Roman" w:hAnsi="Times New Roman" w:cs="Times New Roman"/>
          <w:sz w:val="24"/>
          <w:szCs w:val="24"/>
        </w:rPr>
      </w:pPr>
      <w:r w:rsidRPr="02070FA4" w:rsidR="02070FA4">
        <w:rPr>
          <w:rFonts w:ascii="Times New Roman" w:hAnsi="Times New Roman" w:cs="Times New Roman"/>
          <w:sz w:val="24"/>
          <w:szCs w:val="24"/>
        </w:rPr>
        <w:t>В случае выявления дефектов или несоответствий в рамках гарантийного срока Исполнитель обязан устранить их за свой счет в согласованные сроки.</w:t>
      </w:r>
    </w:p>
    <w:p w:rsidR="02070FA4" w:rsidP="02070FA4" w:rsidRDefault="02070FA4" w14:paraId="7BECE680" w14:textId="54EF3C38">
      <w:pPr>
        <w:pStyle w:val="af5"/>
        <w:numPr>
          <w:ilvl w:val="1"/>
          <w:numId w:val="7"/>
        </w:numPr>
        <w:spacing w:before="120" w:after="120" w:line="360" w:lineRule="auto"/>
        <w:ind w:left="0" w:firstLine="0"/>
        <w:jc w:val="both"/>
        <w:rPr>
          <w:rFonts w:ascii="Times New Roman" w:hAnsi="Times New Roman" w:eastAsia="Arial" w:cs="Times New Roman"/>
          <w:b w:val="1"/>
          <w:bCs w:val="1"/>
          <w:noProof w:val="0"/>
          <w:sz w:val="24"/>
          <w:szCs w:val="24"/>
          <w:lang w:val="ru"/>
        </w:rPr>
      </w:pPr>
      <w:r w:rsidRPr="02070FA4" w:rsidR="02070FA4">
        <w:rPr>
          <w:rFonts w:ascii="Times New Roman" w:hAnsi="Times New Roman" w:eastAsia="Arial" w:cs="Times New Roman"/>
          <w:b w:val="1"/>
          <w:bCs w:val="1"/>
          <w:noProof w:val="0"/>
          <w:sz w:val="24"/>
          <w:szCs w:val="24"/>
          <w:lang w:val="ru"/>
        </w:rPr>
        <w:t>Требования к качеству результата работ</w:t>
      </w:r>
    </w:p>
    <w:p w:rsidR="02070FA4" w:rsidP="02070FA4" w:rsidRDefault="02070FA4" w14:paraId="196985DF" w14:textId="444A77AE">
      <w:pPr>
        <w:pStyle w:val="af5"/>
        <w:numPr>
          <w:ilvl w:val="0"/>
          <w:numId w:val="153"/>
        </w:numPr>
        <w:suppressLineNumbers w:val="0"/>
        <w:bidi w:val="0"/>
        <w:spacing w:before="120" w:beforeAutospacing="off" w:after="120" w:afterAutospacing="off" w:line="360" w:lineRule="auto"/>
        <w:ind w:right="0"/>
        <w:jc w:val="left"/>
        <w:rPr>
          <w:rFonts w:ascii="Times New Roman" w:hAnsi="Times New Roman" w:eastAsia="Arial" w:cs="Times New Roman"/>
          <w:noProof w:val="0"/>
          <w:sz w:val="24"/>
          <w:szCs w:val="24"/>
          <w:lang w:val="ru"/>
        </w:rPr>
      </w:pPr>
      <w:r w:rsidRPr="02070FA4" w:rsidR="02070FA4">
        <w:rPr>
          <w:rFonts w:ascii="Times New Roman" w:hAnsi="Times New Roman" w:eastAsia="Arial" w:cs="Times New Roman"/>
          <w:noProof w:val="0"/>
          <w:sz w:val="24"/>
          <w:szCs w:val="24"/>
          <w:lang w:val="ru"/>
        </w:rPr>
        <w:t>Результаты оказания услуг и выполнения работ должны соответствовать настоящим бизнес-требованиям (с учетом возможных уточнений, внесенных в ходе реализации), детализированному Техническому заданию и согласованным с Заказчиком промежуточным документам, составленным в ходе реализации проекта (при их наличии), а также требованиям  законодательства РУз.</w:t>
      </w:r>
    </w:p>
    <w:p w:rsidRPr="00F86C9D" w:rsidR="00F86C9D" w:rsidP="007F0182" w:rsidRDefault="00F86C9D" w14:paraId="58117CDB" w14:textId="77777777">
      <w:pPr>
        <w:pStyle w:val="1"/>
        <w:numPr>
          <w:ilvl w:val="0"/>
          <w:numId w:val="7"/>
        </w:numPr>
        <w:spacing w:before="360" w:line="360" w:lineRule="auto"/>
        <w:ind w:left="0" w:firstLine="0"/>
        <w:jc w:val="both"/>
        <w:rPr>
          <w:rFonts w:ascii="Times New Roman" w:hAnsi="Times New Roman" w:cs="Times New Roman"/>
          <w:b/>
          <w:sz w:val="32"/>
          <w:szCs w:val="32"/>
        </w:rPr>
      </w:pPr>
      <w:bookmarkStart w:name="_Toc197012696" w:id="23"/>
      <w:r w:rsidRPr="00F86C9D">
        <w:rPr>
          <w:rFonts w:ascii="Times New Roman" w:hAnsi="Times New Roman" w:cs="Times New Roman"/>
          <w:b/>
          <w:sz w:val="32"/>
          <w:szCs w:val="32"/>
        </w:rPr>
        <w:t>Требования к передаче документации</w:t>
      </w:r>
      <w:bookmarkEnd w:id="23"/>
    </w:p>
    <w:p w:rsidRPr="000C50A9" w:rsidR="000C50A9" w:rsidP="02070FA4" w:rsidRDefault="000C50A9" w14:paraId="12A71CBE" w14:textId="08FB11DE">
      <w:pPr>
        <w:pStyle w:val="af5"/>
        <w:numPr>
          <w:ilvl w:val="1"/>
          <w:numId w:val="7"/>
        </w:numPr>
        <w:spacing w:before="120" w:after="120" w:line="360" w:lineRule="auto"/>
        <w:ind w:left="0" w:firstLine="0"/>
        <w:jc w:val="left"/>
        <w:rPr>
          <w:rFonts w:ascii="Times New Roman" w:hAnsi="Times New Roman" w:eastAsia="Times New Roman" w:cs="Times New Roman"/>
          <w:sz w:val="24"/>
          <w:szCs w:val="24"/>
          <w:lang w:val="ru-RU"/>
        </w:rPr>
      </w:pPr>
      <w:r w:rsidRPr="02070FA4" w:rsidR="02070FA4">
        <w:rPr>
          <w:rFonts w:ascii="Times New Roman" w:hAnsi="Times New Roman" w:eastAsia="Times New Roman" w:cs="Times New Roman"/>
          <w:sz w:val="24"/>
          <w:szCs w:val="24"/>
          <w:lang w:val="ru-RU"/>
        </w:rPr>
        <w:t>Исполнитель передает Заказчику полный комплект документации на русском, узбекском, английском (опционально), включая:</w:t>
      </w:r>
    </w:p>
    <w:p w:rsidRPr="000C50A9" w:rsidR="000C50A9" w:rsidP="00A15F94" w:rsidRDefault="000C50A9" w14:paraId="30066071" w14:textId="77777777">
      <w:pPr>
        <w:numPr>
          <w:ilvl w:val="0"/>
          <w:numId w:val="19"/>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lang w:val="ru-RU"/>
        </w:rPr>
      </w:pPr>
      <w:r w:rsidRPr="000C50A9">
        <w:rPr>
          <w:rFonts w:ascii="Times New Roman" w:hAnsi="Times New Roman" w:eastAsia="Times New Roman" w:cs="Times New Roman"/>
          <w:sz w:val="24"/>
          <w:szCs w:val="24"/>
          <w:lang w:val="ru-RU"/>
        </w:rPr>
        <w:t>Исходный код веб-сайта с комментариями и структурированными файлами;</w:t>
      </w:r>
    </w:p>
    <w:p w:rsidRPr="000C50A9" w:rsidR="000C50A9" w:rsidP="00A15F94" w:rsidRDefault="000C50A9" w14:paraId="7FAEAA76" w14:textId="77777777">
      <w:pPr>
        <w:numPr>
          <w:ilvl w:val="0"/>
          <w:numId w:val="19"/>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lang w:val="ru-RU"/>
        </w:rPr>
      </w:pPr>
      <w:r w:rsidRPr="000C50A9">
        <w:rPr>
          <w:rFonts w:ascii="Times New Roman" w:hAnsi="Times New Roman" w:eastAsia="Times New Roman" w:cs="Times New Roman"/>
          <w:sz w:val="24"/>
          <w:szCs w:val="24"/>
          <w:lang w:val="ru-RU"/>
        </w:rPr>
        <w:t>Техническую документацию, описывающую архитектуру, функциональность, используемые технологии и интеграции;</w:t>
      </w:r>
    </w:p>
    <w:p w:rsidRPr="000C50A9" w:rsidR="000C50A9" w:rsidP="00A15F94" w:rsidRDefault="000C50A9" w14:paraId="6ACE61C8" w14:textId="77777777">
      <w:pPr>
        <w:numPr>
          <w:ilvl w:val="0"/>
          <w:numId w:val="19"/>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lang w:val="ru-RU"/>
        </w:rPr>
      </w:pPr>
      <w:r w:rsidRPr="000C50A9">
        <w:rPr>
          <w:rFonts w:ascii="Times New Roman" w:hAnsi="Times New Roman" w:eastAsia="Times New Roman" w:cs="Times New Roman"/>
          <w:sz w:val="24"/>
          <w:szCs w:val="24"/>
          <w:lang w:val="ru-RU"/>
        </w:rPr>
        <w:t>Руководство по установке, настройке и эксплуатации веб-сайта;</w:t>
      </w:r>
    </w:p>
    <w:p w:rsidRPr="000C50A9" w:rsidR="000C50A9" w:rsidP="00A15F94" w:rsidRDefault="000C50A9" w14:paraId="0A8A2BAC" w14:textId="77777777">
      <w:pPr>
        <w:numPr>
          <w:ilvl w:val="0"/>
          <w:numId w:val="19"/>
        </w:numPr>
        <w:tabs>
          <w:tab w:val="clear" w:pos="720"/>
        </w:tabs>
        <w:spacing w:before="120" w:after="120" w:line="360" w:lineRule="auto"/>
        <w:ind w:left="851" w:hanging="284"/>
        <w:contextualSpacing/>
        <w:jc w:val="both"/>
        <w:rPr>
          <w:rFonts w:ascii="Times New Roman" w:hAnsi="Times New Roman" w:eastAsia="Times New Roman" w:cs="Times New Roman"/>
          <w:sz w:val="24"/>
          <w:szCs w:val="24"/>
          <w:lang w:val="ru-RU"/>
        </w:rPr>
      </w:pPr>
      <w:r w:rsidRPr="000C50A9">
        <w:rPr>
          <w:rFonts w:ascii="Times New Roman" w:hAnsi="Times New Roman" w:eastAsia="Times New Roman" w:cs="Times New Roman"/>
          <w:sz w:val="24"/>
          <w:szCs w:val="24"/>
          <w:lang w:val="ru-RU"/>
        </w:rPr>
        <w:t>Инструкции для администраторов и пользователей по управлению контентом и основным функциями системы.</w:t>
      </w:r>
    </w:p>
    <w:p w:rsidRPr="000C50A9" w:rsidR="000C50A9" w:rsidP="00B44588" w:rsidRDefault="000C50A9" w14:paraId="71BA1C41" w14:textId="293BD310">
      <w:pPr>
        <w:pStyle w:val="af5"/>
        <w:numPr>
          <w:ilvl w:val="1"/>
          <w:numId w:val="7"/>
        </w:numPr>
        <w:spacing w:before="120" w:after="120" w:line="360" w:lineRule="auto"/>
        <w:ind w:left="0" w:firstLine="0"/>
        <w:jc w:val="both"/>
        <w:rPr>
          <w:rFonts w:ascii="Times New Roman" w:hAnsi="Times New Roman" w:eastAsia="Times New Roman" w:cs="Times New Roman"/>
          <w:sz w:val="24"/>
          <w:szCs w:val="24"/>
          <w:lang w:val="ru-RU"/>
        </w:rPr>
      </w:pPr>
      <w:r w:rsidRPr="000C50A9">
        <w:rPr>
          <w:rFonts w:ascii="Times New Roman" w:hAnsi="Times New Roman" w:eastAsia="Times New Roman" w:cs="Times New Roman"/>
          <w:sz w:val="24"/>
          <w:szCs w:val="24"/>
          <w:lang w:val="ru-RU"/>
        </w:rPr>
        <w:t>Документация должна быть предоставлена в электронном виде в формате, согласованном с Заказчиком.</w:t>
      </w:r>
    </w:p>
    <w:p w:rsidRPr="00F1742C" w:rsidR="00F1742C" w:rsidP="007F0182" w:rsidRDefault="00F1742C" w14:paraId="4EB87D4A" w14:textId="6EEFBDC3">
      <w:pPr>
        <w:pStyle w:val="1"/>
        <w:numPr>
          <w:ilvl w:val="0"/>
          <w:numId w:val="7"/>
        </w:numPr>
        <w:spacing w:before="360" w:line="360" w:lineRule="auto"/>
        <w:ind w:left="0" w:firstLine="0"/>
        <w:jc w:val="both"/>
        <w:rPr>
          <w:rFonts w:ascii="Times New Roman" w:hAnsi="Times New Roman" w:cs="Times New Roman"/>
          <w:b/>
          <w:sz w:val="32"/>
          <w:szCs w:val="32"/>
        </w:rPr>
      </w:pPr>
      <w:bookmarkStart w:name="_Toc197012697" w:id="24"/>
      <w:r w:rsidRPr="00F1742C">
        <w:rPr>
          <w:rFonts w:ascii="Times New Roman" w:hAnsi="Times New Roman" w:cs="Times New Roman"/>
          <w:b/>
          <w:sz w:val="32"/>
          <w:szCs w:val="32"/>
        </w:rPr>
        <w:t>Требования по техническому обучению персонала</w:t>
      </w:r>
      <w:r w:rsidR="00AF47CB">
        <w:rPr>
          <w:rFonts w:ascii="Times New Roman" w:hAnsi="Times New Roman" w:cs="Times New Roman"/>
          <w:b/>
          <w:sz w:val="32"/>
          <w:szCs w:val="32"/>
          <w:lang w:val="ru-RU"/>
        </w:rPr>
        <w:t xml:space="preserve"> (инструктаж)</w:t>
      </w:r>
      <w:bookmarkEnd w:id="24"/>
    </w:p>
    <w:p w:rsidRPr="00EA36DE" w:rsidR="00EA36DE" w:rsidP="007F0182" w:rsidRDefault="00EA36DE" w14:paraId="14EFEE34" w14:textId="01EAE57C">
      <w:pPr>
        <w:pStyle w:val="af5"/>
        <w:numPr>
          <w:ilvl w:val="1"/>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A36DE">
        <w:rPr>
          <w:rFonts w:ascii="Times New Roman" w:hAnsi="Times New Roman" w:eastAsia="Times New Roman" w:cs="Times New Roman"/>
          <w:b/>
          <w:bCs/>
          <w:sz w:val="24"/>
          <w:szCs w:val="24"/>
        </w:rPr>
        <w:t>Обучение сотрудников Заказчика</w:t>
      </w:r>
    </w:p>
    <w:p w:rsidRPr="00EA36DE" w:rsidR="00EA36DE" w:rsidP="00B44588" w:rsidRDefault="00EA36DE" w14:paraId="5391F0B2" w14:textId="2D289D9B">
      <w:pPr>
        <w:pStyle w:val="af5"/>
        <w:numPr>
          <w:ilvl w:val="2"/>
          <w:numId w:val="7"/>
        </w:numPr>
        <w:spacing w:before="120" w:after="120" w:line="360" w:lineRule="auto"/>
        <w:ind w:left="0" w:firstLine="0"/>
        <w:jc w:val="both"/>
        <w:rPr>
          <w:rFonts w:ascii="Times New Roman" w:hAnsi="Times New Roman" w:eastAsia="Times New Roman" w:cs="Times New Roman"/>
          <w:sz w:val="24"/>
          <w:szCs w:val="24"/>
        </w:rPr>
      </w:pPr>
      <w:r w:rsidRPr="00EA36DE">
        <w:rPr>
          <w:rFonts w:ascii="Times New Roman" w:hAnsi="Times New Roman" w:eastAsia="Times New Roman" w:cs="Times New Roman"/>
          <w:sz w:val="24"/>
          <w:szCs w:val="24"/>
        </w:rPr>
        <w:t xml:space="preserve">Исполнитель обязуется провести техническое обучение </w:t>
      </w:r>
      <w:r w:rsidRPr="00EA36DE">
        <w:rPr>
          <w:rFonts w:ascii="Times New Roman" w:hAnsi="Times New Roman" w:eastAsia="Times New Roman" w:cs="Times New Roman"/>
          <w:b/>
          <w:bCs/>
          <w:sz w:val="24"/>
          <w:szCs w:val="24"/>
        </w:rPr>
        <w:t>не менее 3 (трех) сотрудников</w:t>
      </w:r>
      <w:r w:rsidRPr="00EA36DE">
        <w:rPr>
          <w:rFonts w:ascii="Times New Roman" w:hAnsi="Times New Roman" w:eastAsia="Times New Roman" w:cs="Times New Roman"/>
          <w:sz w:val="24"/>
          <w:szCs w:val="24"/>
        </w:rPr>
        <w:t xml:space="preserve"> Заказчика по использованию административной панели веб-сайта.</w:t>
      </w:r>
    </w:p>
    <w:p w:rsidRPr="00EA36DE" w:rsidR="00EA36DE" w:rsidP="00B44588" w:rsidRDefault="00EA36DE" w14:paraId="20CBB229" w14:textId="71B911D6">
      <w:pPr>
        <w:pStyle w:val="af5"/>
        <w:numPr>
          <w:ilvl w:val="2"/>
          <w:numId w:val="7"/>
        </w:numPr>
        <w:spacing w:before="120" w:after="120" w:line="360" w:lineRule="auto"/>
        <w:ind w:left="0" w:firstLine="0"/>
        <w:jc w:val="both"/>
        <w:rPr>
          <w:rFonts w:ascii="Times New Roman" w:hAnsi="Times New Roman" w:eastAsia="Times New Roman" w:cs="Times New Roman"/>
          <w:sz w:val="24"/>
          <w:szCs w:val="24"/>
        </w:rPr>
      </w:pPr>
      <w:r w:rsidRPr="00EA36DE">
        <w:rPr>
          <w:rFonts w:ascii="Times New Roman" w:hAnsi="Times New Roman" w:eastAsia="Times New Roman" w:cs="Times New Roman"/>
          <w:sz w:val="24"/>
          <w:szCs w:val="24"/>
        </w:rPr>
        <w:t xml:space="preserve">Обучение должно охватывать: </w:t>
      </w:r>
    </w:p>
    <w:p w:rsidRPr="00990410" w:rsidR="00EA36DE" w:rsidP="007F0182" w:rsidRDefault="00EA36DE" w14:paraId="417E8C09" w14:textId="77777777">
      <w:pPr>
        <w:numPr>
          <w:ilvl w:val="2"/>
          <w:numId w:val="13"/>
        </w:numPr>
        <w:spacing w:before="120" w:after="120" w:line="360" w:lineRule="auto"/>
        <w:ind w:left="851" w:hanging="283"/>
        <w:contextualSpacing/>
        <w:jc w:val="both"/>
        <w:rPr>
          <w:rFonts w:ascii="Times New Roman" w:hAnsi="Times New Roman" w:eastAsia="Times New Roman" w:cs="Times New Roman"/>
          <w:sz w:val="24"/>
          <w:szCs w:val="24"/>
        </w:rPr>
      </w:pPr>
      <w:r w:rsidRPr="00990410">
        <w:rPr>
          <w:rFonts w:ascii="Times New Roman" w:hAnsi="Times New Roman" w:eastAsia="Times New Roman" w:cs="Times New Roman"/>
          <w:sz w:val="24"/>
          <w:szCs w:val="24"/>
        </w:rPr>
        <w:t>Основы работы с административной панелью.</w:t>
      </w:r>
    </w:p>
    <w:p w:rsidRPr="00990410" w:rsidR="00EA36DE" w:rsidP="007F0182" w:rsidRDefault="00EA36DE" w14:paraId="2ECF1780" w14:textId="77777777">
      <w:pPr>
        <w:numPr>
          <w:ilvl w:val="2"/>
          <w:numId w:val="13"/>
        </w:numPr>
        <w:spacing w:before="120" w:after="120" w:line="360" w:lineRule="auto"/>
        <w:ind w:left="851" w:hanging="283"/>
        <w:contextualSpacing/>
        <w:jc w:val="both"/>
        <w:rPr>
          <w:rFonts w:ascii="Times New Roman" w:hAnsi="Times New Roman" w:eastAsia="Times New Roman" w:cs="Times New Roman"/>
          <w:sz w:val="24"/>
          <w:szCs w:val="24"/>
        </w:rPr>
      </w:pPr>
      <w:r w:rsidRPr="00990410">
        <w:rPr>
          <w:rFonts w:ascii="Times New Roman" w:hAnsi="Times New Roman" w:eastAsia="Times New Roman" w:cs="Times New Roman"/>
          <w:sz w:val="24"/>
          <w:szCs w:val="24"/>
        </w:rPr>
        <w:t>Использование ключевых функций CMS (управление контентом, настройка пользователей, работа с модулями и интеграциями).</w:t>
      </w:r>
    </w:p>
    <w:p w:rsidRPr="00990410" w:rsidR="00EA36DE" w:rsidP="007F0182" w:rsidRDefault="00EA36DE" w14:paraId="59C5685C" w14:textId="77777777">
      <w:pPr>
        <w:numPr>
          <w:ilvl w:val="2"/>
          <w:numId w:val="13"/>
        </w:numPr>
        <w:spacing w:before="120" w:after="120" w:line="360" w:lineRule="auto"/>
        <w:ind w:left="851" w:hanging="283"/>
        <w:contextualSpacing/>
        <w:jc w:val="both"/>
        <w:rPr>
          <w:rFonts w:ascii="Times New Roman" w:hAnsi="Times New Roman" w:eastAsia="Times New Roman" w:cs="Times New Roman"/>
          <w:sz w:val="24"/>
          <w:szCs w:val="24"/>
        </w:rPr>
      </w:pPr>
      <w:r w:rsidRPr="00990410">
        <w:rPr>
          <w:rFonts w:ascii="Times New Roman" w:hAnsi="Times New Roman" w:eastAsia="Times New Roman" w:cs="Times New Roman"/>
          <w:sz w:val="24"/>
          <w:szCs w:val="24"/>
        </w:rPr>
        <w:t>Основные рекомендации по поддержке и обновлению веб-сайта.</w:t>
      </w:r>
    </w:p>
    <w:p w:rsidRPr="00EA36DE" w:rsidR="00EA36DE" w:rsidP="007F0182" w:rsidRDefault="00EA36DE" w14:paraId="0541699E" w14:textId="6E59F021">
      <w:pPr>
        <w:pStyle w:val="af5"/>
        <w:numPr>
          <w:ilvl w:val="1"/>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A36DE">
        <w:rPr>
          <w:rFonts w:ascii="Times New Roman" w:hAnsi="Times New Roman" w:eastAsia="Times New Roman" w:cs="Times New Roman"/>
          <w:b/>
          <w:bCs/>
          <w:sz w:val="24"/>
          <w:szCs w:val="24"/>
        </w:rPr>
        <w:t>Ответственный за обучение</w:t>
      </w:r>
    </w:p>
    <w:p w:rsidR="00EA36DE" w:rsidP="00B44588" w:rsidRDefault="00EA36DE" w14:paraId="397D7DDC" w14:textId="77777777">
      <w:pPr>
        <w:pStyle w:val="af5"/>
        <w:numPr>
          <w:ilvl w:val="1"/>
          <w:numId w:val="14"/>
        </w:numPr>
        <w:spacing w:before="120" w:after="120" w:line="360" w:lineRule="auto"/>
        <w:ind w:left="1134" w:hanging="283"/>
        <w:jc w:val="both"/>
        <w:rPr>
          <w:rFonts w:ascii="Times New Roman" w:hAnsi="Times New Roman" w:eastAsia="Times New Roman" w:cs="Times New Roman"/>
          <w:sz w:val="24"/>
          <w:szCs w:val="24"/>
        </w:rPr>
      </w:pPr>
      <w:r w:rsidRPr="00EA36DE">
        <w:rPr>
          <w:rFonts w:ascii="Times New Roman" w:hAnsi="Times New Roman" w:eastAsia="Times New Roman" w:cs="Times New Roman"/>
          <w:sz w:val="24"/>
          <w:szCs w:val="24"/>
        </w:rPr>
        <w:t xml:space="preserve">Исполнитель назначает </w:t>
      </w:r>
      <w:r w:rsidRPr="00EA36DE">
        <w:rPr>
          <w:rFonts w:ascii="Times New Roman" w:hAnsi="Times New Roman" w:eastAsia="Times New Roman" w:cs="Times New Roman"/>
          <w:b/>
          <w:bCs/>
          <w:sz w:val="24"/>
          <w:szCs w:val="24"/>
        </w:rPr>
        <w:t>ответственное лицо</w:t>
      </w:r>
      <w:r w:rsidRPr="00EA36DE">
        <w:rPr>
          <w:rFonts w:ascii="Times New Roman" w:hAnsi="Times New Roman" w:eastAsia="Times New Roman" w:cs="Times New Roman"/>
          <w:sz w:val="24"/>
          <w:szCs w:val="24"/>
        </w:rPr>
        <w:t xml:space="preserve"> за проведение обучения, которое обеспечивает полное сопровождение процесса и консультирование обучаемых сотрудников.</w:t>
      </w:r>
    </w:p>
    <w:p w:rsidRPr="00EA36DE" w:rsidR="00EA36DE" w:rsidP="007F0182" w:rsidRDefault="00EA36DE" w14:paraId="1E5221E3" w14:textId="7A7C2C99">
      <w:pPr>
        <w:pStyle w:val="af5"/>
        <w:numPr>
          <w:ilvl w:val="1"/>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A36DE">
        <w:rPr>
          <w:rFonts w:ascii="Times New Roman" w:hAnsi="Times New Roman" w:eastAsia="Times New Roman" w:cs="Times New Roman"/>
          <w:b/>
          <w:bCs/>
          <w:sz w:val="24"/>
          <w:szCs w:val="24"/>
        </w:rPr>
        <w:t>Обучающие материалы</w:t>
      </w:r>
    </w:p>
    <w:p w:rsidRPr="00990410" w:rsidR="00EA36DE" w:rsidP="007F0182" w:rsidRDefault="00EA36DE" w14:paraId="4FEAC772" w14:textId="34C2AE74">
      <w:pPr>
        <w:numPr>
          <w:ilvl w:val="1"/>
          <w:numId w:val="15"/>
        </w:numPr>
        <w:spacing w:before="120" w:after="120" w:line="360" w:lineRule="auto"/>
        <w:ind w:left="851" w:hanging="283"/>
        <w:contextualSpacing/>
        <w:jc w:val="both"/>
        <w:rPr>
          <w:rFonts w:ascii="Times New Roman" w:hAnsi="Times New Roman" w:eastAsia="Times New Roman" w:cs="Times New Roman"/>
          <w:sz w:val="24"/>
          <w:szCs w:val="24"/>
        </w:rPr>
      </w:pPr>
      <w:r w:rsidRPr="00990410">
        <w:rPr>
          <w:rFonts w:ascii="Times New Roman" w:hAnsi="Times New Roman" w:eastAsia="Times New Roman" w:cs="Times New Roman"/>
          <w:sz w:val="24"/>
          <w:szCs w:val="24"/>
        </w:rPr>
        <w:t xml:space="preserve">Исполнитель обязан предоставить </w:t>
      </w:r>
      <w:r w:rsidRPr="00EA36DE">
        <w:rPr>
          <w:rFonts w:ascii="Times New Roman" w:hAnsi="Times New Roman" w:eastAsia="Times New Roman" w:cs="Times New Roman"/>
          <w:b/>
          <w:bCs/>
          <w:sz w:val="24"/>
          <w:szCs w:val="24"/>
        </w:rPr>
        <w:t>инструкции и учебные материалы</w:t>
      </w:r>
      <w:r w:rsidRPr="00990410">
        <w:rPr>
          <w:rFonts w:ascii="Times New Roman" w:hAnsi="Times New Roman" w:eastAsia="Times New Roman" w:cs="Times New Roman"/>
          <w:sz w:val="24"/>
          <w:szCs w:val="24"/>
        </w:rPr>
        <w:t xml:space="preserve"> в электронном виде (текстовые и/или видео</w:t>
      </w:r>
      <w:r w:rsidR="00B4137C">
        <w:rPr>
          <w:rFonts w:ascii="Times New Roman" w:hAnsi="Times New Roman" w:eastAsia="Times New Roman" w:cs="Times New Roman"/>
          <w:sz w:val="24"/>
          <w:szCs w:val="24"/>
          <w:lang w:val="ru-RU"/>
        </w:rPr>
        <w:t xml:space="preserve"> </w:t>
      </w:r>
      <w:r w:rsidRPr="00990410">
        <w:rPr>
          <w:rFonts w:ascii="Times New Roman" w:hAnsi="Times New Roman" w:eastAsia="Times New Roman" w:cs="Times New Roman"/>
          <w:sz w:val="24"/>
          <w:szCs w:val="24"/>
        </w:rPr>
        <w:t>уроки) для самостоятельного изучения.</w:t>
      </w:r>
    </w:p>
    <w:p w:rsidRPr="00990410" w:rsidR="00EA36DE" w:rsidP="007F0182" w:rsidRDefault="00EA36DE" w14:paraId="7CF25347" w14:textId="77777777">
      <w:pPr>
        <w:numPr>
          <w:ilvl w:val="1"/>
          <w:numId w:val="15"/>
        </w:numPr>
        <w:spacing w:before="120" w:after="120" w:line="360" w:lineRule="auto"/>
        <w:ind w:left="851" w:hanging="283"/>
        <w:contextualSpacing/>
        <w:jc w:val="both"/>
        <w:rPr>
          <w:rFonts w:ascii="Times New Roman" w:hAnsi="Times New Roman" w:eastAsia="Times New Roman" w:cs="Times New Roman"/>
          <w:sz w:val="24"/>
          <w:szCs w:val="24"/>
        </w:rPr>
      </w:pPr>
      <w:r w:rsidRPr="00990410">
        <w:rPr>
          <w:rFonts w:ascii="Times New Roman" w:hAnsi="Times New Roman" w:eastAsia="Times New Roman" w:cs="Times New Roman"/>
          <w:sz w:val="24"/>
          <w:szCs w:val="24"/>
        </w:rPr>
        <w:t>Материалы должны быть доступны на русском и/или узбекском языках (по согласованию с Заказчиком).</w:t>
      </w:r>
    </w:p>
    <w:p w:rsidRPr="00EA36DE" w:rsidR="00EA36DE" w:rsidP="007F0182" w:rsidRDefault="00EA36DE" w14:paraId="7771B616" w14:textId="6770305D">
      <w:pPr>
        <w:pStyle w:val="af5"/>
        <w:numPr>
          <w:ilvl w:val="1"/>
          <w:numId w:val="7"/>
        </w:numPr>
        <w:spacing w:before="360" w:after="120" w:line="360" w:lineRule="auto"/>
        <w:ind w:left="0" w:firstLine="0"/>
        <w:contextualSpacing w:val="0"/>
        <w:jc w:val="both"/>
        <w:rPr>
          <w:rFonts w:ascii="Times New Roman" w:hAnsi="Times New Roman" w:eastAsia="Times New Roman" w:cs="Times New Roman"/>
          <w:sz w:val="24"/>
          <w:szCs w:val="24"/>
        </w:rPr>
      </w:pPr>
      <w:r w:rsidRPr="00EA36DE">
        <w:rPr>
          <w:rFonts w:ascii="Times New Roman" w:hAnsi="Times New Roman" w:eastAsia="Times New Roman" w:cs="Times New Roman"/>
          <w:b/>
          <w:bCs/>
          <w:sz w:val="24"/>
          <w:szCs w:val="24"/>
        </w:rPr>
        <w:t>Формат и сроки обучения</w:t>
      </w:r>
    </w:p>
    <w:p w:rsidRPr="00990410" w:rsidR="00EA36DE" w:rsidP="007F0182" w:rsidRDefault="00EA36DE" w14:paraId="60636E64" w14:textId="77777777">
      <w:pPr>
        <w:numPr>
          <w:ilvl w:val="1"/>
          <w:numId w:val="16"/>
        </w:numPr>
        <w:spacing w:before="120" w:after="120" w:line="360" w:lineRule="auto"/>
        <w:ind w:left="851" w:hanging="283"/>
        <w:contextualSpacing/>
        <w:jc w:val="both"/>
        <w:rPr>
          <w:rFonts w:ascii="Times New Roman" w:hAnsi="Times New Roman" w:eastAsia="Times New Roman" w:cs="Times New Roman"/>
          <w:sz w:val="24"/>
          <w:szCs w:val="24"/>
        </w:rPr>
      </w:pPr>
      <w:r w:rsidRPr="00990410">
        <w:rPr>
          <w:rFonts w:ascii="Times New Roman" w:hAnsi="Times New Roman" w:eastAsia="Times New Roman" w:cs="Times New Roman"/>
          <w:sz w:val="24"/>
          <w:szCs w:val="24"/>
        </w:rPr>
        <w:t>Обучение проводится в очном или онлайн-формате (по договоренности).</w:t>
      </w:r>
    </w:p>
    <w:p w:rsidRPr="00990410" w:rsidR="00EA36DE" w:rsidP="007F0182" w:rsidRDefault="00EA36DE" w14:paraId="618ECAAB" w14:textId="77777777">
      <w:pPr>
        <w:numPr>
          <w:ilvl w:val="1"/>
          <w:numId w:val="16"/>
        </w:numPr>
        <w:spacing w:before="120" w:after="120" w:line="360" w:lineRule="auto"/>
        <w:ind w:left="851" w:hanging="283"/>
        <w:contextualSpacing/>
        <w:jc w:val="both"/>
        <w:rPr>
          <w:rFonts w:ascii="Times New Roman" w:hAnsi="Times New Roman" w:eastAsia="Times New Roman" w:cs="Times New Roman"/>
          <w:sz w:val="24"/>
          <w:szCs w:val="24"/>
        </w:rPr>
      </w:pPr>
      <w:r w:rsidRPr="00990410">
        <w:rPr>
          <w:rFonts w:ascii="Times New Roman" w:hAnsi="Times New Roman" w:eastAsia="Times New Roman" w:cs="Times New Roman"/>
          <w:sz w:val="24"/>
          <w:szCs w:val="24"/>
        </w:rPr>
        <w:t>Продолжительность и расписание обучения согласовываются с Заказчиком.</w:t>
      </w:r>
    </w:p>
    <w:p w:rsidRPr="00990410" w:rsidR="00EA36DE" w:rsidP="007F0182" w:rsidRDefault="00EA36DE" w14:paraId="3E01E1E1" w14:textId="77777777">
      <w:pPr>
        <w:numPr>
          <w:ilvl w:val="1"/>
          <w:numId w:val="16"/>
        </w:numPr>
        <w:spacing w:before="120" w:after="120" w:line="360" w:lineRule="auto"/>
        <w:ind w:left="851" w:hanging="283"/>
        <w:contextualSpacing/>
        <w:jc w:val="both"/>
        <w:rPr>
          <w:rFonts w:ascii="Times New Roman" w:hAnsi="Times New Roman" w:eastAsia="Times New Roman" w:cs="Times New Roman"/>
          <w:sz w:val="24"/>
          <w:szCs w:val="24"/>
        </w:rPr>
      </w:pPr>
      <w:r w:rsidRPr="00990410">
        <w:rPr>
          <w:rFonts w:ascii="Times New Roman" w:hAnsi="Times New Roman" w:eastAsia="Times New Roman" w:cs="Times New Roman"/>
          <w:sz w:val="24"/>
          <w:szCs w:val="24"/>
        </w:rPr>
        <w:t>По итогам обучения сотрудники Заказчика должны обладать достаточными знаниями для самостоятельного администрирования веб-сайта.</w:t>
      </w:r>
    </w:p>
    <w:p w:rsidRPr="00F1742C" w:rsidR="00F1742C" w:rsidP="00B61A27" w:rsidRDefault="00F2463C" w14:paraId="2166AF01" w14:textId="5354AA5A">
      <w:pPr>
        <w:pStyle w:val="1"/>
        <w:numPr>
          <w:ilvl w:val="0"/>
          <w:numId w:val="7"/>
        </w:numPr>
        <w:spacing w:before="360" w:line="360" w:lineRule="auto"/>
        <w:ind w:left="0" w:firstLine="0"/>
        <w:jc w:val="both"/>
        <w:rPr>
          <w:rFonts w:ascii="Times New Roman" w:hAnsi="Times New Roman" w:cs="Times New Roman"/>
          <w:b/>
          <w:sz w:val="32"/>
          <w:szCs w:val="32"/>
        </w:rPr>
      </w:pPr>
      <w:bookmarkStart w:name="_Toc197012698" w:id="25"/>
      <w:r>
        <w:rPr>
          <w:rFonts w:ascii="Times New Roman" w:hAnsi="Times New Roman" w:cs="Times New Roman"/>
          <w:b/>
          <w:sz w:val="32"/>
          <w:szCs w:val="32"/>
          <w:lang w:val="ru-RU"/>
        </w:rPr>
        <w:t>Требования к объему и сроку предоставления гарантий</w:t>
      </w:r>
      <w:bookmarkEnd w:id="25"/>
    </w:p>
    <w:p w:rsidR="00F2463C" w:rsidP="02070FA4" w:rsidRDefault="00F2463C" w14:paraId="247D0E65" w14:textId="2F50FC2C">
      <w:pPr>
        <w:pStyle w:val="ad"/>
        <w:tabs>
          <w:tab w:val="clear" w:pos="851"/>
        </w:tabs>
        <w:spacing w:before="120" w:line="360" w:lineRule="auto"/>
        <w:contextualSpacing w:val="1"/>
        <w:jc w:val="left"/>
        <w:rPr>
          <w:rFonts w:ascii="Times New Roman" w:hAnsi="Times New Roman" w:eastAsia="Cambria" w:eastAsiaTheme="minorAscii"/>
          <w:sz w:val="24"/>
          <w:szCs w:val="24"/>
        </w:rPr>
      </w:pPr>
      <w:bookmarkStart w:name="_Toc85796492" w:id="26"/>
      <w:r w:rsidRPr="02070FA4" w:rsidR="02070FA4">
        <w:rPr>
          <w:rFonts w:ascii="Times New Roman" w:hAnsi="Times New Roman" w:eastAsia="Cambria" w:eastAsiaTheme="minorAscii"/>
          <w:sz w:val="24"/>
          <w:szCs w:val="24"/>
        </w:rPr>
        <w:t xml:space="preserve">Срок гарантийных обязательств должен составлять 12 месяцев с даты ввода корпоративного веб-сайта в коммерческую эксплуатацию, </w:t>
      </w:r>
      <w:r w:rsidRPr="02070FA4" w:rsidR="02070FA4">
        <w:rPr>
          <w:rFonts w:ascii="Times New Roman" w:hAnsi="Times New Roman" w:eastAsia="Times New Roman" w:cs="Times New Roman"/>
          <w:noProof w:val="0"/>
          <w:color w:val="auto"/>
          <w:sz w:val="24"/>
          <w:szCs w:val="24"/>
          <w:lang w:val="ru-RU"/>
        </w:rPr>
        <w:t>подтверждаемый двусторонне подписанным соответствующим Актом</w:t>
      </w:r>
      <w:r w:rsidRPr="02070FA4" w:rsidR="02070FA4">
        <w:rPr>
          <w:rFonts w:ascii="Times New Roman" w:hAnsi="Times New Roman" w:eastAsia="Cambria" w:eastAsiaTheme="minorAscii"/>
          <w:sz w:val="24"/>
          <w:szCs w:val="24"/>
        </w:rPr>
        <w:t xml:space="preserve">. В данный период Исполнитель берет на себя обязательства по обеспечению функционирования веб-сайта согласно заявленным требованиям и надлежащего качества. </w:t>
      </w:r>
      <w:bookmarkEnd w:id="26"/>
    </w:p>
    <w:p w:rsidRPr="00F2463C" w:rsidR="00F2463C" w:rsidP="00B61A27" w:rsidRDefault="00F2463C" w14:paraId="38486B32" w14:textId="2BAE2C3F">
      <w:pPr>
        <w:pStyle w:val="2"/>
        <w:numPr>
          <w:ilvl w:val="1"/>
          <w:numId w:val="7"/>
        </w:numPr>
        <w:spacing w:line="360" w:lineRule="auto"/>
        <w:ind w:left="0" w:firstLine="0"/>
        <w:jc w:val="both"/>
        <w:rPr>
          <w:rFonts w:ascii="Times New Roman" w:hAnsi="Times New Roman" w:cs="Times New Roman"/>
          <w:b/>
          <w:sz w:val="28"/>
          <w:szCs w:val="28"/>
        </w:rPr>
      </w:pPr>
      <w:bookmarkStart w:name="_Toc197012699" w:id="27"/>
      <w:r w:rsidRPr="00F2463C">
        <w:rPr>
          <w:rFonts w:ascii="Times New Roman" w:hAnsi="Times New Roman" w:cs="Times New Roman"/>
          <w:b/>
          <w:sz w:val="28"/>
          <w:szCs w:val="28"/>
        </w:rPr>
        <w:t>Зона действия гарантийного обслуживания</w:t>
      </w:r>
      <w:bookmarkEnd w:id="27"/>
    </w:p>
    <w:p w:rsidRPr="00F2463C" w:rsidR="00F2463C" w:rsidP="00B61A27" w:rsidRDefault="00F2463C" w14:paraId="4D453654" w14:textId="7698974A">
      <w:pPr>
        <w:pStyle w:val="ad"/>
        <w:numPr>
          <w:ilvl w:val="2"/>
          <w:numId w:val="7"/>
        </w:numPr>
        <w:tabs>
          <w:tab w:val="clear" w:pos="851"/>
        </w:tabs>
        <w:spacing w:before="360" w:line="360" w:lineRule="auto"/>
        <w:ind w:left="0" w:firstLine="0"/>
        <w:rPr>
          <w:rFonts w:ascii="Times New Roman" w:hAnsi="Times New Roman"/>
          <w:b/>
          <w:sz w:val="24"/>
        </w:rPr>
      </w:pPr>
      <w:r w:rsidRPr="00F2463C">
        <w:rPr>
          <w:rFonts w:ascii="Times New Roman" w:hAnsi="Times New Roman"/>
          <w:b/>
          <w:sz w:val="24"/>
        </w:rPr>
        <w:t>Предметом гарантийного обслуживания являются:</w:t>
      </w:r>
    </w:p>
    <w:p w:rsidRPr="00F2463C" w:rsidR="00F2463C" w:rsidP="00B61A27" w:rsidRDefault="0035565C" w14:paraId="73421432" w14:textId="05807188">
      <w:pPr>
        <w:pStyle w:val="af5"/>
        <w:numPr>
          <w:ilvl w:val="0"/>
          <w:numId w:val="17"/>
        </w:numPr>
        <w:spacing w:before="120" w:after="120" w:line="360" w:lineRule="auto"/>
        <w:ind w:left="851" w:hanging="283"/>
        <w:jc w:val="both"/>
        <w:rPr>
          <w:rFonts w:ascii="Times New Roman" w:hAnsi="Times New Roman" w:cs="Times New Roman"/>
          <w:sz w:val="24"/>
          <w:szCs w:val="24"/>
        </w:rPr>
      </w:pPr>
      <w:r w:rsidRPr="0035565C">
        <w:rPr>
          <w:rFonts w:ascii="Times New Roman" w:hAnsi="Times New Roman" w:cs="Times New Roman"/>
          <w:sz w:val="24"/>
          <w:szCs w:val="24"/>
        </w:rPr>
        <w:t>Устранение выявленных ошибок в разработанном программном обеспечении и выпуск исправленных версий.</w:t>
      </w:r>
    </w:p>
    <w:p w:rsidRPr="00F2463C" w:rsidR="00F2463C" w:rsidP="00B61A27" w:rsidRDefault="0035565C" w14:paraId="490DC0A5" w14:textId="59171864">
      <w:pPr>
        <w:pStyle w:val="af5"/>
        <w:numPr>
          <w:ilvl w:val="0"/>
          <w:numId w:val="17"/>
        </w:numPr>
        <w:spacing w:before="120" w:after="120" w:line="360" w:lineRule="auto"/>
        <w:ind w:left="851" w:hanging="283"/>
        <w:jc w:val="both"/>
        <w:rPr>
          <w:rFonts w:ascii="Times New Roman" w:hAnsi="Times New Roman" w:cs="Times New Roman"/>
          <w:sz w:val="24"/>
          <w:szCs w:val="24"/>
        </w:rPr>
      </w:pPr>
      <w:r w:rsidRPr="0035565C">
        <w:rPr>
          <w:rFonts w:ascii="Times New Roman" w:hAnsi="Times New Roman" w:cs="Times New Roman"/>
          <w:sz w:val="24"/>
          <w:szCs w:val="24"/>
        </w:rPr>
        <w:t>Предоставление ответов на запросы Заказчика по вопросам установки, настройки и эксплуатации программного обеспечения</w:t>
      </w:r>
      <w:r w:rsidR="00BD0FFB">
        <w:rPr>
          <w:rFonts w:ascii="Times New Roman" w:hAnsi="Times New Roman" w:cs="Times New Roman"/>
          <w:sz w:val="24"/>
          <w:szCs w:val="24"/>
          <w:lang w:val="ru-RU"/>
        </w:rPr>
        <w:t>.</w:t>
      </w:r>
    </w:p>
    <w:p w:rsidRPr="00F2463C" w:rsidR="00F2463C" w:rsidP="00B61A27" w:rsidRDefault="0035565C" w14:paraId="2FA444CC" w14:textId="79852096">
      <w:pPr>
        <w:pStyle w:val="af5"/>
        <w:numPr>
          <w:ilvl w:val="0"/>
          <w:numId w:val="17"/>
        </w:numPr>
        <w:spacing w:before="120" w:after="120" w:line="360" w:lineRule="auto"/>
        <w:ind w:left="851" w:hanging="283"/>
        <w:jc w:val="both"/>
        <w:rPr>
          <w:rFonts w:ascii="Times New Roman" w:hAnsi="Times New Roman" w:cs="Times New Roman"/>
          <w:sz w:val="24"/>
          <w:szCs w:val="24"/>
        </w:rPr>
      </w:pPr>
      <w:r w:rsidRPr="0035565C">
        <w:rPr>
          <w:rFonts w:ascii="Times New Roman" w:hAnsi="Times New Roman" w:cs="Times New Roman"/>
          <w:sz w:val="24"/>
          <w:szCs w:val="24"/>
        </w:rPr>
        <w:t>Консультационная поддержка по функциональным возможностям программного обеспечения</w:t>
      </w:r>
      <w:r w:rsidR="00BD0FFB">
        <w:rPr>
          <w:rFonts w:ascii="Times New Roman" w:hAnsi="Times New Roman" w:cs="Times New Roman"/>
          <w:sz w:val="24"/>
          <w:szCs w:val="24"/>
          <w:lang w:val="ru-RU"/>
        </w:rPr>
        <w:t>.</w:t>
      </w:r>
    </w:p>
    <w:p w:rsidRPr="00F2463C" w:rsidR="00F2463C" w:rsidP="00B61A27" w:rsidRDefault="0035565C" w14:paraId="4BF00B31" w14:textId="1E171E5D">
      <w:pPr>
        <w:pStyle w:val="af5"/>
        <w:numPr>
          <w:ilvl w:val="0"/>
          <w:numId w:val="17"/>
        </w:numPr>
        <w:spacing w:before="120" w:after="120" w:line="360" w:lineRule="auto"/>
        <w:ind w:left="851" w:hanging="283"/>
        <w:jc w:val="both"/>
        <w:rPr>
          <w:rFonts w:ascii="Times New Roman" w:hAnsi="Times New Roman" w:cs="Times New Roman"/>
          <w:sz w:val="24"/>
          <w:szCs w:val="24"/>
        </w:rPr>
      </w:pPr>
      <w:r w:rsidRPr="0035565C">
        <w:rPr>
          <w:rFonts w:ascii="Times New Roman" w:hAnsi="Times New Roman" w:cs="Times New Roman"/>
          <w:sz w:val="24"/>
          <w:szCs w:val="24"/>
        </w:rPr>
        <w:t>Консультационная поддержка по созданию и модификации конфигураций в рамках предусмотренных функциональных возможностей программного обеспечения без необходимости изменения исходного кода</w:t>
      </w:r>
      <w:r w:rsidR="00BD0FFB">
        <w:rPr>
          <w:rFonts w:ascii="Times New Roman" w:hAnsi="Times New Roman" w:cs="Times New Roman"/>
          <w:sz w:val="24"/>
          <w:szCs w:val="24"/>
          <w:lang w:val="ru-RU"/>
        </w:rPr>
        <w:t>.</w:t>
      </w:r>
    </w:p>
    <w:p w:rsidRPr="00F2463C" w:rsidR="00F2463C" w:rsidP="00B61A27" w:rsidRDefault="0035565C" w14:paraId="52EA42C6" w14:textId="7D42F172">
      <w:pPr>
        <w:pStyle w:val="af5"/>
        <w:numPr>
          <w:ilvl w:val="0"/>
          <w:numId w:val="17"/>
        </w:numPr>
        <w:spacing w:before="120" w:after="120" w:line="360" w:lineRule="auto"/>
        <w:ind w:left="851" w:hanging="283"/>
        <w:jc w:val="both"/>
        <w:rPr>
          <w:rFonts w:ascii="Times New Roman" w:hAnsi="Times New Roman" w:cs="Times New Roman"/>
          <w:sz w:val="24"/>
          <w:szCs w:val="24"/>
        </w:rPr>
      </w:pPr>
      <w:r w:rsidRPr="0035565C">
        <w:rPr>
          <w:rFonts w:ascii="Times New Roman" w:hAnsi="Times New Roman" w:cs="Times New Roman"/>
          <w:sz w:val="24"/>
          <w:szCs w:val="24"/>
        </w:rPr>
        <w:t>Консультационная поддержка по вопросам использования встроенных технологий интеграции с другими системами компании, при условии отсутствия изменений в этих системах</w:t>
      </w:r>
      <w:r w:rsidR="00BD0FFB">
        <w:rPr>
          <w:rFonts w:ascii="Times New Roman" w:hAnsi="Times New Roman" w:cs="Times New Roman"/>
          <w:sz w:val="24"/>
          <w:szCs w:val="24"/>
          <w:lang w:val="ru-RU"/>
        </w:rPr>
        <w:t>.</w:t>
      </w:r>
    </w:p>
    <w:p w:rsidRPr="0093277D" w:rsidR="00F2463C" w:rsidP="001C2D83" w:rsidRDefault="00F2463C" w14:paraId="50613596" w14:textId="6844B2DF">
      <w:pPr>
        <w:pStyle w:val="2"/>
        <w:numPr>
          <w:ilvl w:val="1"/>
          <w:numId w:val="7"/>
        </w:numPr>
        <w:spacing w:line="360" w:lineRule="auto"/>
        <w:ind w:left="0" w:firstLine="0"/>
        <w:jc w:val="both"/>
        <w:rPr>
          <w:rFonts w:ascii="Times New Roman" w:hAnsi="Times New Roman" w:cs="Times New Roman"/>
          <w:b/>
          <w:sz w:val="28"/>
          <w:szCs w:val="28"/>
        </w:rPr>
      </w:pPr>
      <w:bookmarkStart w:name="_Toc164352349" w:id="28"/>
      <w:bookmarkStart w:name="_Toc197012700" w:id="29"/>
      <w:r w:rsidRPr="0093277D">
        <w:rPr>
          <w:rFonts w:ascii="Times New Roman" w:hAnsi="Times New Roman" w:cs="Times New Roman"/>
          <w:b/>
          <w:sz w:val="28"/>
          <w:szCs w:val="28"/>
        </w:rPr>
        <w:t>Классификация инцидентов и скорость реагирования</w:t>
      </w:r>
      <w:bookmarkEnd w:id="28"/>
      <w:bookmarkEnd w:id="29"/>
    </w:p>
    <w:p w:rsidR="00417D3D" w:rsidP="001C2D83" w:rsidRDefault="00417D3D" w14:paraId="6B1AE9A7" w14:textId="1D7CD88E">
      <w:pPr>
        <w:pStyle w:val="ad"/>
        <w:numPr>
          <w:ilvl w:val="2"/>
          <w:numId w:val="7"/>
        </w:numPr>
        <w:tabs>
          <w:tab w:val="clear" w:pos="851"/>
        </w:tabs>
        <w:spacing w:before="360" w:line="360" w:lineRule="auto"/>
        <w:ind w:left="0" w:firstLine="0"/>
        <w:rPr>
          <w:rFonts w:ascii="Times New Roman" w:hAnsi="Times New Roman"/>
          <w:b/>
          <w:sz w:val="24"/>
        </w:rPr>
      </w:pPr>
      <w:r w:rsidRPr="00417D3D">
        <w:rPr>
          <w:rFonts w:ascii="Times New Roman" w:hAnsi="Times New Roman"/>
          <w:b/>
          <w:sz w:val="24"/>
        </w:rPr>
        <w:t>Классификация инцидентов:</w:t>
      </w:r>
    </w:p>
    <w:tbl>
      <w:tblPr>
        <w:tblW w:w="9639" w:type="dxa"/>
        <w:tblInd w:w="-5" w:type="dxa"/>
        <w:tblLook w:val="04A0" w:firstRow="1" w:lastRow="0" w:firstColumn="1" w:lastColumn="0" w:noHBand="0" w:noVBand="1"/>
      </w:tblPr>
      <w:tblGrid>
        <w:gridCol w:w="1985"/>
        <w:gridCol w:w="1843"/>
        <w:gridCol w:w="1417"/>
        <w:gridCol w:w="2410"/>
        <w:gridCol w:w="1984"/>
      </w:tblGrid>
      <w:tr w:rsidRPr="00417D3D" w:rsidR="00417D3D" w:rsidTr="00417D3D" w14:paraId="6EC960E1" w14:textId="77777777">
        <w:trPr>
          <w:trHeight w:val="630"/>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17D3D" w:rsidR="00417D3D" w:rsidP="00B44588" w:rsidRDefault="00417D3D" w14:paraId="394EE42A" w14:textId="77777777">
            <w:pPr>
              <w:spacing w:before="120" w:after="120" w:line="360" w:lineRule="auto"/>
              <w:contextualSpacing/>
              <w:jc w:val="both"/>
              <w:rPr>
                <w:rFonts w:ascii="Times New Roman" w:hAnsi="Times New Roman" w:eastAsia="Times New Roman" w:cs="Times New Roman"/>
                <w:b/>
                <w:bCs/>
                <w:color w:val="000000"/>
                <w:sz w:val="24"/>
                <w:szCs w:val="24"/>
                <w:lang w:val="ru-RU"/>
              </w:rPr>
            </w:pPr>
            <w:r w:rsidRPr="00417D3D">
              <w:rPr>
                <w:rFonts w:ascii="Times New Roman" w:hAnsi="Times New Roman" w:eastAsia="Times New Roman" w:cs="Times New Roman"/>
                <w:b/>
                <w:bCs/>
                <w:color w:val="000000"/>
                <w:sz w:val="24"/>
                <w:szCs w:val="24"/>
                <w:lang w:val="ru-RU"/>
              </w:rPr>
              <w:t>Категория инцидента</w:t>
            </w:r>
          </w:p>
        </w:tc>
        <w:tc>
          <w:tcPr>
            <w:tcW w:w="1843" w:type="dxa"/>
            <w:tcBorders>
              <w:top w:val="single" w:color="auto" w:sz="4" w:space="0"/>
              <w:left w:val="nil"/>
              <w:bottom w:val="single" w:color="auto" w:sz="4" w:space="0"/>
              <w:right w:val="single" w:color="auto" w:sz="4" w:space="0"/>
            </w:tcBorders>
            <w:shd w:val="clear" w:color="auto" w:fill="auto"/>
            <w:vAlign w:val="center"/>
            <w:hideMark/>
          </w:tcPr>
          <w:p w:rsidRPr="00417D3D" w:rsidR="00417D3D" w:rsidP="00B44588" w:rsidRDefault="00417D3D" w14:paraId="2293E937" w14:textId="77777777">
            <w:pPr>
              <w:spacing w:before="120" w:after="120" w:line="360" w:lineRule="auto"/>
              <w:contextualSpacing/>
              <w:jc w:val="both"/>
              <w:rPr>
                <w:rFonts w:ascii="Times New Roman" w:hAnsi="Times New Roman" w:eastAsia="Times New Roman" w:cs="Times New Roman"/>
                <w:b/>
                <w:bCs/>
                <w:color w:val="000000"/>
                <w:sz w:val="24"/>
                <w:szCs w:val="24"/>
                <w:lang w:val="ru-RU"/>
              </w:rPr>
            </w:pPr>
            <w:r w:rsidRPr="00417D3D">
              <w:rPr>
                <w:rFonts w:ascii="Times New Roman" w:hAnsi="Times New Roman" w:eastAsia="Times New Roman" w:cs="Times New Roman"/>
                <w:b/>
                <w:bCs/>
                <w:color w:val="000000"/>
                <w:sz w:val="24"/>
                <w:szCs w:val="24"/>
                <w:lang w:val="ru-RU"/>
              </w:rPr>
              <w:t>Критический</w:t>
            </w:r>
          </w:p>
        </w:tc>
        <w:tc>
          <w:tcPr>
            <w:tcW w:w="1417" w:type="dxa"/>
            <w:tcBorders>
              <w:top w:val="single" w:color="auto" w:sz="4" w:space="0"/>
              <w:left w:val="nil"/>
              <w:bottom w:val="single" w:color="auto" w:sz="4" w:space="0"/>
              <w:right w:val="single" w:color="auto" w:sz="4" w:space="0"/>
            </w:tcBorders>
            <w:shd w:val="clear" w:color="auto" w:fill="auto"/>
            <w:vAlign w:val="center"/>
            <w:hideMark/>
          </w:tcPr>
          <w:p w:rsidRPr="00417D3D" w:rsidR="00417D3D" w:rsidP="00B44588" w:rsidRDefault="00417D3D" w14:paraId="1F66A12C" w14:textId="77777777">
            <w:pPr>
              <w:spacing w:before="120" w:after="120" w:line="360" w:lineRule="auto"/>
              <w:contextualSpacing/>
              <w:jc w:val="both"/>
              <w:rPr>
                <w:rFonts w:ascii="Times New Roman" w:hAnsi="Times New Roman" w:eastAsia="Times New Roman" w:cs="Times New Roman"/>
                <w:b/>
                <w:bCs/>
                <w:color w:val="000000"/>
                <w:sz w:val="24"/>
                <w:szCs w:val="24"/>
                <w:lang w:val="ru-RU"/>
              </w:rPr>
            </w:pPr>
            <w:r w:rsidRPr="00417D3D">
              <w:rPr>
                <w:rFonts w:ascii="Times New Roman" w:hAnsi="Times New Roman" w:eastAsia="Times New Roman" w:cs="Times New Roman"/>
                <w:b/>
                <w:bCs/>
                <w:color w:val="000000"/>
                <w:sz w:val="24"/>
                <w:szCs w:val="24"/>
                <w:lang w:val="ru-RU"/>
              </w:rPr>
              <w:t>Сильное влияние</w:t>
            </w:r>
          </w:p>
        </w:tc>
        <w:tc>
          <w:tcPr>
            <w:tcW w:w="2410" w:type="dxa"/>
            <w:tcBorders>
              <w:top w:val="single" w:color="auto" w:sz="4" w:space="0"/>
              <w:left w:val="nil"/>
              <w:bottom w:val="single" w:color="auto" w:sz="4" w:space="0"/>
              <w:right w:val="single" w:color="auto" w:sz="4" w:space="0"/>
            </w:tcBorders>
            <w:shd w:val="clear" w:color="auto" w:fill="auto"/>
            <w:vAlign w:val="center"/>
            <w:hideMark/>
          </w:tcPr>
          <w:p w:rsidRPr="00417D3D" w:rsidR="00417D3D" w:rsidP="00B44588" w:rsidRDefault="00417D3D" w14:paraId="3F41E5AF" w14:textId="77777777">
            <w:pPr>
              <w:spacing w:before="120" w:after="120" w:line="360" w:lineRule="auto"/>
              <w:contextualSpacing/>
              <w:jc w:val="both"/>
              <w:rPr>
                <w:rFonts w:ascii="Times New Roman" w:hAnsi="Times New Roman" w:eastAsia="Times New Roman" w:cs="Times New Roman"/>
                <w:b/>
                <w:bCs/>
                <w:color w:val="000000"/>
                <w:sz w:val="24"/>
                <w:szCs w:val="24"/>
                <w:lang w:val="ru-RU"/>
              </w:rPr>
            </w:pPr>
            <w:r w:rsidRPr="00417D3D">
              <w:rPr>
                <w:rFonts w:ascii="Times New Roman" w:hAnsi="Times New Roman" w:eastAsia="Times New Roman" w:cs="Times New Roman"/>
                <w:b/>
                <w:bCs/>
                <w:color w:val="000000"/>
                <w:sz w:val="24"/>
                <w:szCs w:val="24"/>
                <w:lang w:val="ru-RU"/>
              </w:rPr>
              <w:t>Слабое влияние</w:t>
            </w:r>
          </w:p>
        </w:tc>
        <w:tc>
          <w:tcPr>
            <w:tcW w:w="1984" w:type="dxa"/>
            <w:tcBorders>
              <w:top w:val="single" w:color="auto" w:sz="4" w:space="0"/>
              <w:left w:val="nil"/>
              <w:bottom w:val="single" w:color="auto" w:sz="4" w:space="0"/>
              <w:right w:val="single" w:color="auto" w:sz="4" w:space="0"/>
            </w:tcBorders>
            <w:shd w:val="clear" w:color="auto" w:fill="auto"/>
            <w:vAlign w:val="center"/>
            <w:hideMark/>
          </w:tcPr>
          <w:p w:rsidRPr="00417D3D" w:rsidR="00417D3D" w:rsidP="00B44588" w:rsidRDefault="00417D3D" w14:paraId="5E15361A" w14:textId="77777777">
            <w:pPr>
              <w:spacing w:before="120" w:after="120" w:line="360" w:lineRule="auto"/>
              <w:contextualSpacing/>
              <w:jc w:val="both"/>
              <w:rPr>
                <w:rFonts w:ascii="Times New Roman" w:hAnsi="Times New Roman" w:eastAsia="Times New Roman" w:cs="Times New Roman"/>
                <w:b/>
                <w:bCs/>
                <w:color w:val="000000"/>
                <w:sz w:val="24"/>
                <w:szCs w:val="24"/>
                <w:lang w:val="ru-RU"/>
              </w:rPr>
            </w:pPr>
            <w:r w:rsidRPr="00417D3D">
              <w:rPr>
                <w:rFonts w:ascii="Times New Roman" w:hAnsi="Times New Roman" w:eastAsia="Times New Roman" w:cs="Times New Roman"/>
                <w:b/>
                <w:bCs/>
                <w:color w:val="000000"/>
                <w:sz w:val="24"/>
                <w:szCs w:val="24"/>
                <w:lang w:val="ru-RU"/>
              </w:rPr>
              <w:t>Запрос на информацию</w:t>
            </w:r>
          </w:p>
        </w:tc>
      </w:tr>
      <w:tr w:rsidRPr="00417D3D" w:rsidR="00417D3D" w:rsidTr="00417D3D" w14:paraId="5D5B2A86" w14:textId="77777777">
        <w:trPr>
          <w:trHeight w:val="630"/>
        </w:trPr>
        <w:tc>
          <w:tcPr>
            <w:tcW w:w="1985" w:type="dxa"/>
            <w:tcBorders>
              <w:top w:val="nil"/>
              <w:left w:val="single" w:color="auto" w:sz="4" w:space="0"/>
              <w:bottom w:val="single" w:color="auto" w:sz="4" w:space="0"/>
              <w:right w:val="single" w:color="auto" w:sz="4" w:space="0"/>
            </w:tcBorders>
            <w:shd w:val="clear" w:color="auto" w:fill="auto"/>
            <w:vAlign w:val="center"/>
            <w:hideMark/>
          </w:tcPr>
          <w:p w:rsidRPr="00417D3D" w:rsidR="00417D3D" w:rsidP="00B44588" w:rsidRDefault="00417D3D" w14:paraId="3E9684FC"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Режим обслуживания</w:t>
            </w:r>
          </w:p>
        </w:tc>
        <w:tc>
          <w:tcPr>
            <w:tcW w:w="1843"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2F788B18"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24×7</w:t>
            </w:r>
          </w:p>
        </w:tc>
        <w:tc>
          <w:tcPr>
            <w:tcW w:w="1417"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3E7CDF80"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24×7</w:t>
            </w:r>
          </w:p>
        </w:tc>
        <w:tc>
          <w:tcPr>
            <w:tcW w:w="2410"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57970BCA"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8×5 (09:00–18:00, по времени Ташкента)</w:t>
            </w:r>
          </w:p>
        </w:tc>
        <w:tc>
          <w:tcPr>
            <w:tcW w:w="1984"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58AC1980"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8×5 (09:00–18:00, по времени Ташкента)</w:t>
            </w:r>
          </w:p>
        </w:tc>
      </w:tr>
      <w:tr w:rsidRPr="00417D3D" w:rsidR="00417D3D" w:rsidTr="00417D3D" w14:paraId="0206B0EE" w14:textId="77777777">
        <w:trPr>
          <w:trHeight w:val="630"/>
        </w:trPr>
        <w:tc>
          <w:tcPr>
            <w:tcW w:w="1985" w:type="dxa"/>
            <w:tcBorders>
              <w:top w:val="nil"/>
              <w:left w:val="single" w:color="auto" w:sz="4" w:space="0"/>
              <w:bottom w:val="single" w:color="auto" w:sz="4" w:space="0"/>
              <w:right w:val="single" w:color="auto" w:sz="4" w:space="0"/>
            </w:tcBorders>
            <w:shd w:val="clear" w:color="auto" w:fill="auto"/>
            <w:vAlign w:val="center"/>
            <w:hideMark/>
          </w:tcPr>
          <w:p w:rsidRPr="00417D3D" w:rsidR="00417D3D" w:rsidP="00B44588" w:rsidRDefault="00417D3D" w14:paraId="0D7B4D85"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Время реакции (макс.)</w:t>
            </w:r>
          </w:p>
        </w:tc>
        <w:tc>
          <w:tcPr>
            <w:tcW w:w="1843"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4E599DF0"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30 минут</w:t>
            </w:r>
          </w:p>
        </w:tc>
        <w:tc>
          <w:tcPr>
            <w:tcW w:w="1417"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5F0CE9FC"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30 минут</w:t>
            </w:r>
          </w:p>
        </w:tc>
        <w:tc>
          <w:tcPr>
            <w:tcW w:w="2410"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0D7954AC"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60 минут</w:t>
            </w:r>
          </w:p>
        </w:tc>
        <w:tc>
          <w:tcPr>
            <w:tcW w:w="1984"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02B20216"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60 минут</w:t>
            </w:r>
          </w:p>
        </w:tc>
      </w:tr>
      <w:tr w:rsidRPr="00417D3D" w:rsidR="00417D3D" w:rsidTr="00417D3D" w14:paraId="0CDA3967" w14:textId="77777777">
        <w:trPr>
          <w:trHeight w:val="630"/>
        </w:trPr>
        <w:tc>
          <w:tcPr>
            <w:tcW w:w="1985" w:type="dxa"/>
            <w:tcBorders>
              <w:top w:val="nil"/>
              <w:left w:val="single" w:color="auto" w:sz="4" w:space="0"/>
              <w:bottom w:val="single" w:color="auto" w:sz="4" w:space="0"/>
              <w:right w:val="single" w:color="auto" w:sz="4" w:space="0"/>
            </w:tcBorders>
            <w:shd w:val="clear" w:color="auto" w:fill="auto"/>
            <w:vAlign w:val="center"/>
            <w:hideMark/>
          </w:tcPr>
          <w:p w:rsidRPr="00417D3D" w:rsidR="00417D3D" w:rsidP="00B44588" w:rsidRDefault="00417D3D" w14:paraId="55BE5103"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Время восстановления</w:t>
            </w:r>
          </w:p>
        </w:tc>
        <w:tc>
          <w:tcPr>
            <w:tcW w:w="1843"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0136B38F"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4 часа</w:t>
            </w:r>
          </w:p>
        </w:tc>
        <w:tc>
          <w:tcPr>
            <w:tcW w:w="1417"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2A932E1F"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8 часов</w:t>
            </w:r>
          </w:p>
        </w:tc>
        <w:tc>
          <w:tcPr>
            <w:tcW w:w="2410"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6B5D2571"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24 часа</w:t>
            </w:r>
          </w:p>
        </w:tc>
        <w:tc>
          <w:tcPr>
            <w:tcW w:w="1984"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6F723EA5"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48 часов</w:t>
            </w:r>
          </w:p>
        </w:tc>
      </w:tr>
      <w:tr w:rsidRPr="00417D3D" w:rsidR="00417D3D" w:rsidTr="00417D3D" w14:paraId="139AD09C" w14:textId="77777777">
        <w:trPr>
          <w:trHeight w:val="315"/>
        </w:trPr>
        <w:tc>
          <w:tcPr>
            <w:tcW w:w="1985" w:type="dxa"/>
            <w:tcBorders>
              <w:top w:val="nil"/>
              <w:left w:val="single" w:color="auto" w:sz="4" w:space="0"/>
              <w:bottom w:val="single" w:color="auto" w:sz="4" w:space="0"/>
              <w:right w:val="single" w:color="auto" w:sz="4" w:space="0"/>
            </w:tcBorders>
            <w:shd w:val="clear" w:color="auto" w:fill="auto"/>
            <w:vAlign w:val="center"/>
            <w:hideMark/>
          </w:tcPr>
          <w:p w:rsidRPr="00417D3D" w:rsidR="00417D3D" w:rsidP="00B44588" w:rsidRDefault="00417D3D" w14:paraId="2AD8E8D4"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Время решения*</w:t>
            </w:r>
          </w:p>
        </w:tc>
        <w:tc>
          <w:tcPr>
            <w:tcW w:w="1843"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5E68E0A2"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8 часов</w:t>
            </w:r>
          </w:p>
        </w:tc>
        <w:tc>
          <w:tcPr>
            <w:tcW w:w="1417"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787E9BF6"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24 часа</w:t>
            </w:r>
          </w:p>
        </w:tc>
        <w:tc>
          <w:tcPr>
            <w:tcW w:w="2410"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2C3228E6"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2 рабочих дня</w:t>
            </w:r>
          </w:p>
        </w:tc>
        <w:tc>
          <w:tcPr>
            <w:tcW w:w="1984" w:type="dxa"/>
            <w:tcBorders>
              <w:top w:val="nil"/>
              <w:left w:val="nil"/>
              <w:bottom w:val="single" w:color="auto" w:sz="4" w:space="0"/>
              <w:right w:val="single" w:color="auto" w:sz="4" w:space="0"/>
            </w:tcBorders>
            <w:shd w:val="clear" w:color="auto" w:fill="auto"/>
            <w:vAlign w:val="center"/>
            <w:hideMark/>
          </w:tcPr>
          <w:p w:rsidRPr="00417D3D" w:rsidR="00417D3D" w:rsidP="00B44588" w:rsidRDefault="00417D3D" w14:paraId="1B57D533" w14:textId="77777777">
            <w:pPr>
              <w:spacing w:before="120" w:after="120" w:line="360" w:lineRule="auto"/>
              <w:contextualSpacing/>
              <w:jc w:val="both"/>
              <w:rPr>
                <w:rFonts w:ascii="Times New Roman" w:hAnsi="Times New Roman" w:eastAsia="Times New Roman" w:cs="Times New Roman"/>
                <w:color w:val="000000"/>
                <w:sz w:val="20"/>
                <w:szCs w:val="20"/>
                <w:lang w:val="ru-RU"/>
              </w:rPr>
            </w:pPr>
            <w:r w:rsidRPr="00417D3D">
              <w:rPr>
                <w:rFonts w:ascii="Times New Roman" w:hAnsi="Times New Roman" w:eastAsia="Times New Roman" w:cs="Times New Roman"/>
                <w:color w:val="000000"/>
                <w:sz w:val="20"/>
                <w:szCs w:val="20"/>
                <w:lang w:val="ru-RU"/>
              </w:rPr>
              <w:t>7 календарных дней</w:t>
            </w:r>
          </w:p>
        </w:tc>
      </w:tr>
    </w:tbl>
    <w:p w:rsidR="001C2D83" w:rsidP="00B44588" w:rsidRDefault="001C2D83" w14:paraId="2802EDA5" w14:textId="77777777">
      <w:pPr>
        <w:spacing w:before="120" w:after="120" w:line="360" w:lineRule="auto"/>
        <w:contextualSpacing/>
        <w:jc w:val="both"/>
        <w:rPr>
          <w:rFonts w:ascii="Times New Roman" w:hAnsi="Times New Roman" w:eastAsia="Times New Roman" w:cs="Times New Roman"/>
          <w:sz w:val="24"/>
          <w:szCs w:val="24"/>
          <w:lang w:val="ru-RU"/>
        </w:rPr>
      </w:pPr>
    </w:p>
    <w:p w:rsidRPr="00417D3D" w:rsidR="00417D3D" w:rsidP="00B44588" w:rsidRDefault="00417D3D" w14:paraId="64F088F9" w14:textId="77777777">
      <w:pPr>
        <w:spacing w:before="120" w:after="120" w:line="360" w:lineRule="auto"/>
        <w:contextualSpacing/>
        <w:jc w:val="both"/>
        <w:rPr>
          <w:rFonts w:ascii="Times New Roman" w:hAnsi="Times New Roman" w:eastAsia="Times New Roman" w:cs="Times New Roman"/>
          <w:sz w:val="24"/>
          <w:szCs w:val="24"/>
          <w:lang w:val="ru-RU"/>
        </w:rPr>
      </w:pPr>
      <w:r w:rsidRPr="00417D3D">
        <w:rPr>
          <w:rFonts w:ascii="Times New Roman" w:hAnsi="Times New Roman" w:eastAsia="Times New Roman" w:cs="Times New Roman"/>
          <w:sz w:val="24"/>
          <w:szCs w:val="24"/>
          <w:lang w:val="ru-RU"/>
        </w:rPr>
        <w:t>*Пояснения:</w:t>
      </w:r>
    </w:p>
    <w:p w:rsidRPr="00417D3D" w:rsidR="00417D3D" w:rsidP="00A15F94" w:rsidRDefault="00B22562" w14:paraId="7AC39597" w14:textId="2F3B2B8A">
      <w:pPr>
        <w:numPr>
          <w:ilvl w:val="0"/>
          <w:numId w:val="107"/>
        </w:numPr>
        <w:spacing w:before="120" w:after="120" w:line="360" w:lineRule="auto"/>
        <w:contextualSpacing/>
        <w:jc w:val="both"/>
        <w:rPr>
          <w:rFonts w:ascii="Times New Roman" w:hAnsi="Times New Roman" w:eastAsia="Times New Roman" w:cs="Times New Roman"/>
          <w:sz w:val="24"/>
          <w:szCs w:val="24"/>
          <w:lang w:val="ru-RU"/>
        </w:rPr>
      </w:pPr>
      <w:r w:rsidRPr="00B22562">
        <w:rPr>
          <w:rFonts w:ascii="Times New Roman" w:hAnsi="Times New Roman" w:eastAsia="Times New Roman" w:cs="Times New Roman"/>
          <w:sz w:val="24"/>
          <w:szCs w:val="24"/>
          <w:lang w:val="ru-RU"/>
        </w:rPr>
        <w:t>Время реакции – максимальный период времени с момента уведомления о возникшей неисправности Заказчиком, технической поддержки Исполнителя, в течение которого инженеры Исполнителя должны приступить к процедуре выявления неисправности.</w:t>
      </w:r>
    </w:p>
    <w:p w:rsidRPr="00417D3D" w:rsidR="00417D3D" w:rsidP="00A15F94" w:rsidRDefault="00B22562" w14:paraId="3C4EB997" w14:textId="347D45DE">
      <w:pPr>
        <w:numPr>
          <w:ilvl w:val="0"/>
          <w:numId w:val="107"/>
        </w:numPr>
        <w:spacing w:before="120" w:after="120" w:line="360" w:lineRule="auto"/>
        <w:contextualSpacing/>
        <w:jc w:val="both"/>
        <w:rPr>
          <w:rFonts w:ascii="Times New Roman" w:hAnsi="Times New Roman" w:eastAsia="Times New Roman" w:cs="Times New Roman"/>
          <w:sz w:val="24"/>
          <w:szCs w:val="24"/>
          <w:lang w:val="ru-RU"/>
        </w:rPr>
      </w:pPr>
      <w:r w:rsidRPr="00B22562">
        <w:rPr>
          <w:rFonts w:ascii="Times New Roman" w:hAnsi="Times New Roman" w:eastAsia="Times New Roman" w:cs="Times New Roman"/>
          <w:sz w:val="24"/>
          <w:szCs w:val="24"/>
          <w:lang w:val="ru-RU"/>
        </w:rPr>
        <w:t xml:space="preserve">Время восстановления – промежуток времени с момента уведомления о возникшей неисправности Заказчиком технической поддержки Исполнителя, до момента восстановления полноценного функционирования </w:t>
      </w:r>
      <w:r w:rsidRPr="002F3AF8" w:rsidR="002F3AF8">
        <w:rPr>
          <w:rFonts w:ascii="Times New Roman" w:hAnsi="Times New Roman" w:eastAsia="Times New Roman" w:cs="Times New Roman"/>
          <w:sz w:val="24"/>
          <w:szCs w:val="24"/>
          <w:lang w:val="ru-RU"/>
        </w:rPr>
        <w:t>веб-сайта</w:t>
      </w:r>
      <w:r w:rsidRPr="00B22562">
        <w:rPr>
          <w:rFonts w:ascii="Times New Roman" w:hAnsi="Times New Roman" w:eastAsia="Times New Roman" w:cs="Times New Roman"/>
          <w:sz w:val="24"/>
          <w:szCs w:val="24"/>
          <w:lang w:val="ru-RU"/>
        </w:rPr>
        <w:t>, или поиска обходного решения, позволяющего снизить влияние возникшей неисправности на системы Заказчика.</w:t>
      </w:r>
    </w:p>
    <w:p w:rsidR="00417D3D" w:rsidP="00A15F94" w:rsidRDefault="004C361B" w14:paraId="3332B9E3" w14:textId="4DE36DA2">
      <w:pPr>
        <w:numPr>
          <w:ilvl w:val="0"/>
          <w:numId w:val="107"/>
        </w:numPr>
        <w:spacing w:before="120" w:after="120" w:line="360" w:lineRule="auto"/>
        <w:contextualSpacing/>
        <w:jc w:val="both"/>
        <w:rPr>
          <w:rFonts w:ascii="Times New Roman" w:hAnsi="Times New Roman" w:eastAsia="Times New Roman" w:cs="Times New Roman"/>
          <w:sz w:val="24"/>
          <w:szCs w:val="24"/>
          <w:lang w:val="ru-RU"/>
        </w:rPr>
      </w:pPr>
      <w:r w:rsidRPr="004C361B">
        <w:rPr>
          <w:rFonts w:ascii="Times New Roman" w:hAnsi="Times New Roman" w:eastAsia="Times New Roman" w:cs="Times New Roman"/>
          <w:sz w:val="24"/>
          <w:szCs w:val="24"/>
          <w:lang w:val="ru-RU"/>
        </w:rPr>
        <w:t>Время решения - означает промежуток времени с момента уведомления Заказчиком технической поддержки Исполнителя, до момента предоставления Заказчику решения по устранению проблемы</w:t>
      </w:r>
      <w:r w:rsidRPr="00417D3D" w:rsidR="00417D3D">
        <w:rPr>
          <w:rFonts w:ascii="Times New Roman" w:hAnsi="Times New Roman" w:eastAsia="Times New Roman" w:cs="Times New Roman"/>
          <w:sz w:val="24"/>
          <w:szCs w:val="24"/>
          <w:lang w:val="ru-RU"/>
        </w:rPr>
        <w:t>.</w:t>
      </w:r>
    </w:p>
    <w:p w:rsidRPr="00417D3D" w:rsidR="0069684A" w:rsidP="0069684A" w:rsidRDefault="0069684A" w14:paraId="27355BEA" w14:textId="77777777">
      <w:pPr>
        <w:spacing w:before="120" w:after="120" w:line="360" w:lineRule="auto"/>
        <w:ind w:left="720"/>
        <w:contextualSpacing/>
        <w:jc w:val="both"/>
        <w:rPr>
          <w:rFonts w:ascii="Times New Roman" w:hAnsi="Times New Roman" w:eastAsia="Times New Roman" w:cs="Times New Roman"/>
          <w:sz w:val="24"/>
          <w:szCs w:val="24"/>
          <w:lang w:val="ru-RU"/>
        </w:rPr>
      </w:pPr>
    </w:p>
    <w:p w:rsidRPr="0069684A" w:rsidR="00F2463C" w:rsidP="0069684A" w:rsidRDefault="00FB3A9A" w14:paraId="77945291" w14:textId="691A25FC">
      <w:pPr>
        <w:pStyle w:val="2"/>
        <w:numPr>
          <w:ilvl w:val="1"/>
          <w:numId w:val="7"/>
        </w:numPr>
        <w:spacing w:line="360" w:lineRule="auto"/>
        <w:ind w:left="0" w:firstLine="0"/>
        <w:jc w:val="both"/>
        <w:rPr>
          <w:rFonts w:ascii="Times New Roman" w:hAnsi="Times New Roman" w:cs="Times New Roman"/>
          <w:b/>
          <w:sz w:val="24"/>
          <w:szCs w:val="24"/>
        </w:rPr>
      </w:pPr>
      <w:bookmarkStart w:name="_Toc197012701" w:id="30"/>
      <w:r w:rsidRPr="00FB3A9A">
        <w:rPr>
          <w:rFonts w:ascii="Times New Roman" w:hAnsi="Times New Roman" w:cs="Times New Roman"/>
          <w:b/>
          <w:sz w:val="24"/>
          <w:szCs w:val="24"/>
        </w:rPr>
        <w:t>Дополнительные условия предоставления гарантийного обслуживания</w:t>
      </w:r>
      <w:bookmarkEnd w:id="30"/>
      <w:r w:rsidRPr="00FB3A9A" w:rsidR="00F2463C">
        <w:rPr>
          <w:rFonts w:ascii="Times New Roman" w:hAnsi="Times New Roman" w:cs="Times New Roman"/>
          <w:b/>
          <w:sz w:val="24"/>
          <w:szCs w:val="24"/>
        </w:rPr>
        <w:t xml:space="preserve">  </w:t>
      </w:r>
      <w:r w:rsidRPr="0069684A" w:rsidR="00F2463C">
        <w:rPr>
          <w:rFonts w:ascii="Times New Roman" w:hAnsi="Times New Roman" w:cs="Times New Roman"/>
          <w:color w:val="FF0000"/>
          <w:sz w:val="24"/>
          <w:szCs w:val="24"/>
        </w:rPr>
        <w:t xml:space="preserve"> </w:t>
      </w:r>
    </w:p>
    <w:p w:rsidRPr="006D43C7" w:rsidR="00FB3A9A" w:rsidP="00B44588" w:rsidRDefault="00F2463C" w14:paraId="755DDD62" w14:textId="6E56F59E">
      <w:pPr>
        <w:spacing w:before="120" w:after="120" w:line="360" w:lineRule="auto"/>
        <w:contextualSpacing/>
        <w:jc w:val="both"/>
        <w:rPr>
          <w:rFonts w:ascii="Times New Roman" w:hAnsi="Times New Roman" w:cs="Times New Roman"/>
          <w:sz w:val="24"/>
          <w:szCs w:val="24"/>
        </w:rPr>
      </w:pPr>
      <w:r w:rsidRPr="006D43C7">
        <w:rPr>
          <w:rFonts w:ascii="Times New Roman" w:hAnsi="Times New Roman" w:cs="Times New Roman"/>
          <w:sz w:val="24"/>
          <w:szCs w:val="24"/>
        </w:rPr>
        <w:t>1</w:t>
      </w:r>
      <w:r w:rsidRPr="006D43C7" w:rsidR="001B0CFF">
        <w:rPr>
          <w:rFonts w:ascii="Times New Roman" w:hAnsi="Times New Roman" w:cs="Times New Roman"/>
          <w:sz w:val="24"/>
          <w:szCs w:val="24"/>
          <w:lang w:val="ru-RU"/>
        </w:rPr>
        <w:t>2</w:t>
      </w:r>
      <w:r w:rsidRPr="006D43C7">
        <w:rPr>
          <w:rFonts w:ascii="Times New Roman" w:hAnsi="Times New Roman" w:cs="Times New Roman"/>
          <w:sz w:val="24"/>
          <w:szCs w:val="24"/>
        </w:rPr>
        <w:t>.3.</w:t>
      </w:r>
      <w:r w:rsidRPr="0069684A" w:rsidR="0069684A">
        <w:rPr>
          <w:rFonts w:ascii="Times New Roman" w:hAnsi="Times New Roman" w:cs="Times New Roman"/>
          <w:sz w:val="24"/>
          <w:szCs w:val="24"/>
          <w:lang w:val="ru-RU"/>
        </w:rPr>
        <w:t>1</w:t>
      </w:r>
      <w:r w:rsidRPr="006D43C7">
        <w:rPr>
          <w:rFonts w:ascii="Times New Roman" w:hAnsi="Times New Roman" w:cs="Times New Roman"/>
          <w:sz w:val="24"/>
          <w:szCs w:val="24"/>
        </w:rPr>
        <w:t xml:space="preserve"> </w:t>
      </w:r>
      <w:r w:rsidRPr="006D43C7" w:rsidR="00FB3A9A">
        <w:rPr>
          <w:rFonts w:ascii="Times New Roman" w:hAnsi="Times New Roman" w:cs="Times New Roman"/>
          <w:sz w:val="24"/>
          <w:szCs w:val="24"/>
        </w:rPr>
        <w:t>Каналы обращения в службу поддержки:</w:t>
      </w:r>
    </w:p>
    <w:p w:rsidRPr="006D43C7" w:rsidR="00FB3A9A" w:rsidP="00A15F94" w:rsidRDefault="00FB3A9A" w14:paraId="649179DB" w14:textId="0C976E9C">
      <w:pPr>
        <w:pStyle w:val="af5"/>
        <w:numPr>
          <w:ilvl w:val="0"/>
          <w:numId w:val="108"/>
        </w:numPr>
        <w:spacing w:before="120" w:after="120" w:line="360" w:lineRule="auto"/>
        <w:ind w:left="851" w:hanging="284"/>
        <w:jc w:val="both"/>
        <w:rPr>
          <w:rFonts w:ascii="Times New Roman" w:hAnsi="Times New Roman" w:cs="Times New Roman"/>
          <w:sz w:val="24"/>
          <w:szCs w:val="24"/>
        </w:rPr>
      </w:pPr>
      <w:r w:rsidRPr="006D43C7">
        <w:rPr>
          <w:rFonts w:ascii="Times New Roman" w:hAnsi="Times New Roman" w:cs="Times New Roman"/>
          <w:sz w:val="24"/>
          <w:szCs w:val="24"/>
        </w:rPr>
        <w:t>По телефону на территории Республики Узбекистан.</w:t>
      </w:r>
    </w:p>
    <w:p w:rsidRPr="006D43C7" w:rsidR="00FB3A9A" w:rsidP="00A15F94" w:rsidRDefault="00FB3A9A" w14:paraId="694E306F" w14:textId="054F65B6">
      <w:pPr>
        <w:pStyle w:val="af5"/>
        <w:numPr>
          <w:ilvl w:val="0"/>
          <w:numId w:val="108"/>
        </w:numPr>
        <w:spacing w:before="120" w:after="120" w:line="360" w:lineRule="auto"/>
        <w:ind w:left="851" w:hanging="284"/>
        <w:jc w:val="both"/>
        <w:rPr>
          <w:rFonts w:ascii="Times New Roman" w:hAnsi="Times New Roman" w:cs="Times New Roman"/>
          <w:sz w:val="24"/>
          <w:szCs w:val="24"/>
        </w:rPr>
      </w:pPr>
      <w:r w:rsidRPr="006D43C7">
        <w:rPr>
          <w:rFonts w:ascii="Times New Roman" w:hAnsi="Times New Roman" w:cs="Times New Roman"/>
          <w:sz w:val="24"/>
          <w:szCs w:val="24"/>
        </w:rPr>
        <w:t>По электронной почте.</w:t>
      </w:r>
    </w:p>
    <w:p w:rsidRPr="006D43C7" w:rsidR="00F2463C" w:rsidP="00A15F94" w:rsidRDefault="00FB3A9A" w14:paraId="10307AC4" w14:textId="11F87FE6">
      <w:pPr>
        <w:pStyle w:val="af5"/>
        <w:numPr>
          <w:ilvl w:val="0"/>
          <w:numId w:val="108"/>
        </w:numPr>
        <w:spacing w:before="120" w:after="120" w:line="360" w:lineRule="auto"/>
        <w:ind w:left="851" w:hanging="284"/>
        <w:jc w:val="both"/>
        <w:rPr>
          <w:rFonts w:ascii="Times New Roman" w:hAnsi="Times New Roman" w:cs="Times New Roman"/>
          <w:sz w:val="24"/>
          <w:szCs w:val="24"/>
          <w:lang w:val="ru-RU"/>
        </w:rPr>
      </w:pPr>
      <w:r w:rsidRPr="006D43C7">
        <w:rPr>
          <w:rFonts w:ascii="Times New Roman" w:hAnsi="Times New Roman" w:cs="Times New Roman"/>
          <w:sz w:val="24"/>
          <w:szCs w:val="24"/>
        </w:rPr>
        <w:t>Через иные каналы коммуникации, предварительно согласованные сторонами.</w:t>
      </w:r>
    </w:p>
    <w:p w:rsidRPr="00FB3A9A" w:rsidR="00FB3A9A" w:rsidP="00B44588" w:rsidRDefault="00F2463C" w14:paraId="2988E0A6" w14:textId="056F482F">
      <w:pPr>
        <w:spacing w:before="120" w:after="120" w:line="360" w:lineRule="auto"/>
        <w:contextualSpacing/>
        <w:jc w:val="both"/>
        <w:rPr>
          <w:rFonts w:ascii="Times New Roman" w:hAnsi="Times New Roman" w:cs="Times New Roman"/>
          <w:sz w:val="24"/>
          <w:szCs w:val="24"/>
        </w:rPr>
      </w:pPr>
      <w:r w:rsidRPr="008346FF">
        <w:rPr>
          <w:rFonts w:ascii="Times New Roman" w:hAnsi="Times New Roman" w:cs="Times New Roman"/>
          <w:sz w:val="24"/>
          <w:szCs w:val="24"/>
        </w:rPr>
        <w:t>1</w:t>
      </w:r>
      <w:r w:rsidR="001B0CFF">
        <w:rPr>
          <w:rFonts w:ascii="Times New Roman" w:hAnsi="Times New Roman" w:cs="Times New Roman"/>
          <w:sz w:val="24"/>
          <w:szCs w:val="24"/>
          <w:lang w:val="ru-RU"/>
        </w:rPr>
        <w:t>2</w:t>
      </w:r>
      <w:r w:rsidRPr="008346FF">
        <w:rPr>
          <w:rFonts w:ascii="Times New Roman" w:hAnsi="Times New Roman" w:cs="Times New Roman"/>
          <w:sz w:val="24"/>
          <w:szCs w:val="24"/>
        </w:rPr>
        <w:t>.3.</w:t>
      </w:r>
      <w:r w:rsidR="0069684A">
        <w:rPr>
          <w:rFonts w:ascii="Times New Roman" w:hAnsi="Times New Roman" w:cs="Times New Roman"/>
          <w:sz w:val="24"/>
          <w:szCs w:val="24"/>
          <w:lang w:val="en-US"/>
        </w:rPr>
        <w:t>2</w:t>
      </w:r>
      <w:r w:rsidRPr="008346FF">
        <w:rPr>
          <w:rFonts w:ascii="Times New Roman" w:hAnsi="Times New Roman" w:cs="Times New Roman"/>
          <w:sz w:val="24"/>
          <w:szCs w:val="24"/>
        </w:rPr>
        <w:t xml:space="preserve"> </w:t>
      </w:r>
      <w:r w:rsidRPr="00FB3A9A" w:rsidR="00FB3A9A">
        <w:rPr>
          <w:rFonts w:ascii="Times New Roman" w:hAnsi="Times New Roman" w:cs="Times New Roman"/>
          <w:sz w:val="24"/>
          <w:szCs w:val="24"/>
        </w:rPr>
        <w:t>Контактная информация:</w:t>
      </w:r>
    </w:p>
    <w:p w:rsidR="00F2463C" w:rsidP="00A15F94" w:rsidRDefault="00FB3A9A" w14:paraId="41A5A655" w14:textId="586C2F72">
      <w:pPr>
        <w:pStyle w:val="af5"/>
        <w:numPr>
          <w:ilvl w:val="0"/>
          <w:numId w:val="109"/>
        </w:numPr>
        <w:spacing w:before="120" w:after="120" w:line="360" w:lineRule="auto"/>
        <w:ind w:left="851" w:hanging="284"/>
        <w:jc w:val="both"/>
        <w:rPr>
          <w:rFonts w:ascii="Times New Roman" w:hAnsi="Times New Roman" w:cs="Times New Roman"/>
          <w:sz w:val="24"/>
          <w:szCs w:val="24"/>
        </w:rPr>
      </w:pPr>
      <w:r w:rsidRPr="00FB3A9A">
        <w:rPr>
          <w:rFonts w:ascii="Times New Roman" w:hAnsi="Times New Roman" w:cs="Times New Roman"/>
          <w:sz w:val="24"/>
          <w:szCs w:val="24"/>
        </w:rPr>
        <w:t>Исполнитель обязан предоставить Заказчику единый номер службы технической поддержки и адрес электронной почты для оперативной регистрации обращений.</w:t>
      </w:r>
    </w:p>
    <w:p w:rsidRPr="006D43C7" w:rsidR="00E010D2" w:rsidP="003B7E66" w:rsidRDefault="00E010D2" w14:paraId="6C8B8985" w14:textId="77777777">
      <w:pPr>
        <w:pStyle w:val="1"/>
        <w:numPr>
          <w:ilvl w:val="0"/>
          <w:numId w:val="7"/>
        </w:numPr>
        <w:spacing w:before="360" w:line="360" w:lineRule="auto"/>
        <w:ind w:left="0" w:firstLine="0"/>
        <w:jc w:val="both"/>
        <w:rPr>
          <w:rFonts w:ascii="Times New Roman" w:hAnsi="Times New Roman" w:cs="Times New Roman"/>
          <w:b/>
          <w:sz w:val="32"/>
          <w:szCs w:val="32"/>
        </w:rPr>
      </w:pPr>
      <w:bookmarkStart w:name="_Toc197012702" w:id="31"/>
      <w:r w:rsidRPr="006D43C7">
        <w:rPr>
          <w:rFonts w:ascii="Times New Roman" w:hAnsi="Times New Roman" w:cs="Times New Roman"/>
          <w:b/>
          <w:sz w:val="32"/>
          <w:szCs w:val="32"/>
        </w:rPr>
        <w:t>Авторские права</w:t>
      </w:r>
      <w:bookmarkEnd w:id="31"/>
    </w:p>
    <w:p w:rsidRPr="006D43C7" w:rsidR="006739D7" w:rsidP="00B44588" w:rsidRDefault="006D43C7" w14:paraId="01BB5589" w14:textId="446A94E0">
      <w:pPr>
        <w:pStyle w:val="af5"/>
        <w:numPr>
          <w:ilvl w:val="1"/>
          <w:numId w:val="7"/>
        </w:numPr>
        <w:spacing w:before="120" w:after="120" w:line="360" w:lineRule="auto"/>
        <w:ind w:left="0" w:firstLine="0"/>
        <w:jc w:val="both"/>
        <w:rPr>
          <w:rFonts w:ascii="Times New Roman" w:hAnsi="Times New Roman" w:cs="Times New Roman"/>
          <w:b/>
          <w:sz w:val="24"/>
          <w:szCs w:val="24"/>
        </w:rPr>
      </w:pPr>
      <w:r w:rsidRPr="02070FA4" w:rsidR="02070FA4">
        <w:rPr>
          <w:rFonts w:ascii="Times New Roman" w:hAnsi="Times New Roman" w:cs="Times New Roman"/>
          <w:b w:val="1"/>
          <w:bCs w:val="1"/>
          <w:sz w:val="24"/>
          <w:szCs w:val="24"/>
        </w:rPr>
        <w:t>Передача прав</w:t>
      </w:r>
      <w:r w:rsidRPr="02070FA4" w:rsidR="02070FA4">
        <w:rPr>
          <w:rFonts w:ascii="Times New Roman" w:hAnsi="Times New Roman" w:cs="Times New Roman"/>
          <w:b w:val="1"/>
          <w:bCs w:val="1"/>
          <w:sz w:val="24"/>
          <w:szCs w:val="24"/>
        </w:rPr>
        <w:t>.</w:t>
      </w:r>
    </w:p>
    <w:p w:rsidR="02070FA4" w:rsidP="02070FA4" w:rsidRDefault="02070FA4" w14:paraId="2AE8A12A" w14:textId="2AF2B615">
      <w:pPr>
        <w:pStyle w:val="af5"/>
        <w:numPr>
          <w:ilvl w:val="0"/>
          <w:numId w:val="109"/>
        </w:numPr>
        <w:spacing w:before="120" w:after="120" w:line="360" w:lineRule="auto"/>
        <w:ind w:left="851" w:hanging="284"/>
        <w:jc w:val="left"/>
        <w:rPr>
          <w:noProof w:val="0"/>
          <w:color w:val="auto"/>
          <w:lang w:val="ru"/>
        </w:rPr>
      </w:pPr>
      <w:r w:rsidRPr="02070FA4" w:rsidR="02070FA4">
        <w:rPr>
          <w:rFonts w:ascii="Times New Roman" w:hAnsi="Times New Roman" w:cs="Times New Roman"/>
          <w:sz w:val="24"/>
          <w:szCs w:val="24"/>
        </w:rPr>
        <w:t xml:space="preserve">Все исключительные имущественные права на разработанный в рамках настоящего Договора корпоративный </w:t>
      </w:r>
      <w:r w:rsidRPr="02070FA4" w:rsidR="02070FA4">
        <w:rPr>
          <w:rFonts w:ascii="Times New Roman" w:hAnsi="Times New Roman" w:cs="Times New Roman"/>
          <w:sz w:val="24"/>
          <w:szCs w:val="24"/>
          <w:lang w:val="ru-RU"/>
        </w:rPr>
        <w:t>в</w:t>
      </w:r>
      <w:r w:rsidRPr="02070FA4" w:rsidR="02070FA4">
        <w:rPr>
          <w:rFonts w:ascii="Times New Roman" w:hAnsi="Times New Roman" w:cs="Times New Roman"/>
          <w:sz w:val="24"/>
          <w:szCs w:val="24"/>
        </w:rPr>
        <w:t xml:space="preserve">еб-сайт, включая его исходный код, проектную документацию, дизайн, базу данных, тексты, изображения, аудиовизуальные произведения и иные результаты интеллектуальной деятельности, создаваемые Исполнителем в процессе исполнения Договора, полностью и безусловно передаются Заказчику с момента подписания Акта </w:t>
      </w:r>
      <w:r w:rsidRPr="02070FA4" w:rsidR="02070FA4">
        <w:rPr>
          <w:rFonts w:ascii="Times New Roman" w:hAnsi="Times New Roman" w:eastAsia="Times New Roman" w:cs="Times New Roman"/>
          <w:noProof w:val="0"/>
          <w:color w:val="auto"/>
          <w:sz w:val="24"/>
          <w:szCs w:val="24"/>
          <w:lang w:val="ru"/>
        </w:rPr>
        <w:t xml:space="preserve">передачи исключительных прав на программный продукт.  </w:t>
      </w:r>
      <w:r w:rsidRPr="02070FA4" w:rsidR="02070FA4">
        <w:rPr>
          <w:noProof w:val="0"/>
          <w:color w:val="auto"/>
          <w:lang w:val="ru"/>
        </w:rPr>
        <w:t xml:space="preserve"> </w:t>
      </w:r>
    </w:p>
    <w:p w:rsidR="02070FA4" w:rsidP="02070FA4" w:rsidRDefault="02070FA4" w14:paraId="4EB7B97A" w14:textId="45FD962C">
      <w:pPr>
        <w:pStyle w:val="af5"/>
        <w:numPr>
          <w:ilvl w:val="1"/>
          <w:numId w:val="7"/>
        </w:numPr>
        <w:spacing w:before="120" w:after="120" w:line="360" w:lineRule="auto"/>
        <w:ind w:left="0" w:firstLine="0"/>
        <w:jc w:val="both"/>
        <w:rPr>
          <w:rFonts w:ascii="Times New Roman" w:hAnsi="Times New Roman" w:eastAsia="Arial" w:cs="Times New Roman"/>
          <w:b w:val="1"/>
          <w:bCs w:val="1"/>
          <w:noProof w:val="0"/>
          <w:sz w:val="24"/>
          <w:szCs w:val="24"/>
          <w:lang w:val="ru"/>
        </w:rPr>
      </w:pPr>
      <w:r w:rsidRPr="02070FA4" w:rsidR="02070FA4">
        <w:rPr>
          <w:rFonts w:ascii="Times New Roman" w:hAnsi="Times New Roman" w:eastAsia="Arial" w:cs="Times New Roman"/>
          <w:b w:val="1"/>
          <w:bCs w:val="1"/>
          <w:noProof w:val="0"/>
          <w:sz w:val="24"/>
          <w:szCs w:val="24"/>
          <w:lang w:val="ru"/>
        </w:rPr>
        <w:t>Требования к патентной чистоте и авторским правам</w:t>
      </w:r>
    </w:p>
    <w:p w:rsidR="02070FA4" w:rsidP="02070FA4" w:rsidRDefault="02070FA4" w14:paraId="63711054" w14:textId="24C478CB">
      <w:pPr>
        <w:pStyle w:val="af5"/>
        <w:numPr>
          <w:ilvl w:val="0"/>
          <w:numId w:val="153"/>
        </w:numPr>
        <w:suppressLineNumbers w:val="0"/>
        <w:bidi w:val="0"/>
        <w:spacing w:before="120" w:beforeAutospacing="off" w:after="120" w:afterAutospacing="off" w:line="360" w:lineRule="auto"/>
        <w:ind w:right="0"/>
        <w:jc w:val="left"/>
        <w:rPr>
          <w:rFonts w:ascii="Times New Roman" w:hAnsi="Times New Roman" w:cs="Times New Roman"/>
          <w:noProof w:val="0"/>
          <w:sz w:val="24"/>
          <w:szCs w:val="24"/>
          <w:lang w:val="ru"/>
        </w:rPr>
      </w:pPr>
      <w:r w:rsidRPr="02070FA4" w:rsidR="02070FA4">
        <w:rPr>
          <w:rFonts w:ascii="Times New Roman" w:hAnsi="Times New Roman" w:cs="Times New Roman"/>
          <w:noProof w:val="0"/>
          <w:sz w:val="24"/>
          <w:szCs w:val="24"/>
          <w:lang w:val="ru"/>
        </w:rPr>
        <w:t>Все используемые Исполнителем в реализации проекта программные, технические средства и графические элементы (шрифты, изображения и т.д.) должны иметь возможность легального использования на территории Республики Узбекистан и за рубежом, а исключительные права на результаты работы  передаются Заказчику в полном объеме.</w:t>
      </w:r>
    </w:p>
    <w:p w:rsidR="02070FA4" w:rsidP="02070FA4" w:rsidRDefault="02070FA4" w14:paraId="1A498BE9" w14:textId="3AE764C1">
      <w:pPr>
        <w:pStyle w:val="a"/>
        <w:suppressLineNumbers w:val="0"/>
        <w:bidi w:val="0"/>
        <w:spacing w:before="120" w:beforeAutospacing="off" w:after="120" w:afterAutospacing="off" w:line="360" w:lineRule="auto"/>
        <w:ind w:right="0"/>
        <w:jc w:val="left"/>
        <w:rPr>
          <w:rFonts w:ascii="Times New Roman" w:hAnsi="Times New Roman" w:cs="Times New Roman"/>
          <w:noProof w:val="0"/>
          <w:sz w:val="24"/>
          <w:szCs w:val="24"/>
          <w:lang w:val="ru"/>
        </w:rPr>
      </w:pPr>
    </w:p>
    <w:p w:rsidR="02070FA4" w:rsidP="02070FA4" w:rsidRDefault="02070FA4" w14:paraId="70A72E02" w14:textId="560EE226">
      <w:pPr>
        <w:pStyle w:val="a"/>
        <w:spacing w:before="120" w:after="120" w:line="360" w:lineRule="auto"/>
        <w:jc w:val="left"/>
        <w:rPr>
          <w:noProof w:val="0"/>
          <w:color w:val="auto"/>
          <w:lang w:val="ru"/>
        </w:rPr>
      </w:pPr>
    </w:p>
    <w:p w:rsidRPr="00BF42AE" w:rsidR="00BF42AE" w:rsidP="00BF42AE" w:rsidRDefault="00BF42AE" w14:paraId="0E51D1D6" w14:textId="77777777">
      <w:pPr>
        <w:pStyle w:val="1"/>
        <w:jc w:val="right"/>
        <w:rPr>
          <w:rFonts w:ascii="Times New Roman" w:hAnsi="Times New Roman" w:cs="Times New Roman"/>
          <w:sz w:val="28"/>
          <w:szCs w:val="28"/>
        </w:rPr>
      </w:pPr>
      <w:bookmarkStart w:name="_Toc197012703" w:id="32"/>
      <w:r w:rsidRPr="00BF42AE">
        <w:rPr>
          <w:rFonts w:ascii="Times New Roman" w:hAnsi="Times New Roman" w:cs="Times New Roman"/>
          <w:sz w:val="28"/>
          <w:szCs w:val="28"/>
        </w:rPr>
        <w:t>Приложение №1</w:t>
      </w:r>
      <w:bookmarkEnd w:id="32"/>
    </w:p>
    <w:p w:rsidR="00BF42AE" w:rsidP="007C680C" w:rsidRDefault="00BF42AE" w14:paraId="73EBBC08" w14:textId="77777777">
      <w:pPr>
        <w:pStyle w:val="ad"/>
        <w:tabs>
          <w:tab w:val="clear" w:pos="851"/>
        </w:tabs>
        <w:ind w:left="-1418"/>
        <w:jc w:val="left"/>
        <w:rPr>
          <w:rFonts w:ascii="Times New Roman" w:hAnsi="Times New Roman"/>
          <w:sz w:val="24"/>
        </w:rPr>
      </w:pPr>
      <w:r w:rsidRPr="00E82413">
        <w:rPr>
          <w:rFonts w:ascii="Times New Roman" w:hAnsi="Times New Roman"/>
          <w:noProof/>
          <w:sz w:val="24"/>
        </w:rPr>
        <w:drawing>
          <wp:inline distT="0" distB="0" distL="0" distR="0" wp14:anchorId="5A470298" wp14:editId="690A2F43">
            <wp:extent cx="7047230" cy="7492913"/>
            <wp:effectExtent l="0" t="0" r="1270" b="0"/>
            <wp:docPr id="1" name="Рисунок 1" descr="D:\Desktop\Закупочный процесс\Тендер\Сценарий C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Закупочный процесс\Тендер\Сценарий CJM.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74758" cy="7522182"/>
                    </a:xfrm>
                    <a:prstGeom prst="rect">
                      <a:avLst/>
                    </a:prstGeom>
                    <a:noFill/>
                    <a:ln>
                      <a:noFill/>
                    </a:ln>
                  </pic:spPr>
                </pic:pic>
              </a:graphicData>
            </a:graphic>
          </wp:inline>
        </w:drawing>
      </w:r>
    </w:p>
    <w:p w:rsidR="00BF42AE" w:rsidP="00BF42AE" w:rsidRDefault="00BF42AE" w14:paraId="35996F13" w14:textId="77777777">
      <w:pPr>
        <w:pStyle w:val="ad"/>
        <w:tabs>
          <w:tab w:val="clear" w:pos="851"/>
        </w:tabs>
        <w:ind w:left="1134"/>
        <w:rPr>
          <w:rFonts w:ascii="Times New Roman" w:hAnsi="Times New Roman"/>
          <w:sz w:val="24"/>
        </w:rPr>
      </w:pPr>
    </w:p>
    <w:p w:rsidR="00BF42AE" w:rsidP="00BF42AE" w:rsidRDefault="00BF42AE" w14:paraId="22A77C21" w14:textId="77777777">
      <w:pPr>
        <w:spacing w:after="120" w:line="360" w:lineRule="auto"/>
        <w:jc w:val="both"/>
        <w:rPr>
          <w:rFonts w:ascii="Times New Roman" w:hAnsi="Times New Roman" w:cs="Times New Roman"/>
          <w:sz w:val="24"/>
          <w:szCs w:val="24"/>
        </w:rPr>
      </w:pPr>
    </w:p>
    <w:tbl>
      <w:tblPr>
        <w:tblStyle w:val="ac"/>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89"/>
        <w:gridCol w:w="3336"/>
        <w:gridCol w:w="2856"/>
      </w:tblGrid>
      <w:tr w:rsidR="00BF42AE" w:rsidTr="00EC1659" w14:paraId="1AF719D6" w14:textId="77777777">
        <w:tc>
          <w:tcPr>
            <w:tcW w:w="3189" w:type="dxa"/>
          </w:tcPr>
          <w:p w:rsidR="00BF42AE" w:rsidP="00EC1659" w:rsidRDefault="00BF42AE" w14:paraId="4B4F5881" w14:textId="77777777">
            <w:pPr>
              <w:jc w:val="both"/>
              <w:rPr>
                <w:b/>
                <w:sz w:val="24"/>
                <w:szCs w:val="24"/>
              </w:rPr>
            </w:pPr>
            <w:bookmarkStart w:name="_dnvmqr3iy59c" w:colFirst="0" w:colLast="0" w:id="33"/>
            <w:bookmarkStart w:name="_xmpgtyitpows" w:colFirst="0" w:colLast="0" w:id="34"/>
            <w:bookmarkStart w:name="_3w5aawu5q00y" w:colFirst="0" w:colLast="0" w:id="35"/>
            <w:bookmarkStart w:name="_d7w3hcwprmx9" w:colFirst="0" w:colLast="0" w:id="36"/>
            <w:bookmarkStart w:name="_35nkun2" w:colFirst="0" w:colLast="0" w:id="37"/>
            <w:bookmarkStart w:name="_1ksv4uv" w:colFirst="0" w:colLast="0" w:id="38"/>
            <w:bookmarkStart w:name="_fe4xknm1l4f1" w:colFirst="0" w:colLast="0" w:id="39"/>
            <w:bookmarkStart w:name="_2xcytpi" w:colFirst="0" w:colLast="0" w:id="40"/>
            <w:bookmarkStart w:name="_1ci93xb" w:colFirst="0" w:colLast="0" w:id="41"/>
            <w:bookmarkStart w:name="_f3nhk6rafhi" w:colFirst="0" w:colLast="0" w:id="42"/>
            <w:bookmarkEnd w:id="33"/>
            <w:bookmarkEnd w:id="34"/>
            <w:bookmarkEnd w:id="35"/>
            <w:bookmarkEnd w:id="36"/>
            <w:bookmarkEnd w:id="37"/>
            <w:bookmarkEnd w:id="38"/>
            <w:bookmarkEnd w:id="39"/>
            <w:bookmarkEnd w:id="40"/>
            <w:bookmarkEnd w:id="41"/>
            <w:bookmarkEnd w:id="42"/>
            <w:r>
              <w:rPr>
                <w:b/>
                <w:sz w:val="24"/>
                <w:szCs w:val="24"/>
              </w:rPr>
              <w:t>Разработано:</w:t>
            </w:r>
          </w:p>
          <w:p w:rsidR="00BF42AE" w:rsidP="00EC1659" w:rsidRDefault="00BF42AE" w14:paraId="3E0319AA" w14:textId="77777777">
            <w:pPr>
              <w:jc w:val="both"/>
              <w:rPr>
                <w:b/>
                <w:i/>
                <w:sz w:val="24"/>
                <w:szCs w:val="24"/>
              </w:rPr>
            </w:pPr>
          </w:p>
        </w:tc>
        <w:tc>
          <w:tcPr>
            <w:tcW w:w="3336" w:type="dxa"/>
          </w:tcPr>
          <w:p w:rsidR="00BF42AE" w:rsidP="00EC1659" w:rsidRDefault="00BF42AE" w14:paraId="17FC6F91" w14:textId="77777777">
            <w:pPr>
              <w:jc w:val="both"/>
              <w:rPr>
                <w:i/>
                <w:sz w:val="24"/>
                <w:szCs w:val="24"/>
              </w:rPr>
            </w:pPr>
          </w:p>
        </w:tc>
        <w:tc>
          <w:tcPr>
            <w:tcW w:w="2856" w:type="dxa"/>
          </w:tcPr>
          <w:p w:rsidR="00BF42AE" w:rsidP="00EC1659" w:rsidRDefault="00BF42AE" w14:paraId="4A50DB3A" w14:textId="77777777">
            <w:pPr>
              <w:jc w:val="both"/>
              <w:rPr>
                <w:i/>
                <w:sz w:val="24"/>
                <w:szCs w:val="24"/>
              </w:rPr>
            </w:pPr>
          </w:p>
        </w:tc>
      </w:tr>
      <w:tr w:rsidR="00BF42AE" w:rsidTr="00EC1659" w14:paraId="4BA48798" w14:textId="77777777">
        <w:tc>
          <w:tcPr>
            <w:tcW w:w="3189" w:type="dxa"/>
          </w:tcPr>
          <w:p w:rsidRPr="00E339B4" w:rsidR="00BF42AE" w:rsidP="00EC1659" w:rsidRDefault="00BF42AE" w14:paraId="14A6F173" w14:textId="77777777">
            <w:pPr>
              <w:jc w:val="both"/>
              <w:rPr>
                <w:sz w:val="24"/>
                <w:szCs w:val="24"/>
                <w:u w:val="single"/>
              </w:rPr>
            </w:pPr>
            <w:r w:rsidRPr="00E339B4">
              <w:rPr>
                <w:sz w:val="24"/>
                <w:szCs w:val="24"/>
                <w:u w:val="single"/>
              </w:rPr>
              <w:t xml:space="preserve">Ведущий специалист </w:t>
            </w:r>
          </w:p>
          <w:p w:rsidR="00BF42AE" w:rsidP="00EC1659" w:rsidRDefault="00BF42AE" w14:paraId="63897FEC" w14:textId="77777777">
            <w:pPr>
              <w:jc w:val="both"/>
              <w:rPr>
                <w:i/>
                <w:sz w:val="24"/>
                <w:szCs w:val="24"/>
              </w:rPr>
            </w:pPr>
            <w:r>
              <w:rPr>
                <w:i/>
                <w:sz w:val="24"/>
                <w:szCs w:val="24"/>
              </w:rPr>
              <w:t>(должность)</w:t>
            </w:r>
          </w:p>
        </w:tc>
        <w:tc>
          <w:tcPr>
            <w:tcW w:w="3336" w:type="dxa"/>
          </w:tcPr>
          <w:p w:rsidR="00BF42AE" w:rsidP="00EC1659" w:rsidRDefault="00BF42AE" w14:paraId="2CFD74F3" w14:textId="77777777">
            <w:pPr>
              <w:jc w:val="both"/>
              <w:rPr>
                <w:i/>
                <w:sz w:val="24"/>
                <w:szCs w:val="24"/>
              </w:rPr>
            </w:pPr>
            <w:r>
              <w:rPr>
                <w:i/>
                <w:sz w:val="24"/>
                <w:szCs w:val="24"/>
              </w:rPr>
              <w:t>_________________________</w:t>
            </w:r>
          </w:p>
          <w:p w:rsidR="00BF42AE" w:rsidP="00EC1659" w:rsidRDefault="00BF42AE" w14:paraId="127C5D8E" w14:textId="77777777">
            <w:pPr>
              <w:jc w:val="both"/>
              <w:rPr>
                <w:i/>
                <w:sz w:val="24"/>
                <w:szCs w:val="24"/>
              </w:rPr>
            </w:pPr>
            <w:r>
              <w:rPr>
                <w:i/>
                <w:sz w:val="24"/>
                <w:szCs w:val="24"/>
              </w:rPr>
              <w:t>подпись</w:t>
            </w:r>
          </w:p>
        </w:tc>
        <w:tc>
          <w:tcPr>
            <w:tcW w:w="2856" w:type="dxa"/>
          </w:tcPr>
          <w:p w:rsidRPr="00BF42AE" w:rsidR="00BF42AE" w:rsidP="00EC1659" w:rsidRDefault="00BF42AE" w14:paraId="481DCACE" w14:textId="451D3327">
            <w:pPr>
              <w:rPr>
                <w:color w:val="000000"/>
                <w:sz w:val="24"/>
                <w:szCs w:val="24"/>
                <w:u w:val="single"/>
                <w:lang w:val="ru-RU" w:eastAsia="ru-RU"/>
              </w:rPr>
            </w:pPr>
            <w:r>
              <w:rPr>
                <w:color w:val="000000"/>
                <w:sz w:val="24"/>
                <w:szCs w:val="24"/>
                <w:u w:val="single"/>
                <w:lang w:val="ru-RU" w:eastAsia="ru-RU"/>
              </w:rPr>
              <w:t xml:space="preserve">   Ни Д.А</w:t>
            </w:r>
            <w:r>
              <w:rPr>
                <w:i/>
                <w:sz w:val="24"/>
                <w:szCs w:val="24"/>
                <w:lang w:val="ru-RU"/>
              </w:rPr>
              <w:t>___________</w:t>
            </w:r>
          </w:p>
          <w:p w:rsidR="00BF42AE" w:rsidP="00EC1659" w:rsidRDefault="00BF42AE" w14:paraId="39FA1FD9" w14:textId="77777777">
            <w:pPr>
              <w:jc w:val="center"/>
              <w:rPr>
                <w:i/>
                <w:sz w:val="24"/>
                <w:szCs w:val="24"/>
              </w:rPr>
            </w:pPr>
          </w:p>
        </w:tc>
      </w:tr>
      <w:tr w:rsidR="00BF42AE" w:rsidTr="00EC1659" w14:paraId="298AA187" w14:textId="77777777">
        <w:tc>
          <w:tcPr>
            <w:tcW w:w="3189" w:type="dxa"/>
          </w:tcPr>
          <w:p w:rsidR="00BF42AE" w:rsidP="00EC1659" w:rsidRDefault="00BF42AE" w14:paraId="01F2C22A" w14:textId="77777777">
            <w:pPr>
              <w:jc w:val="both"/>
              <w:rPr>
                <w:b/>
                <w:color w:val="000000"/>
                <w:sz w:val="24"/>
                <w:szCs w:val="24"/>
                <w:lang w:eastAsia="ru-RU"/>
              </w:rPr>
            </w:pPr>
          </w:p>
          <w:p w:rsidR="00BF42AE" w:rsidP="00EC1659" w:rsidRDefault="00BF42AE" w14:paraId="590F86F8" w14:textId="77777777">
            <w:pPr>
              <w:jc w:val="both"/>
              <w:rPr>
                <w:b/>
                <w:color w:val="000000"/>
                <w:sz w:val="24"/>
                <w:szCs w:val="24"/>
                <w:lang w:eastAsia="ru-RU"/>
              </w:rPr>
            </w:pPr>
          </w:p>
          <w:p w:rsidR="00BF42AE" w:rsidP="00EC1659" w:rsidRDefault="00BF42AE" w14:paraId="43B9BD66" w14:textId="77777777">
            <w:pPr>
              <w:jc w:val="both"/>
              <w:rPr>
                <w:b/>
                <w:color w:val="000000"/>
                <w:sz w:val="24"/>
                <w:szCs w:val="24"/>
                <w:lang w:eastAsia="ru-RU"/>
              </w:rPr>
            </w:pPr>
            <w:r>
              <w:rPr>
                <w:b/>
                <w:color w:val="000000"/>
                <w:sz w:val="24"/>
                <w:szCs w:val="24"/>
                <w:lang w:eastAsia="ru-RU"/>
              </w:rPr>
              <w:t>Согласовано:</w:t>
            </w:r>
          </w:p>
          <w:p w:rsidR="00BF42AE" w:rsidP="00EC1659" w:rsidRDefault="00BF42AE" w14:paraId="47A3D2B6" w14:textId="77777777">
            <w:pPr>
              <w:jc w:val="both"/>
              <w:rPr>
                <w:sz w:val="24"/>
                <w:szCs w:val="24"/>
              </w:rPr>
            </w:pPr>
          </w:p>
        </w:tc>
        <w:tc>
          <w:tcPr>
            <w:tcW w:w="3336" w:type="dxa"/>
          </w:tcPr>
          <w:p w:rsidR="00BF42AE" w:rsidP="00EC1659" w:rsidRDefault="00BF42AE" w14:paraId="72D77618" w14:textId="77777777">
            <w:pPr>
              <w:jc w:val="both"/>
              <w:rPr>
                <w:sz w:val="24"/>
                <w:szCs w:val="24"/>
              </w:rPr>
            </w:pPr>
          </w:p>
        </w:tc>
        <w:tc>
          <w:tcPr>
            <w:tcW w:w="2856" w:type="dxa"/>
          </w:tcPr>
          <w:p w:rsidR="00BF42AE" w:rsidP="00EC1659" w:rsidRDefault="00BF42AE" w14:paraId="4EDA58B9" w14:textId="77777777">
            <w:pPr>
              <w:jc w:val="center"/>
              <w:rPr>
                <w:sz w:val="24"/>
                <w:szCs w:val="24"/>
              </w:rPr>
            </w:pPr>
          </w:p>
        </w:tc>
      </w:tr>
      <w:tr w:rsidR="00D53BC6" w:rsidTr="00EC1659" w14:paraId="4ED9B243" w14:textId="77777777">
        <w:tc>
          <w:tcPr>
            <w:tcW w:w="3189" w:type="dxa"/>
          </w:tcPr>
          <w:p w:rsidR="00D53BC6" w:rsidP="00EC1659" w:rsidRDefault="00D53BC6" w14:paraId="5CB5B2D1" w14:textId="77777777">
            <w:pPr>
              <w:jc w:val="both"/>
              <w:rPr>
                <w:sz w:val="24"/>
                <w:szCs w:val="24"/>
                <w:u w:val="single"/>
              </w:rPr>
            </w:pPr>
          </w:p>
          <w:p w:rsidRPr="00E339B4" w:rsidR="00D53BC6" w:rsidP="00EC1659" w:rsidRDefault="00D53BC6" w14:paraId="4199EE6B" w14:textId="77777777">
            <w:pPr>
              <w:jc w:val="both"/>
              <w:rPr>
                <w:sz w:val="24"/>
                <w:szCs w:val="24"/>
                <w:u w:val="single"/>
              </w:rPr>
            </w:pPr>
            <w:r>
              <w:rPr>
                <w:sz w:val="24"/>
                <w:szCs w:val="24"/>
                <w:u w:val="single"/>
              </w:rPr>
              <w:t>Директор по</w:t>
            </w:r>
            <w:r w:rsidRPr="00E339B4">
              <w:rPr>
                <w:sz w:val="24"/>
                <w:szCs w:val="24"/>
                <w:u w:val="single"/>
              </w:rPr>
              <w:t xml:space="preserve"> </w:t>
            </w:r>
            <w:r>
              <w:rPr>
                <w:sz w:val="24"/>
                <w:szCs w:val="24"/>
                <w:u w:val="single"/>
              </w:rPr>
              <w:t>маркетингу</w:t>
            </w:r>
            <w:r w:rsidRPr="00E339B4">
              <w:rPr>
                <w:sz w:val="24"/>
                <w:szCs w:val="24"/>
                <w:u w:val="single"/>
              </w:rPr>
              <w:t xml:space="preserve"> </w:t>
            </w:r>
          </w:p>
          <w:p w:rsidR="00D53BC6" w:rsidP="00EC1659" w:rsidRDefault="00D53BC6" w14:paraId="6AD54FAA" w14:textId="495C4754">
            <w:pPr>
              <w:jc w:val="both"/>
              <w:rPr>
                <w:i/>
                <w:sz w:val="24"/>
                <w:szCs w:val="24"/>
              </w:rPr>
            </w:pPr>
            <w:r>
              <w:rPr>
                <w:i/>
                <w:sz w:val="24"/>
                <w:szCs w:val="24"/>
              </w:rPr>
              <w:t>(должность)</w:t>
            </w:r>
          </w:p>
        </w:tc>
        <w:tc>
          <w:tcPr>
            <w:tcW w:w="3336" w:type="dxa"/>
          </w:tcPr>
          <w:p w:rsidR="00D53BC6" w:rsidP="00EC1659" w:rsidRDefault="00D53BC6" w14:paraId="6ACE9B23" w14:textId="77777777">
            <w:pPr>
              <w:jc w:val="both"/>
              <w:rPr>
                <w:i/>
                <w:sz w:val="24"/>
                <w:szCs w:val="24"/>
              </w:rPr>
            </w:pPr>
          </w:p>
          <w:p w:rsidR="00D53BC6" w:rsidP="00EC1659" w:rsidRDefault="00D53BC6" w14:paraId="13227831" w14:textId="77777777">
            <w:pPr>
              <w:jc w:val="both"/>
              <w:rPr>
                <w:i/>
                <w:sz w:val="24"/>
                <w:szCs w:val="24"/>
              </w:rPr>
            </w:pPr>
            <w:r>
              <w:rPr>
                <w:i/>
                <w:sz w:val="24"/>
                <w:szCs w:val="24"/>
              </w:rPr>
              <w:t>__________________________</w:t>
            </w:r>
          </w:p>
          <w:p w:rsidR="00D53BC6" w:rsidP="00EC1659" w:rsidRDefault="00D53BC6" w14:paraId="76B9E71E" w14:textId="2C69A7A0">
            <w:pPr>
              <w:jc w:val="both"/>
              <w:rPr>
                <w:i/>
                <w:sz w:val="24"/>
                <w:szCs w:val="24"/>
              </w:rPr>
            </w:pPr>
            <w:r>
              <w:rPr>
                <w:i/>
                <w:sz w:val="24"/>
                <w:szCs w:val="24"/>
              </w:rPr>
              <w:t>подпись</w:t>
            </w:r>
          </w:p>
        </w:tc>
        <w:tc>
          <w:tcPr>
            <w:tcW w:w="2856" w:type="dxa"/>
          </w:tcPr>
          <w:p w:rsidR="00D53BC6" w:rsidP="00EC1659" w:rsidRDefault="00D53BC6" w14:paraId="6C5064F6" w14:textId="77777777">
            <w:pPr>
              <w:jc w:val="both"/>
              <w:rPr>
                <w:color w:val="000000"/>
                <w:sz w:val="24"/>
                <w:szCs w:val="24"/>
                <w:lang w:eastAsia="ru-RU"/>
              </w:rPr>
            </w:pPr>
            <w:r w:rsidRPr="008B3AEA">
              <w:rPr>
                <w:color w:val="000000"/>
                <w:sz w:val="24"/>
                <w:szCs w:val="24"/>
                <w:lang w:eastAsia="ru-RU"/>
              </w:rPr>
              <w:t xml:space="preserve">           </w:t>
            </w:r>
          </w:p>
          <w:p w:rsidRPr="00BF42AE" w:rsidR="00D53BC6" w:rsidP="00EC1659" w:rsidRDefault="00D53BC6" w14:paraId="633E2847" w14:textId="77777777">
            <w:pPr>
              <w:rPr>
                <w:color w:val="000000"/>
                <w:sz w:val="24"/>
                <w:szCs w:val="24"/>
                <w:lang w:val="ru-RU" w:eastAsia="ru-RU"/>
              </w:rPr>
            </w:pPr>
            <w:r>
              <w:rPr>
                <w:color w:val="000000"/>
                <w:sz w:val="24"/>
                <w:szCs w:val="24"/>
                <w:u w:val="single"/>
                <w:lang w:val="ru-RU" w:eastAsia="ru-RU"/>
              </w:rPr>
              <w:t xml:space="preserve">   </w:t>
            </w:r>
            <w:r>
              <w:rPr>
                <w:color w:val="000000"/>
                <w:sz w:val="24"/>
                <w:szCs w:val="24"/>
                <w:u w:val="single"/>
                <w:lang w:eastAsia="ru-RU"/>
              </w:rPr>
              <w:t>Лим. Е.В.</w:t>
            </w:r>
            <w:r>
              <w:rPr>
                <w:i/>
                <w:sz w:val="24"/>
                <w:szCs w:val="24"/>
                <w:lang w:val="ru-RU"/>
              </w:rPr>
              <w:t>__________</w:t>
            </w:r>
          </w:p>
          <w:p w:rsidR="00D53BC6" w:rsidP="00EC1659" w:rsidRDefault="00D53BC6" w14:paraId="629C0FD2" w14:textId="77777777">
            <w:pPr>
              <w:jc w:val="both"/>
              <w:rPr>
                <w:i/>
                <w:sz w:val="24"/>
                <w:szCs w:val="24"/>
              </w:rPr>
            </w:pPr>
          </w:p>
          <w:p w:rsidR="00D53BC6" w:rsidP="00EC1659" w:rsidRDefault="00D53BC6" w14:paraId="1817D7F0" w14:textId="77777777">
            <w:pPr>
              <w:jc w:val="both"/>
              <w:rPr>
                <w:i/>
                <w:sz w:val="24"/>
                <w:szCs w:val="24"/>
              </w:rPr>
            </w:pPr>
          </w:p>
          <w:p w:rsidR="00D53BC6" w:rsidP="00EC1659" w:rsidRDefault="00D53BC6" w14:paraId="59DB585C" w14:textId="77777777">
            <w:pPr>
              <w:jc w:val="center"/>
              <w:rPr>
                <w:i/>
                <w:sz w:val="24"/>
                <w:szCs w:val="24"/>
              </w:rPr>
            </w:pPr>
          </w:p>
        </w:tc>
      </w:tr>
      <w:tr w:rsidR="00D53BC6" w:rsidTr="00EC1659" w14:paraId="2FA8A114" w14:textId="77777777">
        <w:tc>
          <w:tcPr>
            <w:tcW w:w="3189" w:type="dxa"/>
          </w:tcPr>
          <w:p w:rsidRPr="00A860F2" w:rsidR="00D53BC6" w:rsidP="00EC1659" w:rsidRDefault="00D53BC6" w14:paraId="7276CA28" w14:textId="382BCEF9">
            <w:pPr>
              <w:rPr>
                <w:sz w:val="24"/>
                <w:szCs w:val="24"/>
                <w:u w:val="single"/>
              </w:rPr>
            </w:pPr>
          </w:p>
        </w:tc>
        <w:tc>
          <w:tcPr>
            <w:tcW w:w="3336" w:type="dxa"/>
          </w:tcPr>
          <w:p w:rsidR="00D53BC6" w:rsidP="00EC1659" w:rsidRDefault="00D53BC6" w14:paraId="54F0D0F2" w14:textId="7BF9C5F2">
            <w:pPr>
              <w:jc w:val="both"/>
              <w:rPr>
                <w:i/>
                <w:sz w:val="24"/>
                <w:szCs w:val="24"/>
              </w:rPr>
            </w:pPr>
          </w:p>
        </w:tc>
        <w:tc>
          <w:tcPr>
            <w:tcW w:w="2856" w:type="dxa"/>
          </w:tcPr>
          <w:p w:rsidR="00D53BC6" w:rsidP="00EC1659" w:rsidRDefault="00D53BC6" w14:paraId="6C37B1B0" w14:textId="77777777">
            <w:pPr>
              <w:jc w:val="both"/>
              <w:rPr>
                <w:i/>
                <w:sz w:val="24"/>
                <w:szCs w:val="24"/>
              </w:rPr>
            </w:pPr>
          </w:p>
        </w:tc>
      </w:tr>
    </w:tbl>
    <w:p w:rsidRPr="00C8531B" w:rsidR="00D018B8" w:rsidRDefault="00D018B8" w14:paraId="128B033B" w14:textId="77777777">
      <w:pPr>
        <w:spacing w:after="160" w:line="360" w:lineRule="auto"/>
        <w:rPr>
          <w:rFonts w:ascii="Times New Roman" w:hAnsi="Times New Roman" w:eastAsia="Times New Roman" w:cs="Times New Roman"/>
          <w:sz w:val="24"/>
          <w:szCs w:val="24"/>
        </w:rPr>
      </w:pPr>
    </w:p>
    <w:sectPr w:rsidRPr="00C8531B" w:rsidR="00D018B8" w:rsidSect="00213E96">
      <w:footerReference w:type="default" r:id="rId20"/>
      <w:pgSz w:w="12240" w:h="15840" w:orient="portrait"/>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21D" w:rsidRDefault="0011321D" w14:paraId="1245D3EF" w14:textId="77777777">
      <w:pPr>
        <w:spacing w:line="240" w:lineRule="auto"/>
      </w:pPr>
      <w:r>
        <w:separator/>
      </w:r>
    </w:p>
  </w:endnote>
  <w:endnote w:type="continuationSeparator" w:id="0">
    <w:p w:rsidR="0011321D" w:rsidRDefault="0011321D" w14:paraId="02E6EF4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62472852"/>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rsidRPr="00213E96" w:rsidR="007A7282" w:rsidRDefault="007A7282" w14:paraId="35452778" w14:textId="231A5759">
            <w:pPr>
              <w:pStyle w:val="af3"/>
              <w:jc w:val="center"/>
              <w:rPr>
                <w:rFonts w:ascii="Times New Roman" w:hAnsi="Times New Roman" w:cs="Times New Roman"/>
                <w:sz w:val="24"/>
                <w:szCs w:val="24"/>
              </w:rPr>
            </w:pPr>
            <w:r w:rsidRPr="00213E96">
              <w:rPr>
                <w:rFonts w:ascii="Times New Roman" w:hAnsi="Times New Roman" w:cs="Times New Roman"/>
                <w:sz w:val="24"/>
                <w:szCs w:val="24"/>
                <w:lang w:val="ru-RU"/>
              </w:rPr>
              <w:t xml:space="preserve">Страница </w:t>
            </w:r>
            <w:r w:rsidRPr="00213E96">
              <w:rPr>
                <w:rFonts w:ascii="Times New Roman" w:hAnsi="Times New Roman" w:cs="Times New Roman"/>
                <w:b/>
                <w:bCs/>
                <w:sz w:val="24"/>
                <w:szCs w:val="24"/>
              </w:rPr>
              <w:fldChar w:fldCharType="begin"/>
            </w:r>
            <w:r w:rsidRPr="00213E96">
              <w:rPr>
                <w:rFonts w:ascii="Times New Roman" w:hAnsi="Times New Roman" w:cs="Times New Roman"/>
                <w:b/>
                <w:bCs/>
                <w:sz w:val="24"/>
                <w:szCs w:val="24"/>
              </w:rPr>
              <w:instrText>PAGE</w:instrText>
            </w:r>
            <w:r w:rsidRPr="00213E96">
              <w:rPr>
                <w:rFonts w:ascii="Times New Roman" w:hAnsi="Times New Roman" w:cs="Times New Roman"/>
                <w:b/>
                <w:bCs/>
                <w:sz w:val="24"/>
                <w:szCs w:val="24"/>
              </w:rPr>
              <w:fldChar w:fldCharType="separate"/>
            </w:r>
            <w:r w:rsidR="00D70C8B">
              <w:rPr>
                <w:rFonts w:ascii="Times New Roman" w:hAnsi="Times New Roman" w:cs="Times New Roman"/>
                <w:b/>
                <w:bCs/>
                <w:noProof/>
                <w:sz w:val="24"/>
                <w:szCs w:val="24"/>
              </w:rPr>
              <w:t>21</w:t>
            </w:r>
            <w:r w:rsidRPr="00213E96">
              <w:rPr>
                <w:rFonts w:ascii="Times New Roman" w:hAnsi="Times New Roman" w:cs="Times New Roman"/>
                <w:b/>
                <w:bCs/>
                <w:sz w:val="24"/>
                <w:szCs w:val="24"/>
              </w:rPr>
              <w:fldChar w:fldCharType="end"/>
            </w:r>
            <w:r w:rsidRPr="00213E96">
              <w:rPr>
                <w:rFonts w:ascii="Times New Roman" w:hAnsi="Times New Roman" w:cs="Times New Roman"/>
                <w:sz w:val="24"/>
                <w:szCs w:val="24"/>
                <w:lang w:val="ru-RU"/>
              </w:rPr>
              <w:t xml:space="preserve"> из </w:t>
            </w:r>
            <w:r w:rsidRPr="00213E96">
              <w:rPr>
                <w:rFonts w:ascii="Times New Roman" w:hAnsi="Times New Roman" w:cs="Times New Roman"/>
                <w:b/>
                <w:bCs/>
                <w:sz w:val="24"/>
                <w:szCs w:val="24"/>
              </w:rPr>
              <w:fldChar w:fldCharType="begin"/>
            </w:r>
            <w:r w:rsidRPr="00213E96">
              <w:rPr>
                <w:rFonts w:ascii="Times New Roman" w:hAnsi="Times New Roman" w:cs="Times New Roman"/>
                <w:b/>
                <w:bCs/>
                <w:sz w:val="24"/>
                <w:szCs w:val="24"/>
              </w:rPr>
              <w:instrText>NUMPAGES</w:instrText>
            </w:r>
            <w:r w:rsidRPr="00213E96">
              <w:rPr>
                <w:rFonts w:ascii="Times New Roman" w:hAnsi="Times New Roman" w:cs="Times New Roman"/>
                <w:b/>
                <w:bCs/>
                <w:sz w:val="24"/>
                <w:szCs w:val="24"/>
              </w:rPr>
              <w:fldChar w:fldCharType="separate"/>
            </w:r>
            <w:r w:rsidR="00D70C8B">
              <w:rPr>
                <w:rFonts w:ascii="Times New Roman" w:hAnsi="Times New Roman" w:cs="Times New Roman"/>
                <w:b/>
                <w:bCs/>
                <w:noProof/>
                <w:sz w:val="24"/>
                <w:szCs w:val="24"/>
              </w:rPr>
              <w:t>31</w:t>
            </w:r>
            <w:r w:rsidRPr="00213E96">
              <w:rPr>
                <w:rFonts w:ascii="Times New Roman" w:hAnsi="Times New Roman" w:cs="Times New Roman"/>
                <w:b/>
                <w:bCs/>
                <w:sz w:val="24"/>
                <w:szCs w:val="24"/>
              </w:rPr>
              <w:fldChar w:fldCharType="end"/>
            </w:r>
          </w:p>
        </w:sdtContent>
        <w:sdtEndPr>
          <w:rPr>
            <w:rFonts w:ascii="Times New Roman" w:hAnsi="Times New Roman" w:cs="Times New Roman"/>
            <w:sz w:val="24"/>
            <w:szCs w:val="24"/>
          </w:rPr>
        </w:sdtEndPr>
      </w:sdt>
    </w:sdtContent>
    <w:sdtEndPr>
      <w:rPr>
        <w:rFonts w:ascii="Times New Roman" w:hAnsi="Times New Roman" w:cs="Times New Roman"/>
        <w:sz w:val="24"/>
        <w:szCs w:val="24"/>
      </w:rPr>
    </w:sdtEndPr>
  </w:sdt>
  <w:p w:rsidR="007A7282" w:rsidRDefault="007A7282" w14:paraId="3907F006" w14:textId="7777777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21D" w:rsidRDefault="0011321D" w14:paraId="4D9CEE6D" w14:textId="77777777">
      <w:pPr>
        <w:spacing w:line="240" w:lineRule="auto"/>
      </w:pPr>
      <w:r>
        <w:separator/>
      </w:r>
    </w:p>
  </w:footnote>
  <w:footnote w:type="continuationSeparator" w:id="0">
    <w:p w:rsidR="0011321D" w:rsidRDefault="0011321D" w14:paraId="26933763" w14:textId="77777777">
      <w:pPr>
        <w:spacing w:line="240" w:lineRule="auto"/>
      </w:pPr>
      <w:r>
        <w:continuationSeparator/>
      </w:r>
    </w:p>
  </w:footnote>
</w:footnotes>
</file>

<file path=word/intelligence2.xml><?xml version="1.0" encoding="utf-8"?>
<int2:intelligence xmlns:int2="http://schemas.microsoft.com/office/intelligence/2020/intelligence">
  <int2:observations>
    <int2:bookmark int2:bookmarkName="_Int_yqJizY0a" int2:invalidationBookmarkName="" int2:hashCode="Dm87QOQh+J1I94" int2:id="Cm0bSSZ6">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52">
    <w:nsid w:val="3bc4ccbf"/>
    <w:multiLevelType xmlns:w="http://schemas.openxmlformats.org/wordprocessingml/2006/main" w:val="hybridMultilevel"/>
    <w:lvl xmlns:w="http://schemas.openxmlformats.org/wordprocessingml/2006/main" w:ilvl="0">
      <w:start w:val="1"/>
      <w:numFmt w:val="bullet"/>
      <w:lvlText w:val=""/>
      <w:lvlJc w:val="left"/>
      <w:pPr>
        <w:ind w:left="927" w:hanging="360"/>
      </w:pPr>
      <w:rPr>
        <w:rFonts w:hint="default" w:ascii="Symbol" w:hAnsi="Symbol"/>
      </w:rPr>
    </w:lvl>
    <w:lvl xmlns:w="http://schemas.openxmlformats.org/wordprocessingml/2006/main" w:ilvl="1">
      <w:start w:val="1"/>
      <w:numFmt w:val="bullet"/>
      <w:lvlText w:val="o"/>
      <w:lvlJc w:val="left"/>
      <w:pPr>
        <w:ind w:left="1647" w:hanging="360"/>
      </w:pPr>
      <w:rPr>
        <w:rFonts w:hint="default" w:ascii="Courier New" w:hAnsi="Courier New"/>
      </w:rPr>
    </w:lvl>
    <w:lvl xmlns:w="http://schemas.openxmlformats.org/wordprocessingml/2006/main" w:ilvl="2">
      <w:start w:val="1"/>
      <w:numFmt w:val="bullet"/>
      <w:lvlText w:val=""/>
      <w:lvlJc w:val="left"/>
      <w:pPr>
        <w:ind w:left="2367" w:hanging="360"/>
      </w:pPr>
      <w:rPr>
        <w:rFonts w:hint="default" w:ascii="Wingdings" w:hAnsi="Wingdings"/>
      </w:rPr>
    </w:lvl>
    <w:lvl xmlns:w="http://schemas.openxmlformats.org/wordprocessingml/2006/main" w:ilvl="3">
      <w:start w:val="1"/>
      <w:numFmt w:val="bullet"/>
      <w:lvlText w:val=""/>
      <w:lvlJc w:val="left"/>
      <w:pPr>
        <w:ind w:left="3087" w:hanging="360"/>
      </w:pPr>
      <w:rPr>
        <w:rFonts w:hint="default" w:ascii="Symbol" w:hAnsi="Symbol"/>
      </w:rPr>
    </w:lvl>
    <w:lvl xmlns:w="http://schemas.openxmlformats.org/wordprocessingml/2006/main" w:ilvl="4">
      <w:start w:val="1"/>
      <w:numFmt w:val="bullet"/>
      <w:lvlText w:val="o"/>
      <w:lvlJc w:val="left"/>
      <w:pPr>
        <w:ind w:left="3807" w:hanging="360"/>
      </w:pPr>
      <w:rPr>
        <w:rFonts w:hint="default" w:ascii="Courier New" w:hAnsi="Courier New"/>
      </w:rPr>
    </w:lvl>
    <w:lvl xmlns:w="http://schemas.openxmlformats.org/wordprocessingml/2006/main" w:ilvl="5">
      <w:start w:val="1"/>
      <w:numFmt w:val="bullet"/>
      <w:lvlText w:val=""/>
      <w:lvlJc w:val="left"/>
      <w:pPr>
        <w:ind w:left="4527" w:hanging="360"/>
      </w:pPr>
      <w:rPr>
        <w:rFonts w:hint="default" w:ascii="Wingdings" w:hAnsi="Wingdings"/>
      </w:rPr>
    </w:lvl>
    <w:lvl xmlns:w="http://schemas.openxmlformats.org/wordprocessingml/2006/main" w:ilvl="6">
      <w:start w:val="1"/>
      <w:numFmt w:val="bullet"/>
      <w:lvlText w:val=""/>
      <w:lvlJc w:val="left"/>
      <w:pPr>
        <w:ind w:left="5247" w:hanging="360"/>
      </w:pPr>
      <w:rPr>
        <w:rFonts w:hint="default" w:ascii="Symbol" w:hAnsi="Symbol"/>
      </w:rPr>
    </w:lvl>
    <w:lvl xmlns:w="http://schemas.openxmlformats.org/wordprocessingml/2006/main" w:ilvl="7">
      <w:start w:val="1"/>
      <w:numFmt w:val="bullet"/>
      <w:lvlText w:val="o"/>
      <w:lvlJc w:val="left"/>
      <w:pPr>
        <w:ind w:left="5967" w:hanging="360"/>
      </w:pPr>
      <w:rPr>
        <w:rFonts w:hint="default" w:ascii="Courier New" w:hAnsi="Courier New"/>
      </w:rPr>
    </w:lvl>
    <w:lvl xmlns:w="http://schemas.openxmlformats.org/wordprocessingml/2006/main" w:ilvl="8">
      <w:start w:val="1"/>
      <w:numFmt w:val="bullet"/>
      <w:lvlText w:val=""/>
      <w:lvlJc w:val="left"/>
      <w:pPr>
        <w:ind w:left="6687" w:hanging="360"/>
      </w:pPr>
      <w:rPr>
        <w:rFonts w:hint="default" w:ascii="Wingdings" w:hAnsi="Wingdings"/>
      </w:rPr>
    </w:lvl>
  </w:abstractNum>
  <w:abstractNum xmlns:w="http://schemas.openxmlformats.org/wordprocessingml/2006/main" w:abstractNumId="151">
    <w:nsid w:val="14db45a0"/>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50">
    <w:nsid w:val="7f79e594"/>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49">
    <w:nsid w:val="29d6ed57"/>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148">
    <w:nsid w:val="1ca7e64b"/>
    <w:multiLevelType xmlns:w="http://schemas.openxmlformats.org/wordprocessingml/2006/main" w:val="hybridMultilevel"/>
    <w:lvl xmlns:w="http://schemas.openxmlformats.org/wordprocessingml/2006/main" w:ilvl="0">
      <w:start w:val="1"/>
      <w:numFmt w:val="bullet"/>
      <w:lvlText w:val=""/>
      <w:lvlJc w:val="left"/>
      <w:pPr>
        <w:ind w:left="2061" w:hanging="360"/>
      </w:pPr>
      <w:rPr>
        <w:rFonts w:hint="default" w:ascii="Symbol" w:hAnsi="Symbol"/>
      </w:rPr>
    </w:lvl>
    <w:lvl xmlns:w="http://schemas.openxmlformats.org/wordprocessingml/2006/main" w:ilvl="1">
      <w:start w:val="1"/>
      <w:numFmt w:val="bullet"/>
      <w:lvlText w:val="o"/>
      <w:lvlJc w:val="left"/>
      <w:pPr>
        <w:ind w:left="2781" w:hanging="360"/>
      </w:pPr>
      <w:rPr>
        <w:rFonts w:hint="default" w:ascii="Courier New" w:hAnsi="Courier New"/>
      </w:rPr>
    </w:lvl>
    <w:lvl xmlns:w="http://schemas.openxmlformats.org/wordprocessingml/2006/main" w:ilvl="2">
      <w:start w:val="1"/>
      <w:numFmt w:val="bullet"/>
      <w:lvlText w:val=""/>
      <w:lvlJc w:val="left"/>
      <w:pPr>
        <w:ind w:left="3501" w:hanging="360"/>
      </w:pPr>
      <w:rPr>
        <w:rFonts w:hint="default" w:ascii="Wingdings" w:hAnsi="Wingdings"/>
      </w:rPr>
    </w:lvl>
    <w:lvl xmlns:w="http://schemas.openxmlformats.org/wordprocessingml/2006/main" w:ilvl="3">
      <w:start w:val="1"/>
      <w:numFmt w:val="bullet"/>
      <w:lvlText w:val=""/>
      <w:lvlJc w:val="left"/>
      <w:pPr>
        <w:ind w:left="4221" w:hanging="360"/>
      </w:pPr>
      <w:rPr>
        <w:rFonts w:hint="default" w:ascii="Symbol" w:hAnsi="Symbol"/>
      </w:rPr>
    </w:lvl>
    <w:lvl xmlns:w="http://schemas.openxmlformats.org/wordprocessingml/2006/main" w:ilvl="4">
      <w:start w:val="1"/>
      <w:numFmt w:val="bullet"/>
      <w:lvlText w:val="o"/>
      <w:lvlJc w:val="left"/>
      <w:pPr>
        <w:ind w:left="4941" w:hanging="360"/>
      </w:pPr>
      <w:rPr>
        <w:rFonts w:hint="default" w:ascii="Courier New" w:hAnsi="Courier New"/>
      </w:rPr>
    </w:lvl>
    <w:lvl xmlns:w="http://schemas.openxmlformats.org/wordprocessingml/2006/main" w:ilvl="5">
      <w:start w:val="1"/>
      <w:numFmt w:val="bullet"/>
      <w:lvlText w:val=""/>
      <w:lvlJc w:val="left"/>
      <w:pPr>
        <w:ind w:left="5661" w:hanging="360"/>
      </w:pPr>
      <w:rPr>
        <w:rFonts w:hint="default" w:ascii="Wingdings" w:hAnsi="Wingdings"/>
      </w:rPr>
    </w:lvl>
    <w:lvl xmlns:w="http://schemas.openxmlformats.org/wordprocessingml/2006/main" w:ilvl="6">
      <w:start w:val="1"/>
      <w:numFmt w:val="bullet"/>
      <w:lvlText w:val=""/>
      <w:lvlJc w:val="left"/>
      <w:pPr>
        <w:ind w:left="6381" w:hanging="360"/>
      </w:pPr>
      <w:rPr>
        <w:rFonts w:hint="default" w:ascii="Symbol" w:hAnsi="Symbol"/>
      </w:rPr>
    </w:lvl>
    <w:lvl xmlns:w="http://schemas.openxmlformats.org/wordprocessingml/2006/main" w:ilvl="7">
      <w:start w:val="1"/>
      <w:numFmt w:val="bullet"/>
      <w:lvlText w:val="o"/>
      <w:lvlJc w:val="left"/>
      <w:pPr>
        <w:ind w:left="7101" w:hanging="360"/>
      </w:pPr>
      <w:rPr>
        <w:rFonts w:hint="default" w:ascii="Courier New" w:hAnsi="Courier New"/>
      </w:rPr>
    </w:lvl>
    <w:lvl xmlns:w="http://schemas.openxmlformats.org/wordprocessingml/2006/main" w:ilvl="8">
      <w:start w:val="1"/>
      <w:numFmt w:val="bullet"/>
      <w:lvlText w:val=""/>
      <w:lvlJc w:val="left"/>
      <w:pPr>
        <w:ind w:left="7821" w:hanging="360"/>
      </w:pPr>
      <w:rPr>
        <w:rFonts w:hint="default" w:ascii="Wingdings" w:hAnsi="Wingdings"/>
      </w:rPr>
    </w:lvl>
  </w:abstractNum>
  <w:abstractNum xmlns:w="http://schemas.openxmlformats.org/wordprocessingml/2006/main" w:abstractNumId="147">
    <w:nsid w:val="822e5a5"/>
    <w:multiLevelType xmlns:w="http://schemas.openxmlformats.org/wordprocessingml/2006/main" w:val="hybridMultilevel"/>
    <w:lvl xmlns:w="http://schemas.openxmlformats.org/wordprocessingml/2006/main" w:ilvl="0">
      <w:start w:val="1"/>
      <w:numFmt w:val="bullet"/>
      <w:lvlText w:val=""/>
      <w:lvlJc w:val="left"/>
      <w:pPr>
        <w:ind w:left="2061" w:hanging="360"/>
      </w:pPr>
      <w:rPr>
        <w:rFonts w:hint="default" w:ascii="Symbol" w:hAnsi="Symbol"/>
      </w:rPr>
    </w:lvl>
    <w:lvl xmlns:w="http://schemas.openxmlformats.org/wordprocessingml/2006/main" w:ilvl="1">
      <w:start w:val="1"/>
      <w:numFmt w:val="bullet"/>
      <w:lvlText w:val="o"/>
      <w:lvlJc w:val="left"/>
      <w:pPr>
        <w:ind w:left="2781" w:hanging="360"/>
      </w:pPr>
      <w:rPr>
        <w:rFonts w:hint="default" w:ascii="Courier New" w:hAnsi="Courier New"/>
      </w:rPr>
    </w:lvl>
    <w:lvl xmlns:w="http://schemas.openxmlformats.org/wordprocessingml/2006/main" w:ilvl="2">
      <w:start w:val="1"/>
      <w:numFmt w:val="bullet"/>
      <w:lvlText w:val=""/>
      <w:lvlJc w:val="left"/>
      <w:pPr>
        <w:ind w:left="3501" w:hanging="360"/>
      </w:pPr>
      <w:rPr>
        <w:rFonts w:hint="default" w:ascii="Wingdings" w:hAnsi="Wingdings"/>
      </w:rPr>
    </w:lvl>
    <w:lvl xmlns:w="http://schemas.openxmlformats.org/wordprocessingml/2006/main" w:ilvl="3">
      <w:start w:val="1"/>
      <w:numFmt w:val="bullet"/>
      <w:lvlText w:val=""/>
      <w:lvlJc w:val="left"/>
      <w:pPr>
        <w:ind w:left="4221" w:hanging="360"/>
      </w:pPr>
      <w:rPr>
        <w:rFonts w:hint="default" w:ascii="Symbol" w:hAnsi="Symbol"/>
      </w:rPr>
    </w:lvl>
    <w:lvl xmlns:w="http://schemas.openxmlformats.org/wordprocessingml/2006/main" w:ilvl="4">
      <w:start w:val="1"/>
      <w:numFmt w:val="bullet"/>
      <w:lvlText w:val="o"/>
      <w:lvlJc w:val="left"/>
      <w:pPr>
        <w:ind w:left="4941" w:hanging="360"/>
      </w:pPr>
      <w:rPr>
        <w:rFonts w:hint="default" w:ascii="Courier New" w:hAnsi="Courier New"/>
      </w:rPr>
    </w:lvl>
    <w:lvl xmlns:w="http://schemas.openxmlformats.org/wordprocessingml/2006/main" w:ilvl="5">
      <w:start w:val="1"/>
      <w:numFmt w:val="bullet"/>
      <w:lvlText w:val=""/>
      <w:lvlJc w:val="left"/>
      <w:pPr>
        <w:ind w:left="5661" w:hanging="360"/>
      </w:pPr>
      <w:rPr>
        <w:rFonts w:hint="default" w:ascii="Wingdings" w:hAnsi="Wingdings"/>
      </w:rPr>
    </w:lvl>
    <w:lvl xmlns:w="http://schemas.openxmlformats.org/wordprocessingml/2006/main" w:ilvl="6">
      <w:start w:val="1"/>
      <w:numFmt w:val="bullet"/>
      <w:lvlText w:val=""/>
      <w:lvlJc w:val="left"/>
      <w:pPr>
        <w:ind w:left="6381" w:hanging="360"/>
      </w:pPr>
      <w:rPr>
        <w:rFonts w:hint="default" w:ascii="Symbol" w:hAnsi="Symbol"/>
      </w:rPr>
    </w:lvl>
    <w:lvl xmlns:w="http://schemas.openxmlformats.org/wordprocessingml/2006/main" w:ilvl="7">
      <w:start w:val="1"/>
      <w:numFmt w:val="bullet"/>
      <w:lvlText w:val="o"/>
      <w:lvlJc w:val="left"/>
      <w:pPr>
        <w:ind w:left="7101" w:hanging="360"/>
      </w:pPr>
      <w:rPr>
        <w:rFonts w:hint="default" w:ascii="Courier New" w:hAnsi="Courier New"/>
      </w:rPr>
    </w:lvl>
    <w:lvl xmlns:w="http://schemas.openxmlformats.org/wordprocessingml/2006/main" w:ilvl="8">
      <w:start w:val="1"/>
      <w:numFmt w:val="bullet"/>
      <w:lvlText w:val=""/>
      <w:lvlJc w:val="left"/>
      <w:pPr>
        <w:ind w:left="7821" w:hanging="360"/>
      </w:pPr>
      <w:rPr>
        <w:rFonts w:hint="default" w:ascii="Wingdings" w:hAnsi="Wingdings"/>
      </w:rPr>
    </w:lvl>
  </w:abstractNum>
  <w:abstractNum xmlns:w="http://schemas.openxmlformats.org/wordprocessingml/2006/main" w:abstractNumId="146">
    <w:nsid w:val="5967889b"/>
    <w:multiLevelType xmlns:w="http://schemas.openxmlformats.org/wordprocessingml/2006/main" w:val="hybridMultilevel"/>
    <w:lvl xmlns:w="http://schemas.openxmlformats.org/wordprocessingml/2006/main" w:ilvl="0">
      <w:start w:val="1"/>
      <w:numFmt w:val="bullet"/>
      <w:lvlText w:val=""/>
      <w:lvlJc w:val="left"/>
      <w:pPr>
        <w:ind w:left="2061" w:hanging="360"/>
      </w:pPr>
      <w:rPr>
        <w:rFonts w:hint="default" w:ascii="Symbol" w:hAnsi="Symbol"/>
      </w:rPr>
    </w:lvl>
    <w:lvl xmlns:w="http://schemas.openxmlformats.org/wordprocessingml/2006/main" w:ilvl="1">
      <w:start w:val="1"/>
      <w:numFmt w:val="bullet"/>
      <w:lvlText w:val="o"/>
      <w:lvlJc w:val="left"/>
      <w:pPr>
        <w:ind w:left="2781" w:hanging="360"/>
      </w:pPr>
      <w:rPr>
        <w:rFonts w:hint="default" w:ascii="Courier New" w:hAnsi="Courier New"/>
      </w:rPr>
    </w:lvl>
    <w:lvl xmlns:w="http://schemas.openxmlformats.org/wordprocessingml/2006/main" w:ilvl="2">
      <w:start w:val="1"/>
      <w:numFmt w:val="bullet"/>
      <w:lvlText w:val=""/>
      <w:lvlJc w:val="left"/>
      <w:pPr>
        <w:ind w:left="3501" w:hanging="360"/>
      </w:pPr>
      <w:rPr>
        <w:rFonts w:hint="default" w:ascii="Wingdings" w:hAnsi="Wingdings"/>
      </w:rPr>
    </w:lvl>
    <w:lvl xmlns:w="http://schemas.openxmlformats.org/wordprocessingml/2006/main" w:ilvl="3">
      <w:start w:val="1"/>
      <w:numFmt w:val="bullet"/>
      <w:lvlText w:val=""/>
      <w:lvlJc w:val="left"/>
      <w:pPr>
        <w:ind w:left="4221" w:hanging="360"/>
      </w:pPr>
      <w:rPr>
        <w:rFonts w:hint="default" w:ascii="Symbol" w:hAnsi="Symbol"/>
      </w:rPr>
    </w:lvl>
    <w:lvl xmlns:w="http://schemas.openxmlformats.org/wordprocessingml/2006/main" w:ilvl="4">
      <w:start w:val="1"/>
      <w:numFmt w:val="bullet"/>
      <w:lvlText w:val="o"/>
      <w:lvlJc w:val="left"/>
      <w:pPr>
        <w:ind w:left="4941" w:hanging="360"/>
      </w:pPr>
      <w:rPr>
        <w:rFonts w:hint="default" w:ascii="Courier New" w:hAnsi="Courier New"/>
      </w:rPr>
    </w:lvl>
    <w:lvl xmlns:w="http://schemas.openxmlformats.org/wordprocessingml/2006/main" w:ilvl="5">
      <w:start w:val="1"/>
      <w:numFmt w:val="bullet"/>
      <w:lvlText w:val=""/>
      <w:lvlJc w:val="left"/>
      <w:pPr>
        <w:ind w:left="5661" w:hanging="360"/>
      </w:pPr>
      <w:rPr>
        <w:rFonts w:hint="default" w:ascii="Wingdings" w:hAnsi="Wingdings"/>
      </w:rPr>
    </w:lvl>
    <w:lvl xmlns:w="http://schemas.openxmlformats.org/wordprocessingml/2006/main" w:ilvl="6">
      <w:start w:val="1"/>
      <w:numFmt w:val="bullet"/>
      <w:lvlText w:val=""/>
      <w:lvlJc w:val="left"/>
      <w:pPr>
        <w:ind w:left="6381" w:hanging="360"/>
      </w:pPr>
      <w:rPr>
        <w:rFonts w:hint="default" w:ascii="Symbol" w:hAnsi="Symbol"/>
      </w:rPr>
    </w:lvl>
    <w:lvl xmlns:w="http://schemas.openxmlformats.org/wordprocessingml/2006/main" w:ilvl="7">
      <w:start w:val="1"/>
      <w:numFmt w:val="bullet"/>
      <w:lvlText w:val="o"/>
      <w:lvlJc w:val="left"/>
      <w:pPr>
        <w:ind w:left="7101" w:hanging="360"/>
      </w:pPr>
      <w:rPr>
        <w:rFonts w:hint="default" w:ascii="Courier New" w:hAnsi="Courier New"/>
      </w:rPr>
    </w:lvl>
    <w:lvl xmlns:w="http://schemas.openxmlformats.org/wordprocessingml/2006/main" w:ilvl="8">
      <w:start w:val="1"/>
      <w:numFmt w:val="bullet"/>
      <w:lvlText w:val=""/>
      <w:lvlJc w:val="left"/>
      <w:pPr>
        <w:ind w:left="7821" w:hanging="360"/>
      </w:pPr>
      <w:rPr>
        <w:rFonts w:hint="default" w:ascii="Wingdings" w:hAnsi="Wingdings"/>
      </w:rPr>
    </w:lvl>
  </w:abstractNum>
  <w:abstractNum xmlns:w="http://schemas.openxmlformats.org/wordprocessingml/2006/main" w:abstractNumId="145">
    <w:nsid w:val="409d27e7"/>
    <w:multiLevelType xmlns:w="http://schemas.openxmlformats.org/wordprocessingml/2006/main" w:val="hybridMultilevel"/>
    <w:lvl xmlns:w="http://schemas.openxmlformats.org/wordprocessingml/2006/main" w:ilvl="0">
      <w:start w:val="1"/>
      <w:numFmt w:val="bullet"/>
      <w:lvlText w:val=""/>
      <w:lvlJc w:val="left"/>
      <w:pPr>
        <w:ind w:left="2061" w:hanging="360"/>
      </w:pPr>
      <w:rPr>
        <w:rFonts w:hint="default" w:ascii="Symbol" w:hAnsi="Symbol"/>
      </w:rPr>
    </w:lvl>
    <w:lvl xmlns:w="http://schemas.openxmlformats.org/wordprocessingml/2006/main" w:ilvl="1">
      <w:start w:val="1"/>
      <w:numFmt w:val="bullet"/>
      <w:lvlText w:val="o"/>
      <w:lvlJc w:val="left"/>
      <w:pPr>
        <w:ind w:left="2781" w:hanging="360"/>
      </w:pPr>
      <w:rPr>
        <w:rFonts w:hint="default" w:ascii="Courier New" w:hAnsi="Courier New"/>
      </w:rPr>
    </w:lvl>
    <w:lvl xmlns:w="http://schemas.openxmlformats.org/wordprocessingml/2006/main" w:ilvl="2">
      <w:start w:val="1"/>
      <w:numFmt w:val="bullet"/>
      <w:lvlText w:val=""/>
      <w:lvlJc w:val="left"/>
      <w:pPr>
        <w:ind w:left="3501" w:hanging="360"/>
      </w:pPr>
      <w:rPr>
        <w:rFonts w:hint="default" w:ascii="Wingdings" w:hAnsi="Wingdings"/>
      </w:rPr>
    </w:lvl>
    <w:lvl xmlns:w="http://schemas.openxmlformats.org/wordprocessingml/2006/main" w:ilvl="3">
      <w:start w:val="1"/>
      <w:numFmt w:val="bullet"/>
      <w:lvlText w:val=""/>
      <w:lvlJc w:val="left"/>
      <w:pPr>
        <w:ind w:left="4221" w:hanging="360"/>
      </w:pPr>
      <w:rPr>
        <w:rFonts w:hint="default" w:ascii="Symbol" w:hAnsi="Symbol"/>
      </w:rPr>
    </w:lvl>
    <w:lvl xmlns:w="http://schemas.openxmlformats.org/wordprocessingml/2006/main" w:ilvl="4">
      <w:start w:val="1"/>
      <w:numFmt w:val="bullet"/>
      <w:lvlText w:val="o"/>
      <w:lvlJc w:val="left"/>
      <w:pPr>
        <w:ind w:left="4941" w:hanging="360"/>
      </w:pPr>
      <w:rPr>
        <w:rFonts w:hint="default" w:ascii="Courier New" w:hAnsi="Courier New"/>
      </w:rPr>
    </w:lvl>
    <w:lvl xmlns:w="http://schemas.openxmlformats.org/wordprocessingml/2006/main" w:ilvl="5">
      <w:start w:val="1"/>
      <w:numFmt w:val="bullet"/>
      <w:lvlText w:val=""/>
      <w:lvlJc w:val="left"/>
      <w:pPr>
        <w:ind w:left="5661" w:hanging="360"/>
      </w:pPr>
      <w:rPr>
        <w:rFonts w:hint="default" w:ascii="Wingdings" w:hAnsi="Wingdings"/>
      </w:rPr>
    </w:lvl>
    <w:lvl xmlns:w="http://schemas.openxmlformats.org/wordprocessingml/2006/main" w:ilvl="6">
      <w:start w:val="1"/>
      <w:numFmt w:val="bullet"/>
      <w:lvlText w:val=""/>
      <w:lvlJc w:val="left"/>
      <w:pPr>
        <w:ind w:left="6381" w:hanging="360"/>
      </w:pPr>
      <w:rPr>
        <w:rFonts w:hint="default" w:ascii="Symbol" w:hAnsi="Symbol"/>
      </w:rPr>
    </w:lvl>
    <w:lvl xmlns:w="http://schemas.openxmlformats.org/wordprocessingml/2006/main" w:ilvl="7">
      <w:start w:val="1"/>
      <w:numFmt w:val="bullet"/>
      <w:lvlText w:val="o"/>
      <w:lvlJc w:val="left"/>
      <w:pPr>
        <w:ind w:left="7101" w:hanging="360"/>
      </w:pPr>
      <w:rPr>
        <w:rFonts w:hint="default" w:ascii="Courier New" w:hAnsi="Courier New"/>
      </w:rPr>
    </w:lvl>
    <w:lvl xmlns:w="http://schemas.openxmlformats.org/wordprocessingml/2006/main" w:ilvl="8">
      <w:start w:val="1"/>
      <w:numFmt w:val="bullet"/>
      <w:lvlText w:val=""/>
      <w:lvlJc w:val="left"/>
      <w:pPr>
        <w:ind w:left="7821" w:hanging="360"/>
      </w:pPr>
      <w:rPr>
        <w:rFonts w:hint="default" w:ascii="Wingdings" w:hAnsi="Wingdings"/>
      </w:rPr>
    </w:lvl>
  </w:abstractNum>
  <w:abstractNum xmlns:w="http://schemas.openxmlformats.org/wordprocessingml/2006/main" w:abstractNumId="144">
    <w:nsid w:val="399762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276ff98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2">
    <w:nsid w:val="601761c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1">
    <w:nsid w:val="3e9f8b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2dbf7d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647de1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3c7bd9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44649c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bbf528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35">
    <w:nsid w:val="7ac8c5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5f9d0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6f208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4967c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42a8a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2f1f3c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32b7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160c0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ed970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1e4dad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5a3025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360246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7a9cd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2">
    <w:nsid w:val="60f2aa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3ccd28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3b48f6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3e855c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5c461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109bd4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43f7e9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67d8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8F09EA"/>
    <w:multiLevelType w:val="multilevel"/>
    <w:tmpl w:val="07268476"/>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2E4E88"/>
    <w:multiLevelType w:val="multilevel"/>
    <w:tmpl w:val="DAAEDDFA"/>
    <w:lvl w:ilvl="0">
      <w:start w:val="1"/>
      <w:numFmt w:val="decimal"/>
      <w:lvlText w:val="%1."/>
      <w:lvlJc w:val="left"/>
      <w:pPr>
        <w:ind w:left="720" w:hanging="360"/>
      </w:pPr>
    </w:lvl>
    <w:lvl w:ilvl="1">
      <w:start w:val="1"/>
      <w:numFmt w:val="decimal"/>
      <w:isLgl/>
      <w:lvlText w:val="%1.%2."/>
      <w:lvlJc w:val="left"/>
      <w:pPr>
        <w:ind w:left="720" w:hanging="360"/>
      </w:pPr>
      <w:rPr>
        <w:rFonts w:hint="default" w:ascii="Times New Roman" w:hAnsi="Times New Roman" w:cs="Times New Roman"/>
        <w:b w:val="0"/>
        <w:sz w:val="24"/>
        <w:szCs w:val="24"/>
      </w:rPr>
    </w:lvl>
    <w:lvl w:ilvl="2">
      <w:start w:val="1"/>
      <w:numFmt w:val="bullet"/>
      <w:lvlText w:val=""/>
      <w:lvlJc w:val="left"/>
      <w:pPr>
        <w:ind w:left="1080" w:hanging="720"/>
      </w:pPr>
      <w:rPr>
        <w:rFonts w:hint="default" w:ascii="Symbol" w:hAnsi="Symbol"/>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2F40C7D"/>
    <w:multiLevelType w:val="multilevel"/>
    <w:tmpl w:val="A6C8C36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172A85"/>
    <w:multiLevelType w:val="multilevel"/>
    <w:tmpl w:val="CD74806A"/>
    <w:lvl w:ilvl="0">
      <w:start w:val="1"/>
      <w:numFmt w:val="bullet"/>
      <w:lvlText w:val=""/>
      <w:lvlJc w:val="left"/>
      <w:pPr>
        <w:ind w:left="1440" w:hanging="360"/>
      </w:pPr>
      <w:rPr>
        <w:rFonts w:hint="default" w:ascii="Wingdings" w:hAnsi="Wingding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4352204"/>
    <w:multiLevelType w:val="multilevel"/>
    <w:tmpl w:val="469C283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7A20572"/>
    <w:multiLevelType w:val="multilevel"/>
    <w:tmpl w:val="3618BC16"/>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B6739A"/>
    <w:multiLevelType w:val="multilevel"/>
    <w:tmpl w:val="7AF445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87236F4"/>
    <w:multiLevelType w:val="multilevel"/>
    <w:tmpl w:val="C6EE56B4"/>
    <w:lvl w:ilvl="0">
      <w:start w:val="1"/>
      <w:numFmt w:val="bullet"/>
      <w:lvlText w:val=""/>
      <w:lvlJc w:val="left"/>
      <w:pPr>
        <w:ind w:left="360" w:hanging="360"/>
      </w:pPr>
      <w:rPr>
        <w:rFonts w:hint="default" w:ascii="Symbol" w:hAnsi="Symbol"/>
        <w:u w:val="none"/>
      </w:rPr>
    </w:lvl>
    <w:lvl w:ilvl="1">
      <w:start w:val="1"/>
      <w:numFmt w:val="bullet"/>
      <w:lvlText w:val=""/>
      <w:lvlJc w:val="left"/>
      <w:pPr>
        <w:ind w:left="1080" w:hanging="360"/>
      </w:pPr>
      <w:rPr>
        <w:rFonts w:hint="default" w:ascii="Wingdings" w:hAnsi="Wingdings"/>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08C3552B"/>
    <w:multiLevelType w:val="multilevel"/>
    <w:tmpl w:val="47D8A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98030B0"/>
    <w:multiLevelType w:val="multilevel"/>
    <w:tmpl w:val="E2600D8C"/>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hint="default" w:ascii="Symbol" w:hAnsi="Symbol"/>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A52296"/>
    <w:multiLevelType w:val="hybridMultilevel"/>
    <w:tmpl w:val="FCAAB142"/>
    <w:lvl w:ilvl="0" w:tplc="04190001">
      <w:start w:val="1"/>
      <w:numFmt w:val="bullet"/>
      <w:lvlText w:val=""/>
      <w:lvlJc w:val="left"/>
      <w:pPr>
        <w:ind w:left="1440" w:hanging="360"/>
      </w:pPr>
      <w:rPr>
        <w:rFonts w:hint="default" w:ascii="Symbol" w:hAnsi="Symbol"/>
      </w:rPr>
    </w:lvl>
    <w:lvl w:ilvl="1" w:tplc="04190003" w:tentative="1">
      <w:start w:val="1"/>
      <w:numFmt w:val="bullet"/>
      <w:lvlText w:val="o"/>
      <w:lvlJc w:val="left"/>
      <w:pPr>
        <w:ind w:left="2160" w:hanging="360"/>
      </w:pPr>
      <w:rPr>
        <w:rFonts w:hint="default" w:ascii="Courier New" w:hAnsi="Courier New" w:cs="Courier New"/>
      </w:rPr>
    </w:lvl>
    <w:lvl w:ilvl="2" w:tplc="04190005" w:tentative="1">
      <w:start w:val="1"/>
      <w:numFmt w:val="bullet"/>
      <w:lvlText w:val=""/>
      <w:lvlJc w:val="left"/>
      <w:pPr>
        <w:ind w:left="2880" w:hanging="360"/>
      </w:pPr>
      <w:rPr>
        <w:rFonts w:hint="default" w:ascii="Wingdings" w:hAnsi="Wingdings"/>
      </w:rPr>
    </w:lvl>
    <w:lvl w:ilvl="3" w:tplc="04190001" w:tentative="1">
      <w:start w:val="1"/>
      <w:numFmt w:val="bullet"/>
      <w:lvlText w:val=""/>
      <w:lvlJc w:val="left"/>
      <w:pPr>
        <w:ind w:left="3600" w:hanging="360"/>
      </w:pPr>
      <w:rPr>
        <w:rFonts w:hint="default" w:ascii="Symbol" w:hAnsi="Symbol"/>
      </w:rPr>
    </w:lvl>
    <w:lvl w:ilvl="4" w:tplc="04190003" w:tentative="1">
      <w:start w:val="1"/>
      <w:numFmt w:val="bullet"/>
      <w:lvlText w:val="o"/>
      <w:lvlJc w:val="left"/>
      <w:pPr>
        <w:ind w:left="4320" w:hanging="360"/>
      </w:pPr>
      <w:rPr>
        <w:rFonts w:hint="default" w:ascii="Courier New" w:hAnsi="Courier New" w:cs="Courier New"/>
      </w:rPr>
    </w:lvl>
    <w:lvl w:ilvl="5" w:tplc="04190005" w:tentative="1">
      <w:start w:val="1"/>
      <w:numFmt w:val="bullet"/>
      <w:lvlText w:val=""/>
      <w:lvlJc w:val="left"/>
      <w:pPr>
        <w:ind w:left="5040" w:hanging="360"/>
      </w:pPr>
      <w:rPr>
        <w:rFonts w:hint="default" w:ascii="Wingdings" w:hAnsi="Wingdings"/>
      </w:rPr>
    </w:lvl>
    <w:lvl w:ilvl="6" w:tplc="04190001" w:tentative="1">
      <w:start w:val="1"/>
      <w:numFmt w:val="bullet"/>
      <w:lvlText w:val=""/>
      <w:lvlJc w:val="left"/>
      <w:pPr>
        <w:ind w:left="5760" w:hanging="360"/>
      </w:pPr>
      <w:rPr>
        <w:rFonts w:hint="default" w:ascii="Symbol" w:hAnsi="Symbol"/>
      </w:rPr>
    </w:lvl>
    <w:lvl w:ilvl="7" w:tplc="04190003" w:tentative="1">
      <w:start w:val="1"/>
      <w:numFmt w:val="bullet"/>
      <w:lvlText w:val="o"/>
      <w:lvlJc w:val="left"/>
      <w:pPr>
        <w:ind w:left="6480" w:hanging="360"/>
      </w:pPr>
      <w:rPr>
        <w:rFonts w:hint="default" w:ascii="Courier New" w:hAnsi="Courier New" w:cs="Courier New"/>
      </w:rPr>
    </w:lvl>
    <w:lvl w:ilvl="8" w:tplc="04190005" w:tentative="1">
      <w:start w:val="1"/>
      <w:numFmt w:val="bullet"/>
      <w:lvlText w:val=""/>
      <w:lvlJc w:val="left"/>
      <w:pPr>
        <w:ind w:left="7200" w:hanging="360"/>
      </w:pPr>
      <w:rPr>
        <w:rFonts w:hint="default" w:ascii="Wingdings" w:hAnsi="Wingdings"/>
      </w:rPr>
    </w:lvl>
  </w:abstractNum>
  <w:abstractNum w:abstractNumId="11" w15:restartNumberingAfterBreak="0">
    <w:nsid w:val="0CBC3D29"/>
    <w:multiLevelType w:val="hybridMultilevel"/>
    <w:tmpl w:val="24CAABF0"/>
    <w:lvl w:ilvl="0">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2" w15:restartNumberingAfterBreak="0">
    <w:nsid w:val="115A510B"/>
    <w:multiLevelType w:val="multilevel"/>
    <w:tmpl w:val="B4107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17A2253"/>
    <w:multiLevelType w:val="multilevel"/>
    <w:tmpl w:val="FC76E8D0"/>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bullet"/>
      <w:lvlText w:val=""/>
      <w:lvlJc w:val="left"/>
      <w:pPr>
        <w:ind w:left="720" w:hanging="720"/>
      </w:pPr>
      <w:rPr>
        <w:rFonts w:hint="default" w:ascii="Symbol" w:hAnsi="Symbol"/>
      </w:rPr>
    </w:lvl>
    <w:lvl w:ilvl="3">
      <w:start w:val="1"/>
      <w:numFmt w:val="bullet"/>
      <w:lvlText w:val=""/>
      <w:lvlJc w:val="left"/>
      <w:pPr>
        <w:ind w:left="720" w:hanging="720"/>
      </w:pPr>
      <w:rPr>
        <w:rFonts w:hint="default" w:ascii="Symbol" w:hAnsi="Symbo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8B29FD"/>
    <w:multiLevelType w:val="multilevel"/>
    <w:tmpl w:val="2BD6F8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1FD4002"/>
    <w:multiLevelType w:val="multilevel"/>
    <w:tmpl w:val="83B07A96"/>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2C82CF7"/>
    <w:multiLevelType w:val="multilevel"/>
    <w:tmpl w:val="8ED8A1CC"/>
    <w:lvl w:ilvl="0">
      <w:start w:val="1"/>
      <w:numFmt w:val="bullet"/>
      <w:lvlText w:val="●"/>
      <w:lvlJc w:val="left"/>
      <w:pPr>
        <w:ind w:left="720" w:hanging="360"/>
      </w:pPr>
      <w:rPr>
        <w:u w:val="none"/>
      </w:rPr>
    </w:lvl>
    <w:lvl w:ilvl="1">
      <w:start w:val="1"/>
      <w:numFmt w:val="bullet"/>
      <w:lvlText w:val=""/>
      <w:lvlJc w:val="left"/>
      <w:pPr>
        <w:ind w:left="1440" w:hanging="360"/>
      </w:pPr>
      <w:rPr>
        <w:rFonts w:hint="default" w:ascii="Wingdings" w:hAnsi="Wingding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3652D3D"/>
    <w:multiLevelType w:val="multilevel"/>
    <w:tmpl w:val="7C960822"/>
    <w:lvl w:ilvl="0">
      <w:start w:val="1"/>
      <w:numFmt w:val="bullet"/>
      <w:lvlText w:val=""/>
      <w:lvlJc w:val="left"/>
      <w:pPr>
        <w:ind w:left="720" w:hanging="360"/>
      </w:pPr>
      <w:rPr>
        <w:rFonts w:hint="default" w:ascii="Wingdings" w:hAnsi="Wingdings"/>
        <w:u w:val="none"/>
      </w:rPr>
    </w:lvl>
    <w:lvl w:ilvl="1">
      <w:start w:val="1"/>
      <w:numFmt w:val="bullet"/>
      <w:lvlText w:val=""/>
      <w:lvlJc w:val="left"/>
      <w:pPr>
        <w:ind w:left="1440" w:hanging="360"/>
      </w:pPr>
      <w:rPr>
        <w:rFonts w:hint="default" w:ascii="Wingdings" w:hAnsi="Wingding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3E902BF"/>
    <w:multiLevelType w:val="hybridMultilevel"/>
    <w:tmpl w:val="F5BA7320"/>
    <w:lvl w:ilvl="0" w:tplc="04190005">
      <w:start w:val="1"/>
      <w:numFmt w:val="bullet"/>
      <w:lvlText w:val=""/>
      <w:lvlJc w:val="left"/>
      <w:pPr>
        <w:ind w:left="720" w:hanging="360"/>
      </w:pPr>
      <w:rPr>
        <w:rFonts w:hint="default" w:ascii="Wingdings" w:hAnsi="Wingdings"/>
      </w:rPr>
    </w:lvl>
    <w:lvl w:ilvl="1" w:tplc="04190005">
      <w:start w:val="1"/>
      <w:numFmt w:val="bullet"/>
      <w:lvlText w:val=""/>
      <w:lvlJc w:val="left"/>
      <w:pPr>
        <w:ind w:left="1440" w:hanging="360"/>
      </w:pPr>
      <w:rPr>
        <w:rFonts w:hint="default" w:ascii="Wingdings" w:hAnsi="Wingdings"/>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9" w15:restartNumberingAfterBreak="0">
    <w:nsid w:val="179C7BD2"/>
    <w:multiLevelType w:val="hybridMultilevel"/>
    <w:tmpl w:val="50F42402"/>
    <w:lvl w:ilvl="0" w:tplc="04190001">
      <w:start w:val="1"/>
      <w:numFmt w:val="bullet"/>
      <w:lvlText w:val=""/>
      <w:lvlJc w:val="left"/>
      <w:pPr>
        <w:ind w:left="1080" w:hanging="360"/>
      </w:pPr>
      <w:rPr>
        <w:rFonts w:hint="default" w:ascii="Symbol" w:hAnsi="Symbol"/>
      </w:rPr>
    </w:lvl>
    <w:lvl w:ilvl="1" w:tplc="04190003" w:tentative="1">
      <w:start w:val="1"/>
      <w:numFmt w:val="bullet"/>
      <w:lvlText w:val="o"/>
      <w:lvlJc w:val="left"/>
      <w:pPr>
        <w:ind w:left="1800" w:hanging="360"/>
      </w:pPr>
      <w:rPr>
        <w:rFonts w:hint="default" w:ascii="Courier New" w:hAnsi="Courier New" w:cs="Courier New"/>
      </w:rPr>
    </w:lvl>
    <w:lvl w:ilvl="2" w:tplc="04190005" w:tentative="1">
      <w:start w:val="1"/>
      <w:numFmt w:val="bullet"/>
      <w:lvlText w:val=""/>
      <w:lvlJc w:val="left"/>
      <w:pPr>
        <w:ind w:left="2520" w:hanging="360"/>
      </w:pPr>
      <w:rPr>
        <w:rFonts w:hint="default" w:ascii="Wingdings" w:hAnsi="Wingdings"/>
      </w:rPr>
    </w:lvl>
    <w:lvl w:ilvl="3" w:tplc="04190001" w:tentative="1">
      <w:start w:val="1"/>
      <w:numFmt w:val="bullet"/>
      <w:lvlText w:val=""/>
      <w:lvlJc w:val="left"/>
      <w:pPr>
        <w:ind w:left="3240" w:hanging="360"/>
      </w:pPr>
      <w:rPr>
        <w:rFonts w:hint="default" w:ascii="Symbol" w:hAnsi="Symbol"/>
      </w:rPr>
    </w:lvl>
    <w:lvl w:ilvl="4" w:tplc="04190003" w:tentative="1">
      <w:start w:val="1"/>
      <w:numFmt w:val="bullet"/>
      <w:lvlText w:val="o"/>
      <w:lvlJc w:val="left"/>
      <w:pPr>
        <w:ind w:left="3960" w:hanging="360"/>
      </w:pPr>
      <w:rPr>
        <w:rFonts w:hint="default" w:ascii="Courier New" w:hAnsi="Courier New" w:cs="Courier New"/>
      </w:rPr>
    </w:lvl>
    <w:lvl w:ilvl="5" w:tplc="04190005" w:tentative="1">
      <w:start w:val="1"/>
      <w:numFmt w:val="bullet"/>
      <w:lvlText w:val=""/>
      <w:lvlJc w:val="left"/>
      <w:pPr>
        <w:ind w:left="4680" w:hanging="360"/>
      </w:pPr>
      <w:rPr>
        <w:rFonts w:hint="default" w:ascii="Wingdings" w:hAnsi="Wingdings"/>
      </w:rPr>
    </w:lvl>
    <w:lvl w:ilvl="6" w:tplc="04190001" w:tentative="1">
      <w:start w:val="1"/>
      <w:numFmt w:val="bullet"/>
      <w:lvlText w:val=""/>
      <w:lvlJc w:val="left"/>
      <w:pPr>
        <w:ind w:left="5400" w:hanging="360"/>
      </w:pPr>
      <w:rPr>
        <w:rFonts w:hint="default" w:ascii="Symbol" w:hAnsi="Symbol"/>
      </w:rPr>
    </w:lvl>
    <w:lvl w:ilvl="7" w:tplc="04190003" w:tentative="1">
      <w:start w:val="1"/>
      <w:numFmt w:val="bullet"/>
      <w:lvlText w:val="o"/>
      <w:lvlJc w:val="left"/>
      <w:pPr>
        <w:ind w:left="6120" w:hanging="360"/>
      </w:pPr>
      <w:rPr>
        <w:rFonts w:hint="default" w:ascii="Courier New" w:hAnsi="Courier New" w:cs="Courier New"/>
      </w:rPr>
    </w:lvl>
    <w:lvl w:ilvl="8" w:tplc="04190005" w:tentative="1">
      <w:start w:val="1"/>
      <w:numFmt w:val="bullet"/>
      <w:lvlText w:val=""/>
      <w:lvlJc w:val="left"/>
      <w:pPr>
        <w:ind w:left="6840" w:hanging="360"/>
      </w:pPr>
      <w:rPr>
        <w:rFonts w:hint="default" w:ascii="Wingdings" w:hAnsi="Wingdings"/>
      </w:rPr>
    </w:lvl>
  </w:abstractNum>
  <w:abstractNum w:abstractNumId="20" w15:restartNumberingAfterBreak="0">
    <w:nsid w:val="184B2BE1"/>
    <w:multiLevelType w:val="multilevel"/>
    <w:tmpl w:val="3070826C"/>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92F5D42"/>
    <w:multiLevelType w:val="multilevel"/>
    <w:tmpl w:val="EE8AC2F8"/>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9D35C54"/>
    <w:multiLevelType w:val="multilevel"/>
    <w:tmpl w:val="B4A8F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A973B73"/>
    <w:multiLevelType w:val="hybridMultilevel"/>
    <w:tmpl w:val="D6AE72AA"/>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24" w15:restartNumberingAfterBreak="0">
    <w:nsid w:val="1B084903"/>
    <w:multiLevelType w:val="hybridMultilevel"/>
    <w:tmpl w:val="67326C28"/>
    <w:lvl w:ilvl="0" w:tplc="04190001">
      <w:start w:val="1"/>
      <w:numFmt w:val="bullet"/>
      <w:lvlText w:val=""/>
      <w:lvlJc w:val="left"/>
      <w:pPr>
        <w:ind w:left="1440" w:hanging="360"/>
      </w:pPr>
      <w:rPr>
        <w:rFonts w:hint="default" w:ascii="Symbol" w:hAnsi="Symbol"/>
      </w:rPr>
    </w:lvl>
    <w:lvl w:ilvl="1" w:tplc="04190003" w:tentative="1">
      <w:start w:val="1"/>
      <w:numFmt w:val="bullet"/>
      <w:lvlText w:val="o"/>
      <w:lvlJc w:val="left"/>
      <w:pPr>
        <w:ind w:left="2160" w:hanging="360"/>
      </w:pPr>
      <w:rPr>
        <w:rFonts w:hint="default" w:ascii="Courier New" w:hAnsi="Courier New" w:cs="Courier New"/>
      </w:rPr>
    </w:lvl>
    <w:lvl w:ilvl="2" w:tplc="04190005" w:tentative="1">
      <w:start w:val="1"/>
      <w:numFmt w:val="bullet"/>
      <w:lvlText w:val=""/>
      <w:lvlJc w:val="left"/>
      <w:pPr>
        <w:ind w:left="2880" w:hanging="360"/>
      </w:pPr>
      <w:rPr>
        <w:rFonts w:hint="default" w:ascii="Wingdings" w:hAnsi="Wingdings"/>
      </w:rPr>
    </w:lvl>
    <w:lvl w:ilvl="3" w:tplc="04190001" w:tentative="1">
      <w:start w:val="1"/>
      <w:numFmt w:val="bullet"/>
      <w:lvlText w:val=""/>
      <w:lvlJc w:val="left"/>
      <w:pPr>
        <w:ind w:left="3600" w:hanging="360"/>
      </w:pPr>
      <w:rPr>
        <w:rFonts w:hint="default" w:ascii="Symbol" w:hAnsi="Symbol"/>
      </w:rPr>
    </w:lvl>
    <w:lvl w:ilvl="4" w:tplc="04190003" w:tentative="1">
      <w:start w:val="1"/>
      <w:numFmt w:val="bullet"/>
      <w:lvlText w:val="o"/>
      <w:lvlJc w:val="left"/>
      <w:pPr>
        <w:ind w:left="4320" w:hanging="360"/>
      </w:pPr>
      <w:rPr>
        <w:rFonts w:hint="default" w:ascii="Courier New" w:hAnsi="Courier New" w:cs="Courier New"/>
      </w:rPr>
    </w:lvl>
    <w:lvl w:ilvl="5" w:tplc="04190005" w:tentative="1">
      <w:start w:val="1"/>
      <w:numFmt w:val="bullet"/>
      <w:lvlText w:val=""/>
      <w:lvlJc w:val="left"/>
      <w:pPr>
        <w:ind w:left="5040" w:hanging="360"/>
      </w:pPr>
      <w:rPr>
        <w:rFonts w:hint="default" w:ascii="Wingdings" w:hAnsi="Wingdings"/>
      </w:rPr>
    </w:lvl>
    <w:lvl w:ilvl="6" w:tplc="04190001" w:tentative="1">
      <w:start w:val="1"/>
      <w:numFmt w:val="bullet"/>
      <w:lvlText w:val=""/>
      <w:lvlJc w:val="left"/>
      <w:pPr>
        <w:ind w:left="5760" w:hanging="360"/>
      </w:pPr>
      <w:rPr>
        <w:rFonts w:hint="default" w:ascii="Symbol" w:hAnsi="Symbol"/>
      </w:rPr>
    </w:lvl>
    <w:lvl w:ilvl="7" w:tplc="04190003" w:tentative="1">
      <w:start w:val="1"/>
      <w:numFmt w:val="bullet"/>
      <w:lvlText w:val="o"/>
      <w:lvlJc w:val="left"/>
      <w:pPr>
        <w:ind w:left="6480" w:hanging="360"/>
      </w:pPr>
      <w:rPr>
        <w:rFonts w:hint="default" w:ascii="Courier New" w:hAnsi="Courier New" w:cs="Courier New"/>
      </w:rPr>
    </w:lvl>
    <w:lvl w:ilvl="8" w:tplc="04190005" w:tentative="1">
      <w:start w:val="1"/>
      <w:numFmt w:val="bullet"/>
      <w:lvlText w:val=""/>
      <w:lvlJc w:val="left"/>
      <w:pPr>
        <w:ind w:left="7200" w:hanging="360"/>
      </w:pPr>
      <w:rPr>
        <w:rFonts w:hint="default" w:ascii="Wingdings" w:hAnsi="Wingdings"/>
      </w:rPr>
    </w:lvl>
  </w:abstractNum>
  <w:abstractNum w:abstractNumId="25" w15:restartNumberingAfterBreak="0">
    <w:nsid w:val="1B9B2FFF"/>
    <w:multiLevelType w:val="multilevel"/>
    <w:tmpl w:val="8FEA6B84"/>
    <w:lvl w:ilvl="0">
      <w:start w:val="1"/>
      <w:numFmt w:val="bullet"/>
      <w:lvlText w:val=""/>
      <w:lvlJc w:val="left"/>
      <w:pPr>
        <w:ind w:left="360" w:hanging="360"/>
      </w:pPr>
      <w:rPr>
        <w:rFonts w:hint="default" w:ascii="Symbol" w:hAnsi="Symbol"/>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1CD37EC9"/>
    <w:multiLevelType w:val="multilevel"/>
    <w:tmpl w:val="90E8B31E"/>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D864905"/>
    <w:multiLevelType w:val="multilevel"/>
    <w:tmpl w:val="EDE63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1F146C2F"/>
    <w:multiLevelType w:val="hybridMultilevel"/>
    <w:tmpl w:val="43CC3A7A"/>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29" w15:restartNumberingAfterBreak="0">
    <w:nsid w:val="1F287D57"/>
    <w:multiLevelType w:val="multilevel"/>
    <w:tmpl w:val="943893DA"/>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FA06890"/>
    <w:multiLevelType w:val="multilevel"/>
    <w:tmpl w:val="444EC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07D1197"/>
    <w:multiLevelType w:val="multilevel"/>
    <w:tmpl w:val="79B24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13D60DE"/>
    <w:multiLevelType w:val="multilevel"/>
    <w:tmpl w:val="D516353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21560B8F"/>
    <w:multiLevelType w:val="multilevel"/>
    <w:tmpl w:val="444EC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21C12A99"/>
    <w:multiLevelType w:val="multilevel"/>
    <w:tmpl w:val="BA106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34E0FB4"/>
    <w:multiLevelType w:val="multilevel"/>
    <w:tmpl w:val="419C67D6"/>
    <w:lvl w:ilvl="0">
      <w:start w:val="1"/>
      <w:numFmt w:val="bullet"/>
      <w:lvlText w:val=""/>
      <w:lvlJc w:val="left"/>
      <w:pPr>
        <w:ind w:left="720" w:hanging="360"/>
      </w:pPr>
      <w:rPr>
        <w:rFonts w:hint="default" w:ascii="Wingdings" w:hAnsi="Wingdings"/>
        <w:u w:val="none"/>
      </w:rPr>
    </w:lvl>
    <w:lvl w:ilvl="1">
      <w:start w:val="1"/>
      <w:numFmt w:val="bullet"/>
      <w:lvlText w:val=""/>
      <w:lvlJc w:val="left"/>
      <w:pPr>
        <w:ind w:left="1440" w:hanging="360"/>
      </w:pPr>
      <w:rPr>
        <w:rFonts w:hint="default" w:ascii="Wingdings" w:hAnsi="Wingding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3BD2FCD"/>
    <w:multiLevelType w:val="multilevel"/>
    <w:tmpl w:val="1A5236D8"/>
    <w:lvl w:ilvl="0">
      <w:start w:val="1"/>
      <w:numFmt w:val="bullet"/>
      <w:lvlText w:val="o"/>
      <w:lvlJc w:val="left"/>
      <w:pPr>
        <w:ind w:left="2160" w:hanging="360"/>
      </w:pPr>
      <w:rPr>
        <w:rFonts w:hint="default" w:ascii="Courier New" w:hAnsi="Courier New" w:cs="Courier New"/>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7" w15:restartNumberingAfterBreak="0">
    <w:nsid w:val="23E24D9B"/>
    <w:multiLevelType w:val="multilevel"/>
    <w:tmpl w:val="FFE0FA82"/>
    <w:lvl w:ilvl="0">
      <w:start w:val="1"/>
      <w:numFmt w:val="bullet"/>
      <w:lvlText w:val=""/>
      <w:lvlJc w:val="left"/>
      <w:pPr>
        <w:ind w:left="360" w:hanging="360"/>
      </w:pPr>
      <w:rPr>
        <w:rFonts w:hint="default" w:ascii="Symbol" w:hAnsi="Symbol"/>
        <w:u w:val="none"/>
      </w:rPr>
    </w:lvl>
    <w:lvl w:ilvl="1">
      <w:start w:val="1"/>
      <w:numFmt w:val="bullet"/>
      <w:lvlText w:val=""/>
      <w:lvlJc w:val="left"/>
      <w:pPr>
        <w:ind w:left="1080" w:hanging="360"/>
      </w:pPr>
      <w:rPr>
        <w:rFonts w:hint="default" w:ascii="Wingdings" w:hAnsi="Wingdings"/>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8" w15:restartNumberingAfterBreak="0">
    <w:nsid w:val="24DC488B"/>
    <w:multiLevelType w:val="multilevel"/>
    <w:tmpl w:val="66344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258630E1"/>
    <w:multiLevelType w:val="hybridMultilevel"/>
    <w:tmpl w:val="C0DAF8BA"/>
    <w:lvl w:ilvl="0" w:tplc="04190005">
      <w:start w:val="1"/>
      <w:numFmt w:val="bullet"/>
      <w:lvlText w:val=""/>
      <w:lvlJc w:val="left"/>
      <w:pPr>
        <w:ind w:left="2160" w:hanging="360"/>
      </w:pPr>
      <w:rPr>
        <w:rFonts w:hint="default" w:ascii="Wingdings" w:hAnsi="Wingdings"/>
      </w:rPr>
    </w:lvl>
    <w:lvl w:ilvl="1" w:tplc="04190003" w:tentative="1">
      <w:start w:val="1"/>
      <w:numFmt w:val="bullet"/>
      <w:lvlText w:val="o"/>
      <w:lvlJc w:val="left"/>
      <w:pPr>
        <w:ind w:left="2880" w:hanging="360"/>
      </w:pPr>
      <w:rPr>
        <w:rFonts w:hint="default" w:ascii="Courier New" w:hAnsi="Courier New" w:cs="Courier New"/>
      </w:rPr>
    </w:lvl>
    <w:lvl w:ilvl="2" w:tplc="04190005" w:tentative="1">
      <w:start w:val="1"/>
      <w:numFmt w:val="bullet"/>
      <w:lvlText w:val=""/>
      <w:lvlJc w:val="left"/>
      <w:pPr>
        <w:ind w:left="3600" w:hanging="360"/>
      </w:pPr>
      <w:rPr>
        <w:rFonts w:hint="default" w:ascii="Wingdings" w:hAnsi="Wingdings"/>
      </w:rPr>
    </w:lvl>
    <w:lvl w:ilvl="3" w:tplc="04190001" w:tentative="1">
      <w:start w:val="1"/>
      <w:numFmt w:val="bullet"/>
      <w:lvlText w:val=""/>
      <w:lvlJc w:val="left"/>
      <w:pPr>
        <w:ind w:left="4320" w:hanging="360"/>
      </w:pPr>
      <w:rPr>
        <w:rFonts w:hint="default" w:ascii="Symbol" w:hAnsi="Symbol"/>
      </w:rPr>
    </w:lvl>
    <w:lvl w:ilvl="4" w:tplc="04190003" w:tentative="1">
      <w:start w:val="1"/>
      <w:numFmt w:val="bullet"/>
      <w:lvlText w:val="o"/>
      <w:lvlJc w:val="left"/>
      <w:pPr>
        <w:ind w:left="5040" w:hanging="360"/>
      </w:pPr>
      <w:rPr>
        <w:rFonts w:hint="default" w:ascii="Courier New" w:hAnsi="Courier New" w:cs="Courier New"/>
      </w:rPr>
    </w:lvl>
    <w:lvl w:ilvl="5" w:tplc="04190005" w:tentative="1">
      <w:start w:val="1"/>
      <w:numFmt w:val="bullet"/>
      <w:lvlText w:val=""/>
      <w:lvlJc w:val="left"/>
      <w:pPr>
        <w:ind w:left="5760" w:hanging="360"/>
      </w:pPr>
      <w:rPr>
        <w:rFonts w:hint="default" w:ascii="Wingdings" w:hAnsi="Wingdings"/>
      </w:rPr>
    </w:lvl>
    <w:lvl w:ilvl="6" w:tplc="04190001" w:tentative="1">
      <w:start w:val="1"/>
      <w:numFmt w:val="bullet"/>
      <w:lvlText w:val=""/>
      <w:lvlJc w:val="left"/>
      <w:pPr>
        <w:ind w:left="6480" w:hanging="360"/>
      </w:pPr>
      <w:rPr>
        <w:rFonts w:hint="default" w:ascii="Symbol" w:hAnsi="Symbol"/>
      </w:rPr>
    </w:lvl>
    <w:lvl w:ilvl="7" w:tplc="04190003" w:tentative="1">
      <w:start w:val="1"/>
      <w:numFmt w:val="bullet"/>
      <w:lvlText w:val="o"/>
      <w:lvlJc w:val="left"/>
      <w:pPr>
        <w:ind w:left="7200" w:hanging="360"/>
      </w:pPr>
      <w:rPr>
        <w:rFonts w:hint="default" w:ascii="Courier New" w:hAnsi="Courier New" w:cs="Courier New"/>
      </w:rPr>
    </w:lvl>
    <w:lvl w:ilvl="8" w:tplc="04190005" w:tentative="1">
      <w:start w:val="1"/>
      <w:numFmt w:val="bullet"/>
      <w:lvlText w:val=""/>
      <w:lvlJc w:val="left"/>
      <w:pPr>
        <w:ind w:left="7920" w:hanging="360"/>
      </w:pPr>
      <w:rPr>
        <w:rFonts w:hint="default" w:ascii="Wingdings" w:hAnsi="Wingdings"/>
      </w:rPr>
    </w:lvl>
  </w:abstractNum>
  <w:abstractNum w:abstractNumId="40" w15:restartNumberingAfterBreak="0">
    <w:nsid w:val="266C3FEC"/>
    <w:multiLevelType w:val="multilevel"/>
    <w:tmpl w:val="1AE408F2"/>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8212FE2"/>
    <w:multiLevelType w:val="multilevel"/>
    <w:tmpl w:val="5B6CC5E4"/>
    <w:lvl w:ilvl="0">
      <w:start w:val="1"/>
      <w:numFmt w:val="decimal"/>
      <w:lvlText w:val="%1."/>
      <w:lvlJc w:val="left"/>
      <w:pPr>
        <w:ind w:left="720" w:hanging="360"/>
      </w:pPr>
    </w:lvl>
    <w:lvl w:ilvl="1">
      <w:start w:val="1"/>
      <w:numFmt w:val="bullet"/>
      <w:lvlText w:val=""/>
      <w:lvlJc w:val="left"/>
      <w:pPr>
        <w:ind w:left="720" w:hanging="360"/>
      </w:pPr>
      <w:rPr>
        <w:rFonts w:hint="default" w:ascii="Symbol" w:hAnsi="Symbol"/>
        <w:b w:val="0"/>
        <w:sz w:val="24"/>
        <w:szCs w:val="24"/>
      </w:rPr>
    </w:lvl>
    <w:lvl w:ilvl="2">
      <w:start w:val="1"/>
      <w:numFmt w:val="bullet"/>
      <w:lvlText w:val=""/>
      <w:lvlJc w:val="left"/>
      <w:pPr>
        <w:ind w:left="1080" w:hanging="720"/>
      </w:pPr>
      <w:rPr>
        <w:rFonts w:hint="default" w:ascii="Symbol" w:hAnsi="Symbol"/>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2" w15:restartNumberingAfterBreak="0">
    <w:nsid w:val="288A66EC"/>
    <w:multiLevelType w:val="multilevel"/>
    <w:tmpl w:val="504C059A"/>
    <w:lvl w:ilvl="0">
      <w:start w:val="1"/>
      <w:numFmt w:val="bullet"/>
      <w:lvlText w:val=""/>
      <w:lvlJc w:val="left"/>
      <w:pPr>
        <w:ind w:left="1440" w:hanging="360"/>
      </w:pPr>
      <w:rPr>
        <w:rFonts w:hint="default" w:ascii="Wingdings" w:hAnsi="Wingdings"/>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290858CA"/>
    <w:multiLevelType w:val="multilevel"/>
    <w:tmpl w:val="F300DBE0"/>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9E04192"/>
    <w:multiLevelType w:val="multilevel"/>
    <w:tmpl w:val="A08EFCA0"/>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B180060"/>
    <w:multiLevelType w:val="multilevel"/>
    <w:tmpl w:val="31A4E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2BEA6F97"/>
    <w:multiLevelType w:val="multilevel"/>
    <w:tmpl w:val="444EC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2CCB254A"/>
    <w:multiLevelType w:val="multilevel"/>
    <w:tmpl w:val="6CA8E8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314D24FD"/>
    <w:multiLevelType w:val="multilevel"/>
    <w:tmpl w:val="61AEC7B6"/>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23A2459"/>
    <w:multiLevelType w:val="multilevel"/>
    <w:tmpl w:val="675A6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327B6761"/>
    <w:multiLevelType w:val="multilevel"/>
    <w:tmpl w:val="444EC8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3290005A"/>
    <w:multiLevelType w:val="multilevel"/>
    <w:tmpl w:val="7152D4D0"/>
    <w:lvl w:ilvl="0">
      <w:start w:val="1"/>
      <w:numFmt w:val="bullet"/>
      <w:lvlText w:val=""/>
      <w:lvlJc w:val="left"/>
      <w:pPr>
        <w:ind w:left="720" w:hanging="360"/>
      </w:pPr>
      <w:rPr>
        <w:rFonts w:hint="default" w:ascii="Wingdings" w:hAnsi="Wingding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5373944"/>
    <w:multiLevelType w:val="multilevel"/>
    <w:tmpl w:val="4CDAB5A2"/>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6616204"/>
    <w:multiLevelType w:val="multilevel"/>
    <w:tmpl w:val="EDB28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37C95BE8"/>
    <w:multiLevelType w:val="multilevel"/>
    <w:tmpl w:val="554CB8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37E047A7"/>
    <w:multiLevelType w:val="multilevel"/>
    <w:tmpl w:val="410E2654"/>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83E6891"/>
    <w:multiLevelType w:val="multilevel"/>
    <w:tmpl w:val="B3928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38C4660B"/>
    <w:multiLevelType w:val="hybridMultilevel"/>
    <w:tmpl w:val="FF2CD3CA"/>
    <w:lvl w:ilvl="0" w:tplc="04190001">
      <w:start w:val="1"/>
      <w:numFmt w:val="bullet"/>
      <w:lvlText w:val=""/>
      <w:lvlJc w:val="left"/>
      <w:pPr>
        <w:ind w:left="720" w:hanging="360"/>
      </w:pPr>
      <w:rPr>
        <w:rFonts w:hint="default" w:ascii="Symbol" w:hAnsi="Symbol"/>
      </w:rPr>
    </w:lvl>
    <w:lvl w:ilvl="1" w:tplc="04190003">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58" w15:restartNumberingAfterBreak="0">
    <w:nsid w:val="39907B38"/>
    <w:multiLevelType w:val="hybridMultilevel"/>
    <w:tmpl w:val="F0408CF6"/>
    <w:lvl w:ilvl="0">
      <w:start w:val="1"/>
      <w:numFmt w:val="bullet"/>
      <w:lvlText w:val=""/>
      <w:lvlJc w:val="left"/>
      <w:pPr>
        <w:ind w:left="1233" w:hanging="360"/>
      </w:pPr>
      <w:rPr>
        <w:rFonts w:hint="default" w:ascii="Symbol" w:hAnsi="Symbol"/>
      </w:rPr>
    </w:lvl>
    <w:lvl w:ilvl="1" w:tentative="1">
      <w:start w:val="1"/>
      <w:numFmt w:val="bullet"/>
      <w:lvlText w:val="o"/>
      <w:lvlJc w:val="left"/>
      <w:pPr>
        <w:ind w:left="1953" w:hanging="360"/>
      </w:pPr>
      <w:rPr>
        <w:rFonts w:hint="default" w:ascii="Courier New" w:hAnsi="Courier New"/>
      </w:rPr>
    </w:lvl>
    <w:lvl w:ilvl="2" w:tentative="1">
      <w:start w:val="1"/>
      <w:numFmt w:val="bullet"/>
      <w:lvlText w:val=""/>
      <w:lvlJc w:val="left"/>
      <w:pPr>
        <w:ind w:left="2673" w:hanging="360"/>
      </w:pPr>
      <w:rPr>
        <w:rFonts w:hint="default" w:ascii="Wingdings" w:hAnsi="Wingdings"/>
      </w:rPr>
    </w:lvl>
    <w:lvl w:ilvl="3" w:tentative="1">
      <w:start w:val="1"/>
      <w:numFmt w:val="bullet"/>
      <w:lvlText w:val=""/>
      <w:lvlJc w:val="left"/>
      <w:pPr>
        <w:ind w:left="3393" w:hanging="360"/>
      </w:pPr>
      <w:rPr>
        <w:rFonts w:hint="default" w:ascii="Symbol" w:hAnsi="Symbol"/>
      </w:rPr>
    </w:lvl>
    <w:lvl w:ilvl="4" w:tentative="1">
      <w:start w:val="1"/>
      <w:numFmt w:val="bullet"/>
      <w:lvlText w:val="o"/>
      <w:lvlJc w:val="left"/>
      <w:pPr>
        <w:ind w:left="4113" w:hanging="360"/>
      </w:pPr>
      <w:rPr>
        <w:rFonts w:hint="default" w:ascii="Courier New" w:hAnsi="Courier New"/>
      </w:rPr>
    </w:lvl>
    <w:lvl w:ilvl="5" w:tentative="1">
      <w:start w:val="1"/>
      <w:numFmt w:val="bullet"/>
      <w:lvlText w:val=""/>
      <w:lvlJc w:val="left"/>
      <w:pPr>
        <w:ind w:left="4833" w:hanging="360"/>
      </w:pPr>
      <w:rPr>
        <w:rFonts w:hint="default" w:ascii="Wingdings" w:hAnsi="Wingdings"/>
      </w:rPr>
    </w:lvl>
    <w:lvl w:ilvl="6" w:tentative="1">
      <w:start w:val="1"/>
      <w:numFmt w:val="bullet"/>
      <w:lvlText w:val=""/>
      <w:lvlJc w:val="left"/>
      <w:pPr>
        <w:ind w:left="5553" w:hanging="360"/>
      </w:pPr>
      <w:rPr>
        <w:rFonts w:hint="default" w:ascii="Symbol" w:hAnsi="Symbol"/>
      </w:rPr>
    </w:lvl>
    <w:lvl w:ilvl="7" w:tentative="1">
      <w:start w:val="1"/>
      <w:numFmt w:val="bullet"/>
      <w:lvlText w:val="o"/>
      <w:lvlJc w:val="left"/>
      <w:pPr>
        <w:ind w:left="6273" w:hanging="360"/>
      </w:pPr>
      <w:rPr>
        <w:rFonts w:hint="default" w:ascii="Courier New" w:hAnsi="Courier New"/>
      </w:rPr>
    </w:lvl>
    <w:lvl w:ilvl="8" w:tentative="1">
      <w:start w:val="1"/>
      <w:numFmt w:val="bullet"/>
      <w:lvlText w:val=""/>
      <w:lvlJc w:val="left"/>
      <w:pPr>
        <w:ind w:left="6993" w:hanging="360"/>
      </w:pPr>
      <w:rPr>
        <w:rFonts w:hint="default" w:ascii="Wingdings" w:hAnsi="Wingdings"/>
      </w:rPr>
    </w:lvl>
  </w:abstractNum>
  <w:abstractNum w:abstractNumId="59" w15:restartNumberingAfterBreak="0">
    <w:nsid w:val="3B963481"/>
    <w:multiLevelType w:val="hybridMultilevel"/>
    <w:tmpl w:val="6F28ABBC"/>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60" w15:restartNumberingAfterBreak="0">
    <w:nsid w:val="3CA970A0"/>
    <w:multiLevelType w:val="multilevel"/>
    <w:tmpl w:val="1074B81C"/>
    <w:lvl w:ilvl="0">
      <w:start w:val="1"/>
      <w:numFmt w:val="decimal"/>
      <w:lvlText w:val="%1."/>
      <w:lvlJc w:val="left"/>
      <w:pPr>
        <w:ind w:left="720" w:hanging="360"/>
      </w:pPr>
    </w:lvl>
    <w:lvl w:ilvl="1">
      <w:start w:val="1"/>
      <w:numFmt w:val="bullet"/>
      <w:lvlText w:val=""/>
      <w:lvlJc w:val="left"/>
      <w:pPr>
        <w:ind w:left="720" w:hanging="360"/>
      </w:pPr>
      <w:rPr>
        <w:rFonts w:hint="default" w:ascii="Symbol" w:hAnsi="Symbol"/>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1" w15:restartNumberingAfterBreak="0">
    <w:nsid w:val="3E3F29FC"/>
    <w:multiLevelType w:val="multilevel"/>
    <w:tmpl w:val="D12E6582"/>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bullet"/>
      <w:lvlText w:val=""/>
      <w:lvlJc w:val="left"/>
      <w:pPr>
        <w:ind w:left="720" w:hanging="720"/>
      </w:pPr>
      <w:rPr>
        <w:rFonts w:hint="default" w:ascii="Symbol" w:hAnsi="Symbo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F47533F"/>
    <w:multiLevelType w:val="multilevel"/>
    <w:tmpl w:val="989AB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3FEF6214"/>
    <w:multiLevelType w:val="multilevel"/>
    <w:tmpl w:val="EEAC00DC"/>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24E6B67"/>
    <w:multiLevelType w:val="multilevel"/>
    <w:tmpl w:val="54FC9E5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42C24A74"/>
    <w:multiLevelType w:val="hybridMultilevel"/>
    <w:tmpl w:val="EDDA5B4E"/>
    <w:lvl w:ilvl="0" w:tplc="04190005">
      <w:start w:val="1"/>
      <w:numFmt w:val="bullet"/>
      <w:lvlText w:val=""/>
      <w:lvlJc w:val="left"/>
      <w:pPr>
        <w:ind w:left="2160" w:hanging="360"/>
      </w:pPr>
      <w:rPr>
        <w:rFonts w:hint="default" w:ascii="Wingdings" w:hAnsi="Wingdings"/>
      </w:rPr>
    </w:lvl>
    <w:lvl w:ilvl="1" w:tplc="04190003" w:tentative="1">
      <w:start w:val="1"/>
      <w:numFmt w:val="bullet"/>
      <w:lvlText w:val="o"/>
      <w:lvlJc w:val="left"/>
      <w:pPr>
        <w:ind w:left="2880" w:hanging="360"/>
      </w:pPr>
      <w:rPr>
        <w:rFonts w:hint="default" w:ascii="Courier New" w:hAnsi="Courier New" w:cs="Courier New"/>
      </w:rPr>
    </w:lvl>
    <w:lvl w:ilvl="2" w:tplc="04190005" w:tentative="1">
      <w:start w:val="1"/>
      <w:numFmt w:val="bullet"/>
      <w:lvlText w:val=""/>
      <w:lvlJc w:val="left"/>
      <w:pPr>
        <w:ind w:left="3600" w:hanging="360"/>
      </w:pPr>
      <w:rPr>
        <w:rFonts w:hint="default" w:ascii="Wingdings" w:hAnsi="Wingdings"/>
      </w:rPr>
    </w:lvl>
    <w:lvl w:ilvl="3" w:tplc="04190001" w:tentative="1">
      <w:start w:val="1"/>
      <w:numFmt w:val="bullet"/>
      <w:lvlText w:val=""/>
      <w:lvlJc w:val="left"/>
      <w:pPr>
        <w:ind w:left="4320" w:hanging="360"/>
      </w:pPr>
      <w:rPr>
        <w:rFonts w:hint="default" w:ascii="Symbol" w:hAnsi="Symbol"/>
      </w:rPr>
    </w:lvl>
    <w:lvl w:ilvl="4" w:tplc="04190003" w:tentative="1">
      <w:start w:val="1"/>
      <w:numFmt w:val="bullet"/>
      <w:lvlText w:val="o"/>
      <w:lvlJc w:val="left"/>
      <w:pPr>
        <w:ind w:left="5040" w:hanging="360"/>
      </w:pPr>
      <w:rPr>
        <w:rFonts w:hint="default" w:ascii="Courier New" w:hAnsi="Courier New" w:cs="Courier New"/>
      </w:rPr>
    </w:lvl>
    <w:lvl w:ilvl="5" w:tplc="04190005" w:tentative="1">
      <w:start w:val="1"/>
      <w:numFmt w:val="bullet"/>
      <w:lvlText w:val=""/>
      <w:lvlJc w:val="left"/>
      <w:pPr>
        <w:ind w:left="5760" w:hanging="360"/>
      </w:pPr>
      <w:rPr>
        <w:rFonts w:hint="default" w:ascii="Wingdings" w:hAnsi="Wingdings"/>
      </w:rPr>
    </w:lvl>
    <w:lvl w:ilvl="6" w:tplc="04190001" w:tentative="1">
      <w:start w:val="1"/>
      <w:numFmt w:val="bullet"/>
      <w:lvlText w:val=""/>
      <w:lvlJc w:val="left"/>
      <w:pPr>
        <w:ind w:left="6480" w:hanging="360"/>
      </w:pPr>
      <w:rPr>
        <w:rFonts w:hint="default" w:ascii="Symbol" w:hAnsi="Symbol"/>
      </w:rPr>
    </w:lvl>
    <w:lvl w:ilvl="7" w:tplc="04190003" w:tentative="1">
      <w:start w:val="1"/>
      <w:numFmt w:val="bullet"/>
      <w:lvlText w:val="o"/>
      <w:lvlJc w:val="left"/>
      <w:pPr>
        <w:ind w:left="7200" w:hanging="360"/>
      </w:pPr>
      <w:rPr>
        <w:rFonts w:hint="default" w:ascii="Courier New" w:hAnsi="Courier New" w:cs="Courier New"/>
      </w:rPr>
    </w:lvl>
    <w:lvl w:ilvl="8" w:tplc="04190005" w:tentative="1">
      <w:start w:val="1"/>
      <w:numFmt w:val="bullet"/>
      <w:lvlText w:val=""/>
      <w:lvlJc w:val="left"/>
      <w:pPr>
        <w:ind w:left="7920" w:hanging="360"/>
      </w:pPr>
      <w:rPr>
        <w:rFonts w:hint="default" w:ascii="Wingdings" w:hAnsi="Wingdings"/>
      </w:rPr>
    </w:lvl>
  </w:abstractNum>
  <w:abstractNum w:abstractNumId="66" w15:restartNumberingAfterBreak="0">
    <w:nsid w:val="432773D7"/>
    <w:multiLevelType w:val="hybridMultilevel"/>
    <w:tmpl w:val="94389FAC"/>
    <w:lvl w:ilvl="0" w:tplc="04190005">
      <w:start w:val="1"/>
      <w:numFmt w:val="bullet"/>
      <w:lvlText w:val=""/>
      <w:lvlJc w:val="left"/>
      <w:pPr>
        <w:ind w:left="2160" w:hanging="360"/>
      </w:pPr>
      <w:rPr>
        <w:rFonts w:hint="default" w:ascii="Wingdings" w:hAnsi="Wingdings"/>
      </w:rPr>
    </w:lvl>
    <w:lvl w:ilvl="1" w:tplc="04190003" w:tentative="1">
      <w:start w:val="1"/>
      <w:numFmt w:val="bullet"/>
      <w:lvlText w:val="o"/>
      <w:lvlJc w:val="left"/>
      <w:pPr>
        <w:ind w:left="2880" w:hanging="360"/>
      </w:pPr>
      <w:rPr>
        <w:rFonts w:hint="default" w:ascii="Courier New" w:hAnsi="Courier New" w:cs="Courier New"/>
      </w:rPr>
    </w:lvl>
    <w:lvl w:ilvl="2" w:tplc="04190005" w:tentative="1">
      <w:start w:val="1"/>
      <w:numFmt w:val="bullet"/>
      <w:lvlText w:val=""/>
      <w:lvlJc w:val="left"/>
      <w:pPr>
        <w:ind w:left="3600" w:hanging="360"/>
      </w:pPr>
      <w:rPr>
        <w:rFonts w:hint="default" w:ascii="Wingdings" w:hAnsi="Wingdings"/>
      </w:rPr>
    </w:lvl>
    <w:lvl w:ilvl="3" w:tplc="04190001" w:tentative="1">
      <w:start w:val="1"/>
      <w:numFmt w:val="bullet"/>
      <w:lvlText w:val=""/>
      <w:lvlJc w:val="left"/>
      <w:pPr>
        <w:ind w:left="4320" w:hanging="360"/>
      </w:pPr>
      <w:rPr>
        <w:rFonts w:hint="default" w:ascii="Symbol" w:hAnsi="Symbol"/>
      </w:rPr>
    </w:lvl>
    <w:lvl w:ilvl="4" w:tplc="04190003" w:tentative="1">
      <w:start w:val="1"/>
      <w:numFmt w:val="bullet"/>
      <w:lvlText w:val="o"/>
      <w:lvlJc w:val="left"/>
      <w:pPr>
        <w:ind w:left="5040" w:hanging="360"/>
      </w:pPr>
      <w:rPr>
        <w:rFonts w:hint="default" w:ascii="Courier New" w:hAnsi="Courier New" w:cs="Courier New"/>
      </w:rPr>
    </w:lvl>
    <w:lvl w:ilvl="5" w:tplc="04190005" w:tentative="1">
      <w:start w:val="1"/>
      <w:numFmt w:val="bullet"/>
      <w:lvlText w:val=""/>
      <w:lvlJc w:val="left"/>
      <w:pPr>
        <w:ind w:left="5760" w:hanging="360"/>
      </w:pPr>
      <w:rPr>
        <w:rFonts w:hint="default" w:ascii="Wingdings" w:hAnsi="Wingdings"/>
      </w:rPr>
    </w:lvl>
    <w:lvl w:ilvl="6" w:tplc="04190001" w:tentative="1">
      <w:start w:val="1"/>
      <w:numFmt w:val="bullet"/>
      <w:lvlText w:val=""/>
      <w:lvlJc w:val="left"/>
      <w:pPr>
        <w:ind w:left="6480" w:hanging="360"/>
      </w:pPr>
      <w:rPr>
        <w:rFonts w:hint="default" w:ascii="Symbol" w:hAnsi="Symbol"/>
      </w:rPr>
    </w:lvl>
    <w:lvl w:ilvl="7" w:tplc="04190003" w:tentative="1">
      <w:start w:val="1"/>
      <w:numFmt w:val="bullet"/>
      <w:lvlText w:val="o"/>
      <w:lvlJc w:val="left"/>
      <w:pPr>
        <w:ind w:left="7200" w:hanging="360"/>
      </w:pPr>
      <w:rPr>
        <w:rFonts w:hint="default" w:ascii="Courier New" w:hAnsi="Courier New" w:cs="Courier New"/>
      </w:rPr>
    </w:lvl>
    <w:lvl w:ilvl="8" w:tplc="04190005" w:tentative="1">
      <w:start w:val="1"/>
      <w:numFmt w:val="bullet"/>
      <w:lvlText w:val=""/>
      <w:lvlJc w:val="left"/>
      <w:pPr>
        <w:ind w:left="7920" w:hanging="360"/>
      </w:pPr>
      <w:rPr>
        <w:rFonts w:hint="default" w:ascii="Wingdings" w:hAnsi="Wingdings"/>
      </w:rPr>
    </w:lvl>
  </w:abstractNum>
  <w:abstractNum w:abstractNumId="67" w15:restartNumberingAfterBreak="0">
    <w:nsid w:val="43832C69"/>
    <w:multiLevelType w:val="multilevel"/>
    <w:tmpl w:val="D7383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446215A0"/>
    <w:multiLevelType w:val="multilevel"/>
    <w:tmpl w:val="9D6482DE"/>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4AB1796"/>
    <w:multiLevelType w:val="hybridMultilevel"/>
    <w:tmpl w:val="17EE7D44"/>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70" w15:restartNumberingAfterBreak="0">
    <w:nsid w:val="4523239F"/>
    <w:multiLevelType w:val="multilevel"/>
    <w:tmpl w:val="96F48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471B0C4C"/>
    <w:multiLevelType w:val="multilevel"/>
    <w:tmpl w:val="C4D6005E"/>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8040B38"/>
    <w:multiLevelType w:val="multilevel"/>
    <w:tmpl w:val="31AC02C2"/>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8CA38C0"/>
    <w:multiLevelType w:val="multilevel"/>
    <w:tmpl w:val="DD0CB3C4"/>
    <w:lvl w:ilvl="0">
      <w:start w:val="1"/>
      <w:numFmt w:val="bullet"/>
      <w:lvlText w:val=""/>
      <w:lvlJc w:val="left"/>
      <w:pPr>
        <w:ind w:left="720" w:hanging="360"/>
      </w:pPr>
      <w:rPr>
        <w:rFonts w:hint="default" w:ascii="Wingdings" w:hAnsi="Wingdings"/>
        <w:u w:val="none"/>
      </w:rPr>
    </w:lvl>
    <w:lvl w:ilvl="1">
      <w:start w:val="1"/>
      <w:numFmt w:val="bullet"/>
      <w:lvlText w:val=""/>
      <w:lvlJc w:val="left"/>
      <w:pPr>
        <w:ind w:left="1440" w:hanging="360"/>
      </w:pPr>
      <w:rPr>
        <w:rFonts w:hint="default" w:ascii="Wingdings" w:hAnsi="Wingding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9812020"/>
    <w:multiLevelType w:val="multilevel"/>
    <w:tmpl w:val="56149168"/>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B716F6F"/>
    <w:multiLevelType w:val="multilevel"/>
    <w:tmpl w:val="8BDA9AB6"/>
    <w:lvl w:ilvl="0">
      <w:start w:val="1"/>
      <w:numFmt w:val="bullet"/>
      <w:lvlText w:val=""/>
      <w:lvlJc w:val="left"/>
      <w:pPr>
        <w:ind w:left="720" w:hanging="360"/>
      </w:pPr>
      <w:rPr>
        <w:rFonts w:hint="default" w:ascii="Wingdings" w:hAnsi="Wingding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E9D136B"/>
    <w:multiLevelType w:val="multilevel"/>
    <w:tmpl w:val="32A0B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4F6B1309"/>
    <w:multiLevelType w:val="multilevel"/>
    <w:tmpl w:val="D66EC10E"/>
    <w:lvl w:ilvl="0">
      <w:start w:val="1"/>
      <w:numFmt w:val="bullet"/>
      <w:lvlText w:val=""/>
      <w:lvlJc w:val="left"/>
      <w:pPr>
        <w:ind w:left="720" w:hanging="360"/>
      </w:pPr>
      <w:rPr>
        <w:rFonts w:hint="default" w:ascii="Wingdings" w:hAnsi="Wingding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06E4A72"/>
    <w:multiLevelType w:val="hybridMultilevel"/>
    <w:tmpl w:val="6870EA12"/>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79" w15:restartNumberingAfterBreak="0">
    <w:nsid w:val="510B527B"/>
    <w:multiLevelType w:val="hybridMultilevel"/>
    <w:tmpl w:val="E7EA9FCA"/>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80" w15:restartNumberingAfterBreak="0">
    <w:nsid w:val="52972E54"/>
    <w:multiLevelType w:val="multilevel"/>
    <w:tmpl w:val="444EC8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5314752B"/>
    <w:multiLevelType w:val="multilevel"/>
    <w:tmpl w:val="8A508F0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54434762"/>
    <w:multiLevelType w:val="multilevel"/>
    <w:tmpl w:val="EF2867D8"/>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rFonts w:hint="default" w:ascii="Symbol" w:hAnsi="Symbo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89B0D80"/>
    <w:multiLevelType w:val="multilevel"/>
    <w:tmpl w:val="2F9CC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5950104D"/>
    <w:multiLevelType w:val="multilevel"/>
    <w:tmpl w:val="186EB14C"/>
    <w:lvl w:ilvl="0">
      <w:start w:val="1"/>
      <w:numFmt w:val="decimal"/>
      <w:lvlText w:val="%1."/>
      <w:lvlJc w:val="left"/>
      <w:pPr>
        <w:ind w:left="720" w:hanging="360"/>
      </w:pPr>
    </w:lvl>
    <w:lvl w:ilvl="1">
      <w:start w:val="1"/>
      <w:numFmt w:val="bullet"/>
      <w:lvlText w:val=""/>
      <w:lvlJc w:val="left"/>
      <w:pPr>
        <w:ind w:left="720" w:hanging="360"/>
      </w:pPr>
      <w:rPr>
        <w:rFonts w:hint="default" w:ascii="Symbol" w:hAnsi="Symbol"/>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5" w15:restartNumberingAfterBreak="0">
    <w:nsid w:val="59DD455E"/>
    <w:multiLevelType w:val="multilevel"/>
    <w:tmpl w:val="E1729456"/>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5BF05537"/>
    <w:multiLevelType w:val="multilevel"/>
    <w:tmpl w:val="D680A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5CDB14F6"/>
    <w:multiLevelType w:val="multilevel"/>
    <w:tmpl w:val="AA9A44DE"/>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DB47F0E"/>
    <w:multiLevelType w:val="hybridMultilevel"/>
    <w:tmpl w:val="FB32352C"/>
    <w:lvl w:ilvl="0" w:tplc="04190005">
      <w:start w:val="1"/>
      <w:numFmt w:val="bullet"/>
      <w:lvlText w:val=""/>
      <w:lvlJc w:val="left"/>
      <w:pPr>
        <w:ind w:left="720" w:hanging="360"/>
      </w:pPr>
      <w:rPr>
        <w:rFonts w:hint="default" w:ascii="Wingdings" w:hAnsi="Wingdings"/>
      </w:rPr>
    </w:lvl>
    <w:lvl w:ilvl="1" w:tplc="04190003">
      <w:start w:val="1"/>
      <w:numFmt w:val="bullet"/>
      <w:lvlText w:val="o"/>
      <w:lvlJc w:val="left"/>
      <w:pPr>
        <w:ind w:left="1440" w:hanging="360"/>
      </w:pPr>
      <w:rPr>
        <w:rFonts w:hint="default" w:ascii="Courier New" w:hAnsi="Courier New" w:cs="Courier New"/>
      </w:rPr>
    </w:lvl>
    <w:lvl w:ilvl="2" w:tplc="04190005">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89" w15:restartNumberingAfterBreak="0">
    <w:nsid w:val="5F4101C2"/>
    <w:multiLevelType w:val="hybridMultilevel"/>
    <w:tmpl w:val="443C0FCE"/>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90" w15:restartNumberingAfterBreak="0">
    <w:nsid w:val="609A2C3E"/>
    <w:multiLevelType w:val="hybridMultilevel"/>
    <w:tmpl w:val="F7089A6E"/>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91" w15:restartNumberingAfterBreak="0">
    <w:nsid w:val="60DA6377"/>
    <w:multiLevelType w:val="multilevel"/>
    <w:tmpl w:val="255A6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6276251C"/>
    <w:multiLevelType w:val="multilevel"/>
    <w:tmpl w:val="97AAE9F4"/>
    <w:lvl w:ilvl="0">
      <w:start w:val="2"/>
      <w:numFmt w:val="decimal"/>
      <w:lvlText w:val="%1."/>
      <w:lvlJc w:val="left"/>
      <w:pPr>
        <w:ind w:left="720" w:hanging="360"/>
      </w:pPr>
      <w:rPr>
        <w:u w:val="none"/>
      </w:rPr>
    </w:lvl>
    <w:lvl w:ilvl="1">
      <w:start w:val="1"/>
      <w:numFmt w:val="bullet"/>
      <w:lvlText w:val=""/>
      <w:lvlJc w:val="left"/>
      <w:pPr>
        <w:ind w:left="1440" w:hanging="360"/>
      </w:pPr>
      <w:rPr>
        <w:rFonts w:hint="default" w:ascii="Wingdings" w:hAnsi="Wingdings"/>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15:restartNumberingAfterBreak="0">
    <w:nsid w:val="627E5583"/>
    <w:multiLevelType w:val="multilevel"/>
    <w:tmpl w:val="7F6A8C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64A735C0"/>
    <w:multiLevelType w:val="multilevel"/>
    <w:tmpl w:val="9E00E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65A66328"/>
    <w:multiLevelType w:val="multilevel"/>
    <w:tmpl w:val="A0A8B394"/>
    <w:lvl w:ilvl="0">
      <w:start w:val="1"/>
      <w:numFmt w:val="decimal"/>
      <w:lvlText w:val="%1."/>
      <w:lvlJc w:val="left"/>
      <w:pPr>
        <w:ind w:left="720" w:hanging="360"/>
      </w:pPr>
      <w:rPr>
        <w:u w:val="none"/>
      </w:rPr>
    </w:lvl>
    <w:lvl w:ilvl="1">
      <w:start w:val="1"/>
      <w:numFmt w:val="bullet"/>
      <w:lvlText w:val=""/>
      <w:lvlJc w:val="left"/>
      <w:pPr>
        <w:ind w:left="1440" w:hanging="360"/>
      </w:pPr>
      <w:rPr>
        <w:rFonts w:hint="default" w:ascii="Wingdings" w:hAnsi="Wingdings"/>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6" w15:restartNumberingAfterBreak="0">
    <w:nsid w:val="674F0083"/>
    <w:multiLevelType w:val="multilevel"/>
    <w:tmpl w:val="FC8061B0"/>
    <w:lvl w:ilvl="0">
      <w:start w:val="1"/>
      <w:numFmt w:val="decimal"/>
      <w:lvlText w:val="%1."/>
      <w:lvlJc w:val="left"/>
      <w:pPr>
        <w:ind w:left="720" w:hanging="360"/>
      </w:pPr>
      <w:rPr>
        <w:b/>
      </w:rPr>
    </w:lvl>
    <w:lvl w:ilvl="1">
      <w:start w:val="1"/>
      <w:numFmt w:val="decimal"/>
      <w:isLgl/>
      <w:lvlText w:val="%1.%2."/>
      <w:lvlJc w:val="left"/>
      <w:pPr>
        <w:ind w:left="720" w:hanging="360"/>
      </w:pPr>
      <w:rPr>
        <w:rFonts w:hint="default" w:ascii="Times New Roman" w:hAnsi="Times New Roman" w:cs="Times New Roman"/>
        <w:b/>
        <w:sz w:val="24"/>
        <w:szCs w:val="24"/>
      </w:rPr>
    </w:lvl>
    <w:lvl w:ilvl="2">
      <w:start w:val="1"/>
      <w:numFmt w:val="decimal"/>
      <w:lvlText w:val="%1.%2.%3."/>
      <w:lvlJc w:val="left"/>
      <w:pPr>
        <w:ind w:left="1080" w:hanging="720"/>
      </w:pPr>
      <w:rPr>
        <w:rFonts w:hint="default" w:ascii="Times New Roman" w:hAnsi="Times New Roman"/>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7" w15:restartNumberingAfterBreak="0">
    <w:nsid w:val="68BD744D"/>
    <w:multiLevelType w:val="hybridMultilevel"/>
    <w:tmpl w:val="F08A99A8"/>
    <w:lvl w:ilvl="0" w:tplc="04190003">
      <w:start w:val="1"/>
      <w:numFmt w:val="bullet"/>
      <w:lvlText w:val="o"/>
      <w:lvlJc w:val="left"/>
      <w:pPr>
        <w:ind w:left="2160" w:hanging="360"/>
      </w:pPr>
      <w:rPr>
        <w:rFonts w:hint="default" w:ascii="Courier New" w:hAnsi="Courier New" w:cs="Courier New"/>
      </w:rPr>
    </w:lvl>
    <w:lvl w:ilvl="1" w:tplc="04190003" w:tentative="1">
      <w:start w:val="1"/>
      <w:numFmt w:val="bullet"/>
      <w:lvlText w:val="o"/>
      <w:lvlJc w:val="left"/>
      <w:pPr>
        <w:ind w:left="2880" w:hanging="360"/>
      </w:pPr>
      <w:rPr>
        <w:rFonts w:hint="default" w:ascii="Courier New" w:hAnsi="Courier New" w:cs="Courier New"/>
      </w:rPr>
    </w:lvl>
    <w:lvl w:ilvl="2" w:tplc="04190005" w:tentative="1">
      <w:start w:val="1"/>
      <w:numFmt w:val="bullet"/>
      <w:lvlText w:val=""/>
      <w:lvlJc w:val="left"/>
      <w:pPr>
        <w:ind w:left="3600" w:hanging="360"/>
      </w:pPr>
      <w:rPr>
        <w:rFonts w:hint="default" w:ascii="Wingdings" w:hAnsi="Wingdings"/>
      </w:rPr>
    </w:lvl>
    <w:lvl w:ilvl="3" w:tplc="04190001" w:tentative="1">
      <w:start w:val="1"/>
      <w:numFmt w:val="bullet"/>
      <w:lvlText w:val=""/>
      <w:lvlJc w:val="left"/>
      <w:pPr>
        <w:ind w:left="4320" w:hanging="360"/>
      </w:pPr>
      <w:rPr>
        <w:rFonts w:hint="default" w:ascii="Symbol" w:hAnsi="Symbol"/>
      </w:rPr>
    </w:lvl>
    <w:lvl w:ilvl="4" w:tplc="04190003" w:tentative="1">
      <w:start w:val="1"/>
      <w:numFmt w:val="bullet"/>
      <w:lvlText w:val="o"/>
      <w:lvlJc w:val="left"/>
      <w:pPr>
        <w:ind w:left="5040" w:hanging="360"/>
      </w:pPr>
      <w:rPr>
        <w:rFonts w:hint="default" w:ascii="Courier New" w:hAnsi="Courier New" w:cs="Courier New"/>
      </w:rPr>
    </w:lvl>
    <w:lvl w:ilvl="5" w:tplc="04190005" w:tentative="1">
      <w:start w:val="1"/>
      <w:numFmt w:val="bullet"/>
      <w:lvlText w:val=""/>
      <w:lvlJc w:val="left"/>
      <w:pPr>
        <w:ind w:left="5760" w:hanging="360"/>
      </w:pPr>
      <w:rPr>
        <w:rFonts w:hint="default" w:ascii="Wingdings" w:hAnsi="Wingdings"/>
      </w:rPr>
    </w:lvl>
    <w:lvl w:ilvl="6" w:tplc="04190001" w:tentative="1">
      <w:start w:val="1"/>
      <w:numFmt w:val="bullet"/>
      <w:lvlText w:val=""/>
      <w:lvlJc w:val="left"/>
      <w:pPr>
        <w:ind w:left="6480" w:hanging="360"/>
      </w:pPr>
      <w:rPr>
        <w:rFonts w:hint="default" w:ascii="Symbol" w:hAnsi="Symbol"/>
      </w:rPr>
    </w:lvl>
    <w:lvl w:ilvl="7" w:tplc="04190003" w:tentative="1">
      <w:start w:val="1"/>
      <w:numFmt w:val="bullet"/>
      <w:lvlText w:val="o"/>
      <w:lvlJc w:val="left"/>
      <w:pPr>
        <w:ind w:left="7200" w:hanging="360"/>
      </w:pPr>
      <w:rPr>
        <w:rFonts w:hint="default" w:ascii="Courier New" w:hAnsi="Courier New" w:cs="Courier New"/>
      </w:rPr>
    </w:lvl>
    <w:lvl w:ilvl="8" w:tplc="04190005" w:tentative="1">
      <w:start w:val="1"/>
      <w:numFmt w:val="bullet"/>
      <w:lvlText w:val=""/>
      <w:lvlJc w:val="left"/>
      <w:pPr>
        <w:ind w:left="7920" w:hanging="360"/>
      </w:pPr>
      <w:rPr>
        <w:rFonts w:hint="default" w:ascii="Wingdings" w:hAnsi="Wingdings"/>
      </w:rPr>
    </w:lvl>
  </w:abstractNum>
  <w:abstractNum w:abstractNumId="98" w15:restartNumberingAfterBreak="0">
    <w:nsid w:val="6B474240"/>
    <w:multiLevelType w:val="hybridMultilevel"/>
    <w:tmpl w:val="934EA946"/>
    <w:lvl w:ilvl="0" w:tplc="04190001">
      <w:start w:val="1"/>
      <w:numFmt w:val="bullet"/>
      <w:lvlText w:val=""/>
      <w:lvlJc w:val="left"/>
      <w:pPr>
        <w:ind w:left="1440" w:hanging="360"/>
      </w:pPr>
      <w:rPr>
        <w:rFonts w:hint="default" w:ascii="Symbol" w:hAnsi="Symbol"/>
      </w:rPr>
    </w:lvl>
    <w:lvl w:ilvl="1" w:tplc="04190003" w:tentative="1">
      <w:start w:val="1"/>
      <w:numFmt w:val="bullet"/>
      <w:lvlText w:val="o"/>
      <w:lvlJc w:val="left"/>
      <w:pPr>
        <w:ind w:left="2160" w:hanging="360"/>
      </w:pPr>
      <w:rPr>
        <w:rFonts w:hint="default" w:ascii="Courier New" w:hAnsi="Courier New" w:cs="Courier New"/>
      </w:rPr>
    </w:lvl>
    <w:lvl w:ilvl="2" w:tplc="04190005" w:tentative="1">
      <w:start w:val="1"/>
      <w:numFmt w:val="bullet"/>
      <w:lvlText w:val=""/>
      <w:lvlJc w:val="left"/>
      <w:pPr>
        <w:ind w:left="2880" w:hanging="360"/>
      </w:pPr>
      <w:rPr>
        <w:rFonts w:hint="default" w:ascii="Wingdings" w:hAnsi="Wingdings"/>
      </w:rPr>
    </w:lvl>
    <w:lvl w:ilvl="3" w:tplc="04190001" w:tentative="1">
      <w:start w:val="1"/>
      <w:numFmt w:val="bullet"/>
      <w:lvlText w:val=""/>
      <w:lvlJc w:val="left"/>
      <w:pPr>
        <w:ind w:left="3600" w:hanging="360"/>
      </w:pPr>
      <w:rPr>
        <w:rFonts w:hint="default" w:ascii="Symbol" w:hAnsi="Symbol"/>
      </w:rPr>
    </w:lvl>
    <w:lvl w:ilvl="4" w:tplc="04190003" w:tentative="1">
      <w:start w:val="1"/>
      <w:numFmt w:val="bullet"/>
      <w:lvlText w:val="o"/>
      <w:lvlJc w:val="left"/>
      <w:pPr>
        <w:ind w:left="4320" w:hanging="360"/>
      </w:pPr>
      <w:rPr>
        <w:rFonts w:hint="default" w:ascii="Courier New" w:hAnsi="Courier New" w:cs="Courier New"/>
      </w:rPr>
    </w:lvl>
    <w:lvl w:ilvl="5" w:tplc="04190005" w:tentative="1">
      <w:start w:val="1"/>
      <w:numFmt w:val="bullet"/>
      <w:lvlText w:val=""/>
      <w:lvlJc w:val="left"/>
      <w:pPr>
        <w:ind w:left="5040" w:hanging="360"/>
      </w:pPr>
      <w:rPr>
        <w:rFonts w:hint="default" w:ascii="Wingdings" w:hAnsi="Wingdings"/>
      </w:rPr>
    </w:lvl>
    <w:lvl w:ilvl="6" w:tplc="04190001" w:tentative="1">
      <w:start w:val="1"/>
      <w:numFmt w:val="bullet"/>
      <w:lvlText w:val=""/>
      <w:lvlJc w:val="left"/>
      <w:pPr>
        <w:ind w:left="5760" w:hanging="360"/>
      </w:pPr>
      <w:rPr>
        <w:rFonts w:hint="default" w:ascii="Symbol" w:hAnsi="Symbol"/>
      </w:rPr>
    </w:lvl>
    <w:lvl w:ilvl="7" w:tplc="04190003" w:tentative="1">
      <w:start w:val="1"/>
      <w:numFmt w:val="bullet"/>
      <w:lvlText w:val="o"/>
      <w:lvlJc w:val="left"/>
      <w:pPr>
        <w:ind w:left="6480" w:hanging="360"/>
      </w:pPr>
      <w:rPr>
        <w:rFonts w:hint="default" w:ascii="Courier New" w:hAnsi="Courier New" w:cs="Courier New"/>
      </w:rPr>
    </w:lvl>
    <w:lvl w:ilvl="8" w:tplc="04190005" w:tentative="1">
      <w:start w:val="1"/>
      <w:numFmt w:val="bullet"/>
      <w:lvlText w:val=""/>
      <w:lvlJc w:val="left"/>
      <w:pPr>
        <w:ind w:left="7200" w:hanging="360"/>
      </w:pPr>
      <w:rPr>
        <w:rFonts w:hint="default" w:ascii="Wingdings" w:hAnsi="Wingdings"/>
      </w:rPr>
    </w:lvl>
  </w:abstractNum>
  <w:abstractNum w:abstractNumId="99" w15:restartNumberingAfterBreak="0">
    <w:nsid w:val="6CA83CA7"/>
    <w:multiLevelType w:val="hybridMultilevel"/>
    <w:tmpl w:val="14BCACF0"/>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00" w15:restartNumberingAfterBreak="0">
    <w:nsid w:val="6DDF5008"/>
    <w:multiLevelType w:val="multilevel"/>
    <w:tmpl w:val="A46EB9E0"/>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rFonts w:hint="default" w:ascii="Wingdings" w:hAnsi="Wingding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6DE363C6"/>
    <w:multiLevelType w:val="multilevel"/>
    <w:tmpl w:val="FF9A5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6E5B69EA"/>
    <w:multiLevelType w:val="multilevel"/>
    <w:tmpl w:val="E1C86450"/>
    <w:lvl w:ilvl="0">
      <w:start w:val="1"/>
      <w:numFmt w:val="bullet"/>
      <w:lvlText w:val=""/>
      <w:lvlJc w:val="left"/>
      <w:pPr>
        <w:ind w:left="360" w:hanging="360"/>
      </w:pPr>
      <w:rPr>
        <w:rFonts w:hint="default" w:ascii="Symbol" w:hAnsi="Symbol"/>
        <w:u w:val="none"/>
      </w:rPr>
    </w:lvl>
    <w:lvl w:ilvl="1">
      <w:start w:val="1"/>
      <w:numFmt w:val="bullet"/>
      <w:lvlText w:val=""/>
      <w:lvlJc w:val="left"/>
      <w:pPr>
        <w:ind w:left="1080" w:hanging="360"/>
      </w:pPr>
      <w:rPr>
        <w:rFonts w:hint="default" w:ascii="Wingdings" w:hAnsi="Wingdings"/>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3" w15:restartNumberingAfterBreak="0">
    <w:nsid w:val="706F305F"/>
    <w:multiLevelType w:val="hybridMultilevel"/>
    <w:tmpl w:val="CDDC2614"/>
    <w:lvl w:ilvl="0" w:tplc="04190001">
      <w:start w:val="1"/>
      <w:numFmt w:val="bullet"/>
      <w:lvlText w:val=""/>
      <w:lvlJc w:val="left"/>
      <w:pPr>
        <w:ind w:left="720" w:hanging="360"/>
      </w:pPr>
      <w:rPr>
        <w:rFonts w:hint="default" w:ascii="Symbol" w:hAnsi="Symbol"/>
      </w:rPr>
    </w:lvl>
    <w:lvl w:ilvl="1" w:tplc="04190003">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04" w15:restartNumberingAfterBreak="0">
    <w:nsid w:val="73886681"/>
    <w:multiLevelType w:val="multilevel"/>
    <w:tmpl w:val="4DE47B16"/>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74AA7575"/>
    <w:multiLevelType w:val="multilevel"/>
    <w:tmpl w:val="D680A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74F77EB9"/>
    <w:multiLevelType w:val="multilevel"/>
    <w:tmpl w:val="95A44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777935F8"/>
    <w:multiLevelType w:val="hybridMultilevel"/>
    <w:tmpl w:val="644AEF50"/>
    <w:lvl w:ilvl="0" w:tplc="04190005">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08" w15:restartNumberingAfterBreak="0">
    <w:nsid w:val="7A1375CA"/>
    <w:multiLevelType w:val="multilevel"/>
    <w:tmpl w:val="48E83A1A"/>
    <w:lvl w:ilvl="0">
      <w:start w:val="1"/>
      <w:numFmt w:val="bullet"/>
      <w:lvlText w:val=""/>
      <w:lvlJc w:val="left"/>
      <w:pPr>
        <w:ind w:left="720" w:hanging="360"/>
      </w:pPr>
      <w:rPr>
        <w:rFonts w:hint="default" w:ascii="Wingdings" w:hAnsi="Wingdings"/>
        <w:u w:val="none"/>
      </w:rPr>
    </w:lvl>
    <w:lvl w:ilvl="1">
      <w:start w:val="1"/>
      <w:numFmt w:val="bullet"/>
      <w:lvlText w:val=""/>
      <w:lvlJc w:val="left"/>
      <w:pPr>
        <w:ind w:left="1440" w:hanging="360"/>
      </w:pPr>
      <w:rPr>
        <w:rFonts w:hint="default" w:ascii="Wingdings" w:hAnsi="Wingding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BE30943"/>
    <w:multiLevelType w:val="multilevel"/>
    <w:tmpl w:val="22928D7E"/>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7C1D3843"/>
    <w:multiLevelType w:val="multilevel"/>
    <w:tmpl w:val="58B8F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7D527E88"/>
    <w:multiLevelType w:val="multilevel"/>
    <w:tmpl w:val="EC42401A"/>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7DBB45D1"/>
    <w:multiLevelType w:val="hybridMultilevel"/>
    <w:tmpl w:val="35A2D7B0"/>
    <w:lvl w:ilvl="0" w:tplc="04190001">
      <w:start w:val="1"/>
      <w:numFmt w:val="bullet"/>
      <w:lvlText w:val=""/>
      <w:lvlJc w:val="left"/>
      <w:pPr>
        <w:ind w:left="1080" w:hanging="360"/>
      </w:pPr>
      <w:rPr>
        <w:rFonts w:hint="default" w:ascii="Symbol" w:hAnsi="Symbol"/>
      </w:rPr>
    </w:lvl>
    <w:lvl w:ilvl="1" w:tplc="04190003" w:tentative="1">
      <w:start w:val="1"/>
      <w:numFmt w:val="bullet"/>
      <w:lvlText w:val="o"/>
      <w:lvlJc w:val="left"/>
      <w:pPr>
        <w:ind w:left="1800" w:hanging="360"/>
      </w:pPr>
      <w:rPr>
        <w:rFonts w:hint="default" w:ascii="Courier New" w:hAnsi="Courier New" w:cs="Courier New"/>
      </w:rPr>
    </w:lvl>
    <w:lvl w:ilvl="2" w:tplc="04190005" w:tentative="1">
      <w:start w:val="1"/>
      <w:numFmt w:val="bullet"/>
      <w:lvlText w:val=""/>
      <w:lvlJc w:val="left"/>
      <w:pPr>
        <w:ind w:left="2520" w:hanging="360"/>
      </w:pPr>
      <w:rPr>
        <w:rFonts w:hint="default" w:ascii="Wingdings" w:hAnsi="Wingdings"/>
      </w:rPr>
    </w:lvl>
    <w:lvl w:ilvl="3" w:tplc="04190001" w:tentative="1">
      <w:start w:val="1"/>
      <w:numFmt w:val="bullet"/>
      <w:lvlText w:val=""/>
      <w:lvlJc w:val="left"/>
      <w:pPr>
        <w:ind w:left="3240" w:hanging="360"/>
      </w:pPr>
      <w:rPr>
        <w:rFonts w:hint="default" w:ascii="Symbol" w:hAnsi="Symbol"/>
      </w:rPr>
    </w:lvl>
    <w:lvl w:ilvl="4" w:tplc="04190003" w:tentative="1">
      <w:start w:val="1"/>
      <w:numFmt w:val="bullet"/>
      <w:lvlText w:val="o"/>
      <w:lvlJc w:val="left"/>
      <w:pPr>
        <w:ind w:left="3960" w:hanging="360"/>
      </w:pPr>
      <w:rPr>
        <w:rFonts w:hint="default" w:ascii="Courier New" w:hAnsi="Courier New" w:cs="Courier New"/>
      </w:rPr>
    </w:lvl>
    <w:lvl w:ilvl="5" w:tplc="04190005" w:tentative="1">
      <w:start w:val="1"/>
      <w:numFmt w:val="bullet"/>
      <w:lvlText w:val=""/>
      <w:lvlJc w:val="left"/>
      <w:pPr>
        <w:ind w:left="4680" w:hanging="360"/>
      </w:pPr>
      <w:rPr>
        <w:rFonts w:hint="default" w:ascii="Wingdings" w:hAnsi="Wingdings"/>
      </w:rPr>
    </w:lvl>
    <w:lvl w:ilvl="6" w:tplc="04190001" w:tentative="1">
      <w:start w:val="1"/>
      <w:numFmt w:val="bullet"/>
      <w:lvlText w:val=""/>
      <w:lvlJc w:val="left"/>
      <w:pPr>
        <w:ind w:left="5400" w:hanging="360"/>
      </w:pPr>
      <w:rPr>
        <w:rFonts w:hint="default" w:ascii="Symbol" w:hAnsi="Symbol"/>
      </w:rPr>
    </w:lvl>
    <w:lvl w:ilvl="7" w:tplc="04190003" w:tentative="1">
      <w:start w:val="1"/>
      <w:numFmt w:val="bullet"/>
      <w:lvlText w:val="o"/>
      <w:lvlJc w:val="left"/>
      <w:pPr>
        <w:ind w:left="6120" w:hanging="360"/>
      </w:pPr>
      <w:rPr>
        <w:rFonts w:hint="default" w:ascii="Courier New" w:hAnsi="Courier New" w:cs="Courier New"/>
      </w:rPr>
    </w:lvl>
    <w:lvl w:ilvl="8" w:tplc="04190005" w:tentative="1">
      <w:start w:val="1"/>
      <w:numFmt w:val="bullet"/>
      <w:lvlText w:val=""/>
      <w:lvlJc w:val="left"/>
      <w:pPr>
        <w:ind w:left="6840" w:hanging="360"/>
      </w:pPr>
      <w:rPr>
        <w:rFonts w:hint="default" w:ascii="Wingdings" w:hAnsi="Wingdings"/>
      </w:rPr>
    </w:lvl>
  </w:abstractNum>
  <w:abstractNum w:abstractNumId="113" w15:restartNumberingAfterBreak="0">
    <w:nsid w:val="7DE630C5"/>
    <w:multiLevelType w:val="multilevel"/>
    <w:tmpl w:val="73FAD9F6"/>
    <w:lvl w:ilvl="0">
      <w:start w:val="1"/>
      <w:numFmt w:val="bullet"/>
      <w:lvlText w:val=""/>
      <w:lvlJc w:val="left"/>
      <w:pPr>
        <w:ind w:left="720" w:hanging="360"/>
      </w:pPr>
      <w:rPr>
        <w:rFonts w:hint="default" w:ascii="Wingdings" w:hAnsi="Wingding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7E9569E5"/>
    <w:multiLevelType w:val="multilevel"/>
    <w:tmpl w:val="8B141A42"/>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
    <w:abstractNumId w:val="25"/>
  </w:num>
  <w:num w:numId="2">
    <w:abstractNumId w:val="34"/>
  </w:num>
  <w:num w:numId="3">
    <w:abstractNumId w:val="51"/>
  </w:num>
  <w:num w:numId="4">
    <w:abstractNumId w:val="75"/>
  </w:num>
  <w:num w:numId="5">
    <w:abstractNumId w:val="97"/>
  </w:num>
  <w:num w:numId="6">
    <w:abstractNumId w:val="36"/>
  </w:num>
  <w:num w:numId="7">
    <w:abstractNumId w:val="96"/>
  </w:num>
  <w:num w:numId="8">
    <w:abstractNumId w:val="50"/>
  </w:num>
  <w:num w:numId="9">
    <w:abstractNumId w:val="80"/>
  </w:num>
  <w:num w:numId="10">
    <w:abstractNumId w:val="30"/>
  </w:num>
  <w:num w:numId="11">
    <w:abstractNumId w:val="33"/>
  </w:num>
  <w:num w:numId="12">
    <w:abstractNumId w:val="46"/>
  </w:num>
  <w:num w:numId="13">
    <w:abstractNumId w:val="1"/>
  </w:num>
  <w:num w:numId="14">
    <w:abstractNumId w:val="41"/>
  </w:num>
  <w:num w:numId="15">
    <w:abstractNumId w:val="60"/>
  </w:num>
  <w:num w:numId="16">
    <w:abstractNumId w:val="84"/>
  </w:num>
  <w:num w:numId="17">
    <w:abstractNumId w:val="23"/>
  </w:num>
  <w:num w:numId="18">
    <w:abstractNumId w:val="79"/>
  </w:num>
  <w:num w:numId="19">
    <w:abstractNumId w:val="101"/>
  </w:num>
  <w:num w:numId="20">
    <w:abstractNumId w:val="53"/>
  </w:num>
  <w:num w:numId="21">
    <w:abstractNumId w:val="27"/>
  </w:num>
  <w:num w:numId="22">
    <w:abstractNumId w:val="14"/>
  </w:num>
  <w:num w:numId="23">
    <w:abstractNumId w:val="67"/>
  </w:num>
  <w:num w:numId="24">
    <w:abstractNumId w:val="12"/>
  </w:num>
  <w:num w:numId="25">
    <w:abstractNumId w:val="91"/>
  </w:num>
  <w:num w:numId="26">
    <w:abstractNumId w:val="8"/>
  </w:num>
  <w:num w:numId="27">
    <w:abstractNumId w:val="49"/>
  </w:num>
  <w:num w:numId="28">
    <w:abstractNumId w:val="83"/>
  </w:num>
  <w:num w:numId="29">
    <w:abstractNumId w:val="76"/>
  </w:num>
  <w:num w:numId="30">
    <w:abstractNumId w:val="22"/>
  </w:num>
  <w:num w:numId="31">
    <w:abstractNumId w:val="70"/>
  </w:num>
  <w:num w:numId="32">
    <w:abstractNumId w:val="105"/>
  </w:num>
  <w:num w:numId="33">
    <w:abstractNumId w:val="86"/>
  </w:num>
  <w:num w:numId="34">
    <w:abstractNumId w:val="6"/>
  </w:num>
  <w:num w:numId="35">
    <w:abstractNumId w:val="106"/>
  </w:num>
  <w:num w:numId="36">
    <w:abstractNumId w:val="47"/>
  </w:num>
  <w:num w:numId="37">
    <w:abstractNumId w:val="56"/>
  </w:num>
  <w:num w:numId="38">
    <w:abstractNumId w:val="94"/>
  </w:num>
  <w:num w:numId="39">
    <w:abstractNumId w:val="31"/>
  </w:num>
  <w:num w:numId="40">
    <w:abstractNumId w:val="38"/>
  </w:num>
  <w:num w:numId="41">
    <w:abstractNumId w:val="54"/>
  </w:num>
  <w:num w:numId="42">
    <w:abstractNumId w:val="7"/>
  </w:num>
  <w:num w:numId="43">
    <w:abstractNumId w:val="37"/>
  </w:num>
  <w:num w:numId="44">
    <w:abstractNumId w:val="102"/>
  </w:num>
  <w:num w:numId="45">
    <w:abstractNumId w:val="72"/>
  </w:num>
  <w:num w:numId="46">
    <w:abstractNumId w:val="73"/>
  </w:num>
  <w:num w:numId="47">
    <w:abstractNumId w:val="20"/>
  </w:num>
  <w:num w:numId="48">
    <w:abstractNumId w:val="108"/>
  </w:num>
  <w:num w:numId="49">
    <w:abstractNumId w:val="82"/>
  </w:num>
  <w:num w:numId="50">
    <w:abstractNumId w:val="109"/>
  </w:num>
  <w:num w:numId="51">
    <w:abstractNumId w:val="88"/>
  </w:num>
  <w:num w:numId="52">
    <w:abstractNumId w:val="29"/>
  </w:num>
  <w:num w:numId="53">
    <w:abstractNumId w:val="57"/>
  </w:num>
  <w:num w:numId="54">
    <w:abstractNumId w:val="18"/>
  </w:num>
  <w:num w:numId="55">
    <w:abstractNumId w:val="103"/>
  </w:num>
  <w:num w:numId="56">
    <w:abstractNumId w:val="3"/>
  </w:num>
  <w:num w:numId="57">
    <w:abstractNumId w:val="61"/>
  </w:num>
  <w:num w:numId="58">
    <w:abstractNumId w:val="13"/>
  </w:num>
  <w:num w:numId="59">
    <w:abstractNumId w:val="69"/>
  </w:num>
  <w:num w:numId="60">
    <w:abstractNumId w:val="95"/>
  </w:num>
  <w:num w:numId="61">
    <w:abstractNumId w:val="99"/>
  </w:num>
  <w:num w:numId="62">
    <w:abstractNumId w:val="92"/>
  </w:num>
  <w:num w:numId="63">
    <w:abstractNumId w:val="58"/>
  </w:num>
  <w:num w:numId="64">
    <w:abstractNumId w:val="42"/>
  </w:num>
  <w:num w:numId="65">
    <w:abstractNumId w:val="74"/>
  </w:num>
  <w:num w:numId="66">
    <w:abstractNumId w:val="52"/>
  </w:num>
  <w:num w:numId="67">
    <w:abstractNumId w:val="111"/>
  </w:num>
  <w:num w:numId="68">
    <w:abstractNumId w:val="16"/>
  </w:num>
  <w:num w:numId="69">
    <w:abstractNumId w:val="85"/>
  </w:num>
  <w:num w:numId="70">
    <w:abstractNumId w:val="40"/>
  </w:num>
  <w:num w:numId="71">
    <w:abstractNumId w:val="43"/>
  </w:num>
  <w:num w:numId="72">
    <w:abstractNumId w:val="63"/>
  </w:num>
  <w:num w:numId="73">
    <w:abstractNumId w:val="44"/>
  </w:num>
  <w:num w:numId="74">
    <w:abstractNumId w:val="15"/>
  </w:num>
  <w:num w:numId="75">
    <w:abstractNumId w:val="35"/>
  </w:num>
  <w:num w:numId="76">
    <w:abstractNumId w:val="48"/>
  </w:num>
  <w:num w:numId="77">
    <w:abstractNumId w:val="17"/>
  </w:num>
  <w:num w:numId="78">
    <w:abstractNumId w:val="104"/>
  </w:num>
  <w:num w:numId="79">
    <w:abstractNumId w:val="100"/>
  </w:num>
  <w:num w:numId="80">
    <w:abstractNumId w:val="114"/>
  </w:num>
  <w:num w:numId="81">
    <w:abstractNumId w:val="0"/>
  </w:num>
  <w:num w:numId="82">
    <w:abstractNumId w:val="55"/>
  </w:num>
  <w:num w:numId="83">
    <w:abstractNumId w:val="39"/>
  </w:num>
  <w:num w:numId="84">
    <w:abstractNumId w:val="66"/>
  </w:num>
  <w:num w:numId="85">
    <w:abstractNumId w:val="65"/>
  </w:num>
  <w:num w:numId="86">
    <w:abstractNumId w:val="93"/>
  </w:num>
  <w:num w:numId="87">
    <w:abstractNumId w:val="24"/>
  </w:num>
  <w:num w:numId="88">
    <w:abstractNumId w:val="26"/>
  </w:num>
  <w:num w:numId="89">
    <w:abstractNumId w:val="71"/>
  </w:num>
  <w:num w:numId="90">
    <w:abstractNumId w:val="113"/>
  </w:num>
  <w:num w:numId="91">
    <w:abstractNumId w:val="87"/>
  </w:num>
  <w:num w:numId="92">
    <w:abstractNumId w:val="68"/>
  </w:num>
  <w:num w:numId="93">
    <w:abstractNumId w:val="5"/>
  </w:num>
  <w:num w:numId="94">
    <w:abstractNumId w:val="9"/>
  </w:num>
  <w:num w:numId="95">
    <w:abstractNumId w:val="45"/>
  </w:num>
  <w:num w:numId="96">
    <w:abstractNumId w:val="62"/>
  </w:num>
  <w:num w:numId="97">
    <w:abstractNumId w:val="4"/>
  </w:num>
  <w:num w:numId="98">
    <w:abstractNumId w:val="81"/>
  </w:num>
  <w:num w:numId="99">
    <w:abstractNumId w:val="64"/>
  </w:num>
  <w:num w:numId="100">
    <w:abstractNumId w:val="78"/>
  </w:num>
  <w:num w:numId="101">
    <w:abstractNumId w:val="2"/>
  </w:num>
  <w:num w:numId="102">
    <w:abstractNumId w:val="32"/>
  </w:num>
  <w:num w:numId="103">
    <w:abstractNumId w:val="107"/>
  </w:num>
  <w:num w:numId="104">
    <w:abstractNumId w:val="112"/>
  </w:num>
  <w:num w:numId="105">
    <w:abstractNumId w:val="10"/>
  </w:num>
  <w:num w:numId="106">
    <w:abstractNumId w:val="98"/>
  </w:num>
  <w:num w:numId="107">
    <w:abstractNumId w:val="110"/>
  </w:num>
  <w:num w:numId="108">
    <w:abstractNumId w:val="19"/>
  </w:num>
  <w:num w:numId="109">
    <w:abstractNumId w:val="59"/>
  </w:num>
  <w:num w:numId="110">
    <w:abstractNumId w:val="77"/>
  </w:num>
  <w:num w:numId="111">
    <w:abstractNumId w:val="21"/>
  </w:num>
  <w:num w:numId="112">
    <w:abstractNumId w:val="90"/>
  </w:num>
  <w:num w:numId="113">
    <w:abstractNumId w:val="11"/>
  </w:num>
  <w:num w:numId="114">
    <w:abstractNumId w:val="89"/>
  </w:num>
  <w:num w:numId="115">
    <w:abstractNumId w:val="28"/>
  </w:num>
  <w:numIdMacAtCleanup w:val="1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B8"/>
    <w:rsid w:val="00000984"/>
    <w:rsid w:val="00001A74"/>
    <w:rsid w:val="00003AB9"/>
    <w:rsid w:val="000052D1"/>
    <w:rsid w:val="00010A1A"/>
    <w:rsid w:val="000115F3"/>
    <w:rsid w:val="00016A92"/>
    <w:rsid w:val="00031DF7"/>
    <w:rsid w:val="00045928"/>
    <w:rsid w:val="000517E7"/>
    <w:rsid w:val="00053FC3"/>
    <w:rsid w:val="0005543E"/>
    <w:rsid w:val="00060821"/>
    <w:rsid w:val="00070988"/>
    <w:rsid w:val="00072DAD"/>
    <w:rsid w:val="000869B9"/>
    <w:rsid w:val="00087E89"/>
    <w:rsid w:val="00097554"/>
    <w:rsid w:val="000A4355"/>
    <w:rsid w:val="000B7020"/>
    <w:rsid w:val="000C4076"/>
    <w:rsid w:val="000C441F"/>
    <w:rsid w:val="000C50A1"/>
    <w:rsid w:val="000C50A9"/>
    <w:rsid w:val="000D05C1"/>
    <w:rsid w:val="000D31D7"/>
    <w:rsid w:val="000D7732"/>
    <w:rsid w:val="000F3086"/>
    <w:rsid w:val="000F6A65"/>
    <w:rsid w:val="001019F5"/>
    <w:rsid w:val="001122ED"/>
    <w:rsid w:val="0011321D"/>
    <w:rsid w:val="0012108B"/>
    <w:rsid w:val="00126FD2"/>
    <w:rsid w:val="00132993"/>
    <w:rsid w:val="00132AFA"/>
    <w:rsid w:val="00133992"/>
    <w:rsid w:val="0013518C"/>
    <w:rsid w:val="00136EB5"/>
    <w:rsid w:val="00137DA7"/>
    <w:rsid w:val="001502E3"/>
    <w:rsid w:val="00150DF3"/>
    <w:rsid w:val="00162DF9"/>
    <w:rsid w:val="00176D4E"/>
    <w:rsid w:val="0018072E"/>
    <w:rsid w:val="00196424"/>
    <w:rsid w:val="001A037F"/>
    <w:rsid w:val="001A4371"/>
    <w:rsid w:val="001A6A21"/>
    <w:rsid w:val="001B0CFF"/>
    <w:rsid w:val="001B620F"/>
    <w:rsid w:val="001C2D83"/>
    <w:rsid w:val="001D0F2F"/>
    <w:rsid w:val="001D5C78"/>
    <w:rsid w:val="001E006D"/>
    <w:rsid w:val="001E358E"/>
    <w:rsid w:val="001F1010"/>
    <w:rsid w:val="00213E96"/>
    <w:rsid w:val="00222B79"/>
    <w:rsid w:val="002267D5"/>
    <w:rsid w:val="00240F05"/>
    <w:rsid w:val="002435D5"/>
    <w:rsid w:val="002436E0"/>
    <w:rsid w:val="00264DC8"/>
    <w:rsid w:val="002676B8"/>
    <w:rsid w:val="00270F2F"/>
    <w:rsid w:val="002730E9"/>
    <w:rsid w:val="00280AB8"/>
    <w:rsid w:val="00283944"/>
    <w:rsid w:val="00284434"/>
    <w:rsid w:val="00297D46"/>
    <w:rsid w:val="002A0231"/>
    <w:rsid w:val="002B0773"/>
    <w:rsid w:val="002C29C7"/>
    <w:rsid w:val="002C3F22"/>
    <w:rsid w:val="002D6510"/>
    <w:rsid w:val="002E29EB"/>
    <w:rsid w:val="002F0C62"/>
    <w:rsid w:val="002F3851"/>
    <w:rsid w:val="002F3AF8"/>
    <w:rsid w:val="002F53C7"/>
    <w:rsid w:val="00301B87"/>
    <w:rsid w:val="003057FC"/>
    <w:rsid w:val="00306C12"/>
    <w:rsid w:val="00306E08"/>
    <w:rsid w:val="00323210"/>
    <w:rsid w:val="0032412F"/>
    <w:rsid w:val="0032784D"/>
    <w:rsid w:val="003346C0"/>
    <w:rsid w:val="00335626"/>
    <w:rsid w:val="00337321"/>
    <w:rsid w:val="00353CAF"/>
    <w:rsid w:val="003550DF"/>
    <w:rsid w:val="0035565C"/>
    <w:rsid w:val="0035767C"/>
    <w:rsid w:val="00360034"/>
    <w:rsid w:val="00361918"/>
    <w:rsid w:val="00362327"/>
    <w:rsid w:val="003679B4"/>
    <w:rsid w:val="00371C38"/>
    <w:rsid w:val="0037503E"/>
    <w:rsid w:val="003841E8"/>
    <w:rsid w:val="003849AF"/>
    <w:rsid w:val="00387983"/>
    <w:rsid w:val="00390D79"/>
    <w:rsid w:val="003927BC"/>
    <w:rsid w:val="00394968"/>
    <w:rsid w:val="00395131"/>
    <w:rsid w:val="003A22DA"/>
    <w:rsid w:val="003B1B6B"/>
    <w:rsid w:val="003B6E4D"/>
    <w:rsid w:val="003B7E66"/>
    <w:rsid w:val="003C5DDC"/>
    <w:rsid w:val="003D0A62"/>
    <w:rsid w:val="003D10BD"/>
    <w:rsid w:val="003E053C"/>
    <w:rsid w:val="003E1911"/>
    <w:rsid w:val="003E31C1"/>
    <w:rsid w:val="00407DE6"/>
    <w:rsid w:val="0041021D"/>
    <w:rsid w:val="00414DD3"/>
    <w:rsid w:val="00417D3D"/>
    <w:rsid w:val="0043089A"/>
    <w:rsid w:val="004342FF"/>
    <w:rsid w:val="00445493"/>
    <w:rsid w:val="00451BD8"/>
    <w:rsid w:val="00452DBD"/>
    <w:rsid w:val="00457037"/>
    <w:rsid w:val="004608AF"/>
    <w:rsid w:val="004658E1"/>
    <w:rsid w:val="00466D6B"/>
    <w:rsid w:val="00490CB6"/>
    <w:rsid w:val="00493FEB"/>
    <w:rsid w:val="00495616"/>
    <w:rsid w:val="00495742"/>
    <w:rsid w:val="0049613E"/>
    <w:rsid w:val="004A6094"/>
    <w:rsid w:val="004B30D2"/>
    <w:rsid w:val="004C2EBC"/>
    <w:rsid w:val="004C361B"/>
    <w:rsid w:val="004C5237"/>
    <w:rsid w:val="004E318C"/>
    <w:rsid w:val="004F1322"/>
    <w:rsid w:val="004F732E"/>
    <w:rsid w:val="00505873"/>
    <w:rsid w:val="00516007"/>
    <w:rsid w:val="00516C8A"/>
    <w:rsid w:val="005240D1"/>
    <w:rsid w:val="00536894"/>
    <w:rsid w:val="00542009"/>
    <w:rsid w:val="00552B27"/>
    <w:rsid w:val="005542D3"/>
    <w:rsid w:val="00562A03"/>
    <w:rsid w:val="0056597C"/>
    <w:rsid w:val="00571146"/>
    <w:rsid w:val="0057513F"/>
    <w:rsid w:val="005840C6"/>
    <w:rsid w:val="005850A7"/>
    <w:rsid w:val="00586274"/>
    <w:rsid w:val="005872EA"/>
    <w:rsid w:val="0059364D"/>
    <w:rsid w:val="005A3CBE"/>
    <w:rsid w:val="005C18B3"/>
    <w:rsid w:val="005F4F08"/>
    <w:rsid w:val="006021D2"/>
    <w:rsid w:val="00604146"/>
    <w:rsid w:val="00611D8C"/>
    <w:rsid w:val="00615417"/>
    <w:rsid w:val="00625DB6"/>
    <w:rsid w:val="006312FA"/>
    <w:rsid w:val="0064250C"/>
    <w:rsid w:val="006474E0"/>
    <w:rsid w:val="00664752"/>
    <w:rsid w:val="006739D7"/>
    <w:rsid w:val="0067444C"/>
    <w:rsid w:val="00674981"/>
    <w:rsid w:val="00676442"/>
    <w:rsid w:val="00684353"/>
    <w:rsid w:val="00684EBC"/>
    <w:rsid w:val="00685BF7"/>
    <w:rsid w:val="0069353D"/>
    <w:rsid w:val="0069592D"/>
    <w:rsid w:val="0069684A"/>
    <w:rsid w:val="006A1962"/>
    <w:rsid w:val="006A3D26"/>
    <w:rsid w:val="006B630C"/>
    <w:rsid w:val="006B79C8"/>
    <w:rsid w:val="006C3771"/>
    <w:rsid w:val="006C6018"/>
    <w:rsid w:val="006D43C7"/>
    <w:rsid w:val="006D47C2"/>
    <w:rsid w:val="006D6608"/>
    <w:rsid w:val="006E0547"/>
    <w:rsid w:val="006E3F7A"/>
    <w:rsid w:val="006F0105"/>
    <w:rsid w:val="007067EE"/>
    <w:rsid w:val="00711336"/>
    <w:rsid w:val="0071480C"/>
    <w:rsid w:val="0072020C"/>
    <w:rsid w:val="0072294C"/>
    <w:rsid w:val="0074243A"/>
    <w:rsid w:val="00747212"/>
    <w:rsid w:val="00765CD1"/>
    <w:rsid w:val="00776C99"/>
    <w:rsid w:val="00780405"/>
    <w:rsid w:val="0078107F"/>
    <w:rsid w:val="00783AE6"/>
    <w:rsid w:val="007A3075"/>
    <w:rsid w:val="007A5DE5"/>
    <w:rsid w:val="007A70FA"/>
    <w:rsid w:val="007A7282"/>
    <w:rsid w:val="007B03BE"/>
    <w:rsid w:val="007C1955"/>
    <w:rsid w:val="007C438B"/>
    <w:rsid w:val="007C680C"/>
    <w:rsid w:val="007D23EA"/>
    <w:rsid w:val="007D4FB6"/>
    <w:rsid w:val="007E0761"/>
    <w:rsid w:val="007E0771"/>
    <w:rsid w:val="007E7164"/>
    <w:rsid w:val="007F0182"/>
    <w:rsid w:val="007F01FD"/>
    <w:rsid w:val="007F7431"/>
    <w:rsid w:val="00801A0F"/>
    <w:rsid w:val="00811A26"/>
    <w:rsid w:val="008307DC"/>
    <w:rsid w:val="008346FF"/>
    <w:rsid w:val="0083718C"/>
    <w:rsid w:val="008417C6"/>
    <w:rsid w:val="00846090"/>
    <w:rsid w:val="00856F8B"/>
    <w:rsid w:val="00866EE5"/>
    <w:rsid w:val="00867644"/>
    <w:rsid w:val="00877F8C"/>
    <w:rsid w:val="00882769"/>
    <w:rsid w:val="00882A3F"/>
    <w:rsid w:val="00892900"/>
    <w:rsid w:val="008A0B9F"/>
    <w:rsid w:val="008A3399"/>
    <w:rsid w:val="008A4E91"/>
    <w:rsid w:val="008A52BB"/>
    <w:rsid w:val="008C30E3"/>
    <w:rsid w:val="008D3F0F"/>
    <w:rsid w:val="008E55EB"/>
    <w:rsid w:val="008F52F7"/>
    <w:rsid w:val="0090203B"/>
    <w:rsid w:val="00902FAE"/>
    <w:rsid w:val="00910007"/>
    <w:rsid w:val="00920FFB"/>
    <w:rsid w:val="00932254"/>
    <w:rsid w:val="0093277D"/>
    <w:rsid w:val="009350B4"/>
    <w:rsid w:val="009358CB"/>
    <w:rsid w:val="009459A0"/>
    <w:rsid w:val="0095108D"/>
    <w:rsid w:val="009521B3"/>
    <w:rsid w:val="00975C70"/>
    <w:rsid w:val="00982EF6"/>
    <w:rsid w:val="00993367"/>
    <w:rsid w:val="0099506F"/>
    <w:rsid w:val="00996107"/>
    <w:rsid w:val="009A3F25"/>
    <w:rsid w:val="009A7879"/>
    <w:rsid w:val="009B3CE9"/>
    <w:rsid w:val="009B77B1"/>
    <w:rsid w:val="009C05DF"/>
    <w:rsid w:val="009C198A"/>
    <w:rsid w:val="009C35A0"/>
    <w:rsid w:val="009C5DCB"/>
    <w:rsid w:val="009D3004"/>
    <w:rsid w:val="009E38D1"/>
    <w:rsid w:val="009E59DA"/>
    <w:rsid w:val="009E619B"/>
    <w:rsid w:val="009F0521"/>
    <w:rsid w:val="009F2425"/>
    <w:rsid w:val="009F38D6"/>
    <w:rsid w:val="009F51E0"/>
    <w:rsid w:val="00A05645"/>
    <w:rsid w:val="00A11D01"/>
    <w:rsid w:val="00A15F94"/>
    <w:rsid w:val="00A16474"/>
    <w:rsid w:val="00A45C02"/>
    <w:rsid w:val="00A56F76"/>
    <w:rsid w:val="00A65A91"/>
    <w:rsid w:val="00A828CE"/>
    <w:rsid w:val="00A84381"/>
    <w:rsid w:val="00A94522"/>
    <w:rsid w:val="00A94FDD"/>
    <w:rsid w:val="00AA1529"/>
    <w:rsid w:val="00AA7719"/>
    <w:rsid w:val="00AB090D"/>
    <w:rsid w:val="00AB14BD"/>
    <w:rsid w:val="00AB5067"/>
    <w:rsid w:val="00AD3F3F"/>
    <w:rsid w:val="00AD4E12"/>
    <w:rsid w:val="00AE0928"/>
    <w:rsid w:val="00AF2E9A"/>
    <w:rsid w:val="00AF47CB"/>
    <w:rsid w:val="00AF66A9"/>
    <w:rsid w:val="00B02B97"/>
    <w:rsid w:val="00B0684C"/>
    <w:rsid w:val="00B069D9"/>
    <w:rsid w:val="00B12E8E"/>
    <w:rsid w:val="00B1787A"/>
    <w:rsid w:val="00B200D6"/>
    <w:rsid w:val="00B21032"/>
    <w:rsid w:val="00B22562"/>
    <w:rsid w:val="00B23823"/>
    <w:rsid w:val="00B3248C"/>
    <w:rsid w:val="00B4137C"/>
    <w:rsid w:val="00B44588"/>
    <w:rsid w:val="00B44618"/>
    <w:rsid w:val="00B61A27"/>
    <w:rsid w:val="00B66924"/>
    <w:rsid w:val="00B67B43"/>
    <w:rsid w:val="00B70DDA"/>
    <w:rsid w:val="00B70EDE"/>
    <w:rsid w:val="00B7163C"/>
    <w:rsid w:val="00B74C05"/>
    <w:rsid w:val="00B77303"/>
    <w:rsid w:val="00B825CB"/>
    <w:rsid w:val="00B90122"/>
    <w:rsid w:val="00B973E5"/>
    <w:rsid w:val="00B97C0D"/>
    <w:rsid w:val="00BA2C47"/>
    <w:rsid w:val="00BA7F59"/>
    <w:rsid w:val="00BB2EE3"/>
    <w:rsid w:val="00BB4631"/>
    <w:rsid w:val="00BB6AD7"/>
    <w:rsid w:val="00BC1D7C"/>
    <w:rsid w:val="00BD0FFB"/>
    <w:rsid w:val="00BE106F"/>
    <w:rsid w:val="00BE5C43"/>
    <w:rsid w:val="00BF17A6"/>
    <w:rsid w:val="00BF42AE"/>
    <w:rsid w:val="00BF7071"/>
    <w:rsid w:val="00C0080E"/>
    <w:rsid w:val="00C10A5E"/>
    <w:rsid w:val="00C25F35"/>
    <w:rsid w:val="00C265D3"/>
    <w:rsid w:val="00C601F3"/>
    <w:rsid w:val="00C626E5"/>
    <w:rsid w:val="00C8531B"/>
    <w:rsid w:val="00C9399F"/>
    <w:rsid w:val="00C9652E"/>
    <w:rsid w:val="00CA6D63"/>
    <w:rsid w:val="00CA7A49"/>
    <w:rsid w:val="00CB54F0"/>
    <w:rsid w:val="00CF1957"/>
    <w:rsid w:val="00D018B8"/>
    <w:rsid w:val="00D2135E"/>
    <w:rsid w:val="00D278DB"/>
    <w:rsid w:val="00D35D72"/>
    <w:rsid w:val="00D53BC6"/>
    <w:rsid w:val="00D60C1F"/>
    <w:rsid w:val="00D61B55"/>
    <w:rsid w:val="00D70C8B"/>
    <w:rsid w:val="00D804E2"/>
    <w:rsid w:val="00D839F6"/>
    <w:rsid w:val="00D901D7"/>
    <w:rsid w:val="00D90837"/>
    <w:rsid w:val="00D9671D"/>
    <w:rsid w:val="00DA5039"/>
    <w:rsid w:val="00DA67D6"/>
    <w:rsid w:val="00DB0DBF"/>
    <w:rsid w:val="00DB4D0D"/>
    <w:rsid w:val="00DC5B00"/>
    <w:rsid w:val="00E008A4"/>
    <w:rsid w:val="00E010D2"/>
    <w:rsid w:val="00E02781"/>
    <w:rsid w:val="00E05253"/>
    <w:rsid w:val="00E10423"/>
    <w:rsid w:val="00E10B28"/>
    <w:rsid w:val="00E11987"/>
    <w:rsid w:val="00E13EA2"/>
    <w:rsid w:val="00E22FEB"/>
    <w:rsid w:val="00E31767"/>
    <w:rsid w:val="00E31E58"/>
    <w:rsid w:val="00E32E8D"/>
    <w:rsid w:val="00E33437"/>
    <w:rsid w:val="00E36AA8"/>
    <w:rsid w:val="00E45049"/>
    <w:rsid w:val="00E604D9"/>
    <w:rsid w:val="00E60C31"/>
    <w:rsid w:val="00E62251"/>
    <w:rsid w:val="00E70AB1"/>
    <w:rsid w:val="00E76436"/>
    <w:rsid w:val="00E857BC"/>
    <w:rsid w:val="00EA0D00"/>
    <w:rsid w:val="00EA241E"/>
    <w:rsid w:val="00EA36DE"/>
    <w:rsid w:val="00EA3B1E"/>
    <w:rsid w:val="00EA4B62"/>
    <w:rsid w:val="00EB0D18"/>
    <w:rsid w:val="00EB5BAD"/>
    <w:rsid w:val="00EC000B"/>
    <w:rsid w:val="00EC05D3"/>
    <w:rsid w:val="00EC1659"/>
    <w:rsid w:val="00EC226D"/>
    <w:rsid w:val="00EC5536"/>
    <w:rsid w:val="00EE02FC"/>
    <w:rsid w:val="00EF4BE2"/>
    <w:rsid w:val="00EF4DE8"/>
    <w:rsid w:val="00F05D64"/>
    <w:rsid w:val="00F11841"/>
    <w:rsid w:val="00F14266"/>
    <w:rsid w:val="00F14D32"/>
    <w:rsid w:val="00F1742C"/>
    <w:rsid w:val="00F2463C"/>
    <w:rsid w:val="00F26615"/>
    <w:rsid w:val="00F35296"/>
    <w:rsid w:val="00F7167D"/>
    <w:rsid w:val="00F76466"/>
    <w:rsid w:val="00F83491"/>
    <w:rsid w:val="00F85015"/>
    <w:rsid w:val="00F86C9D"/>
    <w:rsid w:val="00FA3E0A"/>
    <w:rsid w:val="00FA6F4D"/>
    <w:rsid w:val="00FB3A9A"/>
    <w:rsid w:val="00FB5F4C"/>
    <w:rsid w:val="00FC3464"/>
    <w:rsid w:val="00FC6485"/>
    <w:rsid w:val="00FC742E"/>
    <w:rsid w:val="00FE0D1C"/>
    <w:rsid w:val="00FE613B"/>
    <w:rsid w:val="00FF0600"/>
    <w:rsid w:val="00FF15B5"/>
    <w:rsid w:val="00FF257F"/>
    <w:rsid w:val="01F7ECCE"/>
    <w:rsid w:val="02070FA4"/>
    <w:rsid w:val="020D4FB7"/>
    <w:rsid w:val="020D4FB7"/>
    <w:rsid w:val="02DF4BBD"/>
    <w:rsid w:val="03194FEB"/>
    <w:rsid w:val="0664F038"/>
    <w:rsid w:val="093D3C2A"/>
    <w:rsid w:val="0B35A4A0"/>
    <w:rsid w:val="0B61532E"/>
    <w:rsid w:val="0B750F4E"/>
    <w:rsid w:val="0BDB94B5"/>
    <w:rsid w:val="0E5D83CA"/>
    <w:rsid w:val="11765471"/>
    <w:rsid w:val="16941F1B"/>
    <w:rsid w:val="16D8DECD"/>
    <w:rsid w:val="17B7C9BE"/>
    <w:rsid w:val="1955749D"/>
    <w:rsid w:val="1955749D"/>
    <w:rsid w:val="198D3485"/>
    <w:rsid w:val="1AA72045"/>
    <w:rsid w:val="1AD65F71"/>
    <w:rsid w:val="1BAD485A"/>
    <w:rsid w:val="1C6B0EBD"/>
    <w:rsid w:val="1D9BC530"/>
    <w:rsid w:val="1E984771"/>
    <w:rsid w:val="1FA57E96"/>
    <w:rsid w:val="2317B94C"/>
    <w:rsid w:val="238F81E4"/>
    <w:rsid w:val="2510618C"/>
    <w:rsid w:val="260BAD11"/>
    <w:rsid w:val="26100989"/>
    <w:rsid w:val="277B8332"/>
    <w:rsid w:val="2809BD9B"/>
    <w:rsid w:val="2A65F9E8"/>
    <w:rsid w:val="2AF79819"/>
    <w:rsid w:val="2D46E3C3"/>
    <w:rsid w:val="2D46E3C3"/>
    <w:rsid w:val="2DAD8D09"/>
    <w:rsid w:val="2FD9FA8A"/>
    <w:rsid w:val="30742B7B"/>
    <w:rsid w:val="3181B938"/>
    <w:rsid w:val="32C1FDFF"/>
    <w:rsid w:val="34E2FDD1"/>
    <w:rsid w:val="387A604D"/>
    <w:rsid w:val="3ACCE173"/>
    <w:rsid w:val="3ADE3454"/>
    <w:rsid w:val="3BC6F751"/>
    <w:rsid w:val="3BD08F2E"/>
    <w:rsid w:val="3BEBBFD5"/>
    <w:rsid w:val="3C30E383"/>
    <w:rsid w:val="3C30E383"/>
    <w:rsid w:val="3CEC76F1"/>
    <w:rsid w:val="42E77724"/>
    <w:rsid w:val="43F7A932"/>
    <w:rsid w:val="44F12EFD"/>
    <w:rsid w:val="44F12EFD"/>
    <w:rsid w:val="45E2E486"/>
    <w:rsid w:val="4808D710"/>
    <w:rsid w:val="4BC12936"/>
    <w:rsid w:val="4CFBC058"/>
    <w:rsid w:val="50DB50D1"/>
    <w:rsid w:val="52BBB139"/>
    <w:rsid w:val="53E94CBA"/>
    <w:rsid w:val="553E7656"/>
    <w:rsid w:val="5554D782"/>
    <w:rsid w:val="563147FF"/>
    <w:rsid w:val="563147FF"/>
    <w:rsid w:val="56EAB61D"/>
    <w:rsid w:val="57BEF90B"/>
    <w:rsid w:val="58D35F5F"/>
    <w:rsid w:val="5D1EDE87"/>
    <w:rsid w:val="5D1EDE87"/>
    <w:rsid w:val="5E3F0655"/>
    <w:rsid w:val="5ECCE200"/>
    <w:rsid w:val="5F1595C4"/>
    <w:rsid w:val="5F989147"/>
    <w:rsid w:val="5FEB9722"/>
    <w:rsid w:val="610C40C5"/>
    <w:rsid w:val="61DB3152"/>
    <w:rsid w:val="624FD2AE"/>
    <w:rsid w:val="62DDD74C"/>
    <w:rsid w:val="6310126A"/>
    <w:rsid w:val="63F84209"/>
    <w:rsid w:val="640AC66A"/>
    <w:rsid w:val="6AC7D930"/>
    <w:rsid w:val="6D28E430"/>
    <w:rsid w:val="6D28E430"/>
    <w:rsid w:val="6E0ABD4D"/>
    <w:rsid w:val="6E52CC5B"/>
    <w:rsid w:val="6E9812B5"/>
    <w:rsid w:val="7091CDAB"/>
    <w:rsid w:val="714D269A"/>
    <w:rsid w:val="7320512F"/>
    <w:rsid w:val="7460DD9F"/>
    <w:rsid w:val="75C633A2"/>
    <w:rsid w:val="77FBB1A5"/>
    <w:rsid w:val="786EA3FE"/>
    <w:rsid w:val="79CFE2C5"/>
    <w:rsid w:val="7D600311"/>
    <w:rsid w:val="7DE99893"/>
    <w:rsid w:val="7DE99893"/>
    <w:rsid w:val="7F8E6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BD75"/>
  <w15:docId w15:val="{7D57E0A8-86D8-47B0-9FC5-E8226382C9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rsid w:val="00335626"/>
  </w:style>
  <w:style w:type="paragraph" w:styleId="1">
    <w:name w:val="heading 1"/>
    <w:basedOn w:val="a"/>
    <w:next w:val="a"/>
    <w:qFormat/>
    <w:pPr>
      <w:keepNext/>
      <w:keepLines/>
      <w:spacing w:before="400" w:after="120"/>
      <w:outlineLvl w:val="0"/>
    </w:pPr>
    <w:rPr>
      <w:sz w:val="40"/>
      <w:szCs w:val="40"/>
    </w:rPr>
  </w:style>
  <w:style w:type="paragraph" w:styleId="2">
    <w:name w:val="heading 2"/>
    <w:basedOn w:val="a"/>
    <w:next w:val="a"/>
    <w:qFormat/>
    <w:pPr>
      <w:keepNext/>
      <w:keepLines/>
      <w:spacing w:before="360" w:after="120"/>
      <w:outlineLvl w:val="1"/>
    </w:pPr>
    <w:rPr>
      <w:sz w:val="32"/>
      <w:szCs w:val="32"/>
    </w:rPr>
  </w:style>
  <w:style w:type="paragraph" w:styleId="3">
    <w:name w:val="heading 3"/>
    <w:basedOn w:val="a"/>
    <w:next w:val="a"/>
    <w:qFormat/>
    <w:pPr>
      <w:keepNext/>
      <w:keepLines/>
      <w:spacing w:before="320" w:after="80"/>
      <w:outlineLvl w:val="2"/>
    </w:pPr>
    <w:rPr>
      <w:color w:val="434343"/>
      <w:sz w:val="28"/>
      <w:szCs w:val="28"/>
    </w:rPr>
  </w:style>
  <w:style w:type="paragraph" w:styleId="4">
    <w:name w:val="heading 4"/>
    <w:basedOn w:val="a"/>
    <w:next w:val="a"/>
    <w:qFormat/>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pPr>
      <w:spacing w:line="240" w:lineRule="auto"/>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paragraph" w:styleId="a7">
    <w:name w:val="annotation text"/>
    <w:basedOn w:val="a"/>
    <w:link w:val="a8"/>
    <w:uiPriority w:val="99"/>
    <w:semiHidden/>
    <w:unhideWhenUsed/>
    <w:pPr>
      <w:spacing w:line="240" w:lineRule="auto"/>
    </w:pPr>
    <w:rPr>
      <w:sz w:val="20"/>
      <w:szCs w:val="20"/>
    </w:rPr>
  </w:style>
  <w:style w:type="character" w:styleId="a8" w:customStyle="1">
    <w:name w:val="Текст примечания Знак"/>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uiPriority w:val="99"/>
    <w:semiHidden/>
    <w:unhideWhenUsed/>
    <w:rsid w:val="00C8531B"/>
    <w:pPr>
      <w:spacing w:line="240" w:lineRule="auto"/>
    </w:pPr>
    <w:rPr>
      <w:rFonts w:ascii="Segoe UI" w:hAnsi="Segoe UI" w:cs="Segoe UI"/>
      <w:sz w:val="18"/>
      <w:szCs w:val="18"/>
    </w:rPr>
  </w:style>
  <w:style w:type="character" w:styleId="ab" w:customStyle="1">
    <w:name w:val="Текст выноски Знак"/>
    <w:basedOn w:val="a0"/>
    <w:link w:val="aa"/>
    <w:uiPriority w:val="99"/>
    <w:semiHidden/>
    <w:rsid w:val="00C8531B"/>
    <w:rPr>
      <w:rFonts w:ascii="Segoe UI" w:hAnsi="Segoe UI" w:cs="Segoe UI"/>
      <w:sz w:val="18"/>
      <w:szCs w:val="18"/>
    </w:rPr>
  </w:style>
  <w:style w:type="table" w:styleId="ac">
    <w:name w:val="Table Grid"/>
    <w:basedOn w:val="a1"/>
    <w:uiPriority w:val="59"/>
    <w:rsid w:val="00C8531B"/>
    <w:pPr>
      <w:spacing w:line="240" w:lineRule="auto"/>
    </w:pPr>
    <w:rPr>
      <w:rFonts w:ascii="Times New Roman" w:hAnsi="Times New Roman" w:eastAsia="Times New Roman" w:cs="Times New Roman"/>
      <w:sz w:val="20"/>
      <w:szCs w:val="20"/>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 w:customStyle="1">
    <w:name w:val="_Основной_текст"/>
    <w:link w:val="ae"/>
    <w:qFormat/>
    <w:rsid w:val="00C8531B"/>
    <w:pPr>
      <w:tabs>
        <w:tab w:val="left" w:pos="851"/>
      </w:tabs>
      <w:spacing w:after="120" w:line="240" w:lineRule="auto"/>
      <w:jc w:val="both"/>
    </w:pPr>
    <w:rPr>
      <w:rFonts w:ascii="Calibri" w:hAnsi="Calibri" w:eastAsia="Times New Roman" w:cs="Times New Roman"/>
      <w:szCs w:val="24"/>
      <w:lang w:val="ru-RU"/>
    </w:rPr>
  </w:style>
  <w:style w:type="character" w:styleId="ae" w:customStyle="1">
    <w:name w:val="_Основной_текст Знак"/>
    <w:basedOn w:val="a0"/>
    <w:link w:val="ad"/>
    <w:rsid w:val="00C8531B"/>
    <w:rPr>
      <w:rFonts w:ascii="Calibri" w:hAnsi="Calibri" w:eastAsia="Times New Roman" w:cs="Times New Roman"/>
      <w:szCs w:val="24"/>
      <w:lang w:val="ru-RU"/>
    </w:rPr>
  </w:style>
  <w:style w:type="paragraph" w:styleId="af">
    <w:name w:val="TOC Heading"/>
    <w:basedOn w:val="1"/>
    <w:next w:val="a"/>
    <w:uiPriority w:val="39"/>
    <w:unhideWhenUsed/>
    <w:qFormat/>
    <w:rsid w:val="00C8531B"/>
    <w:pPr>
      <w:spacing w:before="240" w:after="0" w:line="259" w:lineRule="auto"/>
      <w:outlineLvl w:val="9"/>
    </w:pPr>
    <w:rPr>
      <w:rFonts w:asciiTheme="majorHAnsi" w:hAnsiTheme="majorHAnsi" w:eastAsiaTheme="majorEastAsia" w:cstheme="majorBidi"/>
      <w:color w:val="365F91" w:themeColor="accent1" w:themeShade="BF"/>
      <w:sz w:val="32"/>
      <w:szCs w:val="32"/>
      <w:lang w:val="en-US" w:eastAsia="en-US"/>
    </w:rPr>
  </w:style>
  <w:style w:type="paragraph" w:styleId="10">
    <w:name w:val="toc 1"/>
    <w:basedOn w:val="a"/>
    <w:next w:val="a"/>
    <w:autoRedefine/>
    <w:uiPriority w:val="39"/>
    <w:unhideWhenUsed/>
    <w:rsid w:val="00C8531B"/>
    <w:pPr>
      <w:spacing w:after="100" w:line="259" w:lineRule="auto"/>
    </w:pPr>
    <w:rPr>
      <w:rFonts w:asciiTheme="minorHAnsi" w:hAnsiTheme="minorHAnsi" w:eastAsiaTheme="minorHAnsi" w:cstheme="minorBidi"/>
      <w:lang w:val="ru-RU" w:eastAsia="en-US"/>
    </w:rPr>
  </w:style>
  <w:style w:type="paragraph" w:styleId="20">
    <w:name w:val="toc 2"/>
    <w:basedOn w:val="a"/>
    <w:next w:val="a"/>
    <w:autoRedefine/>
    <w:uiPriority w:val="39"/>
    <w:unhideWhenUsed/>
    <w:rsid w:val="00C8531B"/>
    <w:pPr>
      <w:spacing w:after="100" w:line="259" w:lineRule="auto"/>
      <w:ind w:left="220"/>
    </w:pPr>
    <w:rPr>
      <w:rFonts w:asciiTheme="minorHAnsi" w:hAnsiTheme="minorHAnsi" w:eastAsiaTheme="minorHAnsi" w:cstheme="minorBidi"/>
      <w:lang w:val="ru-RU" w:eastAsia="en-US"/>
    </w:rPr>
  </w:style>
  <w:style w:type="character" w:styleId="af0">
    <w:name w:val="Hyperlink"/>
    <w:basedOn w:val="a0"/>
    <w:uiPriority w:val="99"/>
    <w:unhideWhenUsed/>
    <w:rsid w:val="00C8531B"/>
    <w:rPr>
      <w:color w:val="0000FF" w:themeColor="hyperlink"/>
      <w:u w:val="single"/>
    </w:rPr>
  </w:style>
  <w:style w:type="paragraph" w:styleId="af1">
    <w:name w:val="header"/>
    <w:basedOn w:val="a"/>
    <w:link w:val="af2"/>
    <w:uiPriority w:val="99"/>
    <w:unhideWhenUsed/>
    <w:rsid w:val="00213E96"/>
    <w:pPr>
      <w:tabs>
        <w:tab w:val="center" w:pos="4677"/>
        <w:tab w:val="right" w:pos="9355"/>
      </w:tabs>
      <w:spacing w:line="240" w:lineRule="auto"/>
    </w:pPr>
  </w:style>
  <w:style w:type="character" w:styleId="af2" w:customStyle="1">
    <w:name w:val="Верхний колонтитул Знак"/>
    <w:basedOn w:val="a0"/>
    <w:link w:val="af1"/>
    <w:uiPriority w:val="99"/>
    <w:rsid w:val="00213E96"/>
  </w:style>
  <w:style w:type="paragraph" w:styleId="af3">
    <w:name w:val="footer"/>
    <w:basedOn w:val="a"/>
    <w:link w:val="af4"/>
    <w:uiPriority w:val="99"/>
    <w:unhideWhenUsed/>
    <w:rsid w:val="00213E96"/>
    <w:pPr>
      <w:tabs>
        <w:tab w:val="center" w:pos="4677"/>
        <w:tab w:val="right" w:pos="9355"/>
      </w:tabs>
      <w:spacing w:line="240" w:lineRule="auto"/>
    </w:pPr>
  </w:style>
  <w:style w:type="character" w:styleId="af4" w:customStyle="1">
    <w:name w:val="Нижний колонтитул Знак"/>
    <w:basedOn w:val="a0"/>
    <w:link w:val="af3"/>
    <w:uiPriority w:val="99"/>
    <w:rsid w:val="00213E96"/>
  </w:style>
  <w:style w:type="paragraph" w:styleId="af5">
    <w:name w:val="List Paragraph"/>
    <w:basedOn w:val="a"/>
    <w:uiPriority w:val="34"/>
    <w:qFormat/>
    <w:rsid w:val="0078107F"/>
    <w:pPr>
      <w:ind w:left="720"/>
      <w:contextualSpacing/>
    </w:pPr>
  </w:style>
  <w:style w:type="paragraph" w:styleId="30">
    <w:name w:val="toc 3"/>
    <w:basedOn w:val="a"/>
    <w:next w:val="a"/>
    <w:autoRedefine/>
    <w:uiPriority w:val="39"/>
    <w:unhideWhenUsed/>
    <w:rsid w:val="00270F2F"/>
    <w:pPr>
      <w:spacing w:after="100"/>
      <w:ind w:left="440"/>
    </w:pPr>
  </w:style>
  <w:style w:type="paragraph" w:styleId="af6">
    <w:name w:val="Normal (Web)"/>
    <w:basedOn w:val="a"/>
    <w:uiPriority w:val="99"/>
    <w:unhideWhenUsed/>
    <w:rsid w:val="00975C70"/>
    <w:pPr>
      <w:spacing w:before="100" w:beforeAutospacing="1" w:after="100" w:afterAutospacing="1" w:line="240" w:lineRule="auto"/>
    </w:pPr>
    <w:rPr>
      <w:rFonts w:ascii="Times New Roman" w:hAnsi="Times New Roman" w:cs="Times New Roman" w:eastAsiaTheme="minorHAnsi"/>
      <w:sz w:val="24"/>
      <w:szCs w:val="24"/>
      <w:lang w:val="ru-RU"/>
    </w:rPr>
  </w:style>
  <w:style w:type="character" w:styleId="af7">
    <w:name w:val="Strong"/>
    <w:basedOn w:val="a0"/>
    <w:uiPriority w:val="22"/>
    <w:qFormat/>
    <w:rsid w:val="00D90837"/>
    <w:rPr>
      <w:b/>
      <w:bCs/>
    </w:rPr>
  </w:style>
  <w:style w:type="paragraph" w:styleId="Default" w:customStyle="1">
    <w:name w:val="Default"/>
    <w:rsid w:val="00EC05D3"/>
    <w:pPr>
      <w:autoSpaceDE w:val="0"/>
      <w:autoSpaceDN w:val="0"/>
      <w:adjustRightInd w:val="0"/>
      <w:spacing w:line="240" w:lineRule="auto"/>
    </w:pPr>
    <w:rPr>
      <w:color w:val="000000"/>
      <w:sz w:val="24"/>
      <w:szCs w:val="24"/>
      <w:lang w:val="ru-RU"/>
    </w:rPr>
  </w:style>
  <w:style w:type="paragraph" w:styleId="af8">
    <w:name w:val="annotation subject"/>
    <w:basedOn w:val="a7"/>
    <w:next w:val="a7"/>
    <w:link w:val="af9"/>
    <w:uiPriority w:val="99"/>
    <w:semiHidden/>
    <w:unhideWhenUsed/>
    <w:rsid w:val="000D31D7"/>
    <w:rPr>
      <w:b/>
      <w:bCs/>
    </w:rPr>
  </w:style>
  <w:style w:type="character" w:styleId="af9" w:customStyle="1">
    <w:name w:val="Тема примечания Знак"/>
    <w:basedOn w:val="a8"/>
    <w:link w:val="af8"/>
    <w:uiPriority w:val="99"/>
    <w:semiHidden/>
    <w:rsid w:val="000D31D7"/>
    <w:rPr>
      <w:b/>
      <w:bCs/>
      <w:sz w:val="20"/>
      <w:szCs w:val="20"/>
    </w:rPr>
  </w:style>
  <w:style w:type="paragraph" w:styleId="afa">
    <w:name w:val="Revision"/>
    <w:hidden/>
    <w:uiPriority w:val="99"/>
    <w:semiHidden/>
    <w:rsid w:val="00417D3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9858">
      <w:bodyDiv w:val="1"/>
      <w:marLeft w:val="0"/>
      <w:marRight w:val="0"/>
      <w:marTop w:val="0"/>
      <w:marBottom w:val="0"/>
      <w:divBdr>
        <w:top w:val="none" w:sz="0" w:space="0" w:color="auto"/>
        <w:left w:val="none" w:sz="0" w:space="0" w:color="auto"/>
        <w:bottom w:val="none" w:sz="0" w:space="0" w:color="auto"/>
        <w:right w:val="none" w:sz="0" w:space="0" w:color="auto"/>
      </w:divBdr>
    </w:div>
    <w:div w:id="69666680">
      <w:bodyDiv w:val="1"/>
      <w:marLeft w:val="0"/>
      <w:marRight w:val="0"/>
      <w:marTop w:val="0"/>
      <w:marBottom w:val="0"/>
      <w:divBdr>
        <w:top w:val="none" w:sz="0" w:space="0" w:color="auto"/>
        <w:left w:val="none" w:sz="0" w:space="0" w:color="auto"/>
        <w:bottom w:val="none" w:sz="0" w:space="0" w:color="auto"/>
        <w:right w:val="none" w:sz="0" w:space="0" w:color="auto"/>
      </w:divBdr>
    </w:div>
    <w:div w:id="158814815">
      <w:bodyDiv w:val="1"/>
      <w:marLeft w:val="0"/>
      <w:marRight w:val="0"/>
      <w:marTop w:val="0"/>
      <w:marBottom w:val="0"/>
      <w:divBdr>
        <w:top w:val="none" w:sz="0" w:space="0" w:color="auto"/>
        <w:left w:val="none" w:sz="0" w:space="0" w:color="auto"/>
        <w:bottom w:val="none" w:sz="0" w:space="0" w:color="auto"/>
        <w:right w:val="none" w:sz="0" w:space="0" w:color="auto"/>
      </w:divBdr>
    </w:div>
    <w:div w:id="188836013">
      <w:bodyDiv w:val="1"/>
      <w:marLeft w:val="0"/>
      <w:marRight w:val="0"/>
      <w:marTop w:val="0"/>
      <w:marBottom w:val="0"/>
      <w:divBdr>
        <w:top w:val="none" w:sz="0" w:space="0" w:color="auto"/>
        <w:left w:val="none" w:sz="0" w:space="0" w:color="auto"/>
        <w:bottom w:val="none" w:sz="0" w:space="0" w:color="auto"/>
        <w:right w:val="none" w:sz="0" w:space="0" w:color="auto"/>
      </w:divBdr>
    </w:div>
    <w:div w:id="207571792">
      <w:bodyDiv w:val="1"/>
      <w:marLeft w:val="0"/>
      <w:marRight w:val="0"/>
      <w:marTop w:val="0"/>
      <w:marBottom w:val="0"/>
      <w:divBdr>
        <w:top w:val="none" w:sz="0" w:space="0" w:color="auto"/>
        <w:left w:val="none" w:sz="0" w:space="0" w:color="auto"/>
        <w:bottom w:val="none" w:sz="0" w:space="0" w:color="auto"/>
        <w:right w:val="none" w:sz="0" w:space="0" w:color="auto"/>
      </w:divBdr>
    </w:div>
    <w:div w:id="244995906">
      <w:bodyDiv w:val="1"/>
      <w:marLeft w:val="0"/>
      <w:marRight w:val="0"/>
      <w:marTop w:val="0"/>
      <w:marBottom w:val="0"/>
      <w:divBdr>
        <w:top w:val="none" w:sz="0" w:space="0" w:color="auto"/>
        <w:left w:val="none" w:sz="0" w:space="0" w:color="auto"/>
        <w:bottom w:val="none" w:sz="0" w:space="0" w:color="auto"/>
        <w:right w:val="none" w:sz="0" w:space="0" w:color="auto"/>
      </w:divBdr>
    </w:div>
    <w:div w:id="267156704">
      <w:bodyDiv w:val="1"/>
      <w:marLeft w:val="0"/>
      <w:marRight w:val="0"/>
      <w:marTop w:val="0"/>
      <w:marBottom w:val="0"/>
      <w:divBdr>
        <w:top w:val="none" w:sz="0" w:space="0" w:color="auto"/>
        <w:left w:val="none" w:sz="0" w:space="0" w:color="auto"/>
        <w:bottom w:val="none" w:sz="0" w:space="0" w:color="auto"/>
        <w:right w:val="none" w:sz="0" w:space="0" w:color="auto"/>
      </w:divBdr>
    </w:div>
    <w:div w:id="299697117">
      <w:bodyDiv w:val="1"/>
      <w:marLeft w:val="0"/>
      <w:marRight w:val="0"/>
      <w:marTop w:val="0"/>
      <w:marBottom w:val="0"/>
      <w:divBdr>
        <w:top w:val="none" w:sz="0" w:space="0" w:color="auto"/>
        <w:left w:val="none" w:sz="0" w:space="0" w:color="auto"/>
        <w:bottom w:val="none" w:sz="0" w:space="0" w:color="auto"/>
        <w:right w:val="none" w:sz="0" w:space="0" w:color="auto"/>
      </w:divBdr>
    </w:div>
    <w:div w:id="316230883">
      <w:bodyDiv w:val="1"/>
      <w:marLeft w:val="0"/>
      <w:marRight w:val="0"/>
      <w:marTop w:val="0"/>
      <w:marBottom w:val="0"/>
      <w:divBdr>
        <w:top w:val="none" w:sz="0" w:space="0" w:color="auto"/>
        <w:left w:val="none" w:sz="0" w:space="0" w:color="auto"/>
        <w:bottom w:val="none" w:sz="0" w:space="0" w:color="auto"/>
        <w:right w:val="none" w:sz="0" w:space="0" w:color="auto"/>
      </w:divBdr>
    </w:div>
    <w:div w:id="561865890">
      <w:bodyDiv w:val="1"/>
      <w:marLeft w:val="0"/>
      <w:marRight w:val="0"/>
      <w:marTop w:val="0"/>
      <w:marBottom w:val="0"/>
      <w:divBdr>
        <w:top w:val="none" w:sz="0" w:space="0" w:color="auto"/>
        <w:left w:val="none" w:sz="0" w:space="0" w:color="auto"/>
        <w:bottom w:val="none" w:sz="0" w:space="0" w:color="auto"/>
        <w:right w:val="none" w:sz="0" w:space="0" w:color="auto"/>
      </w:divBdr>
    </w:div>
    <w:div w:id="584144397">
      <w:bodyDiv w:val="1"/>
      <w:marLeft w:val="0"/>
      <w:marRight w:val="0"/>
      <w:marTop w:val="0"/>
      <w:marBottom w:val="0"/>
      <w:divBdr>
        <w:top w:val="none" w:sz="0" w:space="0" w:color="auto"/>
        <w:left w:val="none" w:sz="0" w:space="0" w:color="auto"/>
        <w:bottom w:val="none" w:sz="0" w:space="0" w:color="auto"/>
        <w:right w:val="none" w:sz="0" w:space="0" w:color="auto"/>
      </w:divBdr>
    </w:div>
    <w:div w:id="586036016">
      <w:bodyDiv w:val="1"/>
      <w:marLeft w:val="0"/>
      <w:marRight w:val="0"/>
      <w:marTop w:val="0"/>
      <w:marBottom w:val="0"/>
      <w:divBdr>
        <w:top w:val="none" w:sz="0" w:space="0" w:color="auto"/>
        <w:left w:val="none" w:sz="0" w:space="0" w:color="auto"/>
        <w:bottom w:val="none" w:sz="0" w:space="0" w:color="auto"/>
        <w:right w:val="none" w:sz="0" w:space="0" w:color="auto"/>
      </w:divBdr>
    </w:div>
    <w:div w:id="640888129">
      <w:bodyDiv w:val="1"/>
      <w:marLeft w:val="0"/>
      <w:marRight w:val="0"/>
      <w:marTop w:val="0"/>
      <w:marBottom w:val="0"/>
      <w:divBdr>
        <w:top w:val="none" w:sz="0" w:space="0" w:color="auto"/>
        <w:left w:val="none" w:sz="0" w:space="0" w:color="auto"/>
        <w:bottom w:val="none" w:sz="0" w:space="0" w:color="auto"/>
        <w:right w:val="none" w:sz="0" w:space="0" w:color="auto"/>
      </w:divBdr>
    </w:div>
    <w:div w:id="787817795">
      <w:bodyDiv w:val="1"/>
      <w:marLeft w:val="0"/>
      <w:marRight w:val="0"/>
      <w:marTop w:val="0"/>
      <w:marBottom w:val="0"/>
      <w:divBdr>
        <w:top w:val="none" w:sz="0" w:space="0" w:color="auto"/>
        <w:left w:val="none" w:sz="0" w:space="0" w:color="auto"/>
        <w:bottom w:val="none" w:sz="0" w:space="0" w:color="auto"/>
        <w:right w:val="none" w:sz="0" w:space="0" w:color="auto"/>
      </w:divBdr>
    </w:div>
    <w:div w:id="793135733">
      <w:bodyDiv w:val="1"/>
      <w:marLeft w:val="0"/>
      <w:marRight w:val="0"/>
      <w:marTop w:val="0"/>
      <w:marBottom w:val="0"/>
      <w:divBdr>
        <w:top w:val="none" w:sz="0" w:space="0" w:color="auto"/>
        <w:left w:val="none" w:sz="0" w:space="0" w:color="auto"/>
        <w:bottom w:val="none" w:sz="0" w:space="0" w:color="auto"/>
        <w:right w:val="none" w:sz="0" w:space="0" w:color="auto"/>
      </w:divBdr>
    </w:div>
    <w:div w:id="832183359">
      <w:bodyDiv w:val="1"/>
      <w:marLeft w:val="0"/>
      <w:marRight w:val="0"/>
      <w:marTop w:val="0"/>
      <w:marBottom w:val="0"/>
      <w:divBdr>
        <w:top w:val="none" w:sz="0" w:space="0" w:color="auto"/>
        <w:left w:val="none" w:sz="0" w:space="0" w:color="auto"/>
        <w:bottom w:val="none" w:sz="0" w:space="0" w:color="auto"/>
        <w:right w:val="none" w:sz="0" w:space="0" w:color="auto"/>
      </w:divBdr>
    </w:div>
    <w:div w:id="944849776">
      <w:bodyDiv w:val="1"/>
      <w:marLeft w:val="0"/>
      <w:marRight w:val="0"/>
      <w:marTop w:val="0"/>
      <w:marBottom w:val="0"/>
      <w:divBdr>
        <w:top w:val="none" w:sz="0" w:space="0" w:color="auto"/>
        <w:left w:val="none" w:sz="0" w:space="0" w:color="auto"/>
        <w:bottom w:val="none" w:sz="0" w:space="0" w:color="auto"/>
        <w:right w:val="none" w:sz="0" w:space="0" w:color="auto"/>
      </w:divBdr>
    </w:div>
    <w:div w:id="969433371">
      <w:bodyDiv w:val="1"/>
      <w:marLeft w:val="0"/>
      <w:marRight w:val="0"/>
      <w:marTop w:val="0"/>
      <w:marBottom w:val="0"/>
      <w:divBdr>
        <w:top w:val="none" w:sz="0" w:space="0" w:color="auto"/>
        <w:left w:val="none" w:sz="0" w:space="0" w:color="auto"/>
        <w:bottom w:val="none" w:sz="0" w:space="0" w:color="auto"/>
        <w:right w:val="none" w:sz="0" w:space="0" w:color="auto"/>
      </w:divBdr>
    </w:div>
    <w:div w:id="970213317">
      <w:bodyDiv w:val="1"/>
      <w:marLeft w:val="0"/>
      <w:marRight w:val="0"/>
      <w:marTop w:val="0"/>
      <w:marBottom w:val="0"/>
      <w:divBdr>
        <w:top w:val="none" w:sz="0" w:space="0" w:color="auto"/>
        <w:left w:val="none" w:sz="0" w:space="0" w:color="auto"/>
        <w:bottom w:val="none" w:sz="0" w:space="0" w:color="auto"/>
        <w:right w:val="none" w:sz="0" w:space="0" w:color="auto"/>
      </w:divBdr>
    </w:div>
    <w:div w:id="1002779643">
      <w:bodyDiv w:val="1"/>
      <w:marLeft w:val="0"/>
      <w:marRight w:val="0"/>
      <w:marTop w:val="0"/>
      <w:marBottom w:val="0"/>
      <w:divBdr>
        <w:top w:val="none" w:sz="0" w:space="0" w:color="auto"/>
        <w:left w:val="none" w:sz="0" w:space="0" w:color="auto"/>
        <w:bottom w:val="none" w:sz="0" w:space="0" w:color="auto"/>
        <w:right w:val="none" w:sz="0" w:space="0" w:color="auto"/>
      </w:divBdr>
    </w:div>
    <w:div w:id="1012874089">
      <w:bodyDiv w:val="1"/>
      <w:marLeft w:val="0"/>
      <w:marRight w:val="0"/>
      <w:marTop w:val="0"/>
      <w:marBottom w:val="0"/>
      <w:divBdr>
        <w:top w:val="none" w:sz="0" w:space="0" w:color="auto"/>
        <w:left w:val="none" w:sz="0" w:space="0" w:color="auto"/>
        <w:bottom w:val="none" w:sz="0" w:space="0" w:color="auto"/>
        <w:right w:val="none" w:sz="0" w:space="0" w:color="auto"/>
      </w:divBdr>
    </w:div>
    <w:div w:id="1037894381">
      <w:bodyDiv w:val="1"/>
      <w:marLeft w:val="0"/>
      <w:marRight w:val="0"/>
      <w:marTop w:val="0"/>
      <w:marBottom w:val="0"/>
      <w:divBdr>
        <w:top w:val="none" w:sz="0" w:space="0" w:color="auto"/>
        <w:left w:val="none" w:sz="0" w:space="0" w:color="auto"/>
        <w:bottom w:val="none" w:sz="0" w:space="0" w:color="auto"/>
        <w:right w:val="none" w:sz="0" w:space="0" w:color="auto"/>
      </w:divBdr>
    </w:div>
    <w:div w:id="1095247948">
      <w:bodyDiv w:val="1"/>
      <w:marLeft w:val="0"/>
      <w:marRight w:val="0"/>
      <w:marTop w:val="0"/>
      <w:marBottom w:val="0"/>
      <w:divBdr>
        <w:top w:val="none" w:sz="0" w:space="0" w:color="auto"/>
        <w:left w:val="none" w:sz="0" w:space="0" w:color="auto"/>
        <w:bottom w:val="none" w:sz="0" w:space="0" w:color="auto"/>
        <w:right w:val="none" w:sz="0" w:space="0" w:color="auto"/>
      </w:divBdr>
    </w:div>
    <w:div w:id="1188788763">
      <w:bodyDiv w:val="1"/>
      <w:marLeft w:val="0"/>
      <w:marRight w:val="0"/>
      <w:marTop w:val="0"/>
      <w:marBottom w:val="0"/>
      <w:divBdr>
        <w:top w:val="none" w:sz="0" w:space="0" w:color="auto"/>
        <w:left w:val="none" w:sz="0" w:space="0" w:color="auto"/>
        <w:bottom w:val="none" w:sz="0" w:space="0" w:color="auto"/>
        <w:right w:val="none" w:sz="0" w:space="0" w:color="auto"/>
      </w:divBdr>
    </w:div>
    <w:div w:id="1261795195">
      <w:bodyDiv w:val="1"/>
      <w:marLeft w:val="0"/>
      <w:marRight w:val="0"/>
      <w:marTop w:val="0"/>
      <w:marBottom w:val="0"/>
      <w:divBdr>
        <w:top w:val="none" w:sz="0" w:space="0" w:color="auto"/>
        <w:left w:val="none" w:sz="0" w:space="0" w:color="auto"/>
        <w:bottom w:val="none" w:sz="0" w:space="0" w:color="auto"/>
        <w:right w:val="none" w:sz="0" w:space="0" w:color="auto"/>
      </w:divBdr>
    </w:div>
    <w:div w:id="1283462029">
      <w:bodyDiv w:val="1"/>
      <w:marLeft w:val="0"/>
      <w:marRight w:val="0"/>
      <w:marTop w:val="0"/>
      <w:marBottom w:val="0"/>
      <w:divBdr>
        <w:top w:val="none" w:sz="0" w:space="0" w:color="auto"/>
        <w:left w:val="none" w:sz="0" w:space="0" w:color="auto"/>
        <w:bottom w:val="none" w:sz="0" w:space="0" w:color="auto"/>
        <w:right w:val="none" w:sz="0" w:space="0" w:color="auto"/>
      </w:divBdr>
    </w:div>
    <w:div w:id="1311518629">
      <w:bodyDiv w:val="1"/>
      <w:marLeft w:val="0"/>
      <w:marRight w:val="0"/>
      <w:marTop w:val="0"/>
      <w:marBottom w:val="0"/>
      <w:divBdr>
        <w:top w:val="none" w:sz="0" w:space="0" w:color="auto"/>
        <w:left w:val="none" w:sz="0" w:space="0" w:color="auto"/>
        <w:bottom w:val="none" w:sz="0" w:space="0" w:color="auto"/>
        <w:right w:val="none" w:sz="0" w:space="0" w:color="auto"/>
      </w:divBdr>
    </w:div>
    <w:div w:id="1315066894">
      <w:bodyDiv w:val="1"/>
      <w:marLeft w:val="0"/>
      <w:marRight w:val="0"/>
      <w:marTop w:val="0"/>
      <w:marBottom w:val="0"/>
      <w:divBdr>
        <w:top w:val="none" w:sz="0" w:space="0" w:color="auto"/>
        <w:left w:val="none" w:sz="0" w:space="0" w:color="auto"/>
        <w:bottom w:val="none" w:sz="0" w:space="0" w:color="auto"/>
        <w:right w:val="none" w:sz="0" w:space="0" w:color="auto"/>
      </w:divBdr>
    </w:div>
    <w:div w:id="1322733477">
      <w:bodyDiv w:val="1"/>
      <w:marLeft w:val="0"/>
      <w:marRight w:val="0"/>
      <w:marTop w:val="0"/>
      <w:marBottom w:val="0"/>
      <w:divBdr>
        <w:top w:val="none" w:sz="0" w:space="0" w:color="auto"/>
        <w:left w:val="none" w:sz="0" w:space="0" w:color="auto"/>
        <w:bottom w:val="none" w:sz="0" w:space="0" w:color="auto"/>
        <w:right w:val="none" w:sz="0" w:space="0" w:color="auto"/>
      </w:divBdr>
    </w:div>
    <w:div w:id="1344359037">
      <w:bodyDiv w:val="1"/>
      <w:marLeft w:val="0"/>
      <w:marRight w:val="0"/>
      <w:marTop w:val="0"/>
      <w:marBottom w:val="0"/>
      <w:divBdr>
        <w:top w:val="none" w:sz="0" w:space="0" w:color="auto"/>
        <w:left w:val="none" w:sz="0" w:space="0" w:color="auto"/>
        <w:bottom w:val="none" w:sz="0" w:space="0" w:color="auto"/>
        <w:right w:val="none" w:sz="0" w:space="0" w:color="auto"/>
      </w:divBdr>
    </w:div>
    <w:div w:id="1361393028">
      <w:bodyDiv w:val="1"/>
      <w:marLeft w:val="0"/>
      <w:marRight w:val="0"/>
      <w:marTop w:val="0"/>
      <w:marBottom w:val="0"/>
      <w:divBdr>
        <w:top w:val="none" w:sz="0" w:space="0" w:color="auto"/>
        <w:left w:val="none" w:sz="0" w:space="0" w:color="auto"/>
        <w:bottom w:val="none" w:sz="0" w:space="0" w:color="auto"/>
        <w:right w:val="none" w:sz="0" w:space="0" w:color="auto"/>
      </w:divBdr>
    </w:div>
    <w:div w:id="1365443287">
      <w:bodyDiv w:val="1"/>
      <w:marLeft w:val="0"/>
      <w:marRight w:val="0"/>
      <w:marTop w:val="0"/>
      <w:marBottom w:val="0"/>
      <w:divBdr>
        <w:top w:val="none" w:sz="0" w:space="0" w:color="auto"/>
        <w:left w:val="none" w:sz="0" w:space="0" w:color="auto"/>
        <w:bottom w:val="none" w:sz="0" w:space="0" w:color="auto"/>
        <w:right w:val="none" w:sz="0" w:space="0" w:color="auto"/>
      </w:divBdr>
    </w:div>
    <w:div w:id="1369453113">
      <w:bodyDiv w:val="1"/>
      <w:marLeft w:val="0"/>
      <w:marRight w:val="0"/>
      <w:marTop w:val="0"/>
      <w:marBottom w:val="0"/>
      <w:divBdr>
        <w:top w:val="none" w:sz="0" w:space="0" w:color="auto"/>
        <w:left w:val="none" w:sz="0" w:space="0" w:color="auto"/>
        <w:bottom w:val="none" w:sz="0" w:space="0" w:color="auto"/>
        <w:right w:val="none" w:sz="0" w:space="0" w:color="auto"/>
      </w:divBdr>
    </w:div>
    <w:div w:id="1384672544">
      <w:bodyDiv w:val="1"/>
      <w:marLeft w:val="0"/>
      <w:marRight w:val="0"/>
      <w:marTop w:val="0"/>
      <w:marBottom w:val="0"/>
      <w:divBdr>
        <w:top w:val="none" w:sz="0" w:space="0" w:color="auto"/>
        <w:left w:val="none" w:sz="0" w:space="0" w:color="auto"/>
        <w:bottom w:val="none" w:sz="0" w:space="0" w:color="auto"/>
        <w:right w:val="none" w:sz="0" w:space="0" w:color="auto"/>
      </w:divBdr>
    </w:div>
    <w:div w:id="1404134784">
      <w:bodyDiv w:val="1"/>
      <w:marLeft w:val="0"/>
      <w:marRight w:val="0"/>
      <w:marTop w:val="0"/>
      <w:marBottom w:val="0"/>
      <w:divBdr>
        <w:top w:val="none" w:sz="0" w:space="0" w:color="auto"/>
        <w:left w:val="none" w:sz="0" w:space="0" w:color="auto"/>
        <w:bottom w:val="none" w:sz="0" w:space="0" w:color="auto"/>
        <w:right w:val="none" w:sz="0" w:space="0" w:color="auto"/>
      </w:divBdr>
    </w:div>
    <w:div w:id="1440568692">
      <w:bodyDiv w:val="1"/>
      <w:marLeft w:val="0"/>
      <w:marRight w:val="0"/>
      <w:marTop w:val="0"/>
      <w:marBottom w:val="0"/>
      <w:divBdr>
        <w:top w:val="none" w:sz="0" w:space="0" w:color="auto"/>
        <w:left w:val="none" w:sz="0" w:space="0" w:color="auto"/>
        <w:bottom w:val="none" w:sz="0" w:space="0" w:color="auto"/>
        <w:right w:val="none" w:sz="0" w:space="0" w:color="auto"/>
      </w:divBdr>
    </w:div>
    <w:div w:id="1478111277">
      <w:bodyDiv w:val="1"/>
      <w:marLeft w:val="0"/>
      <w:marRight w:val="0"/>
      <w:marTop w:val="0"/>
      <w:marBottom w:val="0"/>
      <w:divBdr>
        <w:top w:val="none" w:sz="0" w:space="0" w:color="auto"/>
        <w:left w:val="none" w:sz="0" w:space="0" w:color="auto"/>
        <w:bottom w:val="none" w:sz="0" w:space="0" w:color="auto"/>
        <w:right w:val="none" w:sz="0" w:space="0" w:color="auto"/>
      </w:divBdr>
    </w:div>
    <w:div w:id="1545601454">
      <w:bodyDiv w:val="1"/>
      <w:marLeft w:val="0"/>
      <w:marRight w:val="0"/>
      <w:marTop w:val="0"/>
      <w:marBottom w:val="0"/>
      <w:divBdr>
        <w:top w:val="none" w:sz="0" w:space="0" w:color="auto"/>
        <w:left w:val="none" w:sz="0" w:space="0" w:color="auto"/>
        <w:bottom w:val="none" w:sz="0" w:space="0" w:color="auto"/>
        <w:right w:val="none" w:sz="0" w:space="0" w:color="auto"/>
      </w:divBdr>
    </w:div>
    <w:div w:id="1723671324">
      <w:bodyDiv w:val="1"/>
      <w:marLeft w:val="0"/>
      <w:marRight w:val="0"/>
      <w:marTop w:val="0"/>
      <w:marBottom w:val="0"/>
      <w:divBdr>
        <w:top w:val="none" w:sz="0" w:space="0" w:color="auto"/>
        <w:left w:val="none" w:sz="0" w:space="0" w:color="auto"/>
        <w:bottom w:val="none" w:sz="0" w:space="0" w:color="auto"/>
        <w:right w:val="none" w:sz="0" w:space="0" w:color="auto"/>
      </w:divBdr>
    </w:div>
    <w:div w:id="1914120273">
      <w:bodyDiv w:val="1"/>
      <w:marLeft w:val="0"/>
      <w:marRight w:val="0"/>
      <w:marTop w:val="0"/>
      <w:marBottom w:val="0"/>
      <w:divBdr>
        <w:top w:val="none" w:sz="0" w:space="0" w:color="auto"/>
        <w:left w:val="none" w:sz="0" w:space="0" w:color="auto"/>
        <w:bottom w:val="none" w:sz="0" w:space="0" w:color="auto"/>
        <w:right w:val="none" w:sz="0" w:space="0" w:color="auto"/>
      </w:divBdr>
    </w:div>
    <w:div w:id="1921284401">
      <w:bodyDiv w:val="1"/>
      <w:marLeft w:val="0"/>
      <w:marRight w:val="0"/>
      <w:marTop w:val="0"/>
      <w:marBottom w:val="0"/>
      <w:divBdr>
        <w:top w:val="none" w:sz="0" w:space="0" w:color="auto"/>
        <w:left w:val="none" w:sz="0" w:space="0" w:color="auto"/>
        <w:bottom w:val="none" w:sz="0" w:space="0" w:color="auto"/>
        <w:right w:val="none" w:sz="0" w:space="0" w:color="auto"/>
      </w:divBdr>
    </w:div>
    <w:div w:id="1933392917">
      <w:bodyDiv w:val="1"/>
      <w:marLeft w:val="0"/>
      <w:marRight w:val="0"/>
      <w:marTop w:val="0"/>
      <w:marBottom w:val="0"/>
      <w:divBdr>
        <w:top w:val="none" w:sz="0" w:space="0" w:color="auto"/>
        <w:left w:val="none" w:sz="0" w:space="0" w:color="auto"/>
        <w:bottom w:val="none" w:sz="0" w:space="0" w:color="auto"/>
        <w:right w:val="none" w:sz="0" w:space="0" w:color="auto"/>
      </w:divBdr>
    </w:div>
    <w:div w:id="1986540698">
      <w:bodyDiv w:val="1"/>
      <w:marLeft w:val="0"/>
      <w:marRight w:val="0"/>
      <w:marTop w:val="0"/>
      <w:marBottom w:val="0"/>
      <w:divBdr>
        <w:top w:val="none" w:sz="0" w:space="0" w:color="auto"/>
        <w:left w:val="none" w:sz="0" w:space="0" w:color="auto"/>
        <w:bottom w:val="none" w:sz="0" w:space="0" w:color="auto"/>
        <w:right w:val="none" w:sz="0" w:space="0" w:color="auto"/>
      </w:divBdr>
    </w:div>
    <w:div w:id="2013681715">
      <w:bodyDiv w:val="1"/>
      <w:marLeft w:val="0"/>
      <w:marRight w:val="0"/>
      <w:marTop w:val="0"/>
      <w:marBottom w:val="0"/>
      <w:divBdr>
        <w:top w:val="none" w:sz="0" w:space="0" w:color="auto"/>
        <w:left w:val="none" w:sz="0" w:space="0" w:color="auto"/>
        <w:bottom w:val="none" w:sz="0" w:space="0" w:color="auto"/>
        <w:right w:val="none" w:sz="0" w:space="0" w:color="auto"/>
      </w:divBdr>
    </w:div>
    <w:div w:id="2041276468">
      <w:bodyDiv w:val="1"/>
      <w:marLeft w:val="0"/>
      <w:marRight w:val="0"/>
      <w:marTop w:val="0"/>
      <w:marBottom w:val="0"/>
      <w:divBdr>
        <w:top w:val="none" w:sz="0" w:space="0" w:color="auto"/>
        <w:left w:val="none" w:sz="0" w:space="0" w:color="auto"/>
        <w:bottom w:val="none" w:sz="0" w:space="0" w:color="auto"/>
        <w:right w:val="none" w:sz="0" w:space="0" w:color="auto"/>
      </w:divBdr>
    </w:div>
    <w:div w:id="2052993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mobi.uz/blog" TargetMode="External" Id="rId8" /><Relationship Type="http://schemas.openxmlformats.org/officeDocument/2006/relationships/hyperlink" Target="https://www.aeroflot.ru/" TargetMode="External" Id="rId13"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s://mobi.uz/business" TargetMode="External" Id="rId7" /><Relationship Type="http://schemas.openxmlformats.org/officeDocument/2006/relationships/styles" Target="styles.xml" Id="rId2" /><Relationship Type="http://schemas.openxmlformats.org/officeDocument/2006/relationships/footer" Target="foot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mobi.uz/en" TargetMode="External" Id="rId11" /><Relationship Type="http://schemas.openxmlformats.org/officeDocument/2006/relationships/footnotes" Target="footnotes.xml" Id="rId5" /><Relationship Type="http://schemas.openxmlformats.org/officeDocument/2006/relationships/hyperlink" Target="https://t.me/joinchat/dwiQNcPFlJYyOTg6" TargetMode="External" Id="rId15" /><Relationship Type="http://schemas.openxmlformats.org/officeDocument/2006/relationships/hyperlink" Target="https://mobi.uz/ru/" TargetMode="External" Id="rId10" /><Relationship Type="http://schemas.openxmlformats.org/officeDocument/2006/relationships/image" Target="media/image1.jpeg" Id="rId19" /><Relationship Type="http://schemas.openxmlformats.org/officeDocument/2006/relationships/webSettings" Target="webSettings.xml" Id="rId4" /><Relationship Type="http://schemas.openxmlformats.org/officeDocument/2006/relationships/hyperlink" Target="https://mobi.uz/" TargetMode="External" Id="rId9" /><Relationship Type="http://schemas.openxmlformats.org/officeDocument/2006/relationships/hyperlink" Target="https://t.me/joinchat/dwiQNcPFlJYyOTg6" TargetMode="External" Id="rId14" /><Relationship Type="http://schemas.openxmlformats.org/officeDocument/2006/relationships/theme" Target="theme/theme1.xml" Id="rId22" /><Relationship Type="http://schemas.openxmlformats.org/officeDocument/2006/relationships/hyperlink" Target="https://api-docs.didox.uz/" TargetMode="External" Id="Ra2b93f478f454159" /><Relationship Type="http://schemas.openxmlformats.org/officeDocument/2006/relationships/hyperlink" Target="https://api-docs.didox.uz/" TargetMode="External" Id="R4dc40083e4c34080" /><Relationship Type="http://schemas.openxmlformats.org/officeDocument/2006/relationships/hyperlink" Target="https://api-docs.didox.uz/" TargetMode="External" Id="Rdffa1b523f5548f2" /><Relationship Type="http://schemas.microsoft.com/office/2020/10/relationships/intelligence" Target="intelligence2.xml" Id="Re25cb321a2aa42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Ни Дмитрий Александрович</dc:creator>
  <lastModifiedBy>Гость</lastModifiedBy>
  <revision>145</revision>
  <dcterms:created xsi:type="dcterms:W3CDTF">2025-04-28T04:19:00.0000000Z</dcterms:created>
  <dcterms:modified xsi:type="dcterms:W3CDTF">2026-01-22T06:57:31.5720245Z</dcterms:modified>
</coreProperties>
</file>