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7CE473" w14:textId="77777777" w:rsidR="00656A58" w:rsidRPr="00DE47CB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625500FE" w14:textId="77777777" w:rsidR="00656A58" w:rsidRDefault="006706D5" w:rsidP="008346E7">
      <w:pPr>
        <w:tabs>
          <w:tab w:val="left" w:pos="3030"/>
        </w:tabs>
        <w:spacing w:before="100" w:beforeAutospacing="1" w:after="100" w:afterAutospacing="1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noProof/>
          <w:sz w:val="24"/>
          <w:lang w:eastAsia="ru-RU"/>
        </w:rPr>
        <w:drawing>
          <wp:anchor distT="0" distB="0" distL="114300" distR="114300" simplePos="0" relativeHeight="251657728" behindDoc="1" locked="0" layoutInCell="1" allowOverlap="1" wp14:anchorId="2CECF978" wp14:editId="1A2B39E0">
            <wp:simplePos x="0" y="0"/>
            <wp:positionH relativeFrom="margin">
              <wp:posOffset>-834390</wp:posOffset>
            </wp:positionH>
            <wp:positionV relativeFrom="paragraph">
              <wp:posOffset>-909320</wp:posOffset>
            </wp:positionV>
            <wp:extent cx="7560310" cy="1619885"/>
            <wp:effectExtent l="0" t="0" r="0" b="0"/>
            <wp:wrapNone/>
            <wp:docPr id="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0310" cy="1619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17CC8">
        <w:rPr>
          <w:rFonts w:ascii="Times New Roman" w:hAnsi="Times New Roman"/>
          <w:b/>
          <w:sz w:val="24"/>
        </w:rPr>
        <w:tab/>
      </w:r>
    </w:p>
    <w:p w14:paraId="7213FBB8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03ACADD2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1294FB07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786EF5AF" w14:textId="77777777" w:rsidR="00656A58" w:rsidRDefault="00656A58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</w:p>
    <w:p w14:paraId="53D438FA" w14:textId="77777777" w:rsidR="00C03C4F" w:rsidRPr="00296B9B" w:rsidRDefault="00C03C4F" w:rsidP="008346E7">
      <w:pPr>
        <w:spacing w:before="100" w:beforeAutospacing="1" w:after="100" w:afterAutospacing="1"/>
        <w:jc w:val="right"/>
        <w:rPr>
          <w:rFonts w:ascii="Times New Roman" w:hAnsi="Times New Roman"/>
          <w:b/>
          <w:sz w:val="24"/>
        </w:rPr>
      </w:pPr>
      <w:r w:rsidRPr="00296B9B">
        <w:rPr>
          <w:rFonts w:ascii="Times New Roman" w:hAnsi="Times New Roman"/>
          <w:b/>
          <w:sz w:val="24"/>
        </w:rPr>
        <w:t xml:space="preserve">УТВЕРЖДАЮ </w:t>
      </w:r>
    </w:p>
    <w:p w14:paraId="0F9AB926" w14:textId="77777777" w:rsidR="009A6690" w:rsidRPr="00527BEB" w:rsidRDefault="009A6690" w:rsidP="008346E7">
      <w:pPr>
        <w:tabs>
          <w:tab w:val="left" w:pos="5387"/>
          <w:tab w:val="left" w:pos="7371"/>
        </w:tabs>
        <w:spacing w:after="0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Заместитель генерального директора по</w:t>
      </w:r>
    </w:p>
    <w:p w14:paraId="3DBD909D" w14:textId="77777777" w:rsidR="009A6690" w:rsidRPr="00116759" w:rsidRDefault="009A6690" w:rsidP="008346E7">
      <w:pPr>
        <w:spacing w:after="0"/>
        <w:jc w:val="right"/>
        <w:rPr>
          <w:rFonts w:ascii="Times New Roman" w:hAnsi="Times New Roman"/>
          <w:sz w:val="24"/>
        </w:rPr>
      </w:pPr>
      <w:r w:rsidRPr="00527BEB">
        <w:rPr>
          <w:rFonts w:ascii="Times New Roman" w:hAnsi="Times New Roman"/>
          <w:sz w:val="24"/>
        </w:rPr>
        <w:t>технике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</w:t>
      </w:r>
      <w:r w:rsidRPr="00116759">
        <w:rPr>
          <w:rFonts w:ascii="Times New Roman" w:hAnsi="Times New Roman"/>
          <w:sz w:val="24"/>
        </w:rPr>
        <w:t xml:space="preserve"> </w:t>
      </w:r>
      <w:r w:rsidRPr="00527BEB">
        <w:rPr>
          <w:rFonts w:ascii="Times New Roman" w:hAnsi="Times New Roman"/>
          <w:sz w:val="24"/>
        </w:rPr>
        <w:t>ИТ</w:t>
      </w:r>
    </w:p>
    <w:p w14:paraId="2C61BE83" w14:textId="77777777" w:rsidR="00C03C4F" w:rsidRPr="009A6690" w:rsidRDefault="00E34406" w:rsidP="008346E7">
      <w:pPr>
        <w:spacing w:after="0"/>
        <w:jc w:val="right"/>
        <w:rPr>
          <w:rFonts w:ascii="Times New Roman" w:hAnsi="Times New Roman"/>
          <w:sz w:val="24"/>
          <w:lang w:val="en-US"/>
        </w:rPr>
      </w:pPr>
      <w:r w:rsidRPr="00DD421B">
        <w:rPr>
          <w:rFonts w:ascii="Times New Roman" w:hAnsi="Times New Roman"/>
          <w:sz w:val="24"/>
        </w:rPr>
        <w:t xml:space="preserve"> </w:t>
      </w:r>
      <w:r w:rsidR="00C03C4F" w:rsidRPr="00E26FA7">
        <w:rPr>
          <w:rFonts w:ascii="Times New Roman" w:hAnsi="Times New Roman"/>
          <w:sz w:val="24"/>
        </w:rPr>
        <w:t>ООО</w:t>
      </w:r>
      <w:r w:rsidR="00C03C4F" w:rsidRPr="009A6690">
        <w:rPr>
          <w:rFonts w:ascii="Times New Roman" w:hAnsi="Times New Roman"/>
          <w:sz w:val="24"/>
          <w:lang w:val="en-US"/>
        </w:rPr>
        <w:t xml:space="preserve"> «</w:t>
      </w:r>
      <w:r w:rsidR="00C03C4F" w:rsidRPr="00E26FA7">
        <w:rPr>
          <w:rFonts w:ascii="Times New Roman" w:hAnsi="Times New Roman"/>
          <w:sz w:val="24"/>
          <w:lang w:val="en-US"/>
        </w:rPr>
        <w:t>UNIVERSAL</w:t>
      </w:r>
      <w:r w:rsidR="00C03C4F" w:rsidRPr="009A6690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MOBILE</w:t>
      </w:r>
      <w:r w:rsidR="00C03C4F" w:rsidRPr="009A6690">
        <w:rPr>
          <w:rFonts w:ascii="Times New Roman" w:hAnsi="Times New Roman"/>
          <w:sz w:val="24"/>
          <w:lang w:val="en-US"/>
        </w:rPr>
        <w:t xml:space="preserve"> </w:t>
      </w:r>
      <w:r w:rsidR="00C03C4F" w:rsidRPr="00E26FA7">
        <w:rPr>
          <w:rFonts w:ascii="Times New Roman" w:hAnsi="Times New Roman"/>
          <w:sz w:val="24"/>
          <w:lang w:val="en-US"/>
        </w:rPr>
        <w:t>SYSTEMS</w:t>
      </w:r>
      <w:r w:rsidR="00C03C4F" w:rsidRPr="009A6690">
        <w:rPr>
          <w:rFonts w:ascii="Times New Roman" w:hAnsi="Times New Roman"/>
          <w:sz w:val="24"/>
          <w:lang w:val="en-US"/>
        </w:rPr>
        <w:t>»</w:t>
      </w:r>
    </w:p>
    <w:p w14:paraId="3CD67B83" w14:textId="77777777" w:rsidR="00C03C4F" w:rsidRPr="009A6690" w:rsidRDefault="00C03C4F" w:rsidP="008346E7">
      <w:pPr>
        <w:keepNext/>
        <w:keepLines/>
        <w:tabs>
          <w:tab w:val="left" w:pos="13104"/>
        </w:tabs>
        <w:spacing w:after="0"/>
        <w:ind w:left="4111"/>
        <w:jc w:val="right"/>
        <w:rPr>
          <w:rFonts w:ascii="Times New Roman" w:hAnsi="Times New Roman"/>
          <w:sz w:val="24"/>
          <w:lang w:val="en-US"/>
        </w:rPr>
      </w:pPr>
    </w:p>
    <w:p w14:paraId="0B4D14DA" w14:textId="77777777" w:rsidR="00C03C4F" w:rsidRPr="00116759" w:rsidRDefault="00C03C4F" w:rsidP="008346E7">
      <w:pPr>
        <w:spacing w:after="0"/>
        <w:jc w:val="right"/>
        <w:rPr>
          <w:rFonts w:ascii="Times New Roman" w:hAnsi="Times New Roman"/>
          <w:sz w:val="24"/>
          <w:lang w:val="en-US"/>
        </w:rPr>
      </w:pPr>
      <w:r w:rsidRPr="009A6690">
        <w:rPr>
          <w:rFonts w:ascii="Times New Roman" w:hAnsi="Times New Roman"/>
          <w:sz w:val="24"/>
          <w:lang w:val="en-US"/>
        </w:rPr>
        <w:t xml:space="preserve">                                     </w:t>
      </w:r>
      <w:r w:rsidRPr="00116759">
        <w:rPr>
          <w:rFonts w:ascii="Times New Roman" w:hAnsi="Times New Roman"/>
          <w:sz w:val="24"/>
          <w:lang w:val="en-US"/>
        </w:rPr>
        <w:t xml:space="preserve">____________________ </w:t>
      </w:r>
      <w:r w:rsidR="009A6690">
        <w:rPr>
          <w:rFonts w:ascii="Times New Roman" w:hAnsi="Times New Roman"/>
          <w:sz w:val="24"/>
        </w:rPr>
        <w:t>А</w:t>
      </w:r>
      <w:r w:rsidR="009A6690" w:rsidRPr="00116759">
        <w:rPr>
          <w:rFonts w:ascii="Times New Roman" w:hAnsi="Times New Roman"/>
          <w:sz w:val="24"/>
          <w:lang w:val="en-US"/>
        </w:rPr>
        <w:t>.</w:t>
      </w:r>
      <w:r w:rsidR="009A6690">
        <w:rPr>
          <w:rFonts w:ascii="Times New Roman" w:hAnsi="Times New Roman"/>
          <w:sz w:val="24"/>
        </w:rPr>
        <w:t>Р</w:t>
      </w:r>
      <w:r w:rsidR="009A6690" w:rsidRPr="00116759">
        <w:rPr>
          <w:rFonts w:ascii="Times New Roman" w:hAnsi="Times New Roman"/>
          <w:sz w:val="24"/>
          <w:lang w:val="en-US"/>
        </w:rPr>
        <w:t xml:space="preserve">. </w:t>
      </w:r>
      <w:r w:rsidR="009A6690">
        <w:rPr>
          <w:rFonts w:ascii="Times New Roman" w:hAnsi="Times New Roman"/>
          <w:sz w:val="24"/>
        </w:rPr>
        <w:t>Абдурахманов</w:t>
      </w:r>
    </w:p>
    <w:p w14:paraId="2725B4E1" w14:textId="77777777" w:rsidR="00C03C4F" w:rsidRPr="00225551" w:rsidRDefault="00C03C4F" w:rsidP="008346E7">
      <w:pPr>
        <w:spacing w:after="0"/>
        <w:jc w:val="right"/>
        <w:rPr>
          <w:rFonts w:ascii="Times New Roman" w:hAnsi="Times New Roman"/>
          <w:sz w:val="24"/>
          <w:lang w:val="en-US"/>
        </w:rPr>
      </w:pPr>
    </w:p>
    <w:p w14:paraId="6C98F2BA" w14:textId="2AEA06B5" w:rsidR="00C03C4F" w:rsidRPr="00296B9B" w:rsidRDefault="00C03C4F" w:rsidP="008346E7">
      <w:pPr>
        <w:spacing w:after="0"/>
        <w:jc w:val="right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«_____»______________ 202</w:t>
      </w:r>
      <w:r w:rsidR="001924FA">
        <w:rPr>
          <w:rFonts w:ascii="Times New Roman" w:hAnsi="Times New Roman"/>
          <w:sz w:val="24"/>
        </w:rPr>
        <w:t>5</w:t>
      </w:r>
      <w:r w:rsidRPr="00296B9B">
        <w:rPr>
          <w:rFonts w:ascii="Times New Roman" w:hAnsi="Times New Roman"/>
          <w:sz w:val="24"/>
        </w:rPr>
        <w:t xml:space="preserve"> г.</w:t>
      </w:r>
    </w:p>
    <w:p w14:paraId="42A4C55A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4633EA3B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50ADBFC9" w14:textId="77777777" w:rsidR="00C03C4F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34A36081" w14:textId="77777777" w:rsidR="00C03C4F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7ABA1092" w14:textId="77777777" w:rsidR="00C03C4F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4F1ABDD4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4FF1538B" w14:textId="77777777" w:rsidR="00C03C4F" w:rsidRPr="00C6562C" w:rsidRDefault="00C03C4F" w:rsidP="008346E7">
      <w:pPr>
        <w:spacing w:after="0"/>
        <w:rPr>
          <w:rFonts w:ascii="Times New Roman" w:eastAsia="SimSun" w:hAnsi="Times New Roman"/>
          <w:b/>
          <w:bCs/>
          <w:sz w:val="24"/>
        </w:rPr>
      </w:pPr>
    </w:p>
    <w:p w14:paraId="781EDA0D" w14:textId="77777777" w:rsidR="00C03C4F" w:rsidRDefault="00C03C4F" w:rsidP="008346E7">
      <w:pPr>
        <w:pStyle w:val="affff5"/>
        <w:jc w:val="center"/>
        <w:rPr>
          <w:rFonts w:ascii="Times New Roman" w:hAnsi="Times New Roman"/>
          <w:b/>
          <w:sz w:val="24"/>
          <w:szCs w:val="24"/>
        </w:rPr>
      </w:pPr>
      <w:r w:rsidRPr="00C03C4F">
        <w:rPr>
          <w:rFonts w:ascii="Times New Roman" w:hAnsi="Times New Roman"/>
          <w:b/>
          <w:sz w:val="24"/>
          <w:szCs w:val="24"/>
        </w:rPr>
        <w:t>ТЕХНИЧЕСКОЕ ЗАДАНИЕ</w:t>
      </w:r>
    </w:p>
    <w:p w14:paraId="52A02DC4" w14:textId="77777777" w:rsidR="004551C0" w:rsidRPr="00C03C4F" w:rsidRDefault="004551C0" w:rsidP="008346E7">
      <w:pPr>
        <w:pStyle w:val="affff5"/>
        <w:jc w:val="center"/>
        <w:rPr>
          <w:rFonts w:ascii="Times New Roman" w:hAnsi="Times New Roman"/>
          <w:b/>
          <w:sz w:val="24"/>
          <w:szCs w:val="24"/>
        </w:rPr>
      </w:pPr>
    </w:p>
    <w:p w14:paraId="391D0CA6" w14:textId="47B98B7C" w:rsidR="00BB5CA6" w:rsidRPr="005F4829" w:rsidRDefault="005F4829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НА ПОСТАВКУ</w:t>
      </w:r>
      <w:r w:rsidRPr="004551C0">
        <w:rPr>
          <w:rFonts w:ascii="Times New Roman" w:hAnsi="Times New Roman"/>
          <w:b/>
          <w:sz w:val="24"/>
        </w:rPr>
        <w:t xml:space="preserve"> </w:t>
      </w:r>
      <w:r>
        <w:rPr>
          <w:rFonts w:ascii="Times New Roman" w:hAnsi="Times New Roman"/>
          <w:b/>
          <w:sz w:val="24"/>
        </w:rPr>
        <w:t xml:space="preserve">СЕТЕВЫХ КОММУТАТОРОВ ДОСТУПА </w:t>
      </w:r>
      <w:r w:rsidRPr="005F4829">
        <w:rPr>
          <w:rFonts w:ascii="Times New Roman" w:hAnsi="Times New Roman"/>
          <w:b/>
          <w:sz w:val="24"/>
        </w:rPr>
        <w:t xml:space="preserve"> </w:t>
      </w:r>
    </w:p>
    <w:p w14:paraId="00C887F0" w14:textId="1C9F336B" w:rsidR="00BB4493" w:rsidRDefault="00BB5CA6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ЦЕНТРОВ </w:t>
      </w:r>
      <w:proofErr w:type="gramStart"/>
      <w:r>
        <w:rPr>
          <w:rFonts w:ascii="Times New Roman" w:hAnsi="Times New Roman"/>
          <w:b/>
          <w:sz w:val="24"/>
        </w:rPr>
        <w:t xml:space="preserve">ОБСЛУЖИВАНИЯ </w:t>
      </w:r>
      <w:r w:rsidR="00282BBB">
        <w:rPr>
          <w:rFonts w:ascii="Times New Roman" w:hAnsi="Times New Roman"/>
          <w:b/>
          <w:sz w:val="24"/>
        </w:rPr>
        <w:t xml:space="preserve"> </w:t>
      </w:r>
      <w:proofErr w:type="spellStart"/>
      <w:r w:rsidR="005F4829">
        <w:rPr>
          <w:rFonts w:ascii="Times New Roman" w:hAnsi="Times New Roman"/>
          <w:b/>
          <w:sz w:val="24"/>
        </w:rPr>
        <w:t>г</w:t>
      </w:r>
      <w:r w:rsidR="00282BBB">
        <w:rPr>
          <w:rFonts w:ascii="Times New Roman" w:hAnsi="Times New Roman"/>
          <w:b/>
          <w:sz w:val="24"/>
        </w:rPr>
        <w:t>.ТАШКЕНТ</w:t>
      </w:r>
      <w:proofErr w:type="spellEnd"/>
      <w:proofErr w:type="gramEnd"/>
    </w:p>
    <w:p w14:paraId="0EF17E0D" w14:textId="7D723058" w:rsidR="004551C0" w:rsidRPr="004551C0" w:rsidRDefault="00812314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ДЛЯ </w:t>
      </w:r>
      <w:r w:rsidR="004551C0" w:rsidRPr="004551C0">
        <w:rPr>
          <w:rFonts w:ascii="Times New Roman" w:hAnsi="Times New Roman"/>
          <w:b/>
          <w:sz w:val="24"/>
        </w:rPr>
        <w:t>ОБЩЕСТВА С ОГРАНИЧЕННОЙ ОТВЕТСТВЕННОСТЬЮ</w:t>
      </w:r>
    </w:p>
    <w:p w14:paraId="617D6501" w14:textId="77777777" w:rsidR="004551C0" w:rsidRPr="004551C0" w:rsidRDefault="004551C0" w:rsidP="008346E7">
      <w:pPr>
        <w:tabs>
          <w:tab w:val="left" w:pos="0"/>
        </w:tabs>
        <w:spacing w:after="0"/>
        <w:ind w:firstLine="0"/>
        <w:jc w:val="center"/>
        <w:rPr>
          <w:rFonts w:ascii="Times New Roman" w:hAnsi="Times New Roman"/>
          <w:b/>
          <w:sz w:val="24"/>
        </w:rPr>
      </w:pPr>
      <w:r w:rsidRPr="004551C0">
        <w:rPr>
          <w:rFonts w:ascii="Times New Roman" w:hAnsi="Times New Roman"/>
          <w:b/>
          <w:sz w:val="24"/>
        </w:rPr>
        <w:t>«UNIVERSAL MOBILE SYSTEMS»</w:t>
      </w:r>
    </w:p>
    <w:p w14:paraId="2298BE9E" w14:textId="77777777" w:rsidR="00E34406" w:rsidRPr="004551C0" w:rsidRDefault="00E34406" w:rsidP="008346E7">
      <w:pPr>
        <w:tabs>
          <w:tab w:val="left" w:pos="0"/>
        </w:tabs>
        <w:spacing w:before="100" w:beforeAutospacing="1" w:after="100" w:afterAutospacing="1"/>
        <w:ind w:firstLine="0"/>
        <w:jc w:val="center"/>
        <w:rPr>
          <w:rFonts w:ascii="Times New Roman" w:hAnsi="Times New Roman"/>
          <w:b/>
          <w:sz w:val="24"/>
        </w:rPr>
      </w:pPr>
    </w:p>
    <w:p w14:paraId="58D57269" w14:textId="77777777" w:rsidR="00C03C4F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  <w:r w:rsidRPr="004551C0">
        <w:rPr>
          <w:rFonts w:ascii="Times New Roman" w:hAnsi="Times New Roman"/>
          <w:sz w:val="24"/>
        </w:rPr>
        <w:t xml:space="preserve"> </w:t>
      </w:r>
    </w:p>
    <w:p w14:paraId="0F931D22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19D165EA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113F7D34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4BB2FA66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26B78788" w14:textId="77777777" w:rsidR="00E34406" w:rsidRPr="004551C0" w:rsidRDefault="00E34406" w:rsidP="008346E7">
      <w:pPr>
        <w:spacing w:before="100" w:beforeAutospacing="1" w:after="100" w:afterAutospacing="1"/>
        <w:rPr>
          <w:rFonts w:ascii="Times New Roman" w:hAnsi="Times New Roman"/>
          <w:sz w:val="24"/>
        </w:rPr>
      </w:pPr>
    </w:p>
    <w:p w14:paraId="69D72679" w14:textId="7AE3EC62" w:rsidR="00C03C4F" w:rsidRDefault="00C03C4F" w:rsidP="008346E7">
      <w:pPr>
        <w:spacing w:before="100" w:beforeAutospacing="1" w:after="100" w:afterAutospacing="1"/>
      </w:pPr>
    </w:p>
    <w:p w14:paraId="14F06DD4" w14:textId="77777777" w:rsidR="00622998" w:rsidRPr="004551C0" w:rsidRDefault="00622998" w:rsidP="008346E7">
      <w:pPr>
        <w:spacing w:before="100" w:beforeAutospacing="1" w:after="100" w:afterAutospacing="1"/>
      </w:pPr>
    </w:p>
    <w:p w14:paraId="79CAFCEE" w14:textId="080AC60E" w:rsidR="009A6690" w:rsidRPr="00BB5CA6" w:rsidRDefault="00C03C4F" w:rsidP="008346E7">
      <w:pPr>
        <w:spacing w:before="100" w:beforeAutospacing="1" w:after="100" w:afterAutospacing="1"/>
        <w:ind w:firstLine="0"/>
        <w:jc w:val="center"/>
        <w:rPr>
          <w:rFonts w:ascii="Times New Roman" w:hAnsi="Times New Roman"/>
          <w:b/>
          <w:sz w:val="24"/>
          <w:lang w:val="en-US"/>
        </w:rPr>
      </w:pPr>
      <w:r w:rsidRPr="00B23738">
        <w:rPr>
          <w:rFonts w:ascii="Times New Roman" w:hAnsi="Times New Roman"/>
          <w:b/>
          <w:sz w:val="24"/>
        </w:rPr>
        <w:t>Ташкент</w:t>
      </w:r>
      <w:r w:rsidRPr="00DD421B">
        <w:rPr>
          <w:rFonts w:ascii="Times New Roman" w:hAnsi="Times New Roman"/>
          <w:b/>
          <w:sz w:val="24"/>
          <w:lang w:val="en-US"/>
        </w:rPr>
        <w:t xml:space="preserve"> </w:t>
      </w:r>
      <w:r w:rsidR="004B7DFA" w:rsidRPr="00DD421B">
        <w:rPr>
          <w:rFonts w:ascii="Times New Roman" w:hAnsi="Times New Roman"/>
          <w:b/>
          <w:sz w:val="24"/>
          <w:lang w:val="en-US"/>
        </w:rPr>
        <w:t xml:space="preserve">– </w:t>
      </w:r>
      <w:r w:rsidRPr="00DD421B">
        <w:rPr>
          <w:rFonts w:ascii="Times New Roman" w:hAnsi="Times New Roman"/>
          <w:b/>
          <w:sz w:val="24"/>
          <w:lang w:val="en-US"/>
        </w:rPr>
        <w:t>202</w:t>
      </w:r>
      <w:r w:rsidR="001924FA">
        <w:rPr>
          <w:rFonts w:ascii="Times New Roman" w:hAnsi="Times New Roman"/>
          <w:b/>
          <w:sz w:val="24"/>
          <w:lang w:val="en-US"/>
        </w:rPr>
        <w:t>5</w:t>
      </w:r>
    </w:p>
    <w:p w14:paraId="7B562C8B" w14:textId="77777777" w:rsidR="00116759" w:rsidRPr="00116759" w:rsidRDefault="00116759" w:rsidP="008346E7">
      <w:pPr>
        <w:pStyle w:val="affffa"/>
        <w:numPr>
          <w:ilvl w:val="0"/>
          <w:numId w:val="0"/>
        </w:numPr>
        <w:spacing w:before="100" w:beforeAutospacing="1" w:after="100" w:afterAutospacing="1" w:line="240" w:lineRule="auto"/>
        <w:rPr>
          <w:lang w:val="en-US"/>
        </w:rPr>
      </w:pPr>
      <w:bookmarkStart w:id="0" w:name="_Toc415049408"/>
      <w:bookmarkStart w:id="1" w:name="_Toc32241434"/>
      <w:bookmarkStart w:id="2" w:name="_Toc66444992"/>
      <w:bookmarkStart w:id="3" w:name="_Toc66445118"/>
      <w:bookmarkStart w:id="4" w:name="_Toc66445393"/>
      <w:bookmarkStart w:id="5" w:name="_Toc105598953"/>
      <w:r w:rsidRPr="00B76D6E">
        <w:lastRenderedPageBreak/>
        <w:t>Огла</w:t>
      </w:r>
      <w:r>
        <w:t>вление</w:t>
      </w:r>
    </w:p>
    <w:p w14:paraId="35BDDEAA" w14:textId="4DACF7DD" w:rsidR="0016250F" w:rsidRPr="0016250F" w:rsidRDefault="0011675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r w:rsidRPr="0016250F">
        <w:rPr>
          <w:b w:val="0"/>
          <w:szCs w:val="24"/>
        </w:rPr>
        <w:fldChar w:fldCharType="begin"/>
      </w:r>
      <w:r w:rsidRPr="0016250F">
        <w:rPr>
          <w:b w:val="0"/>
          <w:szCs w:val="24"/>
        </w:rPr>
        <w:instrText xml:space="preserve"> TOC \o "1-3" \h \z \u </w:instrText>
      </w:r>
      <w:r w:rsidRPr="0016250F">
        <w:rPr>
          <w:b w:val="0"/>
          <w:szCs w:val="24"/>
        </w:rPr>
        <w:fldChar w:fldCharType="separate"/>
      </w:r>
      <w:hyperlink w:anchor="_Toc126243016" w:history="1">
        <w:r w:rsidR="0016250F" w:rsidRPr="0016250F">
          <w:rPr>
            <w:rStyle w:val="afff0"/>
            <w:b w:val="0"/>
          </w:rPr>
          <w:t>Используемые термины и сокращения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_Toc126243016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3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013EA29" w14:textId="73A36AB7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17" w:history="1">
        <w:r w:rsidR="0016250F" w:rsidRPr="0016250F">
          <w:rPr>
            <w:rStyle w:val="afff0"/>
            <w:b w:val="0"/>
          </w:rPr>
          <w:t>1.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Общие сведения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_Toc126243017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4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4E59A08" w14:textId="5BCF296D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25" w:history="1">
        <w:r w:rsidR="0016250F" w:rsidRPr="0016250F">
          <w:rPr>
            <w:rStyle w:val="afff0"/>
            <w:b w:val="0"/>
          </w:rPr>
          <w:t>2.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Описание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_Toc126243025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7530843" w14:textId="5F69EBB0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26" w:history="1">
        <w:r w:rsidR="0016250F" w:rsidRPr="0016250F">
          <w:rPr>
            <w:rStyle w:val="afff0"/>
            <w:b w:val="0"/>
          </w:rPr>
          <w:t>3.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Назначение и цели приобретения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_Toc126243026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5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AB5873B" w14:textId="19D17D8B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1" w:history="1">
        <w:r w:rsidR="0016250F" w:rsidRPr="0016250F">
          <w:rPr>
            <w:rStyle w:val="afff0"/>
            <w:b w:val="0"/>
          </w:rPr>
          <w:t>4.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Страхование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_Toc126243031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1111A8CB" w14:textId="6FB326CD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2" w:history="1">
        <w:r w:rsidR="0016250F" w:rsidRPr="0016250F">
          <w:rPr>
            <w:rStyle w:val="afff0"/>
            <w:b w:val="0"/>
          </w:rPr>
          <w:t>5.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Характеристики существующего ядра корпоративной сети Заказчика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_Toc126243032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D853CB9" w14:textId="7177D5A2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3" w:history="1">
        <w:r w:rsidR="0016250F" w:rsidRPr="0016250F">
          <w:rPr>
            <w:rStyle w:val="afff0"/>
            <w:b w:val="0"/>
          </w:rPr>
          <w:t>6.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оборудованию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_Toc126243033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6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B778244" w14:textId="4A4D5B03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4" w:history="1">
        <w:r w:rsidR="0016250F" w:rsidRPr="0016250F">
          <w:rPr>
            <w:rStyle w:val="afff0"/>
            <w:b w:val="0"/>
          </w:rPr>
          <w:t>7.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размерам, упаковке, отгрузке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_Toc126243034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22CD2453" w14:textId="2AD85E1E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5" w:history="1">
        <w:r w:rsidR="0016250F" w:rsidRPr="0016250F">
          <w:rPr>
            <w:rStyle w:val="afff0"/>
            <w:b w:val="0"/>
          </w:rPr>
          <w:t>8.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сроку и месту поставки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_Toc126243035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32F751C7" w14:textId="11031E19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6" w:history="1">
        <w:r w:rsidR="0016250F" w:rsidRPr="0016250F">
          <w:rPr>
            <w:rStyle w:val="afff0"/>
            <w:b w:val="0"/>
          </w:rPr>
          <w:t>9.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состоянию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_Toc126243036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9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5092006" w14:textId="6291F040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7" w:history="1">
        <w:r w:rsidR="0016250F" w:rsidRPr="0016250F">
          <w:rPr>
            <w:rStyle w:val="afff0"/>
            <w:b w:val="0"/>
          </w:rPr>
          <w:t>10.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жизненному циклу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_Toc126243037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A1E7320" w14:textId="5A90F041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8" w:history="1">
        <w:r w:rsidR="0016250F" w:rsidRPr="0016250F">
          <w:rPr>
            <w:rStyle w:val="afff0"/>
            <w:b w:val="0"/>
          </w:rPr>
          <w:t>11.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эксплуатации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_Toc126243038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5D337082" w14:textId="73D02A5B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39" w:history="1">
        <w:r w:rsidR="0016250F" w:rsidRPr="0016250F">
          <w:rPr>
            <w:rStyle w:val="afff0"/>
            <w:b w:val="0"/>
          </w:rPr>
          <w:t>12.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документации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_Toc126243039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19701BEC" w14:textId="078F0F3B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0" w:history="1">
        <w:r w:rsidR="0016250F" w:rsidRPr="0016250F">
          <w:rPr>
            <w:rStyle w:val="afff0"/>
            <w:b w:val="0"/>
          </w:rPr>
          <w:t>13.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по гарантийному и постгарантийному обслуживанию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_Toc126243040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10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7CEBE766" w14:textId="1FE7E22A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1" w:history="1">
        <w:r w:rsidR="0016250F" w:rsidRPr="0016250F">
          <w:rPr>
            <w:rStyle w:val="afff0"/>
            <w:b w:val="0"/>
          </w:rPr>
          <w:t>14.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Условия сервисной поддержки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_Toc126243041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11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01193CE1" w14:textId="65CD6D29" w:rsidR="0016250F" w:rsidRPr="0016250F" w:rsidRDefault="00ED4B19" w:rsidP="008346E7">
      <w:pPr>
        <w:pStyle w:val="12"/>
        <w:rPr>
          <w:rFonts w:asciiTheme="minorHAnsi" w:eastAsiaTheme="minorEastAsia" w:hAnsiTheme="minorHAnsi" w:cstheme="minorBidi"/>
          <w:b w:val="0"/>
          <w:bCs w:val="0"/>
          <w:sz w:val="22"/>
          <w:szCs w:val="22"/>
          <w:lang w:eastAsia="ru-RU"/>
        </w:rPr>
      </w:pPr>
      <w:hyperlink w:anchor="_Toc126243042" w:history="1">
        <w:r w:rsidR="0016250F" w:rsidRPr="0016250F">
          <w:rPr>
            <w:rStyle w:val="afff0"/>
            <w:b w:val="0"/>
          </w:rPr>
          <w:t>15.</w:t>
        </w:r>
        <w:r w:rsidR="0016250F" w:rsidRPr="0016250F">
          <w:rPr>
            <w:rFonts w:asciiTheme="minorHAnsi" w:eastAsiaTheme="minorEastAsia" w:hAnsiTheme="minorHAnsi" w:cstheme="minorBidi"/>
            <w:b w:val="0"/>
            <w:bCs w:val="0"/>
            <w:sz w:val="22"/>
            <w:szCs w:val="22"/>
            <w:lang w:eastAsia="ru-RU"/>
          </w:rPr>
          <w:tab/>
        </w:r>
        <w:r w:rsidR="0016250F" w:rsidRPr="0016250F">
          <w:rPr>
            <w:rStyle w:val="afff0"/>
            <w:b w:val="0"/>
          </w:rPr>
          <w:t>Требования к поставщику оборудования</w:t>
        </w:r>
        <w:r w:rsidR="0016250F" w:rsidRPr="0016250F">
          <w:rPr>
            <w:b w:val="0"/>
            <w:webHidden/>
          </w:rPr>
          <w:tab/>
        </w:r>
        <w:r w:rsidR="0016250F" w:rsidRPr="0016250F">
          <w:rPr>
            <w:b w:val="0"/>
            <w:webHidden/>
          </w:rPr>
          <w:fldChar w:fldCharType="begin"/>
        </w:r>
        <w:r w:rsidR="0016250F" w:rsidRPr="0016250F">
          <w:rPr>
            <w:b w:val="0"/>
            <w:webHidden/>
          </w:rPr>
          <w:instrText xml:space="preserve"> PAGEREF _Toc126243042 \h </w:instrText>
        </w:r>
        <w:r w:rsidR="0016250F" w:rsidRPr="0016250F">
          <w:rPr>
            <w:b w:val="0"/>
            <w:webHidden/>
          </w:rPr>
        </w:r>
        <w:r w:rsidR="0016250F" w:rsidRPr="0016250F">
          <w:rPr>
            <w:b w:val="0"/>
            <w:webHidden/>
          </w:rPr>
          <w:fldChar w:fldCharType="separate"/>
        </w:r>
        <w:r w:rsidR="00BE237E">
          <w:rPr>
            <w:b w:val="0"/>
            <w:webHidden/>
          </w:rPr>
          <w:t>12</w:t>
        </w:r>
        <w:r w:rsidR="0016250F" w:rsidRPr="0016250F">
          <w:rPr>
            <w:b w:val="0"/>
            <w:webHidden/>
          </w:rPr>
          <w:fldChar w:fldCharType="end"/>
        </w:r>
      </w:hyperlink>
    </w:p>
    <w:p w14:paraId="6686870D" w14:textId="30227A62" w:rsidR="00116759" w:rsidRDefault="00116759" w:rsidP="008346E7">
      <w:pPr>
        <w:tabs>
          <w:tab w:val="left" w:pos="709"/>
          <w:tab w:val="left" w:pos="851"/>
        </w:tabs>
        <w:spacing w:after="0"/>
      </w:pPr>
      <w:r w:rsidRPr="0016250F">
        <w:rPr>
          <w:rFonts w:ascii="Times New Roman" w:hAnsi="Times New Roman"/>
          <w:bCs/>
          <w:sz w:val="24"/>
        </w:rPr>
        <w:fldChar w:fldCharType="end"/>
      </w:r>
    </w:p>
    <w:p w14:paraId="51F7DD1B" w14:textId="77777777" w:rsidR="00F64203" w:rsidRDefault="00F64203" w:rsidP="008346E7">
      <w:pPr>
        <w:pStyle w:val="10"/>
        <w:numPr>
          <w:ilvl w:val="0"/>
          <w:numId w:val="0"/>
        </w:numPr>
        <w:spacing w:before="0" w:after="0" w:line="240" w:lineRule="auto"/>
        <w:ind w:left="924"/>
      </w:pPr>
    </w:p>
    <w:p w14:paraId="2CEA376A" w14:textId="77777777" w:rsidR="00894369" w:rsidRPr="000B1E4D" w:rsidRDefault="00F64203" w:rsidP="008346E7">
      <w:pPr>
        <w:pStyle w:val="10"/>
        <w:numPr>
          <w:ilvl w:val="0"/>
          <w:numId w:val="0"/>
        </w:numPr>
        <w:spacing w:before="0" w:after="0" w:line="240" w:lineRule="auto"/>
        <w:ind w:left="924"/>
        <w:rPr>
          <w:lang w:val="en-US"/>
        </w:rPr>
      </w:pPr>
      <w:r>
        <w:br w:type="page"/>
      </w:r>
      <w:bookmarkStart w:id="6" w:name="_Toc126243016"/>
      <w:r w:rsidR="003D594E" w:rsidRPr="000B1E4D">
        <w:lastRenderedPageBreak/>
        <w:t xml:space="preserve">Используемые </w:t>
      </w:r>
      <w:r w:rsidR="00D10304" w:rsidRPr="000B1E4D">
        <w:t xml:space="preserve">термины и </w:t>
      </w:r>
      <w:r w:rsidR="003D594E" w:rsidRPr="000B1E4D">
        <w:t>сокращения</w:t>
      </w:r>
      <w:bookmarkEnd w:id="0"/>
      <w:bookmarkEnd w:id="1"/>
      <w:bookmarkEnd w:id="2"/>
      <w:bookmarkEnd w:id="3"/>
      <w:bookmarkEnd w:id="4"/>
      <w:bookmarkEnd w:id="5"/>
      <w:bookmarkEnd w:id="6"/>
    </w:p>
    <w:p w14:paraId="305CB8D9" w14:textId="77777777" w:rsidR="005A31FB" w:rsidRPr="000B1E4D" w:rsidRDefault="005A31FB" w:rsidP="008346E7">
      <w:pPr>
        <w:widowControl/>
        <w:spacing w:before="100" w:beforeAutospacing="1" w:after="100" w:afterAutospacing="1"/>
        <w:ind w:firstLine="0"/>
        <w:jc w:val="left"/>
        <w:rPr>
          <w:rFonts w:ascii="Times New Roman" w:hAnsi="Times New Roman"/>
          <w:sz w:val="24"/>
        </w:rPr>
      </w:pPr>
    </w:p>
    <w:tbl>
      <w:tblPr>
        <w:tblW w:w="98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1843"/>
        <w:gridCol w:w="7349"/>
      </w:tblGrid>
      <w:tr w:rsidR="007735B4" w:rsidRPr="000B1E4D" w14:paraId="5DFE809B" w14:textId="77777777" w:rsidTr="001A1F12">
        <w:trPr>
          <w:trHeight w:val="430"/>
        </w:trPr>
        <w:tc>
          <w:tcPr>
            <w:tcW w:w="662" w:type="dxa"/>
            <w:vAlign w:val="center"/>
          </w:tcPr>
          <w:p w14:paraId="702C206A" w14:textId="77777777" w:rsidR="007735B4" w:rsidRPr="000B1E4D" w:rsidRDefault="007735B4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№</w:t>
            </w:r>
          </w:p>
        </w:tc>
        <w:tc>
          <w:tcPr>
            <w:tcW w:w="1843" w:type="dxa"/>
            <w:noWrap/>
            <w:vAlign w:val="center"/>
          </w:tcPr>
          <w:p w14:paraId="67E47C90" w14:textId="77777777" w:rsidR="007735B4" w:rsidRPr="000B1E4D" w:rsidRDefault="007735B4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Сокращение</w:t>
            </w:r>
          </w:p>
        </w:tc>
        <w:tc>
          <w:tcPr>
            <w:tcW w:w="7349" w:type="dxa"/>
            <w:noWrap/>
            <w:vAlign w:val="center"/>
          </w:tcPr>
          <w:p w14:paraId="438B9C78" w14:textId="77777777" w:rsidR="007735B4" w:rsidRPr="000B1E4D" w:rsidRDefault="007735B4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 w:rsidRPr="000B1E4D">
              <w:rPr>
                <w:rFonts w:ascii="Times New Roman" w:hAnsi="Times New Roman"/>
                <w:b/>
                <w:color w:val="000000"/>
                <w:sz w:val="24"/>
              </w:rPr>
              <w:t>Расшифровка сокращения</w:t>
            </w:r>
          </w:p>
        </w:tc>
      </w:tr>
      <w:tr w:rsidR="007735B4" w:rsidRPr="000B1E4D" w14:paraId="47A66243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798B26C" w14:textId="77777777" w:rsidR="007735B4" w:rsidRPr="000B1E4D" w:rsidRDefault="00106EF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3" w:type="dxa"/>
            <w:noWrap/>
            <w:vAlign w:val="center"/>
            <w:hideMark/>
          </w:tcPr>
          <w:p w14:paraId="0801933C" w14:textId="77777777" w:rsidR="007735B4" w:rsidRPr="00A164B1" w:rsidRDefault="007735B4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ТЗ</w:t>
            </w:r>
          </w:p>
        </w:tc>
        <w:tc>
          <w:tcPr>
            <w:tcW w:w="7349" w:type="dxa"/>
            <w:noWrap/>
            <w:vAlign w:val="center"/>
            <w:hideMark/>
          </w:tcPr>
          <w:p w14:paraId="3F7A088A" w14:textId="0E9DF418" w:rsidR="007735B4" w:rsidRPr="00FE2953" w:rsidRDefault="00FE2953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Техническое задание</w:t>
            </w:r>
          </w:p>
        </w:tc>
      </w:tr>
      <w:tr w:rsidR="005A6C9A" w:rsidRPr="000B1E4D" w14:paraId="2CE8F375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5146CCB" w14:textId="77777777" w:rsidR="005A6C9A" w:rsidRPr="00106EF0" w:rsidRDefault="00106EF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1843" w:type="dxa"/>
            <w:noWrap/>
            <w:vAlign w:val="center"/>
          </w:tcPr>
          <w:p w14:paraId="0B9E9A64" w14:textId="77777777" w:rsidR="005A6C9A" w:rsidRPr="00A164B1" w:rsidRDefault="005A6C9A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</w:t>
            </w:r>
          </w:p>
        </w:tc>
        <w:tc>
          <w:tcPr>
            <w:tcW w:w="7349" w:type="dxa"/>
            <w:noWrap/>
            <w:vAlign w:val="center"/>
          </w:tcPr>
          <w:p w14:paraId="5E959E5B" w14:textId="698BABC5" w:rsidR="005A6C9A" w:rsidRPr="00FE2953" w:rsidRDefault="00FE2953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</w:t>
            </w:r>
          </w:p>
        </w:tc>
      </w:tr>
      <w:tr w:rsidR="00D563E0" w:rsidRPr="000B1E4D" w14:paraId="4DE849BF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B583F7E" w14:textId="413E0C22" w:rsidR="00D563E0" w:rsidRPr="00A164B1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843" w:type="dxa"/>
            <w:noWrap/>
            <w:vAlign w:val="center"/>
          </w:tcPr>
          <w:p w14:paraId="53887673" w14:textId="2EE15486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EOS</w:t>
            </w:r>
          </w:p>
        </w:tc>
        <w:tc>
          <w:tcPr>
            <w:tcW w:w="7349" w:type="dxa"/>
            <w:noWrap/>
            <w:vAlign w:val="center"/>
          </w:tcPr>
          <w:p w14:paraId="35350407" w14:textId="4FDA0924" w:rsidR="00D563E0" w:rsidRPr="00AD1EF6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Support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поддержки продукта со стороны производителя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563E0" w:rsidRPr="00502E95" w14:paraId="43C7E002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78147AD" w14:textId="18E46AC8" w:rsidR="00D563E0" w:rsidRPr="00A164B1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1843" w:type="dxa"/>
            <w:noWrap/>
            <w:vAlign w:val="center"/>
          </w:tcPr>
          <w:p w14:paraId="65A7A22B" w14:textId="756CB8FB" w:rsidR="00D563E0" w:rsidRPr="00B016F2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EOL</w:t>
            </w:r>
          </w:p>
        </w:tc>
        <w:tc>
          <w:tcPr>
            <w:tcW w:w="7349" w:type="dxa"/>
            <w:noWrap/>
            <w:vAlign w:val="center"/>
          </w:tcPr>
          <w:p w14:paraId="6B054228" w14:textId="4C9ED178" w:rsidR="00D563E0" w:rsidRPr="00287CA6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End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of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Live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прекращение жизни продукта со стороны производителя, т.е. рекламы, продажи, поддержки</w:t>
            </w:r>
            <w:r w:rsidRPr="00AD1EF6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563E0" w:rsidRPr="000B1E4D" w14:paraId="1A943B62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6388FA3B" w14:textId="174E2B01" w:rsidR="00D563E0" w:rsidRPr="0016565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1843" w:type="dxa"/>
            <w:noWrap/>
            <w:vAlign w:val="center"/>
          </w:tcPr>
          <w:p w14:paraId="18F482E7" w14:textId="7CA42176" w:rsidR="00D563E0" w:rsidRPr="00165655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SFP</w:t>
            </w:r>
            <w:r w:rsidRPr="00165655">
              <w:rPr>
                <w:rFonts w:ascii="Times New Roman" w:hAnsi="Times New Roman"/>
                <w:sz w:val="24"/>
              </w:rPr>
              <w:t xml:space="preserve">, </w:t>
            </w:r>
            <w:r>
              <w:rPr>
                <w:rFonts w:ascii="Times New Roman" w:hAnsi="Times New Roman"/>
                <w:sz w:val="24"/>
                <w:lang w:val="en-US"/>
              </w:rPr>
              <w:t>QSFP</w:t>
            </w:r>
          </w:p>
        </w:tc>
        <w:tc>
          <w:tcPr>
            <w:tcW w:w="7349" w:type="dxa"/>
            <w:noWrap/>
            <w:vAlign w:val="center"/>
          </w:tcPr>
          <w:p w14:paraId="774E86BF" w14:textId="4889DE90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Форм фактор оптических модулей</w:t>
            </w:r>
          </w:p>
        </w:tc>
      </w:tr>
      <w:tr w:rsidR="00D563E0" w:rsidRPr="00BB4493" w14:paraId="7FE5D9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C7871C2" w14:textId="6DDC2565" w:rsidR="00D563E0" w:rsidRPr="0016565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1843" w:type="dxa"/>
            <w:noWrap/>
            <w:vAlign w:val="center"/>
          </w:tcPr>
          <w:p w14:paraId="13B11019" w14:textId="41E633A8" w:rsidR="00D563E0" w:rsidRPr="00165655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OSPF, BGP</w:t>
            </w:r>
          </w:p>
        </w:tc>
        <w:tc>
          <w:tcPr>
            <w:tcW w:w="7349" w:type="dxa"/>
            <w:noWrap/>
            <w:vAlign w:val="center"/>
          </w:tcPr>
          <w:p w14:paraId="0AC342C9" w14:textId="7CCA956E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Протоколы маршрутизации</w:t>
            </w:r>
          </w:p>
        </w:tc>
      </w:tr>
      <w:tr w:rsidR="00D563E0" w:rsidRPr="000B1E4D" w14:paraId="7180B8E9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D3D7B76" w14:textId="0597CA33" w:rsidR="00D563E0" w:rsidRPr="00502E9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843" w:type="dxa"/>
            <w:noWrap/>
            <w:vAlign w:val="center"/>
          </w:tcPr>
          <w:p w14:paraId="4AB642B8" w14:textId="0A368C3B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OM</w:t>
            </w:r>
            <w:r w:rsidRPr="00165655">
              <w:rPr>
                <w:rFonts w:ascii="Times New Roman" w:hAnsi="Times New Roman"/>
                <w:sz w:val="24"/>
              </w:rPr>
              <w:t>3</w:t>
            </w:r>
            <w:r>
              <w:rPr>
                <w:rFonts w:ascii="Times New Roman" w:hAnsi="Times New Roman"/>
                <w:sz w:val="24"/>
              </w:rPr>
              <w:t>, ОМ4</w:t>
            </w:r>
          </w:p>
        </w:tc>
        <w:tc>
          <w:tcPr>
            <w:tcW w:w="7349" w:type="dxa"/>
            <w:noWrap/>
            <w:vAlign w:val="center"/>
          </w:tcPr>
          <w:p w14:paraId="4D2A796A" w14:textId="7F04F4AE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Тип оптического волокна</w:t>
            </w:r>
          </w:p>
        </w:tc>
      </w:tr>
      <w:tr w:rsidR="00D563E0" w:rsidRPr="000B1E4D" w14:paraId="7B074A5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821100D" w14:textId="2306D08F" w:rsidR="00D563E0" w:rsidRPr="00165655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843" w:type="dxa"/>
            <w:noWrap/>
            <w:vAlign w:val="center"/>
          </w:tcPr>
          <w:p w14:paraId="2771A9E7" w14:textId="65D70AC4" w:rsidR="00D563E0" w:rsidRPr="00656BBE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ОЗУ</w:t>
            </w:r>
          </w:p>
        </w:tc>
        <w:tc>
          <w:tcPr>
            <w:tcW w:w="7349" w:type="dxa"/>
            <w:noWrap/>
            <w:vAlign w:val="center"/>
          </w:tcPr>
          <w:p w14:paraId="4E8FBB0A" w14:textId="1F61F3B4" w:rsidR="00D563E0" w:rsidRPr="00197939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Оперативное запоминающее устройство</w:t>
            </w:r>
          </w:p>
        </w:tc>
      </w:tr>
      <w:tr w:rsidR="00D563E0" w:rsidRPr="000B1E4D" w14:paraId="7F3132AE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EEF9FE5" w14:textId="44125D91" w:rsidR="00D563E0" w:rsidRPr="00A164B1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843" w:type="dxa"/>
            <w:noWrap/>
            <w:vAlign w:val="center"/>
          </w:tcPr>
          <w:p w14:paraId="59D60448" w14:textId="15F0AE50" w:rsidR="00D563E0" w:rsidRPr="00AC206D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Flash</w:t>
            </w:r>
          </w:p>
        </w:tc>
        <w:tc>
          <w:tcPr>
            <w:tcW w:w="7349" w:type="dxa"/>
            <w:noWrap/>
            <w:vAlign w:val="center"/>
          </w:tcPr>
          <w:p w14:paraId="026F342C" w14:textId="55961177" w:rsidR="00D563E0" w:rsidRPr="00AC206D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Твердотельный накопитель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 </w:t>
            </w:r>
            <w:r>
              <w:rPr>
                <w:rFonts w:ascii="Times New Roman" w:hAnsi="Times New Roman"/>
                <w:color w:val="000000"/>
                <w:sz w:val="24"/>
              </w:rPr>
              <w:t>карта памяти</w:t>
            </w:r>
          </w:p>
        </w:tc>
      </w:tr>
      <w:tr w:rsidR="00D563E0" w:rsidRPr="000B1E4D" w14:paraId="4927EEF4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41E54A5" w14:textId="7A24607F" w:rsidR="00D563E0" w:rsidRPr="00CA54F2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165655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843" w:type="dxa"/>
            <w:noWrap/>
            <w:vAlign w:val="center"/>
          </w:tcPr>
          <w:p w14:paraId="3AA1FDB5" w14:textId="45A6D920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ACL </w:t>
            </w:r>
          </w:p>
        </w:tc>
        <w:tc>
          <w:tcPr>
            <w:tcW w:w="7349" w:type="dxa"/>
            <w:noWrap/>
            <w:vAlign w:val="center"/>
          </w:tcPr>
          <w:p w14:paraId="738ED255" w14:textId="1308260B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Access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list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4"/>
              </w:rPr>
              <w:t>лист правил доступа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D563E0" w:rsidRPr="000B1E4D" w14:paraId="06F8F53B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C06EC05" w14:textId="1739D07E" w:rsidR="00D563E0" w:rsidRPr="00CA54F2" w:rsidRDefault="00D563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1843" w:type="dxa"/>
            <w:noWrap/>
            <w:vAlign w:val="center"/>
          </w:tcPr>
          <w:p w14:paraId="50994C70" w14:textId="22BD4457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MAC</w:t>
            </w:r>
          </w:p>
        </w:tc>
        <w:tc>
          <w:tcPr>
            <w:tcW w:w="7349" w:type="dxa"/>
            <w:noWrap/>
            <w:vAlign w:val="center"/>
          </w:tcPr>
          <w:p w14:paraId="24164F9D" w14:textId="7E6BF2E9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МАС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адрес устройства</w:t>
            </w:r>
          </w:p>
        </w:tc>
      </w:tr>
      <w:tr w:rsidR="00D563E0" w:rsidRPr="000B1E4D" w14:paraId="5DB492A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7E49EF2" w14:textId="41C9EC9A" w:rsidR="00D563E0" w:rsidRPr="00B016F2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1843" w:type="dxa"/>
            <w:noWrap/>
            <w:vAlign w:val="center"/>
          </w:tcPr>
          <w:p w14:paraId="38B25A78" w14:textId="00EF0579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1B3997">
              <w:rPr>
                <w:rFonts w:ascii="Times New Roman" w:hAnsi="Times New Roman"/>
                <w:color w:val="000000"/>
                <w:sz w:val="24"/>
              </w:rPr>
              <w:t>VRF</w:t>
            </w:r>
          </w:p>
        </w:tc>
        <w:tc>
          <w:tcPr>
            <w:tcW w:w="7349" w:type="dxa"/>
            <w:noWrap/>
            <w:vAlign w:val="center"/>
          </w:tcPr>
          <w:p w14:paraId="2D457C0C" w14:textId="50071D94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irtual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routing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and</w:t>
            </w:r>
            <w:proofErr w:type="spellEnd"/>
            <w:r w:rsidRPr="001B3997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1B3997">
              <w:rPr>
                <w:rFonts w:ascii="Times New Roman" w:hAnsi="Times New Roman"/>
                <w:color w:val="000000"/>
                <w:sz w:val="24"/>
              </w:rPr>
              <w:t>forwarding</w:t>
            </w:r>
            <w:proofErr w:type="spellEnd"/>
          </w:p>
        </w:tc>
      </w:tr>
      <w:tr w:rsidR="00D563E0" w:rsidRPr="000B1E4D" w14:paraId="067F9C44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452A3BBD" w14:textId="1ABC3ABD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843" w:type="dxa"/>
            <w:noWrap/>
            <w:vAlign w:val="center"/>
          </w:tcPr>
          <w:p w14:paraId="004291FD" w14:textId="7898FB65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MSTP</w:t>
            </w:r>
          </w:p>
        </w:tc>
        <w:tc>
          <w:tcPr>
            <w:tcW w:w="7349" w:type="dxa"/>
            <w:noWrap/>
            <w:vAlign w:val="center"/>
          </w:tcPr>
          <w:p w14:paraId="14E73F99" w14:textId="2D179BA5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Сетевой протокол</w:t>
            </w:r>
          </w:p>
        </w:tc>
      </w:tr>
      <w:tr w:rsidR="00D563E0" w:rsidRPr="000B1E4D" w14:paraId="4250CA30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0EF1A013" w14:textId="4B813C7D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1843" w:type="dxa"/>
            <w:noWrap/>
            <w:vAlign w:val="center"/>
          </w:tcPr>
          <w:p w14:paraId="6696A987" w14:textId="335610E6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HSRP</w:t>
            </w:r>
          </w:p>
        </w:tc>
        <w:tc>
          <w:tcPr>
            <w:tcW w:w="7349" w:type="dxa"/>
            <w:noWrap/>
            <w:vAlign w:val="center"/>
          </w:tcPr>
          <w:p w14:paraId="3CF29BD3" w14:textId="5A4987A2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маршрутизации</w:t>
            </w:r>
          </w:p>
        </w:tc>
      </w:tr>
      <w:tr w:rsidR="00D563E0" w:rsidRPr="000B1E4D" w14:paraId="6B85726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843E00E" w14:textId="1C0CDEF1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1843" w:type="dxa"/>
            <w:noWrap/>
            <w:vAlign w:val="center"/>
          </w:tcPr>
          <w:p w14:paraId="7EF7389F" w14:textId="5F4A143C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VLAN</w:t>
            </w:r>
          </w:p>
        </w:tc>
        <w:tc>
          <w:tcPr>
            <w:tcW w:w="7349" w:type="dxa"/>
            <w:noWrap/>
            <w:vAlign w:val="center"/>
          </w:tcPr>
          <w:p w14:paraId="6D442D29" w14:textId="5979090F" w:rsidR="00D563E0" w:rsidRPr="001B3997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Виртуальная сеть</w:t>
            </w:r>
          </w:p>
        </w:tc>
      </w:tr>
      <w:tr w:rsidR="00D563E0" w:rsidRPr="000B1E4D" w14:paraId="1EA5B85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79EBB05F" w14:textId="63E40CCC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1843" w:type="dxa"/>
            <w:noWrap/>
            <w:vAlign w:val="center"/>
          </w:tcPr>
          <w:p w14:paraId="61DA370D" w14:textId="561CD04D" w:rsidR="00D563E0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URL</w:t>
            </w:r>
          </w:p>
        </w:tc>
        <w:tc>
          <w:tcPr>
            <w:tcW w:w="7349" w:type="dxa"/>
            <w:noWrap/>
            <w:vAlign w:val="center"/>
          </w:tcPr>
          <w:p w14:paraId="0B7EE862" w14:textId="58B50ECC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У</w:t>
            </w:r>
            <w:r w:rsidRPr="001B3997">
              <w:rPr>
                <w:rFonts w:ascii="Times New Roman" w:hAnsi="Times New Roman"/>
                <w:color w:val="000000"/>
                <w:sz w:val="24"/>
              </w:rPr>
              <w:t>нифицированный указатель ресурса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(адрес ресурса)</w:t>
            </w:r>
          </w:p>
        </w:tc>
      </w:tr>
      <w:tr w:rsidR="00D563E0" w:rsidRPr="000B1E4D" w14:paraId="5738410D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5B2E1F57" w14:textId="2EA51A34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1843" w:type="dxa"/>
            <w:noWrap/>
            <w:vAlign w:val="center"/>
          </w:tcPr>
          <w:p w14:paraId="137542C5" w14:textId="40000B07" w:rsidR="00D563E0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RACK</w:t>
            </w:r>
          </w:p>
        </w:tc>
        <w:tc>
          <w:tcPr>
            <w:tcW w:w="7349" w:type="dxa"/>
            <w:noWrap/>
            <w:vAlign w:val="center"/>
          </w:tcPr>
          <w:p w14:paraId="148F4434" w14:textId="5CB3D439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Телекоммуникационная стойка 19</w:t>
            </w: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”</w:t>
            </w:r>
          </w:p>
        </w:tc>
      </w:tr>
      <w:tr w:rsidR="00D563E0" w:rsidRPr="000B1E4D" w14:paraId="05149D37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1CC9AA90" w14:textId="6ACB6180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1843" w:type="dxa"/>
            <w:noWrap/>
            <w:vAlign w:val="center"/>
          </w:tcPr>
          <w:p w14:paraId="7FA128CE" w14:textId="79E16FE3" w:rsidR="00D563E0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Серверная</w:t>
            </w:r>
          </w:p>
        </w:tc>
        <w:tc>
          <w:tcPr>
            <w:tcW w:w="7349" w:type="dxa"/>
            <w:noWrap/>
            <w:vAlign w:val="center"/>
          </w:tcPr>
          <w:p w14:paraId="64A76683" w14:textId="588E47DB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</w:rPr>
              <w:t>Помещение для установки ИТ-оборудования</w:t>
            </w:r>
          </w:p>
        </w:tc>
      </w:tr>
      <w:tr w:rsidR="00D563E0" w:rsidRPr="000B1E4D" w14:paraId="3D1D3ABA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D9C185B" w14:textId="1B3AF2AD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1843" w:type="dxa"/>
            <w:noWrap/>
            <w:vAlign w:val="center"/>
          </w:tcPr>
          <w:p w14:paraId="585F36C5" w14:textId="65678814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 w:rsidRPr="00A164B1">
              <w:rPr>
                <w:rFonts w:ascii="Times New Roman" w:hAnsi="Times New Roman"/>
                <w:color w:val="000000"/>
                <w:sz w:val="24"/>
                <w:lang w:val="en-US"/>
              </w:rPr>
              <w:t>MAF</w:t>
            </w:r>
          </w:p>
        </w:tc>
        <w:tc>
          <w:tcPr>
            <w:tcW w:w="7349" w:type="dxa"/>
            <w:noWrap/>
            <w:vAlign w:val="center"/>
          </w:tcPr>
          <w:p w14:paraId="57C509FE" w14:textId="4FDC5A34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proofErr w:type="spellStart"/>
            <w:r w:rsidRPr="00A164B1">
              <w:rPr>
                <w:rFonts w:ascii="Times New Roman" w:hAnsi="Times New Roman"/>
                <w:color w:val="000000"/>
                <w:sz w:val="24"/>
              </w:rPr>
              <w:t>Авторизационная</w:t>
            </w:r>
            <w:proofErr w:type="spellEnd"/>
            <w:r w:rsidRPr="00A164B1">
              <w:rPr>
                <w:rFonts w:ascii="Times New Roman" w:hAnsi="Times New Roman"/>
                <w:color w:val="000000"/>
                <w:sz w:val="24"/>
              </w:rPr>
              <w:t xml:space="preserve"> форма производителя</w:t>
            </w:r>
          </w:p>
        </w:tc>
      </w:tr>
      <w:tr w:rsidR="00D563E0" w:rsidRPr="000B1E4D" w14:paraId="7B5DF898" w14:textId="77777777" w:rsidTr="00656BBE">
        <w:trPr>
          <w:trHeight w:val="357"/>
        </w:trPr>
        <w:tc>
          <w:tcPr>
            <w:tcW w:w="662" w:type="dxa"/>
            <w:vAlign w:val="center"/>
          </w:tcPr>
          <w:p w14:paraId="21B8E26C" w14:textId="4144910B" w:rsidR="00D563E0" w:rsidRDefault="00D563E0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1843" w:type="dxa"/>
            <w:noWrap/>
            <w:vAlign w:val="center"/>
          </w:tcPr>
          <w:p w14:paraId="4CD3162F" w14:textId="444FEEAA" w:rsidR="00D563E0" w:rsidRPr="00A164B1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4"/>
                <w:lang w:val="en-US"/>
              </w:rPr>
              <w:t>CIP, DDP</w:t>
            </w:r>
          </w:p>
        </w:tc>
        <w:tc>
          <w:tcPr>
            <w:tcW w:w="7349" w:type="dxa"/>
            <w:noWrap/>
            <w:vAlign w:val="center"/>
          </w:tcPr>
          <w:p w14:paraId="5906F7D1" w14:textId="5694CC69" w:rsidR="00D563E0" w:rsidRPr="00287CA6" w:rsidRDefault="00D563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Условия поставки оборудования по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Инкотерс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2020</w:t>
            </w:r>
          </w:p>
        </w:tc>
      </w:tr>
    </w:tbl>
    <w:p w14:paraId="736AF6A4" w14:textId="77777777" w:rsidR="00D53027" w:rsidRPr="00B23738" w:rsidRDefault="007C61B5" w:rsidP="008346E7">
      <w:pPr>
        <w:pStyle w:val="10"/>
        <w:spacing w:before="100" w:beforeAutospacing="1" w:after="100" w:afterAutospacing="1" w:line="240" w:lineRule="auto"/>
      </w:pPr>
      <w:bookmarkStart w:id="7" w:name="_Toc410811564"/>
      <w:bookmarkStart w:id="8" w:name="_Toc415049410"/>
      <w:r w:rsidRPr="000B1E4D">
        <w:br w:type="page"/>
      </w:r>
      <w:bookmarkStart w:id="9" w:name="_Toc32241435"/>
      <w:bookmarkStart w:id="10" w:name="_Toc66444993"/>
      <w:bookmarkStart w:id="11" w:name="_Toc66445119"/>
      <w:bookmarkStart w:id="12" w:name="_Toc105598954"/>
      <w:bookmarkStart w:id="13" w:name="_Toc126243017"/>
      <w:r w:rsidR="00D53027" w:rsidRPr="00B23738">
        <w:lastRenderedPageBreak/>
        <w:t>Общие сведения</w:t>
      </w:r>
      <w:bookmarkEnd w:id="7"/>
      <w:bookmarkEnd w:id="8"/>
      <w:bookmarkEnd w:id="9"/>
      <w:bookmarkEnd w:id="10"/>
      <w:bookmarkEnd w:id="11"/>
      <w:bookmarkEnd w:id="12"/>
      <w:bookmarkEnd w:id="13"/>
    </w:p>
    <w:p w14:paraId="6984F9F2" w14:textId="2C8EC169" w:rsidR="004551C0" w:rsidRPr="00075579" w:rsidRDefault="004551C0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14" w:name="_Toc264615585"/>
      <w:bookmarkStart w:id="15" w:name="_Toc365016041"/>
      <w:bookmarkStart w:id="16" w:name="_Toc367204222"/>
      <w:bookmarkStart w:id="17" w:name="_Toc410811565"/>
      <w:bookmarkStart w:id="18" w:name="_Toc415049411"/>
      <w:bookmarkStart w:id="19" w:name="_Toc32241436"/>
      <w:bookmarkStart w:id="20" w:name="_Toc66444994"/>
      <w:bookmarkStart w:id="21" w:name="_Toc66445120"/>
      <w:bookmarkStart w:id="22" w:name="_Toc105598955"/>
      <w:r w:rsidRPr="00075579">
        <w:rPr>
          <w:rFonts w:ascii="Times New Roman" w:hAnsi="Times New Roman"/>
          <w:sz w:val="24"/>
        </w:rPr>
        <w:t>Настоящим техническим заданием определяются требования к технологическому</w:t>
      </w:r>
      <w:r w:rsidR="00BB4493">
        <w:rPr>
          <w:rFonts w:ascii="Times New Roman" w:hAnsi="Times New Roman"/>
          <w:sz w:val="24"/>
        </w:rPr>
        <w:t xml:space="preserve"> оборудованию, необходимо</w:t>
      </w:r>
      <w:r w:rsidR="005611BD">
        <w:rPr>
          <w:rFonts w:ascii="Times New Roman" w:hAnsi="Times New Roman"/>
          <w:sz w:val="24"/>
        </w:rPr>
        <w:t xml:space="preserve">му для </w:t>
      </w:r>
      <w:r w:rsidR="00BB5CA6">
        <w:rPr>
          <w:rFonts w:ascii="Times New Roman" w:hAnsi="Times New Roman"/>
          <w:sz w:val="24"/>
        </w:rPr>
        <w:t>модернизации</w:t>
      </w:r>
      <w:r w:rsidR="005611BD">
        <w:rPr>
          <w:rFonts w:ascii="Times New Roman" w:hAnsi="Times New Roman"/>
          <w:sz w:val="24"/>
        </w:rPr>
        <w:t xml:space="preserve"> существующей </w:t>
      </w:r>
      <w:r w:rsidR="00BB4493">
        <w:rPr>
          <w:rFonts w:ascii="Times New Roman" w:hAnsi="Times New Roman"/>
          <w:sz w:val="24"/>
        </w:rPr>
        <w:t>корпоративной сети</w:t>
      </w:r>
      <w:r w:rsidR="00BB5CA6">
        <w:rPr>
          <w:rFonts w:ascii="Times New Roman" w:hAnsi="Times New Roman"/>
          <w:sz w:val="24"/>
        </w:rPr>
        <w:t xml:space="preserve">, </w:t>
      </w:r>
      <w:r w:rsidR="0078508F">
        <w:rPr>
          <w:rFonts w:ascii="Times New Roman" w:hAnsi="Times New Roman"/>
          <w:sz w:val="24"/>
        </w:rPr>
        <w:t>с заменых коммутаторов</w:t>
      </w:r>
      <w:r w:rsidR="00BB5CA6">
        <w:rPr>
          <w:rFonts w:ascii="Times New Roman" w:hAnsi="Times New Roman"/>
          <w:sz w:val="24"/>
        </w:rPr>
        <w:t xml:space="preserve"> доступа</w:t>
      </w:r>
      <w:r w:rsidR="008346E7">
        <w:rPr>
          <w:rFonts w:ascii="Times New Roman" w:hAnsi="Times New Roman"/>
          <w:sz w:val="24"/>
        </w:rPr>
        <w:t xml:space="preserve"> в центрах </w:t>
      </w:r>
      <w:proofErr w:type="gramStart"/>
      <w:r w:rsidR="008346E7">
        <w:rPr>
          <w:rFonts w:ascii="Times New Roman" w:hAnsi="Times New Roman"/>
          <w:sz w:val="24"/>
        </w:rPr>
        <w:t xml:space="preserve">обслуживания </w:t>
      </w:r>
      <w:r w:rsidRPr="00075579">
        <w:rPr>
          <w:rFonts w:ascii="Times New Roman" w:hAnsi="Times New Roman"/>
          <w:sz w:val="24"/>
        </w:rPr>
        <w:t xml:space="preserve"> ООО</w:t>
      </w:r>
      <w:proofErr w:type="gramEnd"/>
      <w:r w:rsidRPr="00075579">
        <w:rPr>
          <w:rFonts w:ascii="Times New Roman" w:hAnsi="Times New Roman"/>
          <w:sz w:val="24"/>
        </w:rPr>
        <w:t xml:space="preserve"> «UMS».</w:t>
      </w:r>
    </w:p>
    <w:p w14:paraId="2D75A93C" w14:textId="7C2B8B09" w:rsidR="00D53027" w:rsidRPr="00B23738" w:rsidRDefault="00D53027" w:rsidP="008346E7">
      <w:pPr>
        <w:pStyle w:val="20"/>
        <w:spacing w:before="100" w:beforeAutospacing="1" w:after="100" w:afterAutospacing="1" w:line="240" w:lineRule="auto"/>
      </w:pPr>
      <w:bookmarkStart w:id="23" w:name="_Toc121752982"/>
      <w:bookmarkStart w:id="24" w:name="_Toc121828937"/>
      <w:bookmarkStart w:id="25" w:name="_Toc126243018"/>
      <w:r w:rsidRPr="00B23738">
        <w:t>Полное наименование</w:t>
      </w:r>
      <w:r w:rsidR="00E605BD" w:rsidRPr="00B23738">
        <w:t xml:space="preserve"> </w:t>
      </w:r>
      <w:r w:rsidR="0072753B">
        <w:t>оборудования и его</w:t>
      </w:r>
      <w:r w:rsidR="00E605BD" w:rsidRPr="00B23738">
        <w:t xml:space="preserve"> условное обозначение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15EA20FE" w14:textId="2CFC9000" w:rsidR="00707403" w:rsidRPr="00075579" w:rsidRDefault="0078508F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</w:t>
      </w:r>
      <w:r w:rsidR="00BB4493">
        <w:rPr>
          <w:rFonts w:ascii="Times New Roman" w:hAnsi="Times New Roman"/>
          <w:sz w:val="24"/>
        </w:rPr>
        <w:t xml:space="preserve">етевые коммутаторы </w:t>
      </w:r>
      <w:r w:rsidR="005611BD">
        <w:rPr>
          <w:rFonts w:ascii="Times New Roman" w:hAnsi="Times New Roman"/>
          <w:sz w:val="24"/>
        </w:rPr>
        <w:t xml:space="preserve">доступа </w:t>
      </w:r>
      <w:r w:rsidR="00BB4493">
        <w:rPr>
          <w:rFonts w:ascii="Times New Roman" w:hAnsi="Times New Roman"/>
          <w:sz w:val="24"/>
        </w:rPr>
        <w:t>для существующе</w:t>
      </w:r>
      <w:r w:rsidR="005611BD">
        <w:rPr>
          <w:rFonts w:ascii="Times New Roman" w:hAnsi="Times New Roman"/>
          <w:sz w:val="24"/>
        </w:rPr>
        <w:t>й</w:t>
      </w:r>
      <w:r w:rsidR="00BB4493">
        <w:rPr>
          <w:rFonts w:ascii="Times New Roman" w:hAnsi="Times New Roman"/>
          <w:sz w:val="24"/>
        </w:rPr>
        <w:t xml:space="preserve"> корпоративной сети</w:t>
      </w:r>
      <w:r w:rsidR="004551C0">
        <w:rPr>
          <w:rFonts w:ascii="Times New Roman" w:hAnsi="Times New Roman"/>
          <w:sz w:val="24"/>
        </w:rPr>
        <w:t xml:space="preserve"> </w:t>
      </w:r>
      <w:r w:rsidR="00BB5CA6">
        <w:rPr>
          <w:rFonts w:ascii="Times New Roman" w:hAnsi="Times New Roman"/>
          <w:sz w:val="24"/>
        </w:rPr>
        <w:t xml:space="preserve">в городе Ташкент, </w:t>
      </w:r>
      <w:r w:rsidR="00804CB4">
        <w:rPr>
          <w:rFonts w:ascii="Times New Roman" w:hAnsi="Times New Roman"/>
          <w:sz w:val="24"/>
        </w:rPr>
        <w:t>Департамента ИТ Т</w:t>
      </w:r>
      <w:r w:rsidR="004551C0">
        <w:rPr>
          <w:rFonts w:ascii="Times New Roman" w:hAnsi="Times New Roman"/>
          <w:sz w:val="24"/>
        </w:rPr>
        <w:t xml:space="preserve">ехнического блока </w:t>
      </w:r>
      <w:r w:rsidR="000D01EF" w:rsidRPr="00075579">
        <w:rPr>
          <w:rFonts w:ascii="Times New Roman" w:hAnsi="Times New Roman"/>
          <w:sz w:val="24"/>
        </w:rPr>
        <w:t>ООО «UMS»</w:t>
      </w:r>
      <w:r w:rsidR="005826CA" w:rsidRPr="00075579">
        <w:rPr>
          <w:rFonts w:ascii="Times New Roman" w:hAnsi="Times New Roman"/>
          <w:sz w:val="24"/>
        </w:rPr>
        <w:t xml:space="preserve"> </w:t>
      </w:r>
      <w:r w:rsidR="002408DB" w:rsidRPr="00075579">
        <w:rPr>
          <w:rFonts w:ascii="Times New Roman" w:hAnsi="Times New Roman"/>
          <w:sz w:val="24"/>
        </w:rPr>
        <w:t xml:space="preserve">(далее – </w:t>
      </w:r>
      <w:r w:rsidR="00A57CD2" w:rsidRPr="00075579">
        <w:rPr>
          <w:rFonts w:ascii="Times New Roman" w:hAnsi="Times New Roman"/>
          <w:sz w:val="24"/>
        </w:rPr>
        <w:t>Оборудование</w:t>
      </w:r>
      <w:r w:rsidR="000D01EF" w:rsidRPr="00075579">
        <w:rPr>
          <w:rFonts w:ascii="Times New Roman" w:hAnsi="Times New Roman"/>
          <w:sz w:val="24"/>
        </w:rPr>
        <w:t>,</w:t>
      </w:r>
      <w:r w:rsidR="0072753B" w:rsidRPr="00075579">
        <w:rPr>
          <w:rFonts w:ascii="Times New Roman" w:hAnsi="Times New Roman"/>
          <w:sz w:val="24"/>
        </w:rPr>
        <w:t xml:space="preserve"> </w:t>
      </w:r>
      <w:r w:rsidR="007E73A7">
        <w:rPr>
          <w:rFonts w:ascii="Times New Roman" w:hAnsi="Times New Roman"/>
          <w:sz w:val="24"/>
        </w:rPr>
        <w:t>Сетевое</w:t>
      </w:r>
      <w:r w:rsidR="0072753B" w:rsidRPr="00075579">
        <w:rPr>
          <w:rFonts w:ascii="Times New Roman" w:hAnsi="Times New Roman"/>
          <w:sz w:val="24"/>
        </w:rPr>
        <w:t xml:space="preserve"> оборудование</w:t>
      </w:r>
      <w:r w:rsidR="007158BA" w:rsidRPr="00075579">
        <w:rPr>
          <w:rFonts w:ascii="Times New Roman" w:hAnsi="Times New Roman"/>
          <w:sz w:val="24"/>
        </w:rPr>
        <w:t>).</w:t>
      </w:r>
    </w:p>
    <w:p w14:paraId="52005A9B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26" w:name="_Toc410811566"/>
      <w:bookmarkStart w:id="27" w:name="_Toc415049413"/>
      <w:bookmarkStart w:id="28" w:name="_Toc32241437"/>
      <w:bookmarkStart w:id="29" w:name="_Toc66444995"/>
      <w:bookmarkStart w:id="30" w:name="_Toc66445121"/>
      <w:bookmarkStart w:id="31" w:name="_Toc105598956"/>
      <w:bookmarkStart w:id="32" w:name="_Toc121752983"/>
      <w:bookmarkStart w:id="33" w:name="_Toc121828938"/>
      <w:bookmarkStart w:id="34" w:name="_Toc126243019"/>
      <w:bookmarkStart w:id="35" w:name="_Toc300138038"/>
      <w:bookmarkStart w:id="36" w:name="_Toc310956008"/>
      <w:bookmarkStart w:id="37" w:name="_Toc365016042"/>
      <w:bookmarkStart w:id="38" w:name="_Toc367204223"/>
      <w:r w:rsidRPr="00B23738">
        <w:t>Заказчик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72A0DE32" w14:textId="77777777" w:rsidR="000D01EF" w:rsidRPr="00917946" w:rsidRDefault="000D01EF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39" w:name="_Toc43680164"/>
      <w:bookmarkStart w:id="40" w:name="_Toc44259554"/>
      <w:bookmarkStart w:id="41" w:name="_Toc44276026"/>
      <w:bookmarkStart w:id="42" w:name="_Toc62731622"/>
      <w:bookmarkStart w:id="43" w:name="_Toc410811567"/>
      <w:bookmarkStart w:id="44" w:name="_Toc415049414"/>
      <w:bookmarkStart w:id="45" w:name="_Toc32241438"/>
      <w:r w:rsidRPr="00917946">
        <w:rPr>
          <w:rFonts w:ascii="Times New Roman" w:hAnsi="Times New Roman"/>
          <w:b/>
          <w:sz w:val="24"/>
        </w:rPr>
        <w:t>Заказчик</w:t>
      </w:r>
      <w:r w:rsidRPr="00917946">
        <w:rPr>
          <w:rFonts w:ascii="Times New Roman" w:hAnsi="Times New Roman"/>
          <w:sz w:val="24"/>
        </w:rPr>
        <w:t>: (далее по тексту – Заказчик)</w:t>
      </w:r>
      <w:bookmarkEnd w:id="39"/>
      <w:bookmarkEnd w:id="40"/>
      <w:bookmarkEnd w:id="41"/>
      <w:bookmarkEnd w:id="42"/>
    </w:p>
    <w:p w14:paraId="207927F7" w14:textId="77777777" w:rsidR="000D01EF" w:rsidRPr="00917946" w:rsidRDefault="007735B4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46" w:name="_Toc43680165"/>
      <w:bookmarkStart w:id="47" w:name="_Toc44259555"/>
      <w:bookmarkStart w:id="48" w:name="_Toc44276027"/>
      <w:bookmarkStart w:id="49" w:name="_Toc62731623"/>
      <w:r>
        <w:rPr>
          <w:rFonts w:ascii="Times New Roman" w:hAnsi="Times New Roman"/>
          <w:sz w:val="24"/>
        </w:rPr>
        <w:t xml:space="preserve">ООО «UMS», 100000 г. Ташкент, </w:t>
      </w:r>
      <w:proofErr w:type="spellStart"/>
      <w:r>
        <w:rPr>
          <w:rFonts w:ascii="Times New Roman" w:hAnsi="Times New Roman"/>
          <w:sz w:val="24"/>
        </w:rPr>
        <w:t>пр-кт</w:t>
      </w:r>
      <w:proofErr w:type="spellEnd"/>
      <w:r>
        <w:rPr>
          <w:rFonts w:ascii="Times New Roman" w:hAnsi="Times New Roman"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А.Темура</w:t>
      </w:r>
      <w:proofErr w:type="spellEnd"/>
      <w:r>
        <w:rPr>
          <w:rFonts w:ascii="Times New Roman" w:hAnsi="Times New Roman"/>
          <w:sz w:val="24"/>
        </w:rPr>
        <w:t xml:space="preserve">, </w:t>
      </w:r>
      <w:r w:rsidR="000D01EF" w:rsidRPr="00917946">
        <w:rPr>
          <w:rFonts w:ascii="Times New Roman" w:hAnsi="Times New Roman"/>
          <w:sz w:val="24"/>
        </w:rPr>
        <w:t xml:space="preserve">24, +99897 4038100, </w:t>
      </w:r>
      <w:hyperlink r:id="rId9" w:history="1">
        <w:r w:rsidR="000D01EF" w:rsidRPr="00917946">
          <w:rPr>
            <w:rStyle w:val="afff0"/>
            <w:rFonts w:ascii="Times New Roman" w:hAnsi="Times New Roman"/>
            <w:sz w:val="24"/>
          </w:rPr>
          <w:t>info@mobi.uz</w:t>
        </w:r>
      </w:hyperlink>
      <w:r w:rsidR="000D01EF" w:rsidRPr="00917946">
        <w:rPr>
          <w:rFonts w:ascii="Times New Roman" w:hAnsi="Times New Roman"/>
          <w:sz w:val="24"/>
        </w:rPr>
        <w:t>. ИНН: 303020732;</w:t>
      </w:r>
      <w:bookmarkEnd w:id="46"/>
      <w:bookmarkEnd w:id="47"/>
      <w:bookmarkEnd w:id="48"/>
      <w:bookmarkEnd w:id="49"/>
    </w:p>
    <w:p w14:paraId="62FEF5B0" w14:textId="77777777" w:rsidR="000D01EF" w:rsidRPr="00917946" w:rsidRDefault="000D01EF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b/>
          <w:sz w:val="24"/>
        </w:rPr>
      </w:pPr>
      <w:bookmarkStart w:id="50" w:name="_Toc43680166"/>
      <w:bookmarkStart w:id="51" w:name="_Toc44259556"/>
      <w:bookmarkStart w:id="52" w:name="_Toc44276028"/>
      <w:bookmarkStart w:id="53" w:name="_Toc62731624"/>
      <w:r w:rsidRPr="00917946">
        <w:rPr>
          <w:rFonts w:ascii="Times New Roman" w:hAnsi="Times New Roman"/>
          <w:b/>
          <w:sz w:val="24"/>
        </w:rPr>
        <w:t>Владелец:</w:t>
      </w:r>
      <w:bookmarkEnd w:id="50"/>
      <w:bookmarkEnd w:id="51"/>
      <w:bookmarkEnd w:id="52"/>
      <w:bookmarkEnd w:id="53"/>
      <w:r w:rsidRPr="00917946">
        <w:rPr>
          <w:rFonts w:ascii="Times New Roman" w:hAnsi="Times New Roman"/>
          <w:b/>
          <w:sz w:val="24"/>
        </w:rPr>
        <w:t xml:space="preserve"> </w:t>
      </w:r>
    </w:p>
    <w:p w14:paraId="6A243B4C" w14:textId="160BA3E2" w:rsidR="000D01EF" w:rsidRPr="00917946" w:rsidRDefault="000D01EF" w:rsidP="008346E7">
      <w:pPr>
        <w:pStyle w:val="afffff3"/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54" w:name="_Toc43680167"/>
      <w:bookmarkStart w:id="55" w:name="_Toc44259557"/>
      <w:bookmarkStart w:id="56" w:name="_Toc44276029"/>
      <w:bookmarkStart w:id="57" w:name="_Toc62731625"/>
      <w:r w:rsidRPr="00917946">
        <w:rPr>
          <w:rFonts w:ascii="Times New Roman" w:hAnsi="Times New Roman"/>
          <w:sz w:val="24"/>
        </w:rPr>
        <w:t xml:space="preserve">ООО «UMS» (Заказчик), 100000 г. Ташкент, ул.А.Темура-24, +99897 4038100, </w:t>
      </w:r>
      <w:hyperlink r:id="rId10" w:history="1">
        <w:r w:rsidRPr="00917946">
          <w:rPr>
            <w:rStyle w:val="afff0"/>
            <w:rFonts w:ascii="Times New Roman" w:hAnsi="Times New Roman"/>
            <w:sz w:val="24"/>
          </w:rPr>
          <w:t>info@mobi.uz</w:t>
        </w:r>
      </w:hyperlink>
      <w:bookmarkEnd w:id="54"/>
      <w:bookmarkEnd w:id="55"/>
      <w:bookmarkEnd w:id="56"/>
      <w:bookmarkEnd w:id="57"/>
      <w:r w:rsidR="00065FF2">
        <w:rPr>
          <w:rFonts w:ascii="Times New Roman" w:hAnsi="Times New Roman"/>
          <w:sz w:val="24"/>
        </w:rPr>
        <w:t>.</w:t>
      </w:r>
    </w:p>
    <w:p w14:paraId="0B03D510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58" w:name="_Toc66444996"/>
      <w:bookmarkStart w:id="59" w:name="_Toc66445122"/>
      <w:bookmarkStart w:id="60" w:name="_Toc105598957"/>
      <w:bookmarkStart w:id="61" w:name="_Toc121752984"/>
      <w:bookmarkStart w:id="62" w:name="_Toc121828939"/>
      <w:bookmarkStart w:id="63" w:name="_Toc126243020"/>
      <w:r w:rsidRPr="00B23738">
        <w:t>Исполнитель</w:t>
      </w:r>
      <w:bookmarkEnd w:id="43"/>
      <w:bookmarkEnd w:id="44"/>
      <w:bookmarkEnd w:id="45"/>
      <w:bookmarkEnd w:id="58"/>
      <w:bookmarkEnd w:id="59"/>
      <w:bookmarkEnd w:id="60"/>
      <w:bookmarkEnd w:id="61"/>
      <w:bookmarkEnd w:id="62"/>
      <w:bookmarkEnd w:id="63"/>
    </w:p>
    <w:p w14:paraId="2D11835B" w14:textId="77777777" w:rsidR="00666EF4" w:rsidRPr="00B23738" w:rsidRDefault="00B32FDD" w:rsidP="008346E7">
      <w:pPr>
        <w:spacing w:before="100" w:beforeAutospacing="1" w:after="100" w:afterAutospacing="1"/>
        <w:ind w:firstLine="567"/>
        <w:rPr>
          <w:rFonts w:ascii="Times New Roman" w:eastAsia="Calibri" w:hAnsi="Times New Roman"/>
          <w:sz w:val="24"/>
        </w:rPr>
      </w:pPr>
      <w:r w:rsidRPr="00B23738">
        <w:rPr>
          <w:rFonts w:ascii="Times New Roman" w:eastAsia="Calibri" w:hAnsi="Times New Roman"/>
          <w:sz w:val="24"/>
        </w:rPr>
        <w:t xml:space="preserve">Исполнитель выбирается на основании </w:t>
      </w:r>
      <w:r w:rsidR="009817A2">
        <w:rPr>
          <w:rFonts w:ascii="Times New Roman" w:eastAsia="Calibri" w:hAnsi="Times New Roman"/>
          <w:sz w:val="24"/>
        </w:rPr>
        <w:t>закупочной процедуры</w:t>
      </w:r>
      <w:r w:rsidR="007735B4">
        <w:rPr>
          <w:rFonts w:ascii="Times New Roman" w:eastAsia="Calibri" w:hAnsi="Times New Roman"/>
          <w:sz w:val="24"/>
        </w:rPr>
        <w:t xml:space="preserve"> </w:t>
      </w:r>
      <w:r w:rsidR="00BE39B9" w:rsidRPr="00B23738">
        <w:rPr>
          <w:rFonts w:ascii="Times New Roman" w:eastAsia="Calibri" w:hAnsi="Times New Roman"/>
          <w:sz w:val="24"/>
        </w:rPr>
        <w:t>по предмету</w:t>
      </w:r>
      <w:r w:rsidR="00E957F6" w:rsidRPr="00B23738">
        <w:rPr>
          <w:rFonts w:ascii="Times New Roman" w:eastAsia="Calibri" w:hAnsi="Times New Roman"/>
          <w:sz w:val="24"/>
        </w:rPr>
        <w:t xml:space="preserve"> приобре</w:t>
      </w:r>
      <w:r w:rsidR="0072753B">
        <w:rPr>
          <w:rFonts w:ascii="Times New Roman" w:eastAsia="Calibri" w:hAnsi="Times New Roman"/>
          <w:sz w:val="24"/>
        </w:rPr>
        <w:t>тения оборудования и</w:t>
      </w:r>
      <w:r w:rsidR="004551C0">
        <w:rPr>
          <w:rFonts w:ascii="Times New Roman" w:eastAsia="Calibri" w:hAnsi="Times New Roman"/>
          <w:sz w:val="24"/>
        </w:rPr>
        <w:t xml:space="preserve"> материалов</w:t>
      </w:r>
      <w:r w:rsidR="0072753B">
        <w:rPr>
          <w:rFonts w:ascii="Times New Roman" w:eastAsia="Calibri" w:hAnsi="Times New Roman"/>
          <w:sz w:val="24"/>
        </w:rPr>
        <w:t xml:space="preserve"> </w:t>
      </w:r>
      <w:r w:rsidR="000C1688">
        <w:rPr>
          <w:rFonts w:ascii="Times New Roman" w:eastAsia="Calibri" w:hAnsi="Times New Roman"/>
          <w:sz w:val="24"/>
        </w:rPr>
        <w:t>согласно настоящему</w:t>
      </w:r>
      <w:r w:rsidR="00E957F6" w:rsidRPr="00B23738">
        <w:rPr>
          <w:rFonts w:ascii="Times New Roman" w:eastAsia="Calibri" w:hAnsi="Times New Roman"/>
          <w:sz w:val="24"/>
        </w:rPr>
        <w:t xml:space="preserve"> ТЗ</w:t>
      </w:r>
      <w:r w:rsidR="00BE39B9" w:rsidRPr="00B23738">
        <w:rPr>
          <w:rFonts w:ascii="Times New Roman" w:eastAsia="Calibri" w:hAnsi="Times New Roman"/>
          <w:sz w:val="24"/>
        </w:rPr>
        <w:t>.</w:t>
      </w:r>
    </w:p>
    <w:p w14:paraId="13E90AE9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64" w:name="_Toc410811568"/>
      <w:bookmarkStart w:id="65" w:name="_Toc415049415"/>
      <w:bookmarkStart w:id="66" w:name="_Toc32241439"/>
      <w:bookmarkStart w:id="67" w:name="_Toc66444997"/>
      <w:bookmarkStart w:id="68" w:name="_Toc66445123"/>
      <w:bookmarkStart w:id="69" w:name="_Toc105598958"/>
      <w:bookmarkStart w:id="70" w:name="_Toc121752985"/>
      <w:bookmarkStart w:id="71" w:name="_Toc121828940"/>
      <w:bookmarkStart w:id="72" w:name="_Toc126243021"/>
      <w:r w:rsidRPr="00B23738">
        <w:t xml:space="preserve">Основание для </w:t>
      </w:r>
      <w:bookmarkEnd w:id="64"/>
      <w:bookmarkEnd w:id="65"/>
      <w:bookmarkEnd w:id="66"/>
      <w:bookmarkEnd w:id="67"/>
      <w:bookmarkEnd w:id="68"/>
      <w:bookmarkEnd w:id="69"/>
      <w:r w:rsidR="007C32A8">
        <w:t>реализации проекта</w:t>
      </w:r>
      <w:bookmarkEnd w:id="70"/>
      <w:bookmarkEnd w:id="71"/>
      <w:bookmarkEnd w:id="72"/>
    </w:p>
    <w:p w14:paraId="6E543FBE" w14:textId="474A4479" w:rsidR="00463748" w:rsidRDefault="000D01EF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 w:rsidRPr="00296B9B">
        <w:rPr>
          <w:rFonts w:ascii="Times New Roman" w:hAnsi="Times New Roman"/>
          <w:sz w:val="24"/>
        </w:rPr>
        <w:t xml:space="preserve">Основанием для </w:t>
      </w:r>
      <w:r w:rsidR="007C32A8">
        <w:rPr>
          <w:rFonts w:ascii="Times New Roman" w:hAnsi="Times New Roman"/>
          <w:sz w:val="24"/>
        </w:rPr>
        <w:t xml:space="preserve">реализации </w:t>
      </w:r>
      <w:r w:rsidRPr="00296B9B">
        <w:rPr>
          <w:rFonts w:ascii="Times New Roman" w:hAnsi="Times New Roman"/>
          <w:sz w:val="24"/>
        </w:rPr>
        <w:t xml:space="preserve">проекта является </w:t>
      </w:r>
      <w:r w:rsidR="00BB5CA6">
        <w:rPr>
          <w:rFonts w:ascii="Times New Roman" w:hAnsi="Times New Roman"/>
          <w:sz w:val="24"/>
        </w:rPr>
        <w:t>план развития ИТ на 2025-2026</w:t>
      </w:r>
      <w:r w:rsidR="00DD421B">
        <w:rPr>
          <w:rFonts w:ascii="Times New Roman" w:hAnsi="Times New Roman"/>
          <w:sz w:val="24"/>
        </w:rPr>
        <w:t xml:space="preserve"> год.</w:t>
      </w:r>
    </w:p>
    <w:p w14:paraId="311E5795" w14:textId="77777777" w:rsidR="008B03C4" w:rsidRPr="00B23738" w:rsidRDefault="008B03C4" w:rsidP="008346E7">
      <w:pPr>
        <w:pStyle w:val="20"/>
        <w:spacing w:before="100" w:beforeAutospacing="1" w:after="100" w:afterAutospacing="1" w:line="240" w:lineRule="auto"/>
      </w:pPr>
      <w:bookmarkStart w:id="73" w:name="_Toc105598959"/>
      <w:bookmarkStart w:id="74" w:name="_Toc105599171"/>
      <w:bookmarkStart w:id="75" w:name="_Toc105599262"/>
      <w:bookmarkStart w:id="76" w:name="_Toc410811569"/>
      <w:bookmarkStart w:id="77" w:name="_Toc415049416"/>
      <w:bookmarkStart w:id="78" w:name="_Toc32241440"/>
      <w:bookmarkStart w:id="79" w:name="_Toc66444998"/>
      <w:bookmarkStart w:id="80" w:name="_Toc66445124"/>
      <w:bookmarkStart w:id="81" w:name="_Toc105598960"/>
      <w:bookmarkStart w:id="82" w:name="_Toc121752986"/>
      <w:bookmarkStart w:id="83" w:name="_Toc121828941"/>
      <w:bookmarkStart w:id="84" w:name="_Toc126243022"/>
      <w:bookmarkEnd w:id="73"/>
      <w:bookmarkEnd w:id="74"/>
      <w:bookmarkEnd w:id="75"/>
      <w:r w:rsidRPr="00B23738">
        <w:t xml:space="preserve">Плановые сроки </w:t>
      </w:r>
      <w:bookmarkEnd w:id="76"/>
      <w:bookmarkEnd w:id="77"/>
      <w:bookmarkEnd w:id="78"/>
      <w:bookmarkEnd w:id="79"/>
      <w:bookmarkEnd w:id="80"/>
      <w:bookmarkEnd w:id="81"/>
      <w:r w:rsidR="00106EF0">
        <w:t>поставки оборудования</w:t>
      </w:r>
      <w:bookmarkEnd w:id="82"/>
      <w:bookmarkEnd w:id="83"/>
      <w:bookmarkEnd w:id="84"/>
    </w:p>
    <w:p w14:paraId="7412B6D5" w14:textId="0FAFB806" w:rsidR="000D01EF" w:rsidRPr="00296B9B" w:rsidRDefault="004E4D90" w:rsidP="008346E7">
      <w:pPr>
        <w:pStyle w:val="afffff3"/>
        <w:tabs>
          <w:tab w:val="clear" w:pos="851"/>
        </w:tabs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bookmarkStart w:id="85" w:name="_Toc43680173"/>
      <w:bookmarkStart w:id="86" w:name="_Toc44259563"/>
      <w:bookmarkStart w:id="87" w:name="_Toc44276035"/>
      <w:bookmarkStart w:id="88" w:name="_Toc62731631"/>
      <w:bookmarkStart w:id="89" w:name="_Toc43680174"/>
      <w:bookmarkStart w:id="90" w:name="_Toc44259564"/>
      <w:bookmarkStart w:id="91" w:name="_Toc44276036"/>
      <w:bookmarkStart w:id="92" w:name="_Toc410811570"/>
      <w:bookmarkStart w:id="93" w:name="_Toc415049417"/>
      <w:bookmarkStart w:id="94" w:name="_Toc32241441"/>
      <w:bookmarkStart w:id="95" w:name="_Toc35595715"/>
      <w:bookmarkStart w:id="96" w:name="_Toc42498326"/>
      <w:bookmarkStart w:id="97" w:name="_Toc43680175"/>
      <w:r w:rsidRPr="004E4D90">
        <w:rPr>
          <w:rFonts w:ascii="Times New Roman" w:hAnsi="Times New Roman"/>
          <w:sz w:val="24"/>
        </w:rPr>
        <w:t xml:space="preserve">Сроки </w:t>
      </w:r>
      <w:r w:rsidR="00804CB4">
        <w:rPr>
          <w:rFonts w:ascii="Times New Roman" w:hAnsi="Times New Roman"/>
          <w:sz w:val="24"/>
        </w:rPr>
        <w:t>поставки О</w:t>
      </w:r>
      <w:r w:rsidR="00106EF0">
        <w:rPr>
          <w:rFonts w:ascii="Times New Roman" w:hAnsi="Times New Roman"/>
          <w:sz w:val="24"/>
        </w:rPr>
        <w:t>борудования будут</w:t>
      </w:r>
      <w:r w:rsidRPr="004E4D90">
        <w:rPr>
          <w:rFonts w:ascii="Times New Roman" w:hAnsi="Times New Roman"/>
          <w:sz w:val="24"/>
        </w:rPr>
        <w:t xml:space="preserve"> определены в Договоре между Заказчиком и Исполнителем</w:t>
      </w:r>
      <w:bookmarkEnd w:id="85"/>
      <w:bookmarkEnd w:id="86"/>
      <w:bookmarkEnd w:id="87"/>
      <w:bookmarkEnd w:id="88"/>
      <w:r w:rsidR="00106EF0">
        <w:rPr>
          <w:rFonts w:ascii="Times New Roman" w:hAnsi="Times New Roman"/>
          <w:sz w:val="24"/>
        </w:rPr>
        <w:t xml:space="preserve">, но </w:t>
      </w:r>
      <w:r w:rsidR="00FB08DE">
        <w:rPr>
          <w:rFonts w:ascii="Times New Roman" w:hAnsi="Times New Roman"/>
          <w:sz w:val="24"/>
        </w:rPr>
        <w:t xml:space="preserve">не более </w:t>
      </w:r>
      <w:r w:rsidR="001924FA">
        <w:rPr>
          <w:rFonts w:ascii="Times New Roman" w:hAnsi="Times New Roman"/>
          <w:sz w:val="24"/>
        </w:rPr>
        <w:t>18</w:t>
      </w:r>
      <w:r w:rsidR="00AB0477" w:rsidRPr="00FC3C2D">
        <w:rPr>
          <w:rFonts w:ascii="Times New Roman" w:hAnsi="Times New Roman"/>
          <w:sz w:val="24"/>
        </w:rPr>
        <w:t>0 календарных дней</w:t>
      </w:r>
      <w:r w:rsidR="000D01EF" w:rsidRPr="00296B9B">
        <w:rPr>
          <w:rFonts w:ascii="Times New Roman" w:hAnsi="Times New Roman"/>
          <w:sz w:val="24"/>
        </w:rPr>
        <w:t xml:space="preserve"> со дня подписания </w:t>
      </w:r>
      <w:r w:rsidR="000D01EF">
        <w:rPr>
          <w:rFonts w:ascii="Times New Roman" w:hAnsi="Times New Roman"/>
          <w:sz w:val="24"/>
        </w:rPr>
        <w:t>договорных отношений Заказчика с Исполнителем</w:t>
      </w:r>
      <w:r w:rsidR="000D01EF" w:rsidRPr="00296B9B">
        <w:rPr>
          <w:rFonts w:ascii="Times New Roman" w:hAnsi="Times New Roman"/>
          <w:sz w:val="24"/>
        </w:rPr>
        <w:t>.</w:t>
      </w:r>
      <w:bookmarkEnd w:id="89"/>
      <w:bookmarkEnd w:id="90"/>
      <w:bookmarkEnd w:id="91"/>
    </w:p>
    <w:p w14:paraId="0CFD0311" w14:textId="77777777" w:rsidR="000D01EF" w:rsidRDefault="000D01EF" w:rsidP="008346E7">
      <w:pPr>
        <w:pStyle w:val="20"/>
        <w:spacing w:before="100" w:beforeAutospacing="1" w:after="100" w:afterAutospacing="1" w:line="240" w:lineRule="auto"/>
      </w:pPr>
      <w:bookmarkStart w:id="98" w:name="_Toc121752987"/>
      <w:bookmarkStart w:id="99" w:name="_Toc121828942"/>
      <w:bookmarkStart w:id="100" w:name="_Toc126243023"/>
      <w:bookmarkStart w:id="101" w:name="_Toc57017158"/>
      <w:bookmarkStart w:id="102" w:name="_Toc62220411"/>
      <w:bookmarkStart w:id="103" w:name="_Toc66176938"/>
      <w:bookmarkStart w:id="104" w:name="_Toc66444999"/>
      <w:bookmarkStart w:id="105" w:name="_Toc66445125"/>
      <w:bookmarkStart w:id="106" w:name="_Toc105598961"/>
      <w:bookmarkStart w:id="107" w:name="_Toc365016043"/>
      <w:bookmarkStart w:id="108" w:name="_Toc367204224"/>
      <w:bookmarkStart w:id="109" w:name="_Toc410811572"/>
      <w:bookmarkStart w:id="110" w:name="_Toc415049419"/>
      <w:bookmarkStart w:id="111" w:name="_Toc32241443"/>
      <w:bookmarkEnd w:id="35"/>
      <w:bookmarkEnd w:id="36"/>
      <w:bookmarkEnd w:id="37"/>
      <w:bookmarkEnd w:id="38"/>
      <w:bookmarkEnd w:id="92"/>
      <w:bookmarkEnd w:id="93"/>
      <w:bookmarkEnd w:id="94"/>
      <w:bookmarkEnd w:id="95"/>
      <w:bookmarkEnd w:id="96"/>
      <w:bookmarkEnd w:id="97"/>
      <w:r>
        <w:t xml:space="preserve">Перечень </w:t>
      </w:r>
      <w:r w:rsidR="00106EF0">
        <w:t xml:space="preserve">используемых </w:t>
      </w:r>
      <w:r>
        <w:t>нормативно-правовых документов</w:t>
      </w:r>
      <w:bookmarkEnd w:id="98"/>
      <w:bookmarkEnd w:id="99"/>
      <w:bookmarkEnd w:id="100"/>
      <w:r>
        <w:t xml:space="preserve"> </w:t>
      </w:r>
      <w:bookmarkEnd w:id="101"/>
      <w:bookmarkEnd w:id="102"/>
      <w:bookmarkEnd w:id="103"/>
      <w:bookmarkEnd w:id="104"/>
      <w:bookmarkEnd w:id="105"/>
      <w:bookmarkEnd w:id="106"/>
    </w:p>
    <w:p w14:paraId="616B560D" w14:textId="77777777" w:rsidR="000D01EF" w:rsidRPr="00C03C5B" w:rsidRDefault="000D01EF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 w:rsidRPr="00C03C5B">
        <w:rPr>
          <w:rFonts w:ascii="Times New Roman" w:hAnsi="Times New Roman"/>
          <w:sz w:val="24"/>
        </w:rPr>
        <w:t xml:space="preserve">Используемые правовые документы при модернизации Системы: </w:t>
      </w:r>
    </w:p>
    <w:p w14:paraId="6DD1175F" w14:textId="77777777" w:rsidR="000D01EF" w:rsidRPr="0026460E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 xml:space="preserve">Закон Республики </w:t>
      </w:r>
      <w:r>
        <w:rPr>
          <w:rFonts w:ascii="Times New Roman" w:hAnsi="Times New Roman"/>
          <w:sz w:val="24"/>
          <w:szCs w:val="24"/>
        </w:rPr>
        <w:t>Узбекистан «Об информатизации»</w:t>
      </w:r>
      <w:r w:rsidRPr="00FC502E">
        <w:rPr>
          <w:rFonts w:ascii="Times New Roman" w:hAnsi="Times New Roman"/>
          <w:sz w:val="24"/>
          <w:szCs w:val="24"/>
        </w:rPr>
        <w:t>;</w:t>
      </w:r>
    </w:p>
    <w:p w14:paraId="097A91E0" w14:textId="77777777" w:rsidR="000D01EF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>Закон Республики Узбекистан «О Телекоммуникациях»</w:t>
      </w:r>
      <w:r w:rsidRPr="00FC502E">
        <w:rPr>
          <w:rFonts w:ascii="Times New Roman" w:hAnsi="Times New Roman"/>
          <w:sz w:val="24"/>
          <w:szCs w:val="24"/>
        </w:rPr>
        <w:t>;</w:t>
      </w:r>
      <w:r w:rsidRPr="0026460E">
        <w:rPr>
          <w:rFonts w:ascii="Times New Roman" w:hAnsi="Times New Roman"/>
          <w:sz w:val="24"/>
          <w:szCs w:val="24"/>
        </w:rPr>
        <w:t xml:space="preserve"> </w:t>
      </w:r>
    </w:p>
    <w:p w14:paraId="3E3AE351" w14:textId="77777777" w:rsidR="000D01EF" w:rsidRPr="009A6690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DA7744">
        <w:rPr>
          <w:rFonts w:ascii="Times New Roman" w:hAnsi="Times New Roman"/>
          <w:sz w:val="24"/>
          <w:szCs w:val="24"/>
        </w:rPr>
        <w:t>Постановления Президента Республики Узбекистан «О мерах по совершенствованию порядка проведения экспертизы предпроектной, проектной, тендерной документации и контрактов</w:t>
      </w:r>
      <w:r w:rsidRPr="009A6690">
        <w:rPr>
          <w:rFonts w:ascii="Times New Roman" w:hAnsi="Times New Roman"/>
          <w:sz w:val="24"/>
          <w:szCs w:val="24"/>
        </w:rPr>
        <w:t>» №3550 от 20 февраля 2018 года;</w:t>
      </w:r>
    </w:p>
    <w:p w14:paraId="742F62F4" w14:textId="77777777" w:rsidR="000D01EF" w:rsidRPr="0026460E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t>Закон Республики Узбекистан «О государственных закупка</w:t>
      </w:r>
      <w:r>
        <w:rPr>
          <w:rFonts w:ascii="Times New Roman" w:hAnsi="Times New Roman"/>
          <w:sz w:val="24"/>
          <w:szCs w:val="24"/>
        </w:rPr>
        <w:t>х» №</w:t>
      </w:r>
      <w:r w:rsidR="003765C2" w:rsidRPr="009A6690">
        <w:rPr>
          <w:rFonts w:ascii="Times New Roman" w:hAnsi="Times New Roman"/>
          <w:sz w:val="24"/>
          <w:szCs w:val="24"/>
        </w:rPr>
        <w:t>684</w:t>
      </w:r>
      <w:r>
        <w:rPr>
          <w:rFonts w:ascii="Times New Roman" w:hAnsi="Times New Roman"/>
          <w:sz w:val="24"/>
          <w:szCs w:val="24"/>
        </w:rPr>
        <w:t xml:space="preserve"> от </w:t>
      </w:r>
      <w:r w:rsidR="003765C2" w:rsidRPr="009A6690">
        <w:rPr>
          <w:rFonts w:ascii="Times New Roman" w:hAnsi="Times New Roman"/>
          <w:sz w:val="24"/>
          <w:szCs w:val="24"/>
        </w:rPr>
        <w:t>22</w:t>
      </w:r>
      <w:r>
        <w:rPr>
          <w:rFonts w:ascii="Times New Roman" w:hAnsi="Times New Roman"/>
          <w:sz w:val="24"/>
          <w:szCs w:val="24"/>
        </w:rPr>
        <w:t xml:space="preserve"> апреля 20</w:t>
      </w:r>
      <w:r w:rsidR="003765C2" w:rsidRPr="009A6690">
        <w:rPr>
          <w:rFonts w:ascii="Times New Roman" w:hAnsi="Times New Roman"/>
          <w:sz w:val="24"/>
          <w:szCs w:val="24"/>
        </w:rPr>
        <w:t>21</w:t>
      </w:r>
      <w:r>
        <w:rPr>
          <w:rFonts w:ascii="Times New Roman" w:hAnsi="Times New Roman"/>
          <w:sz w:val="24"/>
          <w:szCs w:val="24"/>
        </w:rPr>
        <w:t xml:space="preserve"> года;</w:t>
      </w:r>
    </w:p>
    <w:p w14:paraId="58F42440" w14:textId="77777777" w:rsidR="000D01EF" w:rsidRPr="0026460E" w:rsidRDefault="000D01EF" w:rsidP="008346E7">
      <w:pPr>
        <w:pStyle w:val="affff7"/>
        <w:widowControl/>
        <w:numPr>
          <w:ilvl w:val="0"/>
          <w:numId w:val="24"/>
        </w:numPr>
        <w:tabs>
          <w:tab w:val="left" w:pos="993"/>
          <w:tab w:val="left" w:pos="1134"/>
        </w:tabs>
        <w:spacing w:before="100" w:beforeAutospacing="1" w:after="100" w:afterAutospacing="1" w:line="240" w:lineRule="auto"/>
        <w:ind w:left="0" w:firstLine="567"/>
        <w:jc w:val="left"/>
        <w:rPr>
          <w:rFonts w:ascii="Times New Roman" w:hAnsi="Times New Roman"/>
          <w:sz w:val="24"/>
          <w:szCs w:val="24"/>
        </w:rPr>
      </w:pPr>
      <w:r w:rsidRPr="0026460E">
        <w:rPr>
          <w:rFonts w:ascii="Times New Roman" w:hAnsi="Times New Roman"/>
          <w:sz w:val="24"/>
          <w:szCs w:val="24"/>
        </w:rPr>
        <w:lastRenderedPageBreak/>
        <w:t xml:space="preserve">Внутриведомственные нормативно-правовые документы, регламентирующие процесс работы Заказчика.  </w:t>
      </w:r>
    </w:p>
    <w:p w14:paraId="3D0F50B1" w14:textId="77777777" w:rsidR="000D01EF" w:rsidRPr="00296B9B" w:rsidRDefault="000D01EF" w:rsidP="008346E7">
      <w:pPr>
        <w:pStyle w:val="20"/>
        <w:spacing w:before="100" w:beforeAutospacing="1" w:after="100" w:afterAutospacing="1" w:line="240" w:lineRule="auto"/>
      </w:pPr>
      <w:bookmarkStart w:id="112" w:name="_Toc57017159"/>
      <w:bookmarkStart w:id="113" w:name="_Toc62220412"/>
      <w:bookmarkStart w:id="114" w:name="_Toc66176939"/>
      <w:bookmarkStart w:id="115" w:name="_Toc66445000"/>
      <w:bookmarkStart w:id="116" w:name="_Toc66445126"/>
      <w:bookmarkStart w:id="117" w:name="_Toc105598962"/>
      <w:bookmarkStart w:id="118" w:name="_Toc121752988"/>
      <w:bookmarkStart w:id="119" w:name="_Toc121828943"/>
      <w:bookmarkStart w:id="120" w:name="_Toc126243024"/>
      <w:r w:rsidRPr="00296B9B">
        <w:t xml:space="preserve">Порядок оформления и предъявления результатов </w:t>
      </w:r>
      <w:r>
        <w:t>проекта</w:t>
      </w:r>
      <w:r w:rsidRPr="00296B9B">
        <w:t>.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</w:p>
    <w:p w14:paraId="0F975C83" w14:textId="4F5A9703" w:rsidR="000D01EF" w:rsidRDefault="000D01EF" w:rsidP="008346E7">
      <w:pPr>
        <w:pStyle w:val="afffff3"/>
        <w:tabs>
          <w:tab w:val="clear" w:pos="851"/>
        </w:tabs>
        <w:spacing w:before="100" w:beforeAutospacing="1" w:after="100" w:afterAutospacing="1"/>
        <w:ind w:firstLine="567"/>
        <w:contextualSpacing/>
        <w:rPr>
          <w:rFonts w:ascii="Times New Roman" w:hAnsi="Times New Roman"/>
          <w:sz w:val="24"/>
        </w:rPr>
      </w:pPr>
      <w:bookmarkStart w:id="121" w:name="_Toc43680176"/>
      <w:bookmarkStart w:id="122" w:name="_Toc44259566"/>
      <w:bookmarkStart w:id="123" w:name="_Toc44276038"/>
      <w:r w:rsidRPr="0077296D">
        <w:rPr>
          <w:rFonts w:ascii="Times New Roman" w:hAnsi="Times New Roman"/>
          <w:sz w:val="24"/>
        </w:rPr>
        <w:t xml:space="preserve">Данное техническое задание является основным документом, определяющим требования </w:t>
      </w:r>
      <w:r w:rsidR="00A57CD2">
        <w:rPr>
          <w:rFonts w:ascii="Times New Roman" w:hAnsi="Times New Roman"/>
          <w:sz w:val="24"/>
        </w:rPr>
        <w:t xml:space="preserve">к </w:t>
      </w:r>
      <w:r w:rsidR="00804CB4">
        <w:rPr>
          <w:rFonts w:ascii="Times New Roman" w:hAnsi="Times New Roman"/>
          <w:sz w:val="24"/>
        </w:rPr>
        <w:t>сетевому</w:t>
      </w:r>
      <w:r w:rsidR="00A57CD2">
        <w:rPr>
          <w:rFonts w:ascii="Times New Roman" w:hAnsi="Times New Roman"/>
          <w:sz w:val="24"/>
        </w:rPr>
        <w:t xml:space="preserve"> оборудованию</w:t>
      </w:r>
      <w:r w:rsidRPr="0077296D">
        <w:rPr>
          <w:rFonts w:ascii="Times New Roman" w:hAnsi="Times New Roman"/>
          <w:sz w:val="24"/>
        </w:rPr>
        <w:t xml:space="preserve">, в соответствии с которым проводится </w:t>
      </w:r>
      <w:r w:rsidR="00A57CD2">
        <w:rPr>
          <w:rFonts w:ascii="Times New Roman" w:hAnsi="Times New Roman"/>
          <w:sz w:val="24"/>
        </w:rPr>
        <w:t xml:space="preserve">его </w:t>
      </w:r>
      <w:r w:rsidR="004E4D90">
        <w:rPr>
          <w:rFonts w:ascii="Times New Roman" w:hAnsi="Times New Roman"/>
          <w:sz w:val="24"/>
        </w:rPr>
        <w:t>закупка</w:t>
      </w:r>
      <w:r w:rsidRPr="0077296D">
        <w:rPr>
          <w:rFonts w:ascii="Times New Roman" w:hAnsi="Times New Roman"/>
          <w:sz w:val="24"/>
        </w:rPr>
        <w:t xml:space="preserve"> </w:t>
      </w:r>
      <w:r w:rsidR="00A57CD2">
        <w:rPr>
          <w:rFonts w:ascii="Times New Roman" w:hAnsi="Times New Roman"/>
          <w:sz w:val="24"/>
        </w:rPr>
        <w:t xml:space="preserve">и </w:t>
      </w:r>
      <w:r w:rsidRPr="0077296D">
        <w:rPr>
          <w:rFonts w:ascii="Times New Roman" w:hAnsi="Times New Roman"/>
          <w:sz w:val="24"/>
        </w:rPr>
        <w:t>приемка.</w:t>
      </w:r>
    </w:p>
    <w:p w14:paraId="3CC4C8A2" w14:textId="77777777" w:rsidR="000D01EF" w:rsidRPr="001D5605" w:rsidRDefault="000D01EF" w:rsidP="008346E7">
      <w:pPr>
        <w:pStyle w:val="afffff3"/>
        <w:tabs>
          <w:tab w:val="clear" w:pos="851"/>
        </w:tabs>
        <w:spacing w:before="100" w:beforeAutospacing="1" w:after="100" w:afterAutospacing="1"/>
        <w:ind w:firstLine="567"/>
        <w:contextualSpacing/>
        <w:rPr>
          <w:rFonts w:ascii="Times New Roman" w:hAnsi="Times New Roman"/>
          <w:sz w:val="24"/>
        </w:rPr>
      </w:pPr>
      <w:r w:rsidRPr="00296B9B">
        <w:rPr>
          <w:rFonts w:ascii="Times New Roman" w:hAnsi="Times New Roman"/>
          <w:sz w:val="24"/>
        </w:rPr>
        <w:t xml:space="preserve">Результаты сдачи-приемки </w:t>
      </w:r>
      <w:bookmarkEnd w:id="121"/>
      <w:bookmarkEnd w:id="122"/>
      <w:bookmarkEnd w:id="123"/>
      <w:r w:rsidR="004E4D90">
        <w:rPr>
          <w:rFonts w:ascii="Times New Roman" w:hAnsi="Times New Roman"/>
          <w:sz w:val="24"/>
        </w:rPr>
        <w:t xml:space="preserve">оборудования </w:t>
      </w:r>
      <w:r w:rsidR="00A57CD2" w:rsidRPr="00296B9B">
        <w:rPr>
          <w:rFonts w:ascii="Times New Roman" w:hAnsi="Times New Roman"/>
          <w:sz w:val="24"/>
        </w:rPr>
        <w:t xml:space="preserve">сопровождаются </w:t>
      </w:r>
      <w:r w:rsidR="00A57CD2">
        <w:rPr>
          <w:rFonts w:ascii="Times New Roman" w:hAnsi="Times New Roman"/>
          <w:sz w:val="24"/>
        </w:rPr>
        <w:t xml:space="preserve">соответствующими </w:t>
      </w:r>
      <w:r w:rsidR="00A57CD2" w:rsidRPr="00296B9B">
        <w:rPr>
          <w:rFonts w:ascii="Times New Roman" w:hAnsi="Times New Roman"/>
          <w:sz w:val="24"/>
        </w:rPr>
        <w:t>актами</w:t>
      </w:r>
      <w:r>
        <w:rPr>
          <w:rFonts w:ascii="Times New Roman" w:hAnsi="Times New Roman"/>
          <w:sz w:val="24"/>
        </w:rPr>
        <w:t>.</w:t>
      </w:r>
    </w:p>
    <w:p w14:paraId="6451CDC9" w14:textId="77777777" w:rsidR="0072753B" w:rsidRPr="0072753B" w:rsidRDefault="0072753B" w:rsidP="008346E7">
      <w:pPr>
        <w:pStyle w:val="10"/>
        <w:spacing w:before="100" w:beforeAutospacing="1" w:after="100" w:afterAutospacing="1" w:line="240" w:lineRule="auto"/>
      </w:pPr>
      <w:bookmarkStart w:id="124" w:name="_Toc105599175"/>
      <w:bookmarkStart w:id="125" w:name="_Toc105599266"/>
      <w:bookmarkStart w:id="126" w:name="_Toc126243025"/>
      <w:bookmarkStart w:id="127" w:name="_Toc66445001"/>
      <w:bookmarkStart w:id="128" w:name="_Toc66445127"/>
      <w:bookmarkStart w:id="129" w:name="_Toc105598963"/>
      <w:bookmarkEnd w:id="124"/>
      <w:bookmarkEnd w:id="125"/>
      <w:r>
        <w:t>Описание оборудования</w:t>
      </w:r>
      <w:bookmarkEnd w:id="126"/>
    </w:p>
    <w:p w14:paraId="3150772E" w14:textId="0FE6B415" w:rsidR="00206C2F" w:rsidRDefault="00804CB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30" w:name="_Toc121752990"/>
      <w:r>
        <w:rPr>
          <w:lang w:val="ru-RU"/>
        </w:rPr>
        <w:t>Сетевое</w:t>
      </w:r>
      <w:r w:rsidR="0072753B">
        <w:t xml:space="preserve"> оборудование </w:t>
      </w:r>
      <w:r w:rsidR="00C81C2B" w:rsidRPr="00DD40F7">
        <w:t xml:space="preserve">должно поставляться в виде </w:t>
      </w:r>
      <w:r w:rsidR="004B0075">
        <w:rPr>
          <w:lang w:val="ru-RU"/>
        </w:rPr>
        <w:t>аппаратных устройств,</w:t>
      </w:r>
      <w:r w:rsidR="00377A2A">
        <w:rPr>
          <w:lang w:val="ru-RU"/>
        </w:rPr>
        <w:t xml:space="preserve"> </w:t>
      </w:r>
      <w:proofErr w:type="spellStart"/>
      <w:r w:rsidR="00377A2A">
        <w:rPr>
          <w:lang w:val="ru-RU"/>
        </w:rPr>
        <w:t>уком</w:t>
      </w:r>
      <w:r w:rsidR="00377A2A">
        <w:t>плектованных</w:t>
      </w:r>
      <w:proofErr w:type="spellEnd"/>
      <w:r w:rsidR="00DD40F7" w:rsidRPr="00DD40F7">
        <w:t xml:space="preserve"> </w:t>
      </w:r>
      <w:r w:rsidR="00C81C2B" w:rsidRPr="00DD40F7">
        <w:t xml:space="preserve">необходимыми </w:t>
      </w:r>
      <w:r w:rsidR="00377A2A">
        <w:rPr>
          <w:lang w:val="ru-RU"/>
        </w:rPr>
        <w:t xml:space="preserve">оптическими </w:t>
      </w:r>
      <w:r w:rsidR="00377A2A" w:rsidRPr="004B0075">
        <w:rPr>
          <w:lang w:val="en-US"/>
        </w:rPr>
        <w:t>Ethernet</w:t>
      </w:r>
      <w:r w:rsidR="00377A2A" w:rsidRPr="004B0075">
        <w:rPr>
          <w:lang w:val="ru-RU"/>
        </w:rPr>
        <w:t>-трансиверами</w:t>
      </w:r>
      <w:r w:rsidR="00106EF0" w:rsidRPr="004B0075">
        <w:t xml:space="preserve">, </w:t>
      </w:r>
      <w:r w:rsidR="00106EF0" w:rsidRPr="00DD40F7">
        <w:t>согласно</w:t>
      </w:r>
      <w:r w:rsidR="00106EF0">
        <w:t xml:space="preserve"> требованиям данного технического задания.</w:t>
      </w:r>
      <w:bookmarkStart w:id="131" w:name="_Toc121752991"/>
      <w:bookmarkEnd w:id="130"/>
    </w:p>
    <w:p w14:paraId="76F8ED69" w14:textId="2FB76569" w:rsidR="00206C2F" w:rsidRDefault="0072753B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F413AE">
        <w:t xml:space="preserve">Поставляемое </w:t>
      </w:r>
      <w:r w:rsidR="00BB4493">
        <w:rPr>
          <w:lang w:val="ru-RU"/>
        </w:rPr>
        <w:t>С</w:t>
      </w:r>
      <w:r w:rsidR="00377A2A">
        <w:rPr>
          <w:lang w:val="ru-RU"/>
        </w:rPr>
        <w:t>етевое</w:t>
      </w:r>
      <w:r w:rsidRPr="00F413AE">
        <w:t xml:space="preserve"> оборудование должно обеспечить возможность </w:t>
      </w:r>
      <w:r w:rsidR="005611BD">
        <w:rPr>
          <w:lang w:val="ru-RU"/>
        </w:rPr>
        <w:t xml:space="preserve">расширения уровня доступа существующей корпоративной сети </w:t>
      </w:r>
      <w:r w:rsidR="00BB4493">
        <w:rPr>
          <w:lang w:val="ru-RU"/>
        </w:rPr>
        <w:t xml:space="preserve">и </w:t>
      </w:r>
      <w:r w:rsidR="00C81C2B">
        <w:t>интеграции в существующую</w:t>
      </w:r>
      <w:r w:rsidR="00377A2A">
        <w:rPr>
          <w:lang w:val="ru-RU"/>
        </w:rPr>
        <w:t xml:space="preserve"> сетевую</w:t>
      </w:r>
      <w:r w:rsidRPr="00F413AE">
        <w:t xml:space="preserve"> инфраструктуру </w:t>
      </w:r>
      <w:r w:rsidR="00C81C2B">
        <w:t>Заказчика.</w:t>
      </w:r>
      <w:bookmarkStart w:id="132" w:name="_Toc121752992"/>
      <w:bookmarkEnd w:id="131"/>
    </w:p>
    <w:p w14:paraId="46B8BCD8" w14:textId="6818D2C6" w:rsidR="00206C2F" w:rsidRDefault="004B007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На п</w:t>
      </w:r>
      <w:r>
        <w:t>оставляемом</w:t>
      </w:r>
      <w:r w:rsidR="0072753B">
        <w:t xml:space="preserve"> </w:t>
      </w:r>
      <w:r>
        <w:t>оборудовании должны</w:t>
      </w:r>
      <w:r w:rsidR="00BB0BFB" w:rsidRPr="004B0075">
        <w:rPr>
          <w:lang w:val="ru-RU"/>
        </w:rPr>
        <w:t xml:space="preserve"> </w:t>
      </w:r>
      <w:r w:rsidR="00106EF0">
        <w:t>быть продублиров</w:t>
      </w:r>
      <w:r w:rsidR="00377A2A">
        <w:t>аны</w:t>
      </w:r>
      <w:r w:rsidR="0078508F">
        <w:rPr>
          <w:lang w:val="ru-RU"/>
        </w:rPr>
        <w:t xml:space="preserve"> (зарезервированы)</w:t>
      </w:r>
      <w:r w:rsidR="00377A2A">
        <w:t xml:space="preserve"> блоки питания, вентиляторы</w:t>
      </w:r>
      <w:r w:rsidR="00106EF0">
        <w:t>.</w:t>
      </w:r>
      <w:bookmarkStart w:id="133" w:name="_Toc121752993"/>
      <w:bookmarkEnd w:id="132"/>
    </w:p>
    <w:p w14:paraId="3831934B" w14:textId="77777777" w:rsidR="0072753B" w:rsidRPr="00F413AE" w:rsidRDefault="0072753B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F413AE">
        <w:t>Все оборудование долж</w:t>
      </w:r>
      <w:r>
        <w:t>но быть сформировано в комплекты, достаточные</w:t>
      </w:r>
      <w:r w:rsidRPr="00F413AE">
        <w:t xml:space="preserve"> для включения в продуктив</w:t>
      </w:r>
      <w:r>
        <w:t>ные системы</w:t>
      </w:r>
      <w:r w:rsidRPr="00F413AE">
        <w:t>.</w:t>
      </w:r>
      <w:bookmarkEnd w:id="133"/>
      <w:r w:rsidRPr="00F413AE">
        <w:t xml:space="preserve"> </w:t>
      </w:r>
    </w:p>
    <w:p w14:paraId="60EC8281" w14:textId="536CD5BE" w:rsidR="00DE5C15" w:rsidRPr="00B23738" w:rsidRDefault="0009787B" w:rsidP="008346E7">
      <w:pPr>
        <w:pStyle w:val="10"/>
        <w:spacing w:before="100" w:beforeAutospacing="1" w:after="100" w:afterAutospacing="1" w:line="240" w:lineRule="auto"/>
      </w:pPr>
      <w:bookmarkStart w:id="134" w:name="_Toc126243026"/>
      <w:r w:rsidRPr="00B23738">
        <w:t xml:space="preserve">Назначение и </w:t>
      </w:r>
      <w:bookmarkEnd w:id="107"/>
      <w:bookmarkEnd w:id="108"/>
      <w:bookmarkEnd w:id="109"/>
      <w:bookmarkEnd w:id="110"/>
      <w:bookmarkEnd w:id="111"/>
      <w:bookmarkEnd w:id="127"/>
      <w:bookmarkEnd w:id="128"/>
      <w:bookmarkEnd w:id="129"/>
      <w:r w:rsidR="00B401A9">
        <w:t xml:space="preserve">цели </w:t>
      </w:r>
      <w:r w:rsidR="00B401A9" w:rsidRPr="00F413AE">
        <w:t xml:space="preserve">приобретения </w:t>
      </w:r>
      <w:r w:rsidR="00B401A9">
        <w:t>оборудования</w:t>
      </w:r>
      <w:bookmarkEnd w:id="134"/>
    </w:p>
    <w:p w14:paraId="6C577C08" w14:textId="1AC43254" w:rsidR="0009787B" w:rsidRPr="00B23738" w:rsidRDefault="0009787B" w:rsidP="008346E7">
      <w:pPr>
        <w:pStyle w:val="20"/>
        <w:spacing w:before="100" w:beforeAutospacing="1" w:after="100" w:afterAutospacing="1" w:line="240" w:lineRule="auto"/>
      </w:pPr>
      <w:bookmarkStart w:id="135" w:name="_Toc32241444"/>
      <w:bookmarkStart w:id="136" w:name="_Toc66445002"/>
      <w:bookmarkStart w:id="137" w:name="_Toc66445128"/>
      <w:bookmarkStart w:id="138" w:name="_Toc410811573"/>
      <w:bookmarkStart w:id="139" w:name="_Toc415049420"/>
      <w:bookmarkStart w:id="140" w:name="_Toc105598964"/>
      <w:bookmarkStart w:id="141" w:name="_Toc121752995"/>
      <w:bookmarkStart w:id="142" w:name="_Toc126243027"/>
      <w:r w:rsidRPr="00B23738">
        <w:t>Назначение</w:t>
      </w:r>
      <w:bookmarkEnd w:id="135"/>
      <w:bookmarkEnd w:id="136"/>
      <w:bookmarkEnd w:id="137"/>
      <w:r w:rsidRPr="00B23738">
        <w:t xml:space="preserve"> </w:t>
      </w:r>
      <w:bookmarkEnd w:id="138"/>
      <w:bookmarkEnd w:id="139"/>
      <w:bookmarkEnd w:id="140"/>
      <w:r w:rsidR="00A57CD2">
        <w:t>оборудования</w:t>
      </w:r>
      <w:bookmarkEnd w:id="141"/>
      <w:bookmarkEnd w:id="142"/>
    </w:p>
    <w:p w14:paraId="733E31B2" w14:textId="4AC9AA75" w:rsidR="00375B13" w:rsidRPr="00B23738" w:rsidRDefault="007D117C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</w:pPr>
      <w:bookmarkStart w:id="143" w:name="_Toc410811574"/>
      <w:r>
        <w:t>Основным</w:t>
      </w:r>
      <w:r w:rsidR="00375B13" w:rsidRPr="00B23738">
        <w:t xml:space="preserve"> назначение</w:t>
      </w:r>
      <w:r>
        <w:t>м</w:t>
      </w:r>
      <w:r w:rsidR="00375B13" w:rsidRPr="00B23738">
        <w:t xml:space="preserve"> </w:t>
      </w:r>
      <w:r w:rsidR="00A57CD2">
        <w:t xml:space="preserve">оборудования является </w:t>
      </w:r>
      <w:r w:rsidR="00BB4493">
        <w:rPr>
          <w:lang w:val="ru-RU"/>
        </w:rPr>
        <w:t xml:space="preserve">создание уровня доступа </w:t>
      </w:r>
      <w:r w:rsidR="005611BD">
        <w:rPr>
          <w:lang w:val="ru-RU"/>
        </w:rPr>
        <w:t>ко</w:t>
      </w:r>
      <w:r w:rsidR="00E3527D">
        <w:rPr>
          <w:lang w:val="ru-RU"/>
        </w:rPr>
        <w:t xml:space="preserve">рпоративной сети в </w:t>
      </w:r>
      <w:r w:rsidR="005611BD">
        <w:rPr>
          <w:lang w:val="ru-RU"/>
        </w:rPr>
        <w:t>офисах продаж и обслуживания</w:t>
      </w:r>
      <w:r w:rsidR="00E3527D">
        <w:rPr>
          <w:lang w:val="ru-RU"/>
        </w:rPr>
        <w:t xml:space="preserve"> города Ташкент</w:t>
      </w:r>
      <w:r w:rsidR="00C043A5">
        <w:rPr>
          <w:lang w:val="ru-RU"/>
        </w:rPr>
        <w:t>,</w:t>
      </w:r>
      <w:r w:rsidR="005611BD">
        <w:rPr>
          <w:lang w:val="ru-RU"/>
        </w:rPr>
        <w:t xml:space="preserve"> </w:t>
      </w:r>
      <w:r w:rsidR="00377A2A">
        <w:rPr>
          <w:lang w:val="ru-RU"/>
        </w:rPr>
        <w:t xml:space="preserve">для </w:t>
      </w:r>
      <w:r w:rsidR="00BB4493">
        <w:rPr>
          <w:lang w:val="ru-RU"/>
        </w:rPr>
        <w:t xml:space="preserve">подключения </w:t>
      </w:r>
      <w:r w:rsidR="005611BD">
        <w:rPr>
          <w:lang w:val="ru-RU"/>
        </w:rPr>
        <w:t xml:space="preserve">оконечного оборудования  Заказчика, в том числе компьютерное оборудование, оргтехника, </w:t>
      </w:r>
      <w:r w:rsidR="005611BD">
        <w:rPr>
          <w:lang w:val="en-US"/>
        </w:rPr>
        <w:t>IP</w:t>
      </w:r>
      <w:r w:rsidR="005611BD" w:rsidRPr="005611BD">
        <w:rPr>
          <w:lang w:val="ru-RU"/>
        </w:rPr>
        <w:t>-</w:t>
      </w:r>
      <w:r w:rsidR="0078508F">
        <w:rPr>
          <w:lang w:val="ru-RU"/>
        </w:rPr>
        <w:t xml:space="preserve">телефония, </w:t>
      </w:r>
      <w:r w:rsidR="005611BD">
        <w:rPr>
          <w:lang w:val="ru-RU"/>
        </w:rPr>
        <w:t xml:space="preserve"> </w:t>
      </w:r>
      <w:r w:rsidR="0078508F">
        <w:rPr>
          <w:lang w:val="en-US"/>
        </w:rPr>
        <w:t>IP</w:t>
      </w:r>
      <w:r w:rsidR="0078508F" w:rsidRPr="005611BD">
        <w:rPr>
          <w:lang w:val="ru-RU"/>
        </w:rPr>
        <w:t>-</w:t>
      </w:r>
      <w:r w:rsidR="0078508F">
        <w:rPr>
          <w:lang w:val="ru-RU"/>
        </w:rPr>
        <w:t xml:space="preserve">видеонаблюдение </w:t>
      </w:r>
      <w:r w:rsidR="005611BD">
        <w:rPr>
          <w:lang w:val="ru-RU"/>
        </w:rPr>
        <w:t>и прочие периферийные устройства.</w:t>
      </w:r>
    </w:p>
    <w:p w14:paraId="34055DFE" w14:textId="77777777" w:rsidR="008B1EB5" w:rsidRPr="00B23738" w:rsidRDefault="008B1EB5" w:rsidP="008346E7">
      <w:pPr>
        <w:pStyle w:val="20"/>
        <w:spacing w:before="100" w:beforeAutospacing="1" w:after="100" w:afterAutospacing="1" w:line="240" w:lineRule="auto"/>
      </w:pPr>
      <w:bookmarkStart w:id="144" w:name="_Toc415049422"/>
      <w:bookmarkStart w:id="145" w:name="_Toc32241445"/>
      <w:bookmarkStart w:id="146" w:name="_Toc66445003"/>
      <w:bookmarkStart w:id="147" w:name="_Toc66445129"/>
      <w:bookmarkStart w:id="148" w:name="_Toc105598965"/>
      <w:bookmarkStart w:id="149" w:name="_Toc121752996"/>
      <w:bookmarkStart w:id="150" w:name="_Toc126243028"/>
      <w:bookmarkStart w:id="151" w:name="_Toc410811575"/>
      <w:bookmarkEnd w:id="143"/>
      <w:r w:rsidRPr="00B23738">
        <w:t>Цели</w:t>
      </w:r>
      <w:bookmarkEnd w:id="144"/>
      <w:bookmarkEnd w:id="145"/>
      <w:bookmarkEnd w:id="146"/>
      <w:bookmarkEnd w:id="147"/>
      <w:r w:rsidR="00682450">
        <w:t xml:space="preserve"> </w:t>
      </w:r>
      <w:bookmarkEnd w:id="148"/>
      <w:r w:rsidR="00A57CD2">
        <w:t>приобретения оборудования</w:t>
      </w:r>
      <w:bookmarkEnd w:id="149"/>
      <w:bookmarkEnd w:id="150"/>
    </w:p>
    <w:p w14:paraId="6CE91E6B" w14:textId="77777777" w:rsidR="00622998" w:rsidRDefault="00A57CD2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szCs w:val="24"/>
          <w:lang w:val="ru-RU"/>
        </w:rPr>
      </w:pPr>
      <w:r w:rsidRPr="00F413AE">
        <w:rPr>
          <w:szCs w:val="24"/>
        </w:rPr>
        <w:t>Целью приоб</w:t>
      </w:r>
      <w:r>
        <w:rPr>
          <w:szCs w:val="24"/>
        </w:rPr>
        <w:t>ретения оборудования, в рамках данного</w:t>
      </w:r>
      <w:r w:rsidRPr="00F413AE">
        <w:rPr>
          <w:szCs w:val="24"/>
        </w:rPr>
        <w:t xml:space="preserve"> ТЗ, является</w:t>
      </w:r>
      <w:r w:rsidR="00622998">
        <w:rPr>
          <w:szCs w:val="24"/>
          <w:lang w:val="ru-RU"/>
        </w:rPr>
        <w:t>:</w:t>
      </w:r>
    </w:p>
    <w:p w14:paraId="626C69D8" w14:textId="5FAD99AC" w:rsidR="00D935FD" w:rsidRPr="00D935FD" w:rsidRDefault="00377A2A" w:rsidP="008346E7">
      <w:pPr>
        <w:pStyle w:val="affffe"/>
        <w:numPr>
          <w:ilvl w:val="0"/>
          <w:numId w:val="32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необходимость </w:t>
      </w:r>
      <w:r w:rsidR="00E3527D">
        <w:rPr>
          <w:szCs w:val="24"/>
          <w:lang w:val="ru-RU"/>
        </w:rPr>
        <w:t>модернизации</w:t>
      </w:r>
      <w:r w:rsidR="00BB4493">
        <w:rPr>
          <w:szCs w:val="24"/>
          <w:lang w:val="ru-RU"/>
        </w:rPr>
        <w:t xml:space="preserve"> уровня доступа</w:t>
      </w:r>
      <w:r w:rsidR="00C043A5">
        <w:rPr>
          <w:szCs w:val="24"/>
          <w:lang w:val="ru-RU"/>
        </w:rPr>
        <w:t xml:space="preserve"> существующей</w:t>
      </w:r>
      <w:r w:rsidR="00D935FD">
        <w:rPr>
          <w:szCs w:val="24"/>
          <w:lang w:val="ru-RU"/>
        </w:rPr>
        <w:t xml:space="preserve"> </w:t>
      </w:r>
      <w:r w:rsidR="00C043A5">
        <w:rPr>
          <w:szCs w:val="24"/>
          <w:lang w:val="ru-RU"/>
        </w:rPr>
        <w:t>корпоративной</w:t>
      </w:r>
      <w:r w:rsidR="00D935FD">
        <w:rPr>
          <w:szCs w:val="24"/>
          <w:lang w:val="ru-RU"/>
        </w:rPr>
        <w:t xml:space="preserve"> сети</w:t>
      </w:r>
      <w:r w:rsidR="00E3527D">
        <w:rPr>
          <w:szCs w:val="24"/>
          <w:lang w:val="ru-RU"/>
        </w:rPr>
        <w:t>, в связи устареванием существующей техники</w:t>
      </w:r>
      <w:r w:rsidR="00D935FD">
        <w:rPr>
          <w:szCs w:val="24"/>
          <w:lang w:val="ru-RU"/>
        </w:rPr>
        <w:t>;</w:t>
      </w:r>
    </w:p>
    <w:p w14:paraId="03E988F2" w14:textId="0BD6D59B" w:rsidR="00622998" w:rsidRPr="00E3527D" w:rsidRDefault="00C043A5" w:rsidP="008346E7">
      <w:pPr>
        <w:pStyle w:val="affffe"/>
        <w:numPr>
          <w:ilvl w:val="0"/>
          <w:numId w:val="32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постепенный вывод из эксплуатации </w:t>
      </w:r>
      <w:r w:rsidR="00BB0BFB">
        <w:rPr>
          <w:szCs w:val="24"/>
          <w:lang w:val="ru-RU"/>
        </w:rPr>
        <w:t>оборудования,</w:t>
      </w:r>
      <w:r>
        <w:rPr>
          <w:szCs w:val="24"/>
          <w:lang w:val="ru-RU"/>
        </w:rPr>
        <w:t xml:space="preserve"> снятого производителем с поддержки и высоким уровнем ТСО</w:t>
      </w:r>
      <w:r w:rsidR="00E3527D">
        <w:rPr>
          <w:szCs w:val="24"/>
          <w:lang w:val="ru-RU"/>
        </w:rPr>
        <w:t>;</w:t>
      </w:r>
    </w:p>
    <w:p w14:paraId="4BCD6497" w14:textId="35EB229E" w:rsidR="00E3527D" w:rsidRPr="00F413AE" w:rsidRDefault="00E3527D" w:rsidP="008346E7">
      <w:pPr>
        <w:pStyle w:val="affffe"/>
        <w:numPr>
          <w:ilvl w:val="0"/>
          <w:numId w:val="32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 xml:space="preserve">замена оборудования на более эффективное, в части технологии </w:t>
      </w:r>
      <w:r>
        <w:rPr>
          <w:szCs w:val="24"/>
          <w:lang w:val="en-US"/>
        </w:rPr>
        <w:t>Power</w:t>
      </w:r>
      <w:r w:rsidRPr="00E3527D">
        <w:rPr>
          <w:szCs w:val="24"/>
          <w:lang w:val="ru-RU"/>
        </w:rPr>
        <w:t xml:space="preserve"> </w:t>
      </w:r>
      <w:r>
        <w:rPr>
          <w:szCs w:val="24"/>
          <w:lang w:val="en-US"/>
        </w:rPr>
        <w:t>over</w:t>
      </w:r>
      <w:r w:rsidRPr="00E3527D">
        <w:rPr>
          <w:szCs w:val="24"/>
          <w:lang w:val="ru-RU"/>
        </w:rPr>
        <w:t xml:space="preserve"> </w:t>
      </w:r>
      <w:r>
        <w:rPr>
          <w:szCs w:val="24"/>
          <w:lang w:val="en-US"/>
        </w:rPr>
        <w:t>Ethernet</w:t>
      </w:r>
      <w:r w:rsidR="0078508F">
        <w:rPr>
          <w:szCs w:val="24"/>
          <w:lang w:val="ru-RU"/>
        </w:rPr>
        <w:t>.</w:t>
      </w:r>
    </w:p>
    <w:p w14:paraId="3D6D22B9" w14:textId="77777777" w:rsidR="001F4A6A" w:rsidRPr="00B23738" w:rsidRDefault="001F4A6A" w:rsidP="008346E7">
      <w:pPr>
        <w:pStyle w:val="20"/>
        <w:spacing w:before="100" w:beforeAutospacing="1" w:after="100" w:afterAutospacing="1" w:line="240" w:lineRule="auto"/>
      </w:pPr>
      <w:bookmarkStart w:id="152" w:name="offer22"/>
      <w:bookmarkStart w:id="153" w:name="_Toc407630171"/>
      <w:bookmarkStart w:id="154" w:name="_Toc415049423"/>
      <w:bookmarkStart w:id="155" w:name="_Toc32241446"/>
      <w:bookmarkStart w:id="156" w:name="_Toc66445004"/>
      <w:bookmarkStart w:id="157" w:name="_Toc66445130"/>
      <w:bookmarkStart w:id="158" w:name="_Toc105598966"/>
      <w:bookmarkStart w:id="159" w:name="_Toc121752997"/>
      <w:bookmarkStart w:id="160" w:name="_Toc126243029"/>
      <w:bookmarkEnd w:id="152"/>
      <w:r w:rsidRPr="00B23738">
        <w:t>Задачи</w:t>
      </w:r>
      <w:bookmarkEnd w:id="153"/>
      <w:bookmarkEnd w:id="154"/>
      <w:bookmarkEnd w:id="155"/>
      <w:bookmarkEnd w:id="156"/>
      <w:bookmarkEnd w:id="157"/>
      <w:r w:rsidRPr="00B23738">
        <w:t xml:space="preserve"> </w:t>
      </w:r>
      <w:r w:rsidR="00682450">
        <w:t>проекта</w:t>
      </w:r>
      <w:bookmarkEnd w:id="158"/>
      <w:bookmarkEnd w:id="159"/>
      <w:bookmarkEnd w:id="160"/>
    </w:p>
    <w:p w14:paraId="1ED9EB66" w14:textId="77777777" w:rsidR="001F4A6A" w:rsidRPr="00B23738" w:rsidRDefault="001F4A6A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szCs w:val="24"/>
        </w:rPr>
      </w:pPr>
      <w:r w:rsidRPr="00B23738">
        <w:rPr>
          <w:szCs w:val="24"/>
        </w:rPr>
        <w:t>Ключевыми задачами проекта, являются:</w:t>
      </w:r>
    </w:p>
    <w:p w14:paraId="5D2EEDBF" w14:textId="003DE529" w:rsidR="003272F7" w:rsidRDefault="00AD1EF6" w:rsidP="008346E7">
      <w:pPr>
        <w:pStyle w:val="affffe"/>
        <w:numPr>
          <w:ilvl w:val="0"/>
          <w:numId w:val="29"/>
        </w:numPr>
        <w:tabs>
          <w:tab w:val="left" w:pos="1276"/>
        </w:tabs>
        <w:spacing w:before="100" w:beforeAutospacing="1" w:after="100" w:afterAutospacing="1" w:line="240" w:lineRule="auto"/>
        <w:ind w:left="0" w:firstLine="927"/>
        <w:rPr>
          <w:szCs w:val="24"/>
        </w:rPr>
      </w:pPr>
      <w:r>
        <w:rPr>
          <w:szCs w:val="24"/>
          <w:lang w:val="ru-RU"/>
        </w:rPr>
        <w:t>р</w:t>
      </w:r>
      <w:r w:rsidR="00C043A5">
        <w:rPr>
          <w:szCs w:val="24"/>
          <w:lang w:val="ru-RU"/>
        </w:rPr>
        <w:t xml:space="preserve">асширение портовой емкости </w:t>
      </w:r>
      <w:r>
        <w:rPr>
          <w:szCs w:val="24"/>
          <w:lang w:val="ru-RU"/>
        </w:rPr>
        <w:t>корпоративной сети в существующих офисах продаж и обслуживания в связи с ростом</w:t>
      </w:r>
      <w:r w:rsidR="00E3527D" w:rsidRPr="00E3527D">
        <w:rPr>
          <w:szCs w:val="24"/>
          <w:lang w:val="ru-RU"/>
        </w:rPr>
        <w:t xml:space="preserve"> </w:t>
      </w:r>
      <w:r w:rsidR="00E3527D">
        <w:rPr>
          <w:szCs w:val="24"/>
          <w:lang w:val="ru-RU"/>
        </w:rPr>
        <w:t>рабочих мест и</w:t>
      </w:r>
      <w:r>
        <w:rPr>
          <w:szCs w:val="24"/>
          <w:lang w:val="ru-RU"/>
        </w:rPr>
        <w:t xml:space="preserve"> штатной численности Заказчика;</w:t>
      </w:r>
    </w:p>
    <w:p w14:paraId="292879E1" w14:textId="3A2411C5" w:rsidR="005B683D" w:rsidRPr="00B23738" w:rsidRDefault="00AD1EF6" w:rsidP="008346E7">
      <w:pPr>
        <w:pStyle w:val="affffe"/>
        <w:numPr>
          <w:ilvl w:val="0"/>
          <w:numId w:val="29"/>
        </w:numPr>
        <w:tabs>
          <w:tab w:val="left" w:pos="1276"/>
        </w:tabs>
        <w:spacing w:before="100" w:beforeAutospacing="1" w:after="100" w:afterAutospacing="1" w:line="240" w:lineRule="auto"/>
        <w:ind w:left="0" w:firstLine="927"/>
        <w:rPr>
          <w:szCs w:val="24"/>
        </w:rPr>
      </w:pPr>
      <w:r>
        <w:rPr>
          <w:szCs w:val="24"/>
          <w:lang w:val="ru-RU"/>
        </w:rPr>
        <w:t xml:space="preserve">создание </w:t>
      </w:r>
      <w:r w:rsidR="00E3527D">
        <w:rPr>
          <w:szCs w:val="24"/>
          <w:lang w:val="ru-RU"/>
        </w:rPr>
        <w:t>необходимого количества портов с технологией РОЕ+;</w:t>
      </w:r>
    </w:p>
    <w:p w14:paraId="10D86DB4" w14:textId="39C1FA8F" w:rsidR="006262FC" w:rsidRPr="00040BD3" w:rsidRDefault="00EC0CA2" w:rsidP="008346E7">
      <w:pPr>
        <w:pStyle w:val="affffe"/>
        <w:numPr>
          <w:ilvl w:val="0"/>
          <w:numId w:val="29"/>
        </w:numPr>
        <w:tabs>
          <w:tab w:val="left" w:pos="1276"/>
        </w:tabs>
        <w:spacing w:before="100" w:beforeAutospacing="1" w:after="100" w:afterAutospacing="1" w:line="240" w:lineRule="auto"/>
        <w:ind w:left="0" w:firstLine="927"/>
        <w:rPr>
          <w:szCs w:val="24"/>
        </w:rPr>
      </w:pPr>
      <w:r>
        <w:rPr>
          <w:szCs w:val="24"/>
        </w:rPr>
        <w:t>вывод из эксплуатации уста</w:t>
      </w:r>
      <w:r w:rsidR="00622998">
        <w:rPr>
          <w:szCs w:val="24"/>
        </w:rPr>
        <w:t xml:space="preserve">ревшего </w:t>
      </w:r>
      <w:r w:rsidR="007E73A7">
        <w:rPr>
          <w:szCs w:val="24"/>
          <w:lang w:val="ru-RU"/>
        </w:rPr>
        <w:t>сетевого</w:t>
      </w:r>
      <w:r w:rsidR="00622998">
        <w:rPr>
          <w:szCs w:val="24"/>
        </w:rPr>
        <w:t xml:space="preserve"> оборудования</w:t>
      </w:r>
      <w:r w:rsidR="00165655">
        <w:rPr>
          <w:szCs w:val="24"/>
          <w:lang w:val="ru-RU"/>
        </w:rPr>
        <w:t>,</w:t>
      </w:r>
      <w:r w:rsidR="00AD1EF6">
        <w:rPr>
          <w:szCs w:val="24"/>
          <w:lang w:val="ru-RU"/>
        </w:rPr>
        <w:t xml:space="preserve"> для которого уже наступили сроки </w:t>
      </w:r>
      <w:r w:rsidR="00AD1EF6">
        <w:rPr>
          <w:szCs w:val="24"/>
          <w:lang w:val="en-US"/>
        </w:rPr>
        <w:t>EOS</w:t>
      </w:r>
      <w:r w:rsidR="00E3527D">
        <w:rPr>
          <w:szCs w:val="24"/>
          <w:lang w:val="ru-RU"/>
        </w:rPr>
        <w:t xml:space="preserve">, </w:t>
      </w:r>
      <w:r w:rsidR="00AD1EF6">
        <w:rPr>
          <w:szCs w:val="24"/>
          <w:lang w:val="en-US"/>
        </w:rPr>
        <w:t>EOL</w:t>
      </w:r>
      <w:r w:rsidR="00E3527D">
        <w:rPr>
          <w:szCs w:val="24"/>
          <w:lang w:val="ru-RU"/>
        </w:rPr>
        <w:t>, и которое находится в зоне риска.</w:t>
      </w:r>
    </w:p>
    <w:p w14:paraId="59F5585F" w14:textId="77777777" w:rsidR="001F4A6A" w:rsidRPr="00B23738" w:rsidRDefault="001F4A6A" w:rsidP="008346E7">
      <w:pPr>
        <w:pStyle w:val="20"/>
        <w:spacing w:before="100" w:beforeAutospacing="1" w:after="100" w:afterAutospacing="1" w:line="240" w:lineRule="auto"/>
      </w:pPr>
      <w:bookmarkStart w:id="161" w:name="_Toc407329567"/>
      <w:bookmarkStart w:id="162" w:name="_Toc407630172"/>
      <w:bookmarkStart w:id="163" w:name="_Toc415049424"/>
      <w:bookmarkStart w:id="164" w:name="_Toc32241447"/>
      <w:bookmarkStart w:id="165" w:name="_Toc66445005"/>
      <w:bookmarkStart w:id="166" w:name="_Toc66445131"/>
      <w:bookmarkStart w:id="167" w:name="_Toc105598967"/>
      <w:bookmarkStart w:id="168" w:name="_Toc121752998"/>
      <w:bookmarkStart w:id="169" w:name="_Toc126243030"/>
      <w:r w:rsidRPr="00B23738">
        <w:t>Ожидаемые результаты проекта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</w:p>
    <w:p w14:paraId="344C2761" w14:textId="70E51821" w:rsidR="001F4A6A" w:rsidRPr="00D935FD" w:rsidRDefault="001F4A6A" w:rsidP="008346E7">
      <w:pPr>
        <w:pStyle w:val="affffe"/>
        <w:spacing w:before="100" w:beforeAutospacing="1" w:after="100" w:afterAutospacing="1" w:line="240" w:lineRule="auto"/>
        <w:ind w:firstLine="567"/>
        <w:rPr>
          <w:lang w:val="ru-RU"/>
        </w:rPr>
      </w:pPr>
      <w:r w:rsidRPr="00206C2F">
        <w:t xml:space="preserve">Достижение вышеуказанных целей проекта предполагает, </w:t>
      </w:r>
      <w:r w:rsidR="00B92066" w:rsidRPr="00206C2F">
        <w:t>что внедрение</w:t>
      </w:r>
      <w:r w:rsidRPr="00206C2F">
        <w:t xml:space="preserve"> </w:t>
      </w:r>
      <w:r w:rsidR="00EC0CA2" w:rsidRPr="00206C2F">
        <w:t xml:space="preserve">нового оборудования в существующую </w:t>
      </w:r>
      <w:r w:rsidR="00165655">
        <w:rPr>
          <w:lang w:val="ru-RU"/>
        </w:rPr>
        <w:t>корпоративную сеть</w:t>
      </w:r>
      <w:r w:rsidR="00EC0CA2" w:rsidRPr="00206C2F">
        <w:t xml:space="preserve"> Заказчика повысит ее </w:t>
      </w:r>
      <w:r w:rsidR="00D935FD">
        <w:rPr>
          <w:lang w:val="ru-RU"/>
        </w:rPr>
        <w:t>отказоустойчивость</w:t>
      </w:r>
      <w:r w:rsidR="003272F7">
        <w:rPr>
          <w:lang w:val="ru-RU"/>
        </w:rPr>
        <w:t xml:space="preserve">, </w:t>
      </w:r>
      <w:r w:rsidR="00EC0CA2" w:rsidRPr="00206C2F">
        <w:lastRenderedPageBreak/>
        <w:t xml:space="preserve">производительность, обеспечит необходимый запас </w:t>
      </w:r>
      <w:r w:rsidR="00D935FD">
        <w:rPr>
          <w:lang w:val="ru-RU"/>
        </w:rPr>
        <w:t xml:space="preserve">портовой емкости на дальнейшее расширение инфраструктуры </w:t>
      </w:r>
      <w:r w:rsidR="00165655">
        <w:rPr>
          <w:lang w:val="ru-RU"/>
        </w:rPr>
        <w:t xml:space="preserve">рабочих мест пользователей </w:t>
      </w:r>
      <w:r w:rsidR="00D935FD">
        <w:rPr>
          <w:lang w:val="ru-RU"/>
        </w:rPr>
        <w:t>Заказчика.</w:t>
      </w:r>
    </w:p>
    <w:p w14:paraId="688F792C" w14:textId="77777777" w:rsidR="007C32A8" w:rsidRPr="007C32A8" w:rsidRDefault="007C32A8" w:rsidP="008346E7">
      <w:pPr>
        <w:pStyle w:val="10"/>
        <w:spacing w:before="100" w:beforeAutospacing="1" w:after="100" w:afterAutospacing="1" w:line="240" w:lineRule="auto"/>
      </w:pPr>
      <w:bookmarkStart w:id="170" w:name="_Toc126243031"/>
      <w:bookmarkStart w:id="171" w:name="_Toc415049425"/>
      <w:bookmarkStart w:id="172" w:name="_Toc32241448"/>
      <w:bookmarkStart w:id="173" w:name="_Toc66445006"/>
      <w:bookmarkStart w:id="174" w:name="_Toc66445132"/>
      <w:bookmarkStart w:id="175" w:name="_Toc105598968"/>
      <w:r w:rsidRPr="00F413AE">
        <w:t xml:space="preserve">Страхование </w:t>
      </w:r>
      <w:r>
        <w:t>оборудования</w:t>
      </w:r>
      <w:bookmarkEnd w:id="170"/>
    </w:p>
    <w:p w14:paraId="63286B04" w14:textId="77777777" w:rsidR="007C32A8" w:rsidRPr="007C32A8" w:rsidRDefault="007C32A8" w:rsidP="008346E7">
      <w:pPr>
        <w:pStyle w:val="affffe"/>
        <w:spacing w:before="100" w:beforeAutospacing="1" w:after="100" w:afterAutospacing="1" w:line="240" w:lineRule="auto"/>
        <w:ind w:firstLine="567"/>
      </w:pPr>
      <w:r w:rsidRPr="007C32A8">
        <w:t>Всю ответственность за страхование оборудования, определенного в техническом задании, до его прибытия в пункт назначения несет Исполнитель.</w:t>
      </w:r>
    </w:p>
    <w:p w14:paraId="209E7716" w14:textId="40AFB34B" w:rsidR="00D53027" w:rsidRPr="00B23738" w:rsidRDefault="00CB1FF1" w:rsidP="008346E7">
      <w:pPr>
        <w:pStyle w:val="10"/>
        <w:spacing w:before="100" w:beforeAutospacing="1" w:after="100" w:afterAutospacing="1" w:line="240" w:lineRule="auto"/>
      </w:pPr>
      <w:bookmarkStart w:id="176" w:name="_Toc126243032"/>
      <w:r w:rsidRPr="00B23738">
        <w:t>Характеристики</w:t>
      </w:r>
      <w:bookmarkEnd w:id="151"/>
      <w:bookmarkEnd w:id="171"/>
      <w:bookmarkEnd w:id="172"/>
      <w:bookmarkEnd w:id="173"/>
      <w:bookmarkEnd w:id="174"/>
      <w:bookmarkEnd w:id="175"/>
      <w:r w:rsidR="007C32A8">
        <w:t xml:space="preserve"> </w:t>
      </w:r>
      <w:r w:rsidR="00106EF0">
        <w:t>существующе</w:t>
      </w:r>
      <w:r w:rsidR="00B50EFA">
        <w:t xml:space="preserve">го ядра корпоративной сети </w:t>
      </w:r>
      <w:r w:rsidR="00106EF0">
        <w:t>Заказчика</w:t>
      </w:r>
      <w:bookmarkEnd w:id="176"/>
      <w:r w:rsidR="000B1E4D">
        <w:t xml:space="preserve"> </w:t>
      </w:r>
    </w:p>
    <w:p w14:paraId="7A4B396A" w14:textId="21E7FE3C" w:rsidR="00CB1FF1" w:rsidRDefault="006C1CE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77" w:name="_Toc410811576"/>
      <w:bookmarkStart w:id="178" w:name="_Toc415049426"/>
      <w:bookmarkStart w:id="179" w:name="_Toc32241449"/>
      <w:bookmarkStart w:id="180" w:name="_Toc66445007"/>
      <w:bookmarkStart w:id="181" w:name="_Toc66445133"/>
      <w:bookmarkStart w:id="182" w:name="_Toc105598969"/>
      <w:bookmarkStart w:id="183" w:name="_Toc121753001"/>
      <w:r w:rsidRPr="00B23738">
        <w:t xml:space="preserve">Краткие сведения об объекте </w:t>
      </w:r>
      <w:bookmarkEnd w:id="177"/>
      <w:bookmarkEnd w:id="178"/>
      <w:bookmarkEnd w:id="179"/>
      <w:bookmarkEnd w:id="180"/>
      <w:bookmarkEnd w:id="181"/>
      <w:bookmarkEnd w:id="182"/>
      <w:r w:rsidR="007C32A8">
        <w:t>модернизации</w:t>
      </w:r>
      <w:bookmarkEnd w:id="183"/>
    </w:p>
    <w:p w14:paraId="6559517E" w14:textId="77777777" w:rsidR="0078508F" w:rsidRPr="00A23A84" w:rsidRDefault="0078508F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bookmarkStart w:id="184" w:name="_Toc105598973"/>
      <w:bookmarkStart w:id="185" w:name="_Toc121753002"/>
      <w:bookmarkStart w:id="186" w:name="_Toc410811578"/>
      <w:bookmarkStart w:id="187" w:name="_Toc367204227"/>
      <w:bookmarkStart w:id="188" w:name="_Toc310956016"/>
      <w:bookmarkStart w:id="189" w:name="_Toc109196527"/>
      <w:bookmarkStart w:id="190" w:name="_Toc126145683"/>
      <w:bookmarkStart w:id="191" w:name="_Toc175723215"/>
      <w:r>
        <w:t>Существующее</w:t>
      </w:r>
      <w:r w:rsidRPr="00EC0CA2">
        <w:t xml:space="preserve"> </w:t>
      </w:r>
      <w:r>
        <w:rPr>
          <w:lang w:val="ru-RU"/>
        </w:rPr>
        <w:t>ядро корпоративной сети</w:t>
      </w:r>
      <w:r>
        <w:t xml:space="preserve"> Заказчика построено на базе</w:t>
      </w:r>
      <w:r w:rsidRPr="00EC0CA2">
        <w:t xml:space="preserve"> оборудования </w:t>
      </w:r>
      <w:r>
        <w:rPr>
          <w:lang w:val="en-US"/>
        </w:rPr>
        <w:t>Cisco</w:t>
      </w:r>
      <w:r w:rsidRPr="00905EB1">
        <w:rPr>
          <w:lang w:val="ru-RU"/>
        </w:rPr>
        <w:t xml:space="preserve"> </w:t>
      </w:r>
      <w:r>
        <w:rPr>
          <w:lang w:val="en-US"/>
        </w:rPr>
        <w:t>Systems</w:t>
      </w:r>
      <w:r w:rsidRPr="00905EB1">
        <w:rPr>
          <w:lang w:val="ru-RU"/>
        </w:rPr>
        <w:t>.</w:t>
      </w:r>
      <w:r>
        <w:rPr>
          <w:lang w:val="ru-RU"/>
        </w:rPr>
        <w:t xml:space="preserve"> Поставляемое оборудование должно быть совместимо с существующим оборудованием Заказчика. Не должно использоваться «</w:t>
      </w:r>
      <w:r>
        <w:rPr>
          <w:lang w:val="en-US"/>
        </w:rPr>
        <w:t>Vendor</w:t>
      </w:r>
      <w:r w:rsidRPr="0078508F">
        <w:rPr>
          <w:lang w:val="ru-RU"/>
        </w:rPr>
        <w:t>-</w:t>
      </w:r>
      <w:r>
        <w:rPr>
          <w:lang w:val="en-US"/>
        </w:rPr>
        <w:t>lock</w:t>
      </w:r>
      <w:r>
        <w:rPr>
          <w:lang w:val="ru-RU"/>
        </w:rPr>
        <w:t>»</w:t>
      </w:r>
      <w:r w:rsidRPr="0078508F">
        <w:rPr>
          <w:lang w:val="ru-RU"/>
        </w:rPr>
        <w:t xml:space="preserve"> </w:t>
      </w:r>
      <w:r>
        <w:rPr>
          <w:lang w:val="ru-RU"/>
        </w:rPr>
        <w:t>технологий, препятствующих дальнейшей интеграции.</w:t>
      </w:r>
    </w:p>
    <w:p w14:paraId="54BE429F" w14:textId="17A8D409" w:rsidR="00483FF2" w:rsidRPr="00296B9B" w:rsidRDefault="00483FF2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296B9B">
        <w:t xml:space="preserve">Текущие технологические проблемы </w:t>
      </w:r>
      <w:r>
        <w:t>действующей</w:t>
      </w:r>
      <w:r w:rsidR="00905EB1">
        <w:rPr>
          <w:lang w:val="ru-RU"/>
        </w:rPr>
        <w:t xml:space="preserve"> сетевой</w:t>
      </w:r>
      <w:r w:rsidR="00EC0CA2">
        <w:t xml:space="preserve"> </w:t>
      </w:r>
      <w:r>
        <w:t>инфраструктуры</w:t>
      </w:r>
      <w:bookmarkEnd w:id="184"/>
      <w:bookmarkEnd w:id="185"/>
    </w:p>
    <w:p w14:paraId="06EE2425" w14:textId="082AC5C9" w:rsidR="00905EB1" w:rsidRPr="00ED0EFB" w:rsidRDefault="00165655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 w:rsidRPr="00ED0EFB">
        <w:rPr>
          <w:lang w:val="ru-RU"/>
        </w:rPr>
        <w:t>Суще</w:t>
      </w:r>
      <w:r w:rsidR="00A96230" w:rsidRPr="00ED0EFB">
        <w:rPr>
          <w:lang w:val="ru-RU"/>
        </w:rPr>
        <w:t>ствующие коммутаторы доступа невозможно поставить на техническую поддержку как Вендора, так и Партнера, что с</w:t>
      </w:r>
      <w:r w:rsidR="0078508F" w:rsidRPr="00ED0EFB">
        <w:rPr>
          <w:lang w:val="ru-RU"/>
        </w:rPr>
        <w:t>оздает риск отказа оборудования, что в свою очередь парализует работу офиса.</w:t>
      </w:r>
    </w:p>
    <w:p w14:paraId="5065C9BF" w14:textId="1DDD6F6D" w:rsidR="00A96230" w:rsidRPr="00ED0EFB" w:rsidRDefault="00A96230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 w:rsidRPr="00ED0EFB">
        <w:rPr>
          <w:lang w:val="ru-RU"/>
        </w:rPr>
        <w:t>Су</w:t>
      </w:r>
      <w:r w:rsidR="00ED0EFB" w:rsidRPr="00ED0EFB">
        <w:rPr>
          <w:lang w:val="ru-RU"/>
        </w:rPr>
        <w:t xml:space="preserve">ществующие коммутаторы доступа не поддерживают современных технологий </w:t>
      </w:r>
      <w:r w:rsidR="00ED0EFB" w:rsidRPr="00ED0EFB">
        <w:rPr>
          <w:lang w:val="en-US"/>
        </w:rPr>
        <w:t>PoE</w:t>
      </w:r>
      <w:r w:rsidR="00ED0EFB" w:rsidRPr="00ED0EFB">
        <w:rPr>
          <w:lang w:val="ru-RU"/>
        </w:rPr>
        <w:t xml:space="preserve">+, что сказывается на невозможности использования коммутаторов для </w:t>
      </w:r>
      <w:proofErr w:type="spellStart"/>
      <w:r w:rsidR="00ED0EFB" w:rsidRPr="00ED0EFB">
        <w:rPr>
          <w:lang w:val="ru-RU"/>
        </w:rPr>
        <w:t>совтеменного</w:t>
      </w:r>
      <w:proofErr w:type="spellEnd"/>
      <w:r w:rsidR="00ED0EFB" w:rsidRPr="00ED0EFB">
        <w:rPr>
          <w:lang w:val="ru-RU"/>
        </w:rPr>
        <w:t xml:space="preserve"> оборудования видеонаблюдения и </w:t>
      </w:r>
      <w:r w:rsidR="00ED0EFB" w:rsidRPr="00ED0EFB">
        <w:rPr>
          <w:lang w:val="en-US"/>
        </w:rPr>
        <w:t>IP</w:t>
      </w:r>
      <w:r w:rsidR="00ED0EFB" w:rsidRPr="00ED0EFB">
        <w:rPr>
          <w:lang w:val="ru-RU"/>
        </w:rPr>
        <w:t xml:space="preserve">-телефонии </w:t>
      </w:r>
    </w:p>
    <w:p w14:paraId="13E98D69" w14:textId="77777777" w:rsidR="000B4339" w:rsidRPr="00337E6F" w:rsidRDefault="00AA764E" w:rsidP="008346E7">
      <w:pPr>
        <w:pStyle w:val="10"/>
        <w:spacing w:before="100" w:beforeAutospacing="1" w:after="100" w:afterAutospacing="1" w:line="240" w:lineRule="auto"/>
      </w:pPr>
      <w:bookmarkStart w:id="192" w:name="_Toc126243033"/>
      <w:bookmarkEnd w:id="186"/>
      <w:r>
        <w:t>Т</w:t>
      </w:r>
      <w:r w:rsidR="005E561E">
        <w:t>ребования к оборудованию</w:t>
      </w:r>
      <w:bookmarkEnd w:id="192"/>
    </w:p>
    <w:p w14:paraId="01E2BBCE" w14:textId="73F504F5" w:rsidR="00AA764E" w:rsidRPr="00AA764E" w:rsidRDefault="00AA764E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93" w:name="_Toc121753004"/>
      <w:bookmarkStart w:id="194" w:name="_Toc410811580"/>
      <w:r>
        <w:t>Основные требования</w:t>
      </w:r>
      <w:bookmarkEnd w:id="193"/>
    </w:p>
    <w:p w14:paraId="724B8C53" w14:textId="415C4DCC" w:rsidR="006706D5" w:rsidRPr="009C512E" w:rsidRDefault="00F624D7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</w:pPr>
      <w:r>
        <w:rPr>
          <w:lang w:val="ru-RU"/>
        </w:rPr>
        <w:t xml:space="preserve">Сетевое </w:t>
      </w:r>
      <w:r w:rsidR="009C512E">
        <w:t xml:space="preserve">оборудование </w:t>
      </w:r>
      <w:r w:rsidR="006706D5" w:rsidRPr="009C512E">
        <w:t xml:space="preserve">должно размещаться в 19” стойках </w:t>
      </w:r>
      <w:r w:rsidR="009C512E">
        <w:t xml:space="preserve">Заказчика, </w:t>
      </w:r>
      <w:r w:rsidR="006706D5" w:rsidRPr="009C512E">
        <w:t>в аппаратных ООО «</w:t>
      </w:r>
      <w:r w:rsidR="006706D5" w:rsidRPr="009C512E">
        <w:rPr>
          <w:lang w:val="en-US"/>
        </w:rPr>
        <w:t>UMS</w:t>
      </w:r>
      <w:r w:rsidR="006706D5" w:rsidRPr="009C512E">
        <w:t>»</w:t>
      </w:r>
      <w:r w:rsidR="001A1F12" w:rsidRPr="009C512E">
        <w:t>.</w:t>
      </w:r>
    </w:p>
    <w:p w14:paraId="2EB4099E" w14:textId="4ACD94FF" w:rsidR="006706D5" w:rsidRPr="004B0075" w:rsidRDefault="00C7442A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>
        <w:rPr>
          <w:lang w:val="ru-RU"/>
        </w:rPr>
        <w:t>Сетевое</w:t>
      </w:r>
      <w:r w:rsidR="006706D5" w:rsidRPr="009C512E">
        <w:t xml:space="preserve"> оборудование должно включаться в существующую корпоративную сеть оптическими патч-кордами</w:t>
      </w:r>
      <w:r w:rsidR="009C512E">
        <w:t>,</w:t>
      </w:r>
      <w:r w:rsidR="006706D5" w:rsidRPr="009C512E">
        <w:t xml:space="preserve"> класса не ниже ОМ3</w:t>
      </w:r>
      <w:r w:rsidR="004B0075">
        <w:rPr>
          <w:lang w:val="ru-RU"/>
        </w:rPr>
        <w:t>.</w:t>
      </w:r>
    </w:p>
    <w:p w14:paraId="2FCCB8B0" w14:textId="59D7683D" w:rsidR="00206C2F" w:rsidRPr="004B0075" w:rsidRDefault="006706D5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firstLine="567"/>
        <w:rPr>
          <w:lang w:val="ru-RU"/>
        </w:rPr>
      </w:pPr>
      <w:r w:rsidRPr="009C512E">
        <w:t xml:space="preserve">На оборудовании должны быть продублированы </w:t>
      </w:r>
      <w:r w:rsidR="0016646C">
        <w:rPr>
          <w:lang w:val="ru-RU"/>
        </w:rPr>
        <w:t>АС-</w:t>
      </w:r>
      <w:r w:rsidRPr="009C512E">
        <w:t>блоки питания, вентиляторы охлаждения</w:t>
      </w:r>
      <w:r w:rsidR="004B0075">
        <w:rPr>
          <w:lang w:val="ru-RU"/>
        </w:rPr>
        <w:t>.</w:t>
      </w:r>
    </w:p>
    <w:p w14:paraId="6BAC00F1" w14:textId="3E5DCAFA" w:rsidR="006706D5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195" w:name="_Toc121753005"/>
      <w:r w:rsidRPr="00AA764E">
        <w:t>Требования к</w:t>
      </w:r>
      <w:r w:rsidR="00F53AD0">
        <w:rPr>
          <w:lang w:val="ru-RU"/>
        </w:rPr>
        <w:t xml:space="preserve">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</w:t>
      </w:r>
      <w:r w:rsidRPr="00AA764E">
        <w:t xml:space="preserve"> </w:t>
      </w:r>
      <w:r w:rsidR="003C3268">
        <w:rPr>
          <w:lang w:val="ru-RU"/>
        </w:rPr>
        <w:t>комплектации</w:t>
      </w:r>
      <w:r w:rsidRPr="00AA764E">
        <w:t xml:space="preserve"> </w:t>
      </w:r>
      <w:bookmarkEnd w:id="195"/>
      <w:r w:rsidR="00E24540">
        <w:rPr>
          <w:lang w:val="ru-RU"/>
        </w:rPr>
        <w:t>оборудования</w:t>
      </w:r>
    </w:p>
    <w:p w14:paraId="130BE663" w14:textId="3D121695" w:rsidR="003171FE" w:rsidRDefault="00903F2F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r>
        <w:rPr>
          <w:lang w:val="ru-RU"/>
        </w:rPr>
        <w:t xml:space="preserve">К </w:t>
      </w:r>
      <w:r w:rsidR="00E24540">
        <w:rPr>
          <w:lang w:val="ru-RU"/>
        </w:rPr>
        <w:t>составу</w:t>
      </w:r>
      <w:r w:rsidR="00F53AD0">
        <w:rPr>
          <w:lang w:val="ru-RU"/>
        </w:rPr>
        <w:t xml:space="preserve"> и </w:t>
      </w:r>
      <w:r>
        <w:rPr>
          <w:lang w:val="ru-RU"/>
        </w:rPr>
        <w:t>комплектации оборудования предъявляются следующие требования:</w:t>
      </w:r>
    </w:p>
    <w:p w14:paraId="2ADE63B2" w14:textId="77777777" w:rsidR="00E24540" w:rsidRDefault="00E24540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</w:p>
    <w:p w14:paraId="72A36600" w14:textId="3E7CA82B" w:rsidR="00BB7AF6" w:rsidRPr="00BB7AF6" w:rsidRDefault="00BB7AF6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r>
        <w:rPr>
          <w:lang w:val="ru-RU"/>
        </w:rPr>
        <w:t xml:space="preserve">Таблица №6.2.1. </w:t>
      </w:r>
      <w:r w:rsidRPr="008346E7">
        <w:rPr>
          <w:lang w:eastAsia="ru-RU"/>
        </w:rPr>
        <w:t xml:space="preserve">Коммутатор - L3 </w:t>
      </w:r>
      <w:r>
        <w:rPr>
          <w:lang w:eastAsia="ru-RU"/>
        </w:rPr>
        <w:t>–</w:t>
      </w:r>
      <w:r w:rsidRPr="008346E7">
        <w:rPr>
          <w:lang w:eastAsia="ru-RU"/>
        </w:rPr>
        <w:t xml:space="preserve"> управляемый</w:t>
      </w:r>
      <w:r>
        <w:rPr>
          <w:lang w:val="ru-RU" w:eastAsia="ru-RU"/>
        </w:rPr>
        <w:t xml:space="preserve"> Тип 1</w:t>
      </w:r>
    </w:p>
    <w:tbl>
      <w:tblPr>
        <w:tblW w:w="97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5103"/>
      </w:tblGrid>
      <w:tr w:rsidR="0093318A" w:rsidRPr="008346E7" w14:paraId="12F9D0B0" w14:textId="77777777" w:rsidTr="00F53AD0">
        <w:trPr>
          <w:trHeight w:val="385"/>
        </w:trPr>
        <w:tc>
          <w:tcPr>
            <w:tcW w:w="562" w:type="dxa"/>
            <w:vAlign w:val="center"/>
          </w:tcPr>
          <w:p w14:paraId="47F8FB57" w14:textId="300C35D8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4111" w:type="dxa"/>
            <w:vAlign w:val="center"/>
          </w:tcPr>
          <w:p w14:paraId="35CF0329" w14:textId="5F7A68F9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5103" w:type="dxa"/>
            <w:vAlign w:val="center"/>
          </w:tcPr>
          <w:p w14:paraId="61B90B77" w14:textId="7619F990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93318A" w:rsidRPr="008346E7" w14:paraId="6A5BC375" w14:textId="77777777" w:rsidTr="00F53AD0">
        <w:trPr>
          <w:trHeight w:val="385"/>
        </w:trPr>
        <w:tc>
          <w:tcPr>
            <w:tcW w:w="562" w:type="dxa"/>
            <w:vAlign w:val="center"/>
          </w:tcPr>
          <w:p w14:paraId="728B8DE1" w14:textId="52388CE2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52BEF646" w14:textId="1E9BA2A1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Тип устройства </w:t>
            </w:r>
          </w:p>
        </w:tc>
        <w:tc>
          <w:tcPr>
            <w:tcW w:w="5103" w:type="dxa"/>
            <w:vAlign w:val="center"/>
            <w:hideMark/>
          </w:tcPr>
          <w:p w14:paraId="02FACB74" w14:textId="51619EF5" w:rsidR="0093318A" w:rsidRPr="008346E7" w:rsidRDefault="00A96230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Коммутатор </w:t>
            </w:r>
            <w:r w:rsidR="0093318A" w:rsidRPr="008346E7">
              <w:rPr>
                <w:rFonts w:ascii="Times New Roman" w:hAnsi="Times New Roman"/>
                <w:szCs w:val="20"/>
                <w:lang w:eastAsia="ru-RU"/>
              </w:rPr>
              <w:t xml:space="preserve">- L3 - управляемый </w:t>
            </w:r>
          </w:p>
        </w:tc>
      </w:tr>
      <w:tr w:rsidR="0093318A" w:rsidRPr="008346E7" w14:paraId="5E7C8C8C" w14:textId="77777777" w:rsidTr="00F53AD0">
        <w:trPr>
          <w:trHeight w:val="377"/>
        </w:trPr>
        <w:tc>
          <w:tcPr>
            <w:tcW w:w="562" w:type="dxa"/>
            <w:vAlign w:val="center"/>
          </w:tcPr>
          <w:p w14:paraId="1309CA5E" w14:textId="52101CC9" w:rsidR="0093318A" w:rsidRPr="008346E7" w:rsidRDefault="0093318A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5D6640B0" w14:textId="2A938345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Форм-фактор устройства</w:t>
            </w:r>
          </w:p>
        </w:tc>
        <w:tc>
          <w:tcPr>
            <w:tcW w:w="5103" w:type="dxa"/>
            <w:vAlign w:val="center"/>
            <w:hideMark/>
          </w:tcPr>
          <w:p w14:paraId="36CC80F8" w14:textId="2853099C" w:rsidR="0093318A" w:rsidRPr="008346E7" w:rsidRDefault="00A96230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Монтируемый в стойку, </w:t>
            </w:r>
            <w:r w:rsidR="00ED0EFB" w:rsidRPr="008346E7">
              <w:rPr>
                <w:rFonts w:ascii="Times New Roman" w:hAnsi="Times New Roman"/>
                <w:szCs w:val="20"/>
                <w:lang w:eastAsia="ru-RU"/>
              </w:rPr>
              <w:t>стек из 1</w:t>
            </w:r>
            <w:r w:rsidR="00ED0EFB" w:rsidRPr="008346E7">
              <w:rPr>
                <w:rFonts w:ascii="Times New Roman" w:hAnsi="Times New Roman"/>
                <w:szCs w:val="20"/>
                <w:lang w:val="en-US" w:eastAsia="ru-RU"/>
              </w:rPr>
              <w:t>U</w:t>
            </w:r>
            <w:r w:rsidR="00ED0EFB" w:rsidRPr="008346E7">
              <w:rPr>
                <w:rFonts w:ascii="Times New Roman" w:hAnsi="Times New Roman"/>
                <w:szCs w:val="20"/>
                <w:lang w:eastAsia="ru-RU"/>
              </w:rPr>
              <w:t xml:space="preserve"> коммутаторов, либо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модульной конструкции</w:t>
            </w:r>
            <w:r w:rsidR="008A606E" w:rsidRPr="008346E7">
              <w:rPr>
                <w:rFonts w:ascii="Times New Roman" w:hAnsi="Times New Roman"/>
                <w:szCs w:val="20"/>
                <w:lang w:eastAsia="ru-RU"/>
              </w:rPr>
              <w:t>.</w:t>
            </w:r>
          </w:p>
        </w:tc>
      </w:tr>
      <w:tr w:rsidR="002322CF" w:rsidRPr="008346E7" w14:paraId="0BD554F0" w14:textId="77777777" w:rsidTr="00F53AD0">
        <w:trPr>
          <w:trHeight w:val="377"/>
        </w:trPr>
        <w:tc>
          <w:tcPr>
            <w:tcW w:w="562" w:type="dxa"/>
            <w:vAlign w:val="center"/>
          </w:tcPr>
          <w:p w14:paraId="043E0A28" w14:textId="65E0E159" w:rsidR="002322CF" w:rsidRPr="008346E7" w:rsidRDefault="001D1BB6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</w:tcPr>
          <w:p w14:paraId="5B184339" w14:textId="51672B07" w:rsidR="002322CF" w:rsidRPr="008346E7" w:rsidRDefault="002322CF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Ти</w:t>
            </w:r>
            <w:r w:rsidR="001D1BB6" w:rsidRPr="008346E7">
              <w:rPr>
                <w:rFonts w:ascii="Times New Roman" w:hAnsi="Times New Roman"/>
                <w:szCs w:val="20"/>
              </w:rPr>
              <w:t>п</w:t>
            </w:r>
            <w:r w:rsidRPr="008346E7">
              <w:rPr>
                <w:rFonts w:ascii="Times New Roman" w:hAnsi="Times New Roman"/>
                <w:szCs w:val="20"/>
              </w:rPr>
              <w:t xml:space="preserve"> основных портов</w:t>
            </w:r>
          </w:p>
        </w:tc>
        <w:tc>
          <w:tcPr>
            <w:tcW w:w="5103" w:type="dxa"/>
            <w:vAlign w:val="center"/>
          </w:tcPr>
          <w:p w14:paraId="4CD7BF5E" w14:textId="4F050EC7" w:rsidR="002322CF" w:rsidRPr="008346E7" w:rsidRDefault="002322CF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Медные</w:t>
            </w:r>
          </w:p>
        </w:tc>
      </w:tr>
      <w:tr w:rsidR="0093318A" w:rsidRPr="008346E7" w14:paraId="5AAB6C59" w14:textId="77777777" w:rsidTr="00F53AD0">
        <w:trPr>
          <w:trHeight w:val="384"/>
        </w:trPr>
        <w:tc>
          <w:tcPr>
            <w:tcW w:w="562" w:type="dxa"/>
            <w:vAlign w:val="center"/>
          </w:tcPr>
          <w:p w14:paraId="674F87C0" w14:textId="48F8DD60" w:rsidR="0093318A" w:rsidRPr="008346E7" w:rsidRDefault="001D1BB6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  <w:hideMark/>
          </w:tcPr>
          <w:p w14:paraId="34B1ED41" w14:textId="7E18949F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</w:t>
            </w:r>
            <w:r w:rsidR="004537A2" w:rsidRPr="008346E7">
              <w:rPr>
                <w:rFonts w:ascii="Times New Roman" w:hAnsi="Times New Roman"/>
                <w:szCs w:val="20"/>
              </w:rPr>
              <w:t xml:space="preserve"> и тип</w:t>
            </w: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2322CF" w:rsidRPr="008346E7">
              <w:rPr>
                <w:rFonts w:ascii="Times New Roman" w:hAnsi="Times New Roman"/>
                <w:szCs w:val="20"/>
              </w:rPr>
              <w:t xml:space="preserve">основных </w:t>
            </w:r>
            <w:r w:rsidRPr="008346E7">
              <w:rPr>
                <w:rFonts w:ascii="Times New Roman" w:hAnsi="Times New Roman"/>
                <w:szCs w:val="20"/>
              </w:rPr>
              <w:t xml:space="preserve">портов </w:t>
            </w:r>
            <w:r w:rsidR="00132CBB" w:rsidRPr="008346E7">
              <w:rPr>
                <w:rFonts w:ascii="Times New Roman" w:hAnsi="Times New Roman"/>
                <w:szCs w:val="20"/>
              </w:rPr>
              <w:t>(суммарно)</w:t>
            </w:r>
          </w:p>
        </w:tc>
        <w:tc>
          <w:tcPr>
            <w:tcW w:w="5103" w:type="dxa"/>
            <w:vAlign w:val="center"/>
            <w:hideMark/>
          </w:tcPr>
          <w:p w14:paraId="28E7AB82" w14:textId="74038356" w:rsidR="0093318A" w:rsidRPr="006A405D" w:rsidRDefault="00BB7AF6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color w:val="5B9BD5" w:themeColor="accent1"/>
                <w:szCs w:val="20"/>
                <w:lang w:eastAsia="ru-RU"/>
              </w:rPr>
            </w:pPr>
            <w:r w:rsidRPr="00ED4B19">
              <w:rPr>
                <w:rFonts w:ascii="Times New Roman" w:hAnsi="Times New Roman"/>
                <w:szCs w:val="20"/>
                <w:lang w:eastAsia="ru-RU"/>
              </w:rPr>
              <w:t>96</w:t>
            </w:r>
            <w:r w:rsidR="002322CF" w:rsidRPr="00ED4B19">
              <w:rPr>
                <w:rFonts w:ascii="Times New Roman" w:hAnsi="Times New Roman"/>
                <w:szCs w:val="20"/>
                <w:lang w:val="en-US" w:eastAsia="ru-RU"/>
              </w:rPr>
              <w:t xml:space="preserve"> x </w:t>
            </w:r>
            <w:r w:rsidR="001D1BB6" w:rsidRPr="00ED4B19">
              <w:rPr>
                <w:rFonts w:ascii="Times New Roman" w:hAnsi="Times New Roman"/>
                <w:szCs w:val="20"/>
              </w:rPr>
              <w:t>10/100/1000 Base-T</w:t>
            </w:r>
            <w:r w:rsidR="0093318A" w:rsidRPr="00ED4B19">
              <w:rPr>
                <w:rFonts w:ascii="Times New Roman" w:hAnsi="Times New Roman"/>
                <w:szCs w:val="20"/>
                <w:lang w:val="en-US" w:eastAsia="ru-RU"/>
              </w:rPr>
              <w:t xml:space="preserve"> </w:t>
            </w:r>
            <w:r w:rsidR="002322CF" w:rsidRPr="00ED4B19">
              <w:rPr>
                <w:rFonts w:ascii="Times New Roman" w:hAnsi="Times New Roman"/>
                <w:szCs w:val="20"/>
                <w:lang w:val="en-US"/>
              </w:rPr>
              <w:t>RJ45</w:t>
            </w:r>
            <w:r w:rsidR="00A96230" w:rsidRPr="00ED4B19">
              <w:rPr>
                <w:rFonts w:ascii="Times New Roman" w:hAnsi="Times New Roman"/>
                <w:szCs w:val="20"/>
              </w:rPr>
              <w:t xml:space="preserve"> (48 х </w:t>
            </w:r>
            <w:r w:rsidR="0080713D" w:rsidRPr="00ED4B19">
              <w:rPr>
                <w:rFonts w:ascii="Times New Roman" w:hAnsi="Times New Roman"/>
                <w:szCs w:val="20"/>
                <w:lang w:val="en-US"/>
              </w:rPr>
              <w:t>2</w:t>
            </w:r>
            <w:r w:rsidR="00A96230" w:rsidRPr="00ED4B19">
              <w:rPr>
                <w:rFonts w:ascii="Times New Roman" w:hAnsi="Times New Roman"/>
                <w:szCs w:val="20"/>
              </w:rPr>
              <w:t>)</w:t>
            </w:r>
          </w:p>
        </w:tc>
      </w:tr>
      <w:tr w:rsidR="0093318A" w:rsidRPr="008346E7" w14:paraId="33671C03" w14:textId="77777777" w:rsidTr="00F53AD0">
        <w:trPr>
          <w:trHeight w:val="439"/>
        </w:trPr>
        <w:tc>
          <w:tcPr>
            <w:tcW w:w="562" w:type="dxa"/>
            <w:vAlign w:val="center"/>
          </w:tcPr>
          <w:p w14:paraId="3FCADDC9" w14:textId="3675FDC9" w:rsidR="0093318A" w:rsidRPr="008346E7" w:rsidRDefault="009D2EE7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64AB3B6A" w14:textId="7D095A35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</w:t>
            </w:r>
            <w:r w:rsidR="002322CF"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4537A2" w:rsidRPr="008346E7">
              <w:rPr>
                <w:rFonts w:ascii="Times New Roman" w:hAnsi="Times New Roman"/>
                <w:szCs w:val="20"/>
              </w:rPr>
              <w:t xml:space="preserve">и тип </w:t>
            </w:r>
            <w:r w:rsidR="004537A2" w:rsidRPr="008346E7">
              <w:rPr>
                <w:rFonts w:ascii="Times New Roman" w:hAnsi="Times New Roman"/>
                <w:szCs w:val="20"/>
                <w:lang w:val="en-US"/>
              </w:rPr>
              <w:t>uplink</w:t>
            </w:r>
            <w:r w:rsidR="004537A2" w:rsidRPr="008346E7">
              <w:rPr>
                <w:rFonts w:ascii="Times New Roman" w:hAnsi="Times New Roman"/>
                <w:szCs w:val="20"/>
              </w:rPr>
              <w:t xml:space="preserve"> портов</w:t>
            </w:r>
          </w:p>
        </w:tc>
        <w:tc>
          <w:tcPr>
            <w:tcW w:w="5103" w:type="dxa"/>
            <w:vAlign w:val="center"/>
          </w:tcPr>
          <w:p w14:paraId="181331B8" w14:textId="16451F8F" w:rsidR="0093318A" w:rsidRPr="008346E7" w:rsidRDefault="0093318A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4537A2" w:rsidRPr="008346E7">
              <w:rPr>
                <w:rFonts w:ascii="Times New Roman" w:hAnsi="Times New Roman"/>
                <w:szCs w:val="20"/>
                <w:lang w:eastAsia="ru-RU"/>
              </w:rPr>
              <w:t xml:space="preserve">8 </w:t>
            </w:r>
            <w:r w:rsidR="004537A2" w:rsidRPr="008346E7">
              <w:rPr>
                <w:rFonts w:ascii="Times New Roman" w:hAnsi="Times New Roman"/>
                <w:szCs w:val="20"/>
                <w:lang w:val="en-US" w:eastAsia="ru-RU"/>
              </w:rPr>
              <w:t>x</w:t>
            </w:r>
            <w:r w:rsidR="004537A2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4537A2" w:rsidRPr="008346E7">
              <w:rPr>
                <w:rFonts w:ascii="Times New Roman" w:hAnsi="Times New Roman"/>
                <w:szCs w:val="20"/>
                <w:lang w:val="en-US" w:eastAsia="ru-RU"/>
              </w:rPr>
              <w:t>SFP</w:t>
            </w:r>
            <w:r w:rsidR="004537A2" w:rsidRPr="008346E7">
              <w:rPr>
                <w:rFonts w:ascii="Times New Roman" w:hAnsi="Times New Roman"/>
                <w:szCs w:val="20"/>
                <w:lang w:eastAsia="ru-RU"/>
              </w:rPr>
              <w:t xml:space="preserve">+ 10 </w:t>
            </w:r>
            <w:r w:rsidR="004537A2" w:rsidRPr="008346E7">
              <w:rPr>
                <w:rFonts w:ascii="Times New Roman" w:hAnsi="Times New Roman"/>
                <w:szCs w:val="20"/>
                <w:lang w:val="en-US" w:eastAsia="ru-RU"/>
              </w:rPr>
              <w:t>Gb</w:t>
            </w:r>
            <w:r w:rsidR="00EA440B" w:rsidRPr="008346E7">
              <w:rPr>
                <w:rFonts w:ascii="Times New Roman" w:hAnsi="Times New Roman"/>
                <w:szCs w:val="20"/>
                <w:lang w:eastAsia="ru-RU"/>
              </w:rPr>
              <w:t>/</w:t>
            </w:r>
            <w:r w:rsidR="00EA440B" w:rsidRPr="008346E7">
              <w:rPr>
                <w:rFonts w:ascii="Times New Roman" w:hAnsi="Times New Roman"/>
                <w:szCs w:val="20"/>
                <w:lang w:val="en-US" w:eastAsia="ru-RU"/>
              </w:rPr>
              <w:t>s</w:t>
            </w:r>
          </w:p>
        </w:tc>
      </w:tr>
      <w:tr w:rsidR="0093318A" w:rsidRPr="008346E7" w14:paraId="4F7C8794" w14:textId="77777777" w:rsidTr="00F53AD0">
        <w:tc>
          <w:tcPr>
            <w:tcW w:w="562" w:type="dxa"/>
            <w:vAlign w:val="center"/>
          </w:tcPr>
          <w:p w14:paraId="62FEA521" w14:textId="587D5356" w:rsidR="0093318A" w:rsidRPr="008346E7" w:rsidRDefault="009D2EE7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14:paraId="5E11DEEB" w14:textId="0227C569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трансиверов в комплекте поставки</w:t>
            </w:r>
          </w:p>
        </w:tc>
        <w:tc>
          <w:tcPr>
            <w:tcW w:w="5103" w:type="dxa"/>
            <w:vAlign w:val="center"/>
          </w:tcPr>
          <w:p w14:paraId="6EA1C7D7" w14:textId="2E68E610" w:rsidR="0093318A" w:rsidRPr="008346E7" w:rsidRDefault="0023720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4 х </w:t>
            </w:r>
            <w:r w:rsidR="002322CF" w:rsidRPr="008346E7">
              <w:rPr>
                <w:rFonts w:ascii="Times New Roman" w:hAnsi="Times New Roman"/>
                <w:szCs w:val="20"/>
              </w:rPr>
              <w:t>SFP+ 10</w:t>
            </w:r>
            <w:r w:rsidR="002322CF" w:rsidRPr="008346E7">
              <w:rPr>
                <w:rFonts w:ascii="Times New Roman" w:hAnsi="Times New Roman"/>
                <w:szCs w:val="20"/>
                <w:lang w:val="en-US"/>
              </w:rPr>
              <w:t>Gb</w:t>
            </w:r>
            <w:r w:rsidR="00EA440B" w:rsidRPr="008346E7">
              <w:rPr>
                <w:rFonts w:ascii="Times New Roman" w:hAnsi="Times New Roman"/>
                <w:szCs w:val="20"/>
              </w:rPr>
              <w:t>/</w:t>
            </w:r>
            <w:r w:rsidR="00EA440B" w:rsidRPr="008346E7">
              <w:rPr>
                <w:rFonts w:ascii="Times New Roman" w:hAnsi="Times New Roman"/>
                <w:szCs w:val="20"/>
                <w:lang w:val="en-US"/>
              </w:rPr>
              <w:t>s</w:t>
            </w:r>
            <w:r w:rsidR="002322CF"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2322CF" w:rsidRPr="008346E7">
              <w:rPr>
                <w:rFonts w:ascii="Times New Roman" w:hAnsi="Times New Roman"/>
                <w:szCs w:val="20"/>
                <w:lang w:val="en-US" w:eastAsia="ru-RU"/>
              </w:rPr>
              <w:t>SR</w:t>
            </w:r>
            <w:r w:rsidR="002322CF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LC</w:t>
            </w:r>
            <w:r w:rsidR="002322CF" w:rsidRPr="008346E7">
              <w:rPr>
                <w:rFonts w:ascii="Times New Roman" w:hAnsi="Times New Roman"/>
                <w:szCs w:val="20"/>
                <w:lang w:eastAsia="ru-RU"/>
              </w:rPr>
              <w:t>, 3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00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OM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4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MMF</w:t>
            </w:r>
          </w:p>
        </w:tc>
      </w:tr>
      <w:tr w:rsidR="0093318A" w:rsidRPr="008346E7" w14:paraId="072649F3" w14:textId="77777777" w:rsidTr="00F53AD0">
        <w:trPr>
          <w:trHeight w:val="439"/>
        </w:trPr>
        <w:tc>
          <w:tcPr>
            <w:tcW w:w="562" w:type="dxa"/>
            <w:vAlign w:val="center"/>
          </w:tcPr>
          <w:p w14:paraId="07940B82" w14:textId="7B18A174" w:rsidR="0093318A" w:rsidRPr="008346E7" w:rsidRDefault="009D2EE7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14:paraId="558A1E1E" w14:textId="5D436A70" w:rsidR="0093318A" w:rsidRPr="008346E7" w:rsidRDefault="0093318A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и тип портов управления</w:t>
            </w:r>
          </w:p>
        </w:tc>
        <w:tc>
          <w:tcPr>
            <w:tcW w:w="5103" w:type="dxa"/>
            <w:vAlign w:val="center"/>
          </w:tcPr>
          <w:p w14:paraId="2EB23EF7" w14:textId="3512EDB0" w:rsidR="0093318A" w:rsidRPr="008346E7" w:rsidRDefault="004537A2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Не менее </w:t>
            </w:r>
            <w:r w:rsidR="002322CF" w:rsidRPr="008346E7">
              <w:rPr>
                <w:rFonts w:ascii="Times New Roman" w:hAnsi="Times New Roman"/>
                <w:szCs w:val="20"/>
              </w:rPr>
              <w:t>1 x RJ-45</w:t>
            </w:r>
          </w:p>
        </w:tc>
      </w:tr>
      <w:tr w:rsidR="004934C5" w:rsidRPr="008346E7" w14:paraId="6489531B" w14:textId="77777777" w:rsidTr="00F53AD0">
        <w:trPr>
          <w:trHeight w:val="439"/>
        </w:trPr>
        <w:tc>
          <w:tcPr>
            <w:tcW w:w="562" w:type="dxa"/>
            <w:vAlign w:val="center"/>
          </w:tcPr>
          <w:p w14:paraId="3B57FC3D" w14:textId="51DD4678" w:rsidR="004934C5" w:rsidRPr="008346E7" w:rsidRDefault="004934C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vAlign w:val="center"/>
          </w:tcPr>
          <w:p w14:paraId="397485BB" w14:textId="1955FAD8" w:rsidR="004934C5" w:rsidRPr="008346E7" w:rsidRDefault="004934C5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Поддержка </w:t>
            </w:r>
            <w:r w:rsidRPr="008346E7">
              <w:rPr>
                <w:rFonts w:ascii="Times New Roman" w:hAnsi="Times New Roman"/>
                <w:szCs w:val="20"/>
                <w:lang w:val="en-US"/>
              </w:rPr>
              <w:t>PoE</w:t>
            </w:r>
            <w:r w:rsidRPr="008346E7">
              <w:rPr>
                <w:rFonts w:ascii="Times New Roman" w:hAnsi="Times New Roman"/>
                <w:szCs w:val="20"/>
              </w:rPr>
              <w:t xml:space="preserve"> на основных портах</w:t>
            </w:r>
          </w:p>
        </w:tc>
        <w:tc>
          <w:tcPr>
            <w:tcW w:w="5103" w:type="dxa"/>
            <w:vAlign w:val="center"/>
          </w:tcPr>
          <w:p w14:paraId="463B1B0B" w14:textId="001F4B40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Да, </w:t>
            </w:r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 xml:space="preserve">802.3at </w:t>
            </w:r>
            <w:proofErr w:type="spellStart"/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>PoE</w:t>
            </w:r>
            <w:proofErr w:type="spellEnd"/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>+</w:t>
            </w:r>
          </w:p>
        </w:tc>
      </w:tr>
      <w:tr w:rsidR="00777629" w:rsidRPr="00ED4B19" w14:paraId="58937709" w14:textId="77777777" w:rsidTr="001C51A2">
        <w:trPr>
          <w:trHeight w:val="717"/>
        </w:trPr>
        <w:tc>
          <w:tcPr>
            <w:tcW w:w="562" w:type="dxa"/>
            <w:vAlign w:val="center"/>
          </w:tcPr>
          <w:p w14:paraId="4E6D402D" w14:textId="094EB5AE" w:rsidR="00777629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lastRenderedPageBreak/>
              <w:t>9</w:t>
            </w:r>
          </w:p>
        </w:tc>
        <w:tc>
          <w:tcPr>
            <w:tcW w:w="4111" w:type="dxa"/>
            <w:vAlign w:val="center"/>
          </w:tcPr>
          <w:p w14:paraId="5043E2D3" w14:textId="40DF8E67" w:rsidR="00777629" w:rsidRPr="008346E7" w:rsidRDefault="00777629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Поддерживаемые протоколы и технологии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L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2 связности</w:t>
            </w:r>
          </w:p>
        </w:tc>
        <w:tc>
          <w:tcPr>
            <w:tcW w:w="5103" w:type="dxa"/>
            <w:vAlign w:val="center"/>
          </w:tcPr>
          <w:p w14:paraId="5761A8BE" w14:textId="563D5571" w:rsidR="00777629" w:rsidRPr="008346E7" w:rsidRDefault="0077762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802.1Q, STP/MSTP/RSTP, </w:t>
            </w:r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802.1ad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Q-in-Q, </w:t>
            </w:r>
          </w:p>
        </w:tc>
      </w:tr>
      <w:tr w:rsidR="00ED0EFB" w:rsidRPr="00ED4B19" w14:paraId="61C5475A" w14:textId="77777777" w:rsidTr="001C51A2">
        <w:trPr>
          <w:trHeight w:val="717"/>
        </w:trPr>
        <w:tc>
          <w:tcPr>
            <w:tcW w:w="562" w:type="dxa"/>
            <w:vAlign w:val="center"/>
          </w:tcPr>
          <w:p w14:paraId="5779611C" w14:textId="4AA276FA" w:rsidR="00ED0EFB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10</w:t>
            </w:r>
          </w:p>
        </w:tc>
        <w:tc>
          <w:tcPr>
            <w:tcW w:w="4111" w:type="dxa"/>
            <w:vAlign w:val="center"/>
            <w:hideMark/>
          </w:tcPr>
          <w:p w14:paraId="2DB09306" w14:textId="1EEE1D37" w:rsidR="00ED0EFB" w:rsidRPr="008346E7" w:rsidRDefault="00ED0EFB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</w:t>
            </w:r>
            <w:bookmarkStart w:id="196" w:name="_GoBack"/>
            <w:bookmarkEnd w:id="196"/>
            <w:r w:rsidRPr="008346E7">
              <w:rPr>
                <w:rFonts w:ascii="Times New Roman" w:hAnsi="Times New Roman"/>
                <w:szCs w:val="20"/>
                <w:lang w:eastAsia="ru-RU"/>
              </w:rPr>
              <w:t>рживаемые протоколы</w:t>
            </w:r>
            <w:r w:rsidR="00777629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маршрутизации </w:t>
            </w:r>
            <w:r w:rsidR="00777629" w:rsidRPr="008346E7">
              <w:rPr>
                <w:rFonts w:ascii="Times New Roman" w:hAnsi="Times New Roman"/>
                <w:szCs w:val="20"/>
                <w:lang w:eastAsia="ru-RU"/>
              </w:rPr>
              <w:t>и сегментации</w:t>
            </w:r>
          </w:p>
        </w:tc>
        <w:tc>
          <w:tcPr>
            <w:tcW w:w="5103" w:type="dxa"/>
            <w:vAlign w:val="center"/>
            <w:hideMark/>
          </w:tcPr>
          <w:p w14:paraId="6A0520B9" w14:textId="09537F62" w:rsidR="00ED0EFB" w:rsidRPr="008346E7" w:rsidRDefault="00ED0EFB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OSPF</w:t>
            </w:r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v2/v3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, RIP</w:t>
            </w:r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>/</w:t>
            </w:r>
            <w:proofErr w:type="spellStart"/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>RIPng</w:t>
            </w:r>
            <w:proofErr w:type="spellEnd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, VRRP</w:t>
            </w:r>
            <w:r w:rsidR="008A606E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v2/v3</w:t>
            </w:r>
          </w:p>
        </w:tc>
      </w:tr>
      <w:tr w:rsidR="008A606E" w:rsidRPr="00ED4B19" w14:paraId="3F38E6A8" w14:textId="77777777" w:rsidTr="001C51A2">
        <w:trPr>
          <w:trHeight w:val="717"/>
        </w:trPr>
        <w:tc>
          <w:tcPr>
            <w:tcW w:w="562" w:type="dxa"/>
            <w:vAlign w:val="center"/>
          </w:tcPr>
          <w:p w14:paraId="390548E1" w14:textId="09055A8E" w:rsidR="008A606E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11</w:t>
            </w:r>
          </w:p>
        </w:tc>
        <w:tc>
          <w:tcPr>
            <w:tcW w:w="4111" w:type="dxa"/>
            <w:vAlign w:val="center"/>
          </w:tcPr>
          <w:p w14:paraId="1AC9BA8E" w14:textId="335DA746" w:rsidR="008A606E" w:rsidRPr="008346E7" w:rsidRDefault="008A606E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Поддерживаемые </w:t>
            </w:r>
            <w:r w:rsidR="00777629" w:rsidRPr="008346E7">
              <w:rPr>
                <w:rFonts w:ascii="Times New Roman" w:hAnsi="Times New Roman"/>
                <w:szCs w:val="20"/>
                <w:lang w:eastAsia="ru-RU"/>
              </w:rPr>
              <w:t xml:space="preserve">протоколы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Multicast</w:t>
            </w:r>
          </w:p>
        </w:tc>
        <w:tc>
          <w:tcPr>
            <w:tcW w:w="5103" w:type="dxa"/>
            <w:vAlign w:val="center"/>
          </w:tcPr>
          <w:p w14:paraId="480692C2" w14:textId="7180FB80" w:rsidR="008A606E" w:rsidRPr="008346E7" w:rsidRDefault="0077762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IGMP v1/v2/v3, IGMP Snooping, MSDP, PIM, MLD</w:t>
            </w:r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 v1/v2</w:t>
            </w:r>
          </w:p>
        </w:tc>
      </w:tr>
      <w:tr w:rsidR="00ED0EFB" w:rsidRPr="00ED4B19" w14:paraId="227994B5" w14:textId="77777777" w:rsidTr="001D1BB6">
        <w:trPr>
          <w:trHeight w:val="555"/>
        </w:trPr>
        <w:tc>
          <w:tcPr>
            <w:tcW w:w="562" w:type="dxa"/>
            <w:vAlign w:val="center"/>
          </w:tcPr>
          <w:p w14:paraId="19198EBF" w14:textId="2DC56DB7" w:rsidR="00ED0EFB" w:rsidRPr="008346E7" w:rsidRDefault="00EA440B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12</w:t>
            </w:r>
          </w:p>
        </w:tc>
        <w:tc>
          <w:tcPr>
            <w:tcW w:w="4111" w:type="dxa"/>
            <w:vAlign w:val="center"/>
          </w:tcPr>
          <w:p w14:paraId="0485E7F8" w14:textId="151BB8A2" w:rsidR="00ED0EFB" w:rsidRPr="008346E7" w:rsidRDefault="00777629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Поддерживаемые протоколы и технологии для мониторинга, управления и автоматизации</w:t>
            </w:r>
          </w:p>
        </w:tc>
        <w:tc>
          <w:tcPr>
            <w:tcW w:w="5103" w:type="dxa"/>
            <w:vAlign w:val="center"/>
          </w:tcPr>
          <w:p w14:paraId="2020B983" w14:textId="289011D2" w:rsidR="00ED0EFB" w:rsidRPr="008346E7" w:rsidRDefault="0077762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CLI, SNMP v2c/v3, </w:t>
            </w:r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SSH v2, </w:t>
            </w:r>
            <w:proofErr w:type="spellStart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sFlow</w:t>
            </w:r>
            <w:proofErr w:type="spellEnd"/>
            <w:r w:rsidR="004530C2" w:rsidRPr="008346E7">
              <w:rPr>
                <w:rFonts w:ascii="Times New Roman" w:hAnsi="Times New Roman"/>
                <w:szCs w:val="20"/>
                <w:lang w:val="en-US" w:eastAsia="ru-RU"/>
              </w:rPr>
              <w:t>, IEEE 802.1ag Connectivity Fault Management (CFM), Bidirectional Forwarding Detection (BFD), LLDP, RMON</w:t>
            </w:r>
            <w:r w:rsidR="00584596" w:rsidRPr="008346E7">
              <w:rPr>
                <w:rFonts w:ascii="Times New Roman" w:hAnsi="Times New Roman"/>
                <w:szCs w:val="20"/>
                <w:lang w:val="en-US" w:eastAsia="ru-RU"/>
              </w:rPr>
              <w:t>, Local and remote port traffic mirroring, NETCONF, YANG, REST API, Python</w:t>
            </w:r>
          </w:p>
        </w:tc>
      </w:tr>
      <w:tr w:rsidR="004934C5" w:rsidRPr="00ED4B19" w14:paraId="51C7EE04" w14:textId="77777777" w:rsidTr="00237209">
        <w:trPr>
          <w:trHeight w:val="627"/>
        </w:trPr>
        <w:tc>
          <w:tcPr>
            <w:tcW w:w="562" w:type="dxa"/>
            <w:vAlign w:val="center"/>
          </w:tcPr>
          <w:p w14:paraId="1590788D" w14:textId="5E3586D0" w:rsidR="004934C5" w:rsidRPr="008346E7" w:rsidRDefault="00B05C5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vAlign w:val="center"/>
            <w:hideMark/>
          </w:tcPr>
          <w:p w14:paraId="55A0CC7E" w14:textId="4D450B7B" w:rsidR="004934C5" w:rsidRPr="008346E7" w:rsidRDefault="004934C5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Поддерживаемый стандарт сетевой безопасности</w:t>
            </w:r>
          </w:p>
        </w:tc>
        <w:tc>
          <w:tcPr>
            <w:tcW w:w="5103" w:type="dxa"/>
            <w:vAlign w:val="center"/>
            <w:hideMark/>
          </w:tcPr>
          <w:p w14:paraId="14D1DAEA" w14:textId="3746EAFE" w:rsidR="004934C5" w:rsidRPr="008346E7" w:rsidRDefault="004530C2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802.1x, RADIUS, L2-L4 Access Control List</w:t>
            </w:r>
            <w:r w:rsidR="00584596" w:rsidRPr="008346E7">
              <w:rPr>
                <w:rFonts w:ascii="Times New Roman" w:hAnsi="Times New Roman"/>
                <w:szCs w:val="20"/>
                <w:lang w:val="en-US" w:eastAsia="ru-RU"/>
              </w:rPr>
              <w:t>, 802.1ae MACsec</w:t>
            </w:r>
          </w:p>
        </w:tc>
      </w:tr>
      <w:tr w:rsidR="004934C5" w:rsidRPr="008346E7" w14:paraId="72C27CB4" w14:textId="77777777" w:rsidTr="00F53AD0">
        <w:trPr>
          <w:trHeight w:val="390"/>
        </w:trPr>
        <w:tc>
          <w:tcPr>
            <w:tcW w:w="562" w:type="dxa"/>
            <w:vAlign w:val="center"/>
          </w:tcPr>
          <w:p w14:paraId="7382B517" w14:textId="29580BE2" w:rsidR="004934C5" w:rsidRPr="008346E7" w:rsidRDefault="00B05C5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vAlign w:val="center"/>
            <w:hideMark/>
          </w:tcPr>
          <w:p w14:paraId="6694CE00" w14:textId="1FBA3020" w:rsidR="004934C5" w:rsidRPr="008346E7" w:rsidRDefault="00465D36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Style w:val="markedcontent"/>
                <w:rFonts w:ascii="Times New Roman" w:hAnsi="Times New Roman"/>
                <w:szCs w:val="20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>Требования к блокам питания</w:t>
            </w:r>
          </w:p>
        </w:tc>
        <w:tc>
          <w:tcPr>
            <w:tcW w:w="5103" w:type="dxa"/>
            <w:vAlign w:val="center"/>
            <w:hideMark/>
          </w:tcPr>
          <w:p w14:paraId="75AFC26B" w14:textId="02318809" w:rsidR="00441F71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Style w:val="markedcontent"/>
                <w:rFonts w:ascii="Times New Roman" w:hAnsi="Times New Roman"/>
                <w:szCs w:val="20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>AC</w:t>
            </w:r>
            <w:r w:rsidR="00465D36" w:rsidRPr="008346E7">
              <w:rPr>
                <w:rStyle w:val="markedcontent"/>
                <w:rFonts w:ascii="Times New Roman" w:hAnsi="Times New Roman"/>
                <w:szCs w:val="20"/>
              </w:rPr>
              <w:t xml:space="preserve"> 220</w:t>
            </w:r>
            <w:r w:rsidR="00465D36" w:rsidRPr="008346E7">
              <w:rPr>
                <w:rStyle w:val="markedcontent"/>
                <w:rFonts w:ascii="Times New Roman" w:hAnsi="Times New Roman"/>
                <w:szCs w:val="20"/>
                <w:lang w:val="en-US"/>
              </w:rPr>
              <w:t>V</w:t>
            </w:r>
            <w:r w:rsidR="00441F71" w:rsidRPr="008346E7">
              <w:rPr>
                <w:rStyle w:val="markedcontent"/>
                <w:rFonts w:ascii="Times New Roman" w:hAnsi="Times New Roman"/>
                <w:szCs w:val="20"/>
              </w:rPr>
              <w:t xml:space="preserve">, модульные, </w:t>
            </w:r>
            <w:proofErr w:type="spellStart"/>
            <w:r w:rsidR="00441F71" w:rsidRPr="008346E7">
              <w:rPr>
                <w:rStyle w:val="markedcontent"/>
                <w:rFonts w:ascii="Times New Roman" w:hAnsi="Times New Roman"/>
                <w:szCs w:val="20"/>
              </w:rPr>
              <w:t>hot-swap</w:t>
            </w:r>
            <w:proofErr w:type="spellEnd"/>
            <w:r w:rsidR="00CC0FB9" w:rsidRPr="008346E7">
              <w:rPr>
                <w:rStyle w:val="markedcontent"/>
                <w:rFonts w:ascii="Times New Roman" w:hAnsi="Times New Roman"/>
                <w:szCs w:val="20"/>
              </w:rPr>
              <w:t>, с резервированием 1+1</w:t>
            </w:r>
          </w:p>
        </w:tc>
      </w:tr>
      <w:tr w:rsidR="004934C5" w:rsidRPr="008346E7" w14:paraId="3B42B564" w14:textId="77777777" w:rsidTr="00F53AD0">
        <w:trPr>
          <w:trHeight w:val="381"/>
        </w:trPr>
        <w:tc>
          <w:tcPr>
            <w:tcW w:w="562" w:type="dxa"/>
            <w:vAlign w:val="center"/>
          </w:tcPr>
          <w:p w14:paraId="1CF84A52" w14:textId="7AFCE6B1" w:rsidR="004934C5" w:rsidRPr="008346E7" w:rsidRDefault="00B05C5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vAlign w:val="center"/>
            <w:hideMark/>
          </w:tcPr>
          <w:p w14:paraId="2A36ECB8" w14:textId="610197E1" w:rsidR="004934C5" w:rsidRPr="008346E7" w:rsidRDefault="00465D36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Требования к блокам охлаждения (вентиляторы)</w:t>
            </w:r>
          </w:p>
        </w:tc>
        <w:tc>
          <w:tcPr>
            <w:tcW w:w="5103" w:type="dxa"/>
            <w:vAlign w:val="center"/>
            <w:hideMark/>
          </w:tcPr>
          <w:p w14:paraId="182414E8" w14:textId="7D8BF117" w:rsidR="004934C5" w:rsidRPr="008346E7" w:rsidRDefault="00465D36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Модульные, </w:t>
            </w:r>
            <w:proofErr w:type="spellStart"/>
            <w:r w:rsidRPr="008346E7">
              <w:rPr>
                <w:rStyle w:val="markedcontent"/>
                <w:rFonts w:ascii="Times New Roman" w:hAnsi="Times New Roman"/>
                <w:szCs w:val="20"/>
              </w:rPr>
              <w:t>hot-swap</w:t>
            </w:r>
            <w:proofErr w:type="spellEnd"/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, с резервированием </w:t>
            </w:r>
            <w:r w:rsidR="00145996" w:rsidRPr="008346E7">
              <w:rPr>
                <w:rStyle w:val="markedcontent"/>
                <w:rFonts w:ascii="Times New Roman" w:hAnsi="Times New Roman"/>
                <w:szCs w:val="20"/>
              </w:rPr>
              <w:t xml:space="preserve">не </w:t>
            </w:r>
            <w:proofErr w:type="gramStart"/>
            <w:r w:rsidR="00145996" w:rsidRPr="008346E7">
              <w:rPr>
                <w:rStyle w:val="markedcontent"/>
                <w:rFonts w:ascii="Times New Roman" w:hAnsi="Times New Roman"/>
                <w:szCs w:val="20"/>
              </w:rPr>
              <w:t>хуже</w:t>
            </w:r>
            <w:proofErr w:type="gramEnd"/>
            <w:r w:rsidR="00145996" w:rsidRPr="008346E7">
              <w:rPr>
                <w:rStyle w:val="markedcontent"/>
                <w:rFonts w:ascii="Times New Roman" w:hAnsi="Times New Roman"/>
                <w:szCs w:val="20"/>
              </w:rPr>
              <w:t xml:space="preserve"> чем N</w:t>
            </w:r>
            <w:r w:rsidRPr="008346E7">
              <w:rPr>
                <w:rStyle w:val="markedcontent"/>
                <w:rFonts w:ascii="Times New Roman" w:hAnsi="Times New Roman"/>
                <w:szCs w:val="20"/>
              </w:rPr>
              <w:t>+1</w:t>
            </w:r>
          </w:p>
        </w:tc>
      </w:tr>
      <w:tr w:rsidR="004934C5" w:rsidRPr="008346E7" w14:paraId="6A0D2DDC" w14:textId="77777777" w:rsidTr="00F53AD0">
        <w:trPr>
          <w:trHeight w:val="359"/>
        </w:trPr>
        <w:tc>
          <w:tcPr>
            <w:tcW w:w="562" w:type="dxa"/>
            <w:vAlign w:val="center"/>
          </w:tcPr>
          <w:p w14:paraId="31B2C3A7" w14:textId="0AD6B83E" w:rsidR="004934C5" w:rsidRPr="008346E7" w:rsidRDefault="004934C5" w:rsidP="008346E7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16</w:t>
            </w:r>
          </w:p>
        </w:tc>
        <w:tc>
          <w:tcPr>
            <w:tcW w:w="4111" w:type="dxa"/>
            <w:vAlign w:val="center"/>
            <w:hideMark/>
          </w:tcPr>
          <w:p w14:paraId="552607DB" w14:textId="20EAFADD" w:rsidR="004934C5" w:rsidRPr="008346E7" w:rsidRDefault="004934C5" w:rsidP="008346E7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Опции входящие в комплект поставки</w:t>
            </w:r>
          </w:p>
        </w:tc>
        <w:tc>
          <w:tcPr>
            <w:tcW w:w="5103" w:type="dxa"/>
            <w:vAlign w:val="center"/>
            <w:hideMark/>
          </w:tcPr>
          <w:p w14:paraId="2F083CB1" w14:textId="6EE8922A" w:rsidR="0016646C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Крепления для монтажа в 19 дюймовую стойку</w:t>
            </w:r>
          </w:p>
        </w:tc>
      </w:tr>
      <w:tr w:rsidR="004934C5" w:rsidRPr="008346E7" w14:paraId="20838A5A" w14:textId="77777777" w:rsidTr="00237209">
        <w:trPr>
          <w:trHeight w:val="553"/>
        </w:trPr>
        <w:tc>
          <w:tcPr>
            <w:tcW w:w="562" w:type="dxa"/>
            <w:vAlign w:val="center"/>
          </w:tcPr>
          <w:p w14:paraId="2C5B3685" w14:textId="1C69816B" w:rsidR="004934C5" w:rsidRPr="008346E7" w:rsidRDefault="00B05C5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17</w:t>
            </w:r>
          </w:p>
        </w:tc>
        <w:tc>
          <w:tcPr>
            <w:tcW w:w="4111" w:type="dxa"/>
            <w:vAlign w:val="center"/>
          </w:tcPr>
          <w:p w14:paraId="4247518D" w14:textId="6868FAE2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Лицензии входящие в состав коммутатора</w:t>
            </w:r>
          </w:p>
        </w:tc>
        <w:tc>
          <w:tcPr>
            <w:tcW w:w="5103" w:type="dxa"/>
            <w:vAlign w:val="center"/>
          </w:tcPr>
          <w:p w14:paraId="451061C5" w14:textId="165835AA" w:rsidR="004934C5" w:rsidRPr="008346E7" w:rsidRDefault="00ED5B49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Должны обеспечивать весь требуемый </w:t>
            </w:r>
            <w:r w:rsidR="00E67DA7" w:rsidRPr="008346E7">
              <w:rPr>
                <w:rFonts w:ascii="Times New Roman" w:hAnsi="Times New Roman"/>
                <w:szCs w:val="20"/>
              </w:rPr>
              <w:t xml:space="preserve">в рамках </w:t>
            </w:r>
            <w:r w:rsidR="00FE6D20" w:rsidRPr="008346E7">
              <w:rPr>
                <w:rFonts w:ascii="Times New Roman" w:hAnsi="Times New Roman"/>
                <w:szCs w:val="20"/>
              </w:rPr>
              <w:t xml:space="preserve">пункта 6.2 </w:t>
            </w:r>
            <w:r w:rsidR="00E67DA7" w:rsidRPr="008346E7">
              <w:rPr>
                <w:rFonts w:ascii="Times New Roman" w:hAnsi="Times New Roman"/>
                <w:szCs w:val="20"/>
              </w:rPr>
              <w:t xml:space="preserve">данного ТЗ </w:t>
            </w:r>
            <w:r w:rsidRPr="008346E7">
              <w:rPr>
                <w:rFonts w:ascii="Times New Roman" w:hAnsi="Times New Roman"/>
                <w:szCs w:val="20"/>
              </w:rPr>
              <w:t xml:space="preserve">функционал и не иметь ограничения по сроку действия. </w:t>
            </w:r>
            <w:r w:rsidR="0016646C" w:rsidRPr="008346E7">
              <w:rPr>
                <w:rFonts w:ascii="Times New Roman" w:hAnsi="Times New Roman"/>
                <w:szCs w:val="20"/>
              </w:rPr>
              <w:t>Не должны ограничивать функционал коммутатора ни по количеству активных портов, ни по пропускной способности</w:t>
            </w:r>
            <w:r w:rsidRPr="008346E7">
              <w:rPr>
                <w:rFonts w:ascii="Times New Roman" w:hAnsi="Times New Roman"/>
                <w:szCs w:val="20"/>
              </w:rPr>
              <w:t>.</w:t>
            </w:r>
          </w:p>
        </w:tc>
      </w:tr>
      <w:tr w:rsidR="004934C5" w:rsidRPr="008346E7" w14:paraId="145852CB" w14:textId="77777777" w:rsidTr="00E24540">
        <w:trPr>
          <w:trHeight w:val="503"/>
        </w:trPr>
        <w:tc>
          <w:tcPr>
            <w:tcW w:w="562" w:type="dxa"/>
            <w:vAlign w:val="center"/>
          </w:tcPr>
          <w:p w14:paraId="24D08574" w14:textId="54CB15D0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E9C863C" w14:textId="19A7ACAB" w:rsidR="004934C5" w:rsidRPr="008346E7" w:rsidRDefault="004934C5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Количество к</w:t>
            </w:r>
            <w:r w:rsidR="00ED0EFB" w:rsidRPr="008346E7">
              <w:rPr>
                <w:rFonts w:ascii="Times New Roman" w:hAnsi="Times New Roman"/>
                <w:b/>
                <w:szCs w:val="20"/>
              </w:rPr>
              <w:t>омплектов</w:t>
            </w:r>
          </w:p>
        </w:tc>
        <w:tc>
          <w:tcPr>
            <w:tcW w:w="5103" w:type="dxa"/>
            <w:vAlign w:val="center"/>
          </w:tcPr>
          <w:p w14:paraId="05D69680" w14:textId="0174F45F" w:rsidR="004934C5" w:rsidRPr="008346E7" w:rsidRDefault="00BB7AF6" w:rsidP="008346E7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  <w:r w:rsidRPr="00ED4B19">
              <w:rPr>
                <w:rFonts w:ascii="Times New Roman" w:hAnsi="Times New Roman"/>
                <w:b/>
                <w:szCs w:val="20"/>
              </w:rPr>
              <w:t>1</w:t>
            </w:r>
            <w:r w:rsidR="00A96230" w:rsidRPr="00ED4B19">
              <w:rPr>
                <w:rFonts w:ascii="Times New Roman" w:hAnsi="Times New Roman"/>
                <w:b/>
                <w:szCs w:val="20"/>
              </w:rPr>
              <w:t xml:space="preserve"> комплект</w:t>
            </w:r>
          </w:p>
        </w:tc>
      </w:tr>
    </w:tbl>
    <w:p w14:paraId="3852B977" w14:textId="56FC2999" w:rsidR="00BB7AF6" w:rsidRPr="00BB7AF6" w:rsidRDefault="00BB7AF6" w:rsidP="00BB7AF6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r>
        <w:rPr>
          <w:lang w:val="ru-RU"/>
        </w:rPr>
        <w:t xml:space="preserve">Таблица №6.2.1. </w:t>
      </w:r>
      <w:r w:rsidRPr="008346E7">
        <w:rPr>
          <w:lang w:eastAsia="ru-RU"/>
        </w:rPr>
        <w:t xml:space="preserve">Коммутатор - L3 </w:t>
      </w:r>
      <w:r>
        <w:rPr>
          <w:lang w:eastAsia="ru-RU"/>
        </w:rPr>
        <w:t>–</w:t>
      </w:r>
      <w:r w:rsidRPr="008346E7">
        <w:rPr>
          <w:lang w:eastAsia="ru-RU"/>
        </w:rPr>
        <w:t xml:space="preserve"> управляемый</w:t>
      </w:r>
      <w:r>
        <w:rPr>
          <w:lang w:val="ru-RU" w:eastAsia="ru-RU"/>
        </w:rPr>
        <w:t xml:space="preserve"> Тип 2</w:t>
      </w:r>
    </w:p>
    <w:tbl>
      <w:tblPr>
        <w:tblW w:w="97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62"/>
        <w:gridCol w:w="4111"/>
        <w:gridCol w:w="5103"/>
      </w:tblGrid>
      <w:tr w:rsidR="00BB7AF6" w:rsidRPr="008346E7" w14:paraId="440D3896" w14:textId="77777777" w:rsidTr="00ED4B19">
        <w:trPr>
          <w:trHeight w:val="385"/>
        </w:trPr>
        <w:tc>
          <w:tcPr>
            <w:tcW w:w="562" w:type="dxa"/>
            <w:vAlign w:val="center"/>
          </w:tcPr>
          <w:p w14:paraId="60F2DA4C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4111" w:type="dxa"/>
            <w:vAlign w:val="center"/>
          </w:tcPr>
          <w:p w14:paraId="5FAD85C7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5103" w:type="dxa"/>
            <w:vAlign w:val="center"/>
          </w:tcPr>
          <w:p w14:paraId="1EF1F9EA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BB7AF6" w:rsidRPr="008346E7" w14:paraId="3F370881" w14:textId="77777777" w:rsidTr="00ED4B19">
        <w:trPr>
          <w:trHeight w:val="385"/>
        </w:trPr>
        <w:tc>
          <w:tcPr>
            <w:tcW w:w="562" w:type="dxa"/>
            <w:vAlign w:val="center"/>
          </w:tcPr>
          <w:p w14:paraId="4A409D45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</w:t>
            </w:r>
          </w:p>
        </w:tc>
        <w:tc>
          <w:tcPr>
            <w:tcW w:w="4111" w:type="dxa"/>
            <w:vAlign w:val="center"/>
            <w:hideMark/>
          </w:tcPr>
          <w:p w14:paraId="2BDE448C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Тип устройства </w:t>
            </w:r>
          </w:p>
        </w:tc>
        <w:tc>
          <w:tcPr>
            <w:tcW w:w="5103" w:type="dxa"/>
            <w:vAlign w:val="center"/>
            <w:hideMark/>
          </w:tcPr>
          <w:p w14:paraId="08F87898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Коммутатор - L3 - управляемый </w:t>
            </w:r>
          </w:p>
        </w:tc>
      </w:tr>
      <w:tr w:rsidR="00BB7AF6" w:rsidRPr="008346E7" w14:paraId="3E9DC5D6" w14:textId="77777777" w:rsidTr="00ED4B19">
        <w:trPr>
          <w:trHeight w:val="377"/>
        </w:trPr>
        <w:tc>
          <w:tcPr>
            <w:tcW w:w="562" w:type="dxa"/>
            <w:vAlign w:val="center"/>
          </w:tcPr>
          <w:p w14:paraId="3D4E19ED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2</w:t>
            </w:r>
          </w:p>
        </w:tc>
        <w:tc>
          <w:tcPr>
            <w:tcW w:w="4111" w:type="dxa"/>
            <w:vAlign w:val="center"/>
            <w:hideMark/>
          </w:tcPr>
          <w:p w14:paraId="78456380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Форм-фактор устройства</w:t>
            </w:r>
          </w:p>
        </w:tc>
        <w:tc>
          <w:tcPr>
            <w:tcW w:w="5103" w:type="dxa"/>
            <w:vAlign w:val="center"/>
            <w:hideMark/>
          </w:tcPr>
          <w:p w14:paraId="19070D81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Монтируемый в стойку, стек из 1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U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 коммутаторов, либо модульной конструкции.</w:t>
            </w:r>
          </w:p>
        </w:tc>
      </w:tr>
      <w:tr w:rsidR="00BB7AF6" w:rsidRPr="008346E7" w14:paraId="43FBA1DD" w14:textId="77777777" w:rsidTr="00ED4B19">
        <w:trPr>
          <w:trHeight w:val="377"/>
        </w:trPr>
        <w:tc>
          <w:tcPr>
            <w:tcW w:w="562" w:type="dxa"/>
            <w:vAlign w:val="center"/>
          </w:tcPr>
          <w:p w14:paraId="45BB7085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3</w:t>
            </w:r>
          </w:p>
        </w:tc>
        <w:tc>
          <w:tcPr>
            <w:tcW w:w="4111" w:type="dxa"/>
            <w:vAlign w:val="center"/>
          </w:tcPr>
          <w:p w14:paraId="42D8669F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Тип основных портов</w:t>
            </w:r>
          </w:p>
        </w:tc>
        <w:tc>
          <w:tcPr>
            <w:tcW w:w="5103" w:type="dxa"/>
            <w:vAlign w:val="center"/>
          </w:tcPr>
          <w:p w14:paraId="02E5C678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Медные</w:t>
            </w:r>
          </w:p>
        </w:tc>
      </w:tr>
      <w:tr w:rsidR="00BB7AF6" w:rsidRPr="008346E7" w14:paraId="1ED89C72" w14:textId="77777777" w:rsidTr="00ED4B19">
        <w:trPr>
          <w:trHeight w:val="384"/>
        </w:trPr>
        <w:tc>
          <w:tcPr>
            <w:tcW w:w="562" w:type="dxa"/>
            <w:vAlign w:val="center"/>
          </w:tcPr>
          <w:p w14:paraId="277D84F0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4</w:t>
            </w:r>
          </w:p>
        </w:tc>
        <w:tc>
          <w:tcPr>
            <w:tcW w:w="4111" w:type="dxa"/>
            <w:vAlign w:val="center"/>
            <w:hideMark/>
          </w:tcPr>
          <w:p w14:paraId="1561BA04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и тип основных портов (суммарно)</w:t>
            </w:r>
          </w:p>
        </w:tc>
        <w:tc>
          <w:tcPr>
            <w:tcW w:w="5103" w:type="dxa"/>
            <w:vAlign w:val="center"/>
            <w:hideMark/>
          </w:tcPr>
          <w:p w14:paraId="6129E239" w14:textId="37E0EB74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ED4B19">
              <w:rPr>
                <w:rFonts w:ascii="Times New Roman" w:hAnsi="Times New Roman"/>
                <w:szCs w:val="20"/>
                <w:lang w:eastAsia="ru-RU"/>
              </w:rPr>
              <w:t>288</w:t>
            </w:r>
            <w:r w:rsidRPr="00ED4B19">
              <w:rPr>
                <w:rFonts w:ascii="Times New Roman" w:hAnsi="Times New Roman"/>
                <w:szCs w:val="20"/>
                <w:lang w:val="en-US" w:eastAsia="ru-RU"/>
              </w:rPr>
              <w:t xml:space="preserve"> x </w:t>
            </w:r>
            <w:r w:rsidRPr="00ED4B19">
              <w:rPr>
                <w:rFonts w:ascii="Times New Roman" w:hAnsi="Times New Roman"/>
                <w:szCs w:val="20"/>
              </w:rPr>
              <w:t>10/100/1000 Base-T</w:t>
            </w:r>
            <w:r w:rsidRPr="00ED4B19">
              <w:rPr>
                <w:rFonts w:ascii="Times New Roman" w:hAnsi="Times New Roman"/>
                <w:szCs w:val="20"/>
                <w:lang w:val="en-US" w:eastAsia="ru-RU"/>
              </w:rPr>
              <w:t xml:space="preserve"> </w:t>
            </w:r>
            <w:r w:rsidRPr="00ED4B19">
              <w:rPr>
                <w:rFonts w:ascii="Times New Roman" w:hAnsi="Times New Roman"/>
                <w:szCs w:val="20"/>
                <w:lang w:val="en-US"/>
              </w:rPr>
              <w:t>RJ45</w:t>
            </w:r>
            <w:r w:rsidRPr="00ED4B19">
              <w:rPr>
                <w:rFonts w:ascii="Times New Roman" w:hAnsi="Times New Roman"/>
                <w:szCs w:val="20"/>
              </w:rPr>
              <w:t xml:space="preserve"> (48 х </w:t>
            </w:r>
            <w:r w:rsidR="0080713D" w:rsidRPr="00ED4B19">
              <w:rPr>
                <w:rFonts w:ascii="Times New Roman" w:hAnsi="Times New Roman"/>
                <w:szCs w:val="20"/>
                <w:lang w:val="en-US"/>
              </w:rPr>
              <w:t>6</w:t>
            </w:r>
            <w:r w:rsidRPr="00ED4B19">
              <w:rPr>
                <w:rFonts w:ascii="Times New Roman" w:hAnsi="Times New Roman"/>
                <w:szCs w:val="20"/>
              </w:rPr>
              <w:t>)</w:t>
            </w:r>
          </w:p>
        </w:tc>
      </w:tr>
      <w:tr w:rsidR="00BB7AF6" w:rsidRPr="008346E7" w14:paraId="762D9F39" w14:textId="77777777" w:rsidTr="00ED4B19">
        <w:trPr>
          <w:trHeight w:val="439"/>
        </w:trPr>
        <w:tc>
          <w:tcPr>
            <w:tcW w:w="562" w:type="dxa"/>
            <w:vAlign w:val="center"/>
          </w:tcPr>
          <w:p w14:paraId="76F67EED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5</w:t>
            </w:r>
          </w:p>
        </w:tc>
        <w:tc>
          <w:tcPr>
            <w:tcW w:w="4111" w:type="dxa"/>
            <w:vAlign w:val="center"/>
          </w:tcPr>
          <w:p w14:paraId="69704F2B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Количество и тип </w:t>
            </w:r>
            <w:r w:rsidRPr="008346E7">
              <w:rPr>
                <w:rFonts w:ascii="Times New Roman" w:hAnsi="Times New Roman"/>
                <w:szCs w:val="20"/>
                <w:lang w:val="en-US"/>
              </w:rPr>
              <w:t>uplink</w:t>
            </w:r>
            <w:r w:rsidRPr="008346E7">
              <w:rPr>
                <w:rFonts w:ascii="Times New Roman" w:hAnsi="Times New Roman"/>
                <w:szCs w:val="20"/>
              </w:rPr>
              <w:t xml:space="preserve"> портов</w:t>
            </w:r>
          </w:p>
        </w:tc>
        <w:tc>
          <w:tcPr>
            <w:tcW w:w="5103" w:type="dxa"/>
            <w:vAlign w:val="center"/>
          </w:tcPr>
          <w:p w14:paraId="149A153E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8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x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SFP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+ 10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Gb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/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s</w:t>
            </w:r>
          </w:p>
        </w:tc>
      </w:tr>
      <w:tr w:rsidR="00BB7AF6" w:rsidRPr="008346E7" w14:paraId="58B50DB2" w14:textId="77777777" w:rsidTr="00ED4B19">
        <w:tc>
          <w:tcPr>
            <w:tcW w:w="562" w:type="dxa"/>
            <w:vAlign w:val="center"/>
          </w:tcPr>
          <w:p w14:paraId="4F423449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6</w:t>
            </w:r>
          </w:p>
        </w:tc>
        <w:tc>
          <w:tcPr>
            <w:tcW w:w="4111" w:type="dxa"/>
            <w:vAlign w:val="center"/>
          </w:tcPr>
          <w:p w14:paraId="39DCA19F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трансиверов в комплекте поставки</w:t>
            </w:r>
          </w:p>
        </w:tc>
        <w:tc>
          <w:tcPr>
            <w:tcW w:w="5103" w:type="dxa"/>
            <w:vAlign w:val="center"/>
          </w:tcPr>
          <w:p w14:paraId="60312714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4 х </w:t>
            </w:r>
            <w:r w:rsidRPr="008346E7">
              <w:rPr>
                <w:rFonts w:ascii="Times New Roman" w:hAnsi="Times New Roman"/>
                <w:szCs w:val="20"/>
              </w:rPr>
              <w:t>SFP+ 10</w:t>
            </w:r>
            <w:r w:rsidRPr="008346E7">
              <w:rPr>
                <w:rFonts w:ascii="Times New Roman" w:hAnsi="Times New Roman"/>
                <w:szCs w:val="20"/>
                <w:lang w:val="en-US"/>
              </w:rPr>
              <w:t>Gb</w:t>
            </w:r>
            <w:r w:rsidRPr="008346E7">
              <w:rPr>
                <w:rFonts w:ascii="Times New Roman" w:hAnsi="Times New Roman"/>
                <w:szCs w:val="20"/>
              </w:rPr>
              <w:t>/</w:t>
            </w:r>
            <w:r w:rsidRPr="008346E7">
              <w:rPr>
                <w:rFonts w:ascii="Times New Roman" w:hAnsi="Times New Roman"/>
                <w:szCs w:val="20"/>
                <w:lang w:val="en-US"/>
              </w:rPr>
              <w:t>s</w:t>
            </w: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SR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LC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, 300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OM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4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MMF</w:t>
            </w:r>
          </w:p>
        </w:tc>
      </w:tr>
      <w:tr w:rsidR="00BB7AF6" w:rsidRPr="008346E7" w14:paraId="4A0F34F9" w14:textId="77777777" w:rsidTr="00ED4B19">
        <w:trPr>
          <w:trHeight w:val="439"/>
        </w:trPr>
        <w:tc>
          <w:tcPr>
            <w:tcW w:w="562" w:type="dxa"/>
            <w:vAlign w:val="center"/>
          </w:tcPr>
          <w:p w14:paraId="34DB40ED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7</w:t>
            </w:r>
          </w:p>
        </w:tc>
        <w:tc>
          <w:tcPr>
            <w:tcW w:w="4111" w:type="dxa"/>
            <w:vAlign w:val="center"/>
          </w:tcPr>
          <w:p w14:paraId="5A56A714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Количество и тип портов управления</w:t>
            </w:r>
          </w:p>
        </w:tc>
        <w:tc>
          <w:tcPr>
            <w:tcW w:w="5103" w:type="dxa"/>
            <w:vAlign w:val="center"/>
          </w:tcPr>
          <w:p w14:paraId="49548215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Не менее 1 x RJ-45</w:t>
            </w:r>
          </w:p>
        </w:tc>
      </w:tr>
      <w:tr w:rsidR="00BB7AF6" w:rsidRPr="008346E7" w14:paraId="542F0787" w14:textId="77777777" w:rsidTr="00ED4B19">
        <w:trPr>
          <w:trHeight w:val="439"/>
        </w:trPr>
        <w:tc>
          <w:tcPr>
            <w:tcW w:w="562" w:type="dxa"/>
            <w:vAlign w:val="center"/>
          </w:tcPr>
          <w:p w14:paraId="44700A06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  <w:tc>
          <w:tcPr>
            <w:tcW w:w="4111" w:type="dxa"/>
            <w:vAlign w:val="center"/>
          </w:tcPr>
          <w:p w14:paraId="193D72A8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Поддержка </w:t>
            </w:r>
            <w:r w:rsidRPr="008346E7">
              <w:rPr>
                <w:rFonts w:ascii="Times New Roman" w:hAnsi="Times New Roman"/>
                <w:szCs w:val="20"/>
                <w:lang w:val="en-US"/>
              </w:rPr>
              <w:t>PoE</w:t>
            </w:r>
            <w:r w:rsidRPr="008346E7">
              <w:rPr>
                <w:rFonts w:ascii="Times New Roman" w:hAnsi="Times New Roman"/>
                <w:szCs w:val="20"/>
              </w:rPr>
              <w:t xml:space="preserve"> на основных портах</w:t>
            </w:r>
          </w:p>
        </w:tc>
        <w:tc>
          <w:tcPr>
            <w:tcW w:w="5103" w:type="dxa"/>
            <w:vAlign w:val="center"/>
          </w:tcPr>
          <w:p w14:paraId="65644EC7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Да,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802.3at </w:t>
            </w:r>
            <w:proofErr w:type="spellStart"/>
            <w:r w:rsidRPr="008346E7">
              <w:rPr>
                <w:rFonts w:ascii="Times New Roman" w:hAnsi="Times New Roman"/>
                <w:szCs w:val="20"/>
                <w:lang w:eastAsia="ru-RU"/>
              </w:rPr>
              <w:t>PoE</w:t>
            </w:r>
            <w:proofErr w:type="spellEnd"/>
            <w:r w:rsidRPr="008346E7">
              <w:rPr>
                <w:rFonts w:ascii="Times New Roman" w:hAnsi="Times New Roman"/>
                <w:szCs w:val="20"/>
                <w:lang w:eastAsia="ru-RU"/>
              </w:rPr>
              <w:t>+</w:t>
            </w:r>
          </w:p>
        </w:tc>
      </w:tr>
      <w:tr w:rsidR="00BB7AF6" w:rsidRPr="00ED4B19" w14:paraId="270D4D06" w14:textId="77777777" w:rsidTr="00ED4B19">
        <w:trPr>
          <w:trHeight w:val="717"/>
        </w:trPr>
        <w:tc>
          <w:tcPr>
            <w:tcW w:w="562" w:type="dxa"/>
            <w:vAlign w:val="center"/>
          </w:tcPr>
          <w:p w14:paraId="2B409AB7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9</w:t>
            </w:r>
          </w:p>
        </w:tc>
        <w:tc>
          <w:tcPr>
            <w:tcW w:w="4111" w:type="dxa"/>
            <w:vAlign w:val="center"/>
          </w:tcPr>
          <w:p w14:paraId="687C1BB2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Поддерживаемые протоколы и технологии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L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2 связности</w:t>
            </w:r>
          </w:p>
        </w:tc>
        <w:tc>
          <w:tcPr>
            <w:tcW w:w="5103" w:type="dxa"/>
            <w:vAlign w:val="center"/>
          </w:tcPr>
          <w:p w14:paraId="7C3F64DC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802.1Q, STP/MSTP/RSTP, 802.1ad Q-in-Q, </w:t>
            </w:r>
          </w:p>
        </w:tc>
      </w:tr>
      <w:tr w:rsidR="00BB7AF6" w:rsidRPr="00ED4B19" w14:paraId="42A6BD74" w14:textId="77777777" w:rsidTr="00ED4B19">
        <w:trPr>
          <w:trHeight w:val="717"/>
        </w:trPr>
        <w:tc>
          <w:tcPr>
            <w:tcW w:w="562" w:type="dxa"/>
            <w:vAlign w:val="center"/>
          </w:tcPr>
          <w:p w14:paraId="4450B7D2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10</w:t>
            </w:r>
          </w:p>
        </w:tc>
        <w:tc>
          <w:tcPr>
            <w:tcW w:w="4111" w:type="dxa"/>
            <w:vAlign w:val="center"/>
            <w:hideMark/>
          </w:tcPr>
          <w:p w14:paraId="67A8C88E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Поддерживаемые протоколы маршрутизации и сегментации</w:t>
            </w:r>
          </w:p>
        </w:tc>
        <w:tc>
          <w:tcPr>
            <w:tcW w:w="5103" w:type="dxa"/>
            <w:vAlign w:val="center"/>
            <w:hideMark/>
          </w:tcPr>
          <w:p w14:paraId="5122E48C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OSPF v2/v3, RIP/</w:t>
            </w:r>
            <w:proofErr w:type="spellStart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RIPng</w:t>
            </w:r>
            <w:proofErr w:type="spellEnd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, VRRP v2/v3</w:t>
            </w:r>
          </w:p>
        </w:tc>
      </w:tr>
      <w:tr w:rsidR="00BB7AF6" w:rsidRPr="00ED4B19" w14:paraId="7C2D170B" w14:textId="77777777" w:rsidTr="00ED4B19">
        <w:trPr>
          <w:trHeight w:val="717"/>
        </w:trPr>
        <w:tc>
          <w:tcPr>
            <w:tcW w:w="562" w:type="dxa"/>
            <w:vAlign w:val="center"/>
          </w:tcPr>
          <w:p w14:paraId="11BEE8E1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lastRenderedPageBreak/>
              <w:t>11</w:t>
            </w:r>
          </w:p>
        </w:tc>
        <w:tc>
          <w:tcPr>
            <w:tcW w:w="4111" w:type="dxa"/>
            <w:vAlign w:val="center"/>
          </w:tcPr>
          <w:p w14:paraId="63F8BC21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Поддерживаемые протоколы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Multicast</w:t>
            </w:r>
          </w:p>
        </w:tc>
        <w:tc>
          <w:tcPr>
            <w:tcW w:w="5103" w:type="dxa"/>
            <w:vAlign w:val="center"/>
          </w:tcPr>
          <w:p w14:paraId="58562743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IGMP v1/v2/v3, IGMP Snooping, MSDP, PIM, MLD v1/v2</w:t>
            </w:r>
          </w:p>
        </w:tc>
      </w:tr>
      <w:tr w:rsidR="00BB7AF6" w:rsidRPr="00ED4B19" w14:paraId="1537F4E4" w14:textId="77777777" w:rsidTr="00ED4B19">
        <w:trPr>
          <w:trHeight w:val="555"/>
        </w:trPr>
        <w:tc>
          <w:tcPr>
            <w:tcW w:w="562" w:type="dxa"/>
            <w:vAlign w:val="center"/>
          </w:tcPr>
          <w:p w14:paraId="68D9FBCD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12</w:t>
            </w:r>
          </w:p>
        </w:tc>
        <w:tc>
          <w:tcPr>
            <w:tcW w:w="4111" w:type="dxa"/>
            <w:vAlign w:val="center"/>
          </w:tcPr>
          <w:p w14:paraId="0D9DDC97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Поддерживаемые протоколы и технологии для мониторинга, управления и автоматизации</w:t>
            </w:r>
          </w:p>
        </w:tc>
        <w:tc>
          <w:tcPr>
            <w:tcW w:w="5103" w:type="dxa"/>
            <w:vAlign w:val="center"/>
          </w:tcPr>
          <w:p w14:paraId="7C243CA8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 xml:space="preserve">CLI, SNMP v2c/v3, SSH v2, </w:t>
            </w:r>
            <w:proofErr w:type="spellStart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sFlow</w:t>
            </w:r>
            <w:proofErr w:type="spellEnd"/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, IEEE 802.1ag Connectivity Fault Management (CFM), Bidirectional Forwarding Detection (BFD), LLDP, RMON, Local and remote port traffic mirroring, NETCONF, YANG, REST API, Python</w:t>
            </w:r>
          </w:p>
        </w:tc>
      </w:tr>
      <w:tr w:rsidR="00BB7AF6" w:rsidRPr="00ED4B19" w14:paraId="60A9718E" w14:textId="77777777" w:rsidTr="00ED4B19">
        <w:trPr>
          <w:trHeight w:val="627"/>
        </w:trPr>
        <w:tc>
          <w:tcPr>
            <w:tcW w:w="562" w:type="dxa"/>
            <w:vAlign w:val="center"/>
          </w:tcPr>
          <w:p w14:paraId="1EBA8C0C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13</w:t>
            </w:r>
          </w:p>
        </w:tc>
        <w:tc>
          <w:tcPr>
            <w:tcW w:w="4111" w:type="dxa"/>
            <w:vAlign w:val="center"/>
            <w:hideMark/>
          </w:tcPr>
          <w:p w14:paraId="759B6B31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Поддерживаемый стандарт сетевой безопасности</w:t>
            </w:r>
          </w:p>
        </w:tc>
        <w:tc>
          <w:tcPr>
            <w:tcW w:w="5103" w:type="dxa"/>
            <w:vAlign w:val="center"/>
            <w:hideMark/>
          </w:tcPr>
          <w:p w14:paraId="666C37E6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802.1x, RADIUS, L2-L4 Access Control List, 802.1ae MACsec</w:t>
            </w:r>
          </w:p>
        </w:tc>
      </w:tr>
      <w:tr w:rsidR="00BB7AF6" w:rsidRPr="008346E7" w14:paraId="3709972D" w14:textId="77777777" w:rsidTr="00ED4B19">
        <w:trPr>
          <w:trHeight w:val="390"/>
        </w:trPr>
        <w:tc>
          <w:tcPr>
            <w:tcW w:w="562" w:type="dxa"/>
            <w:vAlign w:val="center"/>
          </w:tcPr>
          <w:p w14:paraId="5F765037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14</w:t>
            </w:r>
          </w:p>
        </w:tc>
        <w:tc>
          <w:tcPr>
            <w:tcW w:w="4111" w:type="dxa"/>
            <w:vAlign w:val="center"/>
            <w:hideMark/>
          </w:tcPr>
          <w:p w14:paraId="58F042F1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Style w:val="markedcontent"/>
                <w:rFonts w:ascii="Times New Roman" w:hAnsi="Times New Roman"/>
                <w:szCs w:val="20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>Требования к блокам питания</w:t>
            </w:r>
          </w:p>
        </w:tc>
        <w:tc>
          <w:tcPr>
            <w:tcW w:w="5103" w:type="dxa"/>
            <w:vAlign w:val="center"/>
            <w:hideMark/>
          </w:tcPr>
          <w:p w14:paraId="14450626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Style w:val="markedcontent"/>
                <w:rFonts w:ascii="Times New Roman" w:hAnsi="Times New Roman"/>
                <w:szCs w:val="20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>AC 220</w:t>
            </w:r>
            <w:r w:rsidRPr="008346E7">
              <w:rPr>
                <w:rStyle w:val="markedcontent"/>
                <w:rFonts w:ascii="Times New Roman" w:hAnsi="Times New Roman"/>
                <w:szCs w:val="20"/>
                <w:lang w:val="en-US"/>
              </w:rPr>
              <w:t>V</w:t>
            </w:r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, модульные, </w:t>
            </w:r>
            <w:proofErr w:type="spellStart"/>
            <w:r w:rsidRPr="008346E7">
              <w:rPr>
                <w:rStyle w:val="markedcontent"/>
                <w:rFonts w:ascii="Times New Roman" w:hAnsi="Times New Roman"/>
                <w:szCs w:val="20"/>
              </w:rPr>
              <w:t>hot-swap</w:t>
            </w:r>
            <w:proofErr w:type="spellEnd"/>
            <w:r w:rsidRPr="008346E7">
              <w:rPr>
                <w:rStyle w:val="markedcontent"/>
                <w:rFonts w:ascii="Times New Roman" w:hAnsi="Times New Roman"/>
                <w:szCs w:val="20"/>
              </w:rPr>
              <w:t>, с резервированием 1+1</w:t>
            </w:r>
          </w:p>
        </w:tc>
      </w:tr>
      <w:tr w:rsidR="00BB7AF6" w:rsidRPr="008346E7" w14:paraId="0F1343AC" w14:textId="77777777" w:rsidTr="00ED4B19">
        <w:trPr>
          <w:trHeight w:val="381"/>
        </w:trPr>
        <w:tc>
          <w:tcPr>
            <w:tcW w:w="562" w:type="dxa"/>
            <w:vAlign w:val="center"/>
          </w:tcPr>
          <w:p w14:paraId="05F97C1B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15</w:t>
            </w:r>
          </w:p>
        </w:tc>
        <w:tc>
          <w:tcPr>
            <w:tcW w:w="4111" w:type="dxa"/>
            <w:vAlign w:val="center"/>
            <w:hideMark/>
          </w:tcPr>
          <w:p w14:paraId="4F1ADAB8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Требования к блокам охлаждения (вентиляторы)</w:t>
            </w:r>
          </w:p>
        </w:tc>
        <w:tc>
          <w:tcPr>
            <w:tcW w:w="5103" w:type="dxa"/>
            <w:vAlign w:val="center"/>
            <w:hideMark/>
          </w:tcPr>
          <w:p w14:paraId="5445A68D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Модульные, </w:t>
            </w:r>
            <w:proofErr w:type="spellStart"/>
            <w:r w:rsidRPr="008346E7">
              <w:rPr>
                <w:rStyle w:val="markedcontent"/>
                <w:rFonts w:ascii="Times New Roman" w:hAnsi="Times New Roman"/>
                <w:szCs w:val="20"/>
              </w:rPr>
              <w:t>hot-swap</w:t>
            </w:r>
            <w:proofErr w:type="spellEnd"/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, с резервированием не </w:t>
            </w:r>
            <w:proofErr w:type="gramStart"/>
            <w:r w:rsidRPr="008346E7">
              <w:rPr>
                <w:rStyle w:val="markedcontent"/>
                <w:rFonts w:ascii="Times New Roman" w:hAnsi="Times New Roman"/>
                <w:szCs w:val="20"/>
              </w:rPr>
              <w:t>хуже</w:t>
            </w:r>
            <w:proofErr w:type="gramEnd"/>
            <w:r w:rsidRPr="008346E7">
              <w:rPr>
                <w:rStyle w:val="markedcontent"/>
                <w:rFonts w:ascii="Times New Roman" w:hAnsi="Times New Roman"/>
                <w:szCs w:val="20"/>
              </w:rPr>
              <w:t xml:space="preserve"> чем N+1</w:t>
            </w:r>
          </w:p>
        </w:tc>
      </w:tr>
      <w:tr w:rsidR="00BB7AF6" w:rsidRPr="008346E7" w14:paraId="7E3EB20F" w14:textId="77777777" w:rsidTr="00ED4B19">
        <w:trPr>
          <w:trHeight w:val="359"/>
        </w:trPr>
        <w:tc>
          <w:tcPr>
            <w:tcW w:w="562" w:type="dxa"/>
            <w:vAlign w:val="center"/>
          </w:tcPr>
          <w:p w14:paraId="7117C5CB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16</w:t>
            </w:r>
          </w:p>
        </w:tc>
        <w:tc>
          <w:tcPr>
            <w:tcW w:w="4111" w:type="dxa"/>
            <w:vAlign w:val="center"/>
            <w:hideMark/>
          </w:tcPr>
          <w:p w14:paraId="380BF24F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31"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Опции входящие в комплект поставки</w:t>
            </w:r>
          </w:p>
        </w:tc>
        <w:tc>
          <w:tcPr>
            <w:tcW w:w="5103" w:type="dxa"/>
            <w:vAlign w:val="center"/>
            <w:hideMark/>
          </w:tcPr>
          <w:p w14:paraId="3D5B9A64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Крепления для монтажа в 19 дюймовую стойку</w:t>
            </w:r>
          </w:p>
        </w:tc>
      </w:tr>
      <w:tr w:rsidR="00BB7AF6" w:rsidRPr="008346E7" w14:paraId="61ED42FD" w14:textId="77777777" w:rsidTr="00ED4B19">
        <w:trPr>
          <w:trHeight w:val="553"/>
        </w:trPr>
        <w:tc>
          <w:tcPr>
            <w:tcW w:w="562" w:type="dxa"/>
            <w:vAlign w:val="center"/>
          </w:tcPr>
          <w:p w14:paraId="4641F172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17</w:t>
            </w:r>
          </w:p>
        </w:tc>
        <w:tc>
          <w:tcPr>
            <w:tcW w:w="4111" w:type="dxa"/>
            <w:vAlign w:val="center"/>
          </w:tcPr>
          <w:p w14:paraId="6AD86FF6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Лицензии входящие в состав коммутатора</w:t>
            </w:r>
          </w:p>
        </w:tc>
        <w:tc>
          <w:tcPr>
            <w:tcW w:w="5103" w:type="dxa"/>
            <w:vAlign w:val="center"/>
          </w:tcPr>
          <w:p w14:paraId="0C4C3080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Должны обеспечивать весь требуемый в рамках пункта 6.2 данного ТЗ функционал и не иметь ограничения по сроку действия. Не должны ограничивать функционал коммутатора ни по количеству активных портов, ни по пропускной способности.</w:t>
            </w:r>
          </w:p>
        </w:tc>
      </w:tr>
      <w:tr w:rsidR="00BB7AF6" w:rsidRPr="008346E7" w14:paraId="0DA79001" w14:textId="77777777" w:rsidTr="00ED4B19">
        <w:trPr>
          <w:trHeight w:val="503"/>
        </w:trPr>
        <w:tc>
          <w:tcPr>
            <w:tcW w:w="562" w:type="dxa"/>
            <w:vAlign w:val="center"/>
          </w:tcPr>
          <w:p w14:paraId="662FCF5B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332C208" w14:textId="77777777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Количество комплектов</w:t>
            </w:r>
          </w:p>
        </w:tc>
        <w:tc>
          <w:tcPr>
            <w:tcW w:w="5103" w:type="dxa"/>
            <w:vAlign w:val="center"/>
          </w:tcPr>
          <w:p w14:paraId="5D4A7CEE" w14:textId="11690AF8" w:rsidR="00BB7AF6" w:rsidRPr="008346E7" w:rsidRDefault="00BB7AF6" w:rsidP="00ED4B19">
            <w:pPr>
              <w:widowControl/>
              <w:spacing w:before="100" w:beforeAutospacing="1" w:after="100" w:afterAutospacing="1"/>
              <w:ind w:left="140" w:firstLine="0"/>
              <w:jc w:val="left"/>
              <w:rPr>
                <w:rFonts w:ascii="Times New Roman" w:hAnsi="Times New Roman"/>
                <w:b/>
                <w:szCs w:val="20"/>
              </w:rPr>
            </w:pPr>
            <w:r w:rsidRPr="00ED4B19">
              <w:rPr>
                <w:rFonts w:ascii="Times New Roman" w:hAnsi="Times New Roman"/>
                <w:b/>
                <w:szCs w:val="20"/>
              </w:rPr>
              <w:t>1 комплект</w:t>
            </w:r>
          </w:p>
        </w:tc>
      </w:tr>
    </w:tbl>
    <w:p w14:paraId="31067CEA" w14:textId="77777777" w:rsidR="00BB7AF6" w:rsidRDefault="00BB7AF6" w:rsidP="008346E7">
      <w:pPr>
        <w:tabs>
          <w:tab w:val="left" w:pos="1276"/>
        </w:tabs>
        <w:spacing w:before="100" w:beforeAutospacing="1" w:after="100" w:afterAutospacing="1"/>
        <w:ind w:firstLine="0"/>
      </w:pPr>
    </w:p>
    <w:p w14:paraId="3F8710BB" w14:textId="06EB3C41" w:rsidR="003171FE" w:rsidRPr="003171FE" w:rsidRDefault="003171FE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Требования к производительности</w:t>
      </w:r>
    </w:p>
    <w:p w14:paraId="4D8BA7C6" w14:textId="034E5BB2" w:rsidR="003171FE" w:rsidRPr="00A164B1" w:rsidRDefault="003171FE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r>
        <w:rPr>
          <w:lang w:val="ru-RU"/>
        </w:rPr>
        <w:t>К оборудованию предъявляются следующие требования по производительности:</w:t>
      </w:r>
    </w:p>
    <w:tbl>
      <w:tblPr>
        <w:tblStyle w:val="affff9"/>
        <w:tblW w:w="9918" w:type="dxa"/>
        <w:tblLook w:val="04A0" w:firstRow="1" w:lastRow="0" w:firstColumn="1" w:lastColumn="0" w:noHBand="0" w:noVBand="1"/>
      </w:tblPr>
      <w:tblGrid>
        <w:gridCol w:w="467"/>
        <w:gridCol w:w="5198"/>
        <w:gridCol w:w="4253"/>
      </w:tblGrid>
      <w:tr w:rsidR="002D6EB9" w:rsidRPr="008346E7" w14:paraId="555A48FD" w14:textId="77777777" w:rsidTr="00AC206D">
        <w:trPr>
          <w:trHeight w:val="452"/>
        </w:trPr>
        <w:tc>
          <w:tcPr>
            <w:tcW w:w="0" w:type="auto"/>
            <w:vAlign w:val="center"/>
          </w:tcPr>
          <w:p w14:paraId="47678EAD" w14:textId="77777777" w:rsidR="003171FE" w:rsidRPr="008346E7" w:rsidRDefault="003171FE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№</w:t>
            </w:r>
          </w:p>
        </w:tc>
        <w:tc>
          <w:tcPr>
            <w:tcW w:w="5198" w:type="dxa"/>
            <w:vAlign w:val="center"/>
          </w:tcPr>
          <w:p w14:paraId="6AD951D2" w14:textId="77777777" w:rsidR="003171FE" w:rsidRPr="008346E7" w:rsidRDefault="003171FE" w:rsidP="008346E7">
            <w:pPr>
              <w:spacing w:before="100" w:beforeAutospacing="1" w:after="100" w:afterAutospacing="1"/>
              <w:ind w:firstLine="4"/>
              <w:jc w:val="center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Параметр</w:t>
            </w:r>
          </w:p>
        </w:tc>
        <w:tc>
          <w:tcPr>
            <w:tcW w:w="4253" w:type="dxa"/>
            <w:vAlign w:val="center"/>
          </w:tcPr>
          <w:p w14:paraId="2E24D05D" w14:textId="77777777" w:rsidR="003171FE" w:rsidRPr="008346E7" w:rsidRDefault="003171FE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b/>
                <w:szCs w:val="20"/>
              </w:rPr>
            </w:pPr>
            <w:r w:rsidRPr="008346E7">
              <w:rPr>
                <w:rFonts w:ascii="Times New Roman" w:hAnsi="Times New Roman"/>
                <w:b/>
                <w:szCs w:val="20"/>
              </w:rPr>
              <w:t>Значение</w:t>
            </w:r>
          </w:p>
        </w:tc>
      </w:tr>
      <w:tr w:rsidR="00E24540" w:rsidRPr="008346E7" w14:paraId="028F54F7" w14:textId="77777777" w:rsidTr="00AC206D">
        <w:trPr>
          <w:trHeight w:hRule="exact" w:val="564"/>
        </w:trPr>
        <w:tc>
          <w:tcPr>
            <w:tcW w:w="0" w:type="auto"/>
            <w:vAlign w:val="center"/>
          </w:tcPr>
          <w:p w14:paraId="23086A4E" w14:textId="17398621" w:rsidR="00E24540" w:rsidRPr="008346E7" w:rsidRDefault="00E2454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1</w:t>
            </w:r>
          </w:p>
        </w:tc>
        <w:tc>
          <w:tcPr>
            <w:tcW w:w="5198" w:type="dxa"/>
            <w:vAlign w:val="center"/>
          </w:tcPr>
          <w:p w14:paraId="14E2E8D0" w14:textId="46E18681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Производительность коммутатора (</w:t>
            </w:r>
            <w:r w:rsidR="004934C5" w:rsidRPr="008346E7">
              <w:rPr>
                <w:rFonts w:ascii="Times New Roman" w:hAnsi="Times New Roman"/>
                <w:szCs w:val="20"/>
                <w:lang w:eastAsia="ru-RU"/>
              </w:rPr>
              <w:t xml:space="preserve">внутренняя </w:t>
            </w:r>
            <w:r w:rsidRPr="008346E7">
              <w:rPr>
                <w:rFonts w:ascii="Times New Roman" w:hAnsi="Times New Roman"/>
                <w:szCs w:val="20"/>
                <w:lang w:eastAsia="ru-RU"/>
              </w:rPr>
              <w:t>пропускная способность коммутатора)</w:t>
            </w:r>
          </w:p>
        </w:tc>
        <w:tc>
          <w:tcPr>
            <w:tcW w:w="4253" w:type="dxa"/>
            <w:vAlign w:val="center"/>
          </w:tcPr>
          <w:p w14:paraId="600A3490" w14:textId="6F46821E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FE6D20" w:rsidRPr="008346E7">
              <w:rPr>
                <w:rFonts w:ascii="Times New Roman" w:hAnsi="Times New Roman"/>
                <w:szCs w:val="20"/>
              </w:rPr>
              <w:t>320</w:t>
            </w:r>
            <w:r w:rsidR="004934C5" w:rsidRPr="008346E7">
              <w:rPr>
                <w:rFonts w:ascii="Times New Roman" w:hAnsi="Times New Roman"/>
                <w:szCs w:val="20"/>
              </w:rPr>
              <w:t xml:space="preserve"> Гбит/с</w:t>
            </w:r>
            <w:r w:rsidR="00FE6D20" w:rsidRPr="008346E7">
              <w:rPr>
                <w:rFonts w:ascii="Times New Roman" w:hAnsi="Times New Roman"/>
                <w:szCs w:val="20"/>
              </w:rPr>
              <w:t xml:space="preserve"> (двунаправленный)</w:t>
            </w:r>
          </w:p>
        </w:tc>
      </w:tr>
      <w:tr w:rsidR="005B6C30" w:rsidRPr="008346E7" w14:paraId="279E3C86" w14:textId="77777777" w:rsidTr="00AC206D">
        <w:trPr>
          <w:trHeight w:hRule="exact" w:val="564"/>
        </w:trPr>
        <w:tc>
          <w:tcPr>
            <w:tcW w:w="0" w:type="auto"/>
            <w:vAlign w:val="center"/>
          </w:tcPr>
          <w:p w14:paraId="301B68C6" w14:textId="6513A367" w:rsidR="005B6C30" w:rsidRPr="008346E7" w:rsidRDefault="005B6C3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2</w:t>
            </w:r>
          </w:p>
        </w:tc>
        <w:tc>
          <w:tcPr>
            <w:tcW w:w="5198" w:type="dxa"/>
            <w:vAlign w:val="center"/>
          </w:tcPr>
          <w:p w14:paraId="268F52CB" w14:textId="720AE978" w:rsidR="005B6C30" w:rsidRPr="008346E7" w:rsidRDefault="003D6B0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Пропускная</w:t>
            </w:r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 xml:space="preserve"> способность </w:t>
            </w:r>
            <w:r w:rsidR="00FE6D20" w:rsidRPr="008346E7">
              <w:rPr>
                <w:rFonts w:ascii="Times New Roman" w:hAnsi="Times New Roman"/>
                <w:szCs w:val="20"/>
                <w:lang w:eastAsia="ru-RU"/>
              </w:rPr>
              <w:t>коммутатора</w:t>
            </w:r>
          </w:p>
        </w:tc>
        <w:tc>
          <w:tcPr>
            <w:tcW w:w="4253" w:type="dxa"/>
            <w:vAlign w:val="center"/>
          </w:tcPr>
          <w:p w14:paraId="6367FE93" w14:textId="36A8949D" w:rsidR="005B6C30" w:rsidRPr="008346E7" w:rsidRDefault="005B6C3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FE6D20" w:rsidRPr="008346E7">
              <w:rPr>
                <w:rFonts w:ascii="Times New Roman" w:hAnsi="Times New Roman"/>
                <w:szCs w:val="20"/>
              </w:rPr>
              <w:t xml:space="preserve">250 </w:t>
            </w:r>
            <w:proofErr w:type="spellStart"/>
            <w:r w:rsidR="00FE6D20" w:rsidRPr="008346E7">
              <w:rPr>
                <w:rFonts w:ascii="Times New Roman" w:hAnsi="Times New Roman"/>
                <w:szCs w:val="20"/>
              </w:rPr>
              <w:t>Мп</w:t>
            </w:r>
            <w:proofErr w:type="spellEnd"/>
            <w:r w:rsidR="00FE6D20" w:rsidRPr="008346E7">
              <w:rPr>
                <w:rFonts w:ascii="Times New Roman" w:hAnsi="Times New Roman"/>
                <w:szCs w:val="20"/>
              </w:rPr>
              <w:t>/с</w:t>
            </w:r>
            <w:r w:rsidRPr="008346E7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E24540" w:rsidRPr="008346E7" w14:paraId="5A9EF2EA" w14:textId="77777777" w:rsidTr="00ED4B19">
        <w:trPr>
          <w:trHeight w:hRule="exact" w:val="482"/>
        </w:trPr>
        <w:tc>
          <w:tcPr>
            <w:tcW w:w="0" w:type="auto"/>
            <w:vAlign w:val="center"/>
          </w:tcPr>
          <w:p w14:paraId="49B4C151" w14:textId="67029BCC" w:rsidR="00E24540" w:rsidRPr="008346E7" w:rsidRDefault="005B6C3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3</w:t>
            </w:r>
          </w:p>
        </w:tc>
        <w:tc>
          <w:tcPr>
            <w:tcW w:w="5198" w:type="dxa"/>
            <w:tcBorders>
              <w:bottom w:val="single" w:sz="4" w:space="0" w:color="000000"/>
            </w:tcBorders>
            <w:vAlign w:val="center"/>
          </w:tcPr>
          <w:p w14:paraId="3669103A" w14:textId="7EAEAD8C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Максимальное количество VLAN</w:t>
            </w:r>
          </w:p>
        </w:tc>
        <w:tc>
          <w:tcPr>
            <w:tcW w:w="4253" w:type="dxa"/>
            <w:tcBorders>
              <w:bottom w:val="single" w:sz="4" w:space="0" w:color="000000"/>
            </w:tcBorders>
            <w:vAlign w:val="center"/>
          </w:tcPr>
          <w:p w14:paraId="77A045B4" w14:textId="6E9D0C0E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val="en-US"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2058E4" w:rsidRPr="008346E7">
              <w:rPr>
                <w:rFonts w:ascii="Times New Roman" w:hAnsi="Times New Roman"/>
                <w:szCs w:val="20"/>
                <w:lang w:val="en-US" w:eastAsia="ru-RU"/>
              </w:rPr>
              <w:t>4094</w:t>
            </w:r>
          </w:p>
        </w:tc>
      </w:tr>
      <w:tr w:rsidR="00E24540" w:rsidRPr="008346E7" w14:paraId="77B3F813" w14:textId="77777777" w:rsidTr="00ED4B19">
        <w:trPr>
          <w:trHeight w:hRule="exact" w:val="482"/>
        </w:trPr>
        <w:tc>
          <w:tcPr>
            <w:tcW w:w="0" w:type="auto"/>
            <w:vAlign w:val="center"/>
          </w:tcPr>
          <w:p w14:paraId="7D0B8803" w14:textId="0D233716" w:rsidR="00E24540" w:rsidRPr="008346E7" w:rsidRDefault="005B6C30" w:rsidP="008346E7">
            <w:pPr>
              <w:spacing w:before="100" w:beforeAutospacing="1" w:after="100" w:afterAutospacing="1"/>
              <w:ind w:firstLine="29"/>
              <w:jc w:val="center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4</w:t>
            </w:r>
          </w:p>
        </w:tc>
        <w:tc>
          <w:tcPr>
            <w:tcW w:w="5198" w:type="dxa"/>
            <w:shd w:val="clear" w:color="auto" w:fill="FFFFFF" w:themeFill="background1"/>
            <w:vAlign w:val="center"/>
          </w:tcPr>
          <w:p w14:paraId="3E6DC7E3" w14:textId="7ED5F754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>Размер таблицы MAC адресов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149A1F6B" w14:textId="4781D017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Не менее </w:t>
            </w:r>
            <w:r w:rsidR="00BB7AF6">
              <w:rPr>
                <w:rFonts w:ascii="Times New Roman" w:hAnsi="Times New Roman"/>
                <w:szCs w:val="20"/>
              </w:rPr>
              <w:t>16</w:t>
            </w:r>
            <w:r w:rsidR="004934C5" w:rsidRPr="008346E7">
              <w:rPr>
                <w:rFonts w:ascii="Times New Roman" w:hAnsi="Times New Roman"/>
                <w:szCs w:val="20"/>
              </w:rPr>
              <w:t>000</w:t>
            </w:r>
          </w:p>
        </w:tc>
      </w:tr>
      <w:tr w:rsidR="004934C5" w:rsidRPr="008346E7" w14:paraId="1F6F2B90" w14:textId="77777777" w:rsidTr="00ED4B19">
        <w:trPr>
          <w:trHeight w:hRule="exact" w:val="657"/>
        </w:trPr>
        <w:tc>
          <w:tcPr>
            <w:tcW w:w="0" w:type="auto"/>
            <w:vAlign w:val="center"/>
          </w:tcPr>
          <w:p w14:paraId="3A63CA23" w14:textId="247F6422" w:rsidR="004934C5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5</w:t>
            </w:r>
          </w:p>
        </w:tc>
        <w:tc>
          <w:tcPr>
            <w:tcW w:w="5198" w:type="dxa"/>
            <w:shd w:val="clear" w:color="auto" w:fill="FFFFFF" w:themeFill="background1"/>
            <w:vAlign w:val="center"/>
          </w:tcPr>
          <w:p w14:paraId="214E668D" w14:textId="202EF799" w:rsidR="004934C5" w:rsidRPr="008346E7" w:rsidRDefault="00385CD3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Style w:val="afffa"/>
                <w:rFonts w:ascii="Times New Roman" w:hAnsi="Times New Roman"/>
                <w:b w:val="0"/>
                <w:szCs w:val="20"/>
              </w:rPr>
              <w:t>К</w:t>
            </w:r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 xml:space="preserve">оличество маршрутов </w:t>
            </w:r>
            <w:proofErr w:type="spellStart"/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  <w:lang w:val="en-US"/>
              </w:rPr>
              <w:t>IPv</w:t>
            </w:r>
            <w:proofErr w:type="spellEnd"/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>4 (</w:t>
            </w:r>
            <w:r w:rsidRPr="008346E7">
              <w:rPr>
                <w:rStyle w:val="afffa"/>
                <w:rFonts w:ascii="Times New Roman" w:hAnsi="Times New Roman"/>
                <w:b w:val="0"/>
                <w:szCs w:val="20"/>
              </w:rPr>
              <w:t>количество префиксов</w:t>
            </w:r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>)</w:t>
            </w:r>
            <w:r w:rsidR="004934C5" w:rsidRPr="008346E7">
              <w:rPr>
                <w:rFonts w:ascii="Times New Roman" w:hAnsi="Times New Roman"/>
                <w:szCs w:val="20"/>
                <w:lang w:val="en-US"/>
              </w:rPr>
              <w:t> 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57C0EDC9" w14:textId="41CB8F02" w:rsidR="004934C5" w:rsidRPr="008346E7" w:rsidRDefault="004934C5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Не менее </w:t>
            </w:r>
            <w:r w:rsidR="00BB7AF6">
              <w:rPr>
                <w:rFonts w:ascii="Times New Roman" w:hAnsi="Times New Roman"/>
                <w:szCs w:val="20"/>
                <w:lang w:val="en-US"/>
              </w:rPr>
              <w:t>3</w:t>
            </w:r>
            <w:r w:rsidR="00385CD3" w:rsidRPr="008346E7">
              <w:rPr>
                <w:rFonts w:ascii="Times New Roman" w:hAnsi="Times New Roman"/>
                <w:szCs w:val="20"/>
              </w:rPr>
              <w:t>000</w:t>
            </w:r>
            <w:r w:rsidRPr="008346E7">
              <w:rPr>
                <w:rFonts w:ascii="Times New Roman" w:hAnsi="Times New Roman"/>
                <w:szCs w:val="20"/>
              </w:rPr>
              <w:t> </w:t>
            </w:r>
          </w:p>
        </w:tc>
      </w:tr>
      <w:tr w:rsidR="004934C5" w:rsidRPr="008346E7" w14:paraId="5FFC5DBB" w14:textId="77777777" w:rsidTr="00ED4B19">
        <w:trPr>
          <w:trHeight w:hRule="exact" w:val="539"/>
        </w:trPr>
        <w:tc>
          <w:tcPr>
            <w:tcW w:w="0" w:type="auto"/>
            <w:vAlign w:val="center"/>
          </w:tcPr>
          <w:p w14:paraId="2AE50141" w14:textId="142D2109" w:rsidR="004934C5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6</w:t>
            </w:r>
          </w:p>
        </w:tc>
        <w:tc>
          <w:tcPr>
            <w:tcW w:w="5198" w:type="dxa"/>
            <w:shd w:val="clear" w:color="auto" w:fill="FFFFFF" w:themeFill="background1"/>
            <w:vAlign w:val="center"/>
          </w:tcPr>
          <w:p w14:paraId="2E6DD3B6" w14:textId="447DC340" w:rsidR="004934C5" w:rsidRPr="008346E7" w:rsidRDefault="003D6B0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Количество</w:t>
            </w:r>
            <w:r w:rsidR="004934C5" w:rsidRPr="008346E7">
              <w:rPr>
                <w:rFonts w:ascii="Times New Roman" w:hAnsi="Times New Roman"/>
                <w:szCs w:val="20"/>
                <w:lang w:eastAsia="ru-RU"/>
              </w:rPr>
              <w:t xml:space="preserve"> </w:t>
            </w:r>
            <w:r w:rsidR="004934C5" w:rsidRPr="008346E7">
              <w:rPr>
                <w:rStyle w:val="afffa"/>
                <w:rFonts w:ascii="Times New Roman" w:hAnsi="Times New Roman"/>
                <w:b w:val="0"/>
                <w:szCs w:val="20"/>
              </w:rPr>
              <w:t>маршрутов IPv6</w:t>
            </w:r>
            <w:r w:rsidR="004934C5" w:rsidRPr="008346E7">
              <w:rPr>
                <w:rFonts w:ascii="Times New Roman" w:hAnsi="Times New Roman"/>
                <w:szCs w:val="20"/>
              </w:rPr>
              <w:t> </w:t>
            </w:r>
            <w:r w:rsidR="00A46664" w:rsidRPr="008346E7">
              <w:rPr>
                <w:rFonts w:ascii="Times New Roman" w:hAnsi="Times New Roman"/>
                <w:szCs w:val="20"/>
              </w:rPr>
              <w:t>(количество префиксов)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465FB054" w14:textId="111C6183" w:rsidR="004934C5" w:rsidRPr="008346E7" w:rsidRDefault="004934C5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BB7AF6">
              <w:rPr>
                <w:rFonts w:ascii="Times New Roman" w:hAnsi="Times New Roman"/>
                <w:szCs w:val="20"/>
                <w:lang w:val="en-US" w:eastAsia="ru-RU"/>
              </w:rPr>
              <w:t>15</w:t>
            </w:r>
            <w:r w:rsidR="00A46664" w:rsidRPr="008346E7">
              <w:rPr>
                <w:rFonts w:ascii="Times New Roman" w:hAnsi="Times New Roman"/>
                <w:szCs w:val="20"/>
                <w:lang w:eastAsia="ru-RU"/>
              </w:rPr>
              <w:t>00</w:t>
            </w:r>
          </w:p>
        </w:tc>
      </w:tr>
      <w:tr w:rsidR="00E24540" w:rsidRPr="008346E7" w14:paraId="30A7AC7B" w14:textId="77777777" w:rsidTr="00ED4B19">
        <w:trPr>
          <w:trHeight w:hRule="exact" w:val="482"/>
        </w:trPr>
        <w:tc>
          <w:tcPr>
            <w:tcW w:w="0" w:type="auto"/>
            <w:vAlign w:val="center"/>
          </w:tcPr>
          <w:p w14:paraId="78D9705E" w14:textId="6ECA0A14" w:rsidR="00E24540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7</w:t>
            </w:r>
          </w:p>
        </w:tc>
        <w:tc>
          <w:tcPr>
            <w:tcW w:w="5198" w:type="dxa"/>
            <w:shd w:val="clear" w:color="auto" w:fill="FFFFFF" w:themeFill="background1"/>
            <w:vAlign w:val="center"/>
          </w:tcPr>
          <w:p w14:paraId="48B8B125" w14:textId="23BE3257" w:rsidR="00E24540" w:rsidRPr="008346E7" w:rsidRDefault="00E2454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Количество правил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ACL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7070C0F7" w14:textId="79D5292D" w:rsidR="00E24540" w:rsidRPr="008346E7" w:rsidRDefault="00E2454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16548D" w:rsidRPr="008346E7">
              <w:rPr>
                <w:rFonts w:ascii="Times New Roman" w:hAnsi="Times New Roman"/>
                <w:szCs w:val="20"/>
                <w:lang w:val="en-US" w:eastAsia="ru-RU"/>
              </w:rPr>
              <w:t>1</w:t>
            </w:r>
            <w:r w:rsidR="007A0E2A" w:rsidRPr="008346E7">
              <w:rPr>
                <w:rFonts w:ascii="Times New Roman" w:hAnsi="Times New Roman"/>
                <w:szCs w:val="20"/>
                <w:lang w:eastAsia="ru-RU"/>
              </w:rPr>
              <w:t>5</w:t>
            </w:r>
            <w:r w:rsidR="0016548D" w:rsidRPr="008346E7">
              <w:rPr>
                <w:rFonts w:ascii="Times New Roman" w:hAnsi="Times New Roman"/>
                <w:szCs w:val="20"/>
                <w:lang w:val="en-US" w:eastAsia="ru-RU"/>
              </w:rPr>
              <w:t>00</w:t>
            </w:r>
          </w:p>
        </w:tc>
      </w:tr>
      <w:tr w:rsidR="005B6C30" w:rsidRPr="008346E7" w14:paraId="06924824" w14:textId="77777777" w:rsidTr="00ED4B19">
        <w:trPr>
          <w:trHeight w:hRule="exact" w:val="482"/>
        </w:trPr>
        <w:tc>
          <w:tcPr>
            <w:tcW w:w="0" w:type="auto"/>
            <w:vAlign w:val="center"/>
          </w:tcPr>
          <w:p w14:paraId="6E2A3823" w14:textId="07583C26" w:rsidR="005B6C30" w:rsidRPr="008346E7" w:rsidRDefault="00AC206D" w:rsidP="008346E7">
            <w:pPr>
              <w:spacing w:before="100" w:beforeAutospacing="1" w:after="100" w:afterAutospacing="1"/>
              <w:ind w:firstLine="29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 xml:space="preserve"> </w:t>
            </w:r>
            <w:r w:rsidR="005B6C30" w:rsidRPr="008346E7">
              <w:rPr>
                <w:rFonts w:ascii="Times New Roman" w:hAnsi="Times New Roman"/>
                <w:szCs w:val="20"/>
              </w:rPr>
              <w:t>8</w:t>
            </w:r>
          </w:p>
        </w:tc>
        <w:tc>
          <w:tcPr>
            <w:tcW w:w="5198" w:type="dxa"/>
            <w:shd w:val="clear" w:color="auto" w:fill="FFFFFF" w:themeFill="background1"/>
            <w:vAlign w:val="center"/>
          </w:tcPr>
          <w:p w14:paraId="64B87E6A" w14:textId="385F42D7" w:rsidR="005B6C30" w:rsidRPr="008346E7" w:rsidRDefault="005B6C30" w:rsidP="008346E7">
            <w:pPr>
              <w:spacing w:before="100" w:beforeAutospacing="1" w:after="100" w:afterAutospacing="1"/>
              <w:ind w:firstLine="4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Количество </w:t>
            </w:r>
            <w:r w:rsidR="0016548D" w:rsidRPr="008346E7">
              <w:rPr>
                <w:rFonts w:ascii="Times New Roman" w:hAnsi="Times New Roman"/>
                <w:szCs w:val="20"/>
                <w:lang w:eastAsia="ru-RU"/>
              </w:rPr>
              <w:t xml:space="preserve">аппаратных очередей </w:t>
            </w:r>
            <w:r w:rsidRPr="008346E7">
              <w:rPr>
                <w:rFonts w:ascii="Times New Roman" w:hAnsi="Times New Roman"/>
                <w:szCs w:val="20"/>
                <w:lang w:val="en-US" w:eastAsia="ru-RU"/>
              </w:rPr>
              <w:t>QoS</w:t>
            </w:r>
            <w:r w:rsidR="0016548D" w:rsidRPr="008346E7">
              <w:rPr>
                <w:rFonts w:ascii="Times New Roman" w:hAnsi="Times New Roman"/>
                <w:szCs w:val="20"/>
                <w:lang w:eastAsia="ru-RU"/>
              </w:rPr>
              <w:t xml:space="preserve"> на порт</w:t>
            </w:r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14D69156" w14:textId="4C90D300" w:rsidR="005B6C30" w:rsidRPr="008346E7" w:rsidRDefault="005B6C3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 xml:space="preserve">Не менее </w:t>
            </w:r>
            <w:r w:rsidR="0016548D" w:rsidRPr="008346E7">
              <w:rPr>
                <w:rFonts w:ascii="Times New Roman" w:hAnsi="Times New Roman"/>
                <w:szCs w:val="20"/>
                <w:lang w:eastAsia="ru-RU"/>
              </w:rPr>
              <w:t>8</w:t>
            </w:r>
          </w:p>
        </w:tc>
      </w:tr>
      <w:tr w:rsidR="005B6C30" w:rsidRPr="008346E7" w14:paraId="784647FD" w14:textId="77777777" w:rsidTr="00ED4B19">
        <w:trPr>
          <w:trHeight w:hRule="exact" w:val="482"/>
        </w:trPr>
        <w:tc>
          <w:tcPr>
            <w:tcW w:w="0" w:type="auto"/>
            <w:vAlign w:val="center"/>
          </w:tcPr>
          <w:p w14:paraId="6B7E819D" w14:textId="57FD180A" w:rsidR="005B6C30" w:rsidRPr="008346E7" w:rsidRDefault="001C297E" w:rsidP="008346E7">
            <w:pPr>
              <w:pStyle w:val="affff7"/>
              <w:tabs>
                <w:tab w:val="left" w:pos="993"/>
              </w:tabs>
              <w:spacing w:before="100" w:beforeAutospacing="1" w:after="100" w:afterAutospacing="1" w:line="240" w:lineRule="auto"/>
              <w:ind w:left="0"/>
              <w:jc w:val="center"/>
              <w:rPr>
                <w:rFonts w:ascii="Times New Roman" w:hAnsi="Times New Roman"/>
                <w:szCs w:val="20"/>
                <w:lang w:val="en-US"/>
              </w:rPr>
            </w:pPr>
            <w:r w:rsidRPr="008346E7">
              <w:rPr>
                <w:rFonts w:ascii="Times New Roman" w:hAnsi="Times New Roman"/>
                <w:szCs w:val="20"/>
                <w:lang w:val="en-US"/>
              </w:rPr>
              <w:t>9</w:t>
            </w:r>
          </w:p>
        </w:tc>
        <w:tc>
          <w:tcPr>
            <w:tcW w:w="5198" w:type="dxa"/>
            <w:shd w:val="clear" w:color="auto" w:fill="FFFFFF" w:themeFill="background1"/>
            <w:vAlign w:val="center"/>
          </w:tcPr>
          <w:p w14:paraId="6F3F5D31" w14:textId="1CB55163" w:rsidR="005B6C30" w:rsidRPr="008346E7" w:rsidRDefault="001C297E" w:rsidP="008346E7">
            <w:pPr>
              <w:pStyle w:val="affff7"/>
              <w:tabs>
                <w:tab w:val="left" w:pos="993"/>
              </w:tabs>
              <w:spacing w:before="100" w:beforeAutospacing="1" w:after="100" w:afterAutospacing="1" w:line="240" w:lineRule="auto"/>
              <w:ind w:left="0"/>
              <w:jc w:val="left"/>
              <w:rPr>
                <w:rFonts w:ascii="Times New Roman" w:hAnsi="Times New Roman"/>
                <w:szCs w:val="20"/>
                <w:lang w:eastAsia="ru-RU"/>
              </w:rPr>
            </w:pPr>
            <w:r w:rsidRPr="008346E7">
              <w:rPr>
                <w:rFonts w:ascii="Times New Roman" w:hAnsi="Times New Roman"/>
                <w:szCs w:val="20"/>
                <w:lang w:eastAsia="ru-RU"/>
              </w:rPr>
              <w:t>Поддерживаемый</w:t>
            </w:r>
            <w:r w:rsidR="005B6C30" w:rsidRPr="008346E7">
              <w:rPr>
                <w:rFonts w:ascii="Times New Roman" w:hAnsi="Times New Roman"/>
                <w:szCs w:val="20"/>
                <w:lang w:eastAsia="ru-RU"/>
              </w:rPr>
              <w:t xml:space="preserve"> размер </w:t>
            </w:r>
            <w:proofErr w:type="spellStart"/>
            <w:r w:rsidR="005B6C30" w:rsidRPr="008346E7">
              <w:rPr>
                <w:rStyle w:val="aff8"/>
                <w:rFonts w:ascii="Times New Roman" w:hAnsi="Times New Roman"/>
                <w:i w:val="0"/>
                <w:szCs w:val="20"/>
              </w:rPr>
              <w:t>Jumbo</w:t>
            </w:r>
            <w:proofErr w:type="spellEnd"/>
            <w:r w:rsidR="005B6C30" w:rsidRPr="008346E7">
              <w:rPr>
                <w:rStyle w:val="aff8"/>
                <w:rFonts w:ascii="Times New Roman" w:hAnsi="Times New Roman"/>
                <w:i w:val="0"/>
                <w:szCs w:val="20"/>
              </w:rPr>
              <w:t xml:space="preserve"> </w:t>
            </w:r>
            <w:proofErr w:type="spellStart"/>
            <w:r w:rsidR="005B6C30" w:rsidRPr="008346E7">
              <w:rPr>
                <w:rStyle w:val="aff8"/>
                <w:rFonts w:ascii="Times New Roman" w:hAnsi="Times New Roman"/>
                <w:i w:val="0"/>
                <w:szCs w:val="20"/>
              </w:rPr>
              <w:t>Frame</w:t>
            </w:r>
            <w:proofErr w:type="spellEnd"/>
          </w:p>
        </w:tc>
        <w:tc>
          <w:tcPr>
            <w:tcW w:w="4253" w:type="dxa"/>
            <w:shd w:val="clear" w:color="auto" w:fill="FFFFFF" w:themeFill="background1"/>
            <w:vAlign w:val="center"/>
          </w:tcPr>
          <w:p w14:paraId="6CE71610" w14:textId="7D8DD2E5" w:rsidR="005B6C30" w:rsidRPr="008346E7" w:rsidRDefault="005B6C30" w:rsidP="008346E7">
            <w:pPr>
              <w:pStyle w:val="affff7"/>
              <w:tabs>
                <w:tab w:val="left" w:pos="993"/>
              </w:tabs>
              <w:spacing w:before="100" w:beforeAutospacing="1" w:after="100" w:afterAutospacing="1" w:line="240" w:lineRule="auto"/>
              <w:ind w:left="0"/>
              <w:rPr>
                <w:rFonts w:ascii="Times New Roman" w:hAnsi="Times New Roman"/>
                <w:szCs w:val="20"/>
              </w:rPr>
            </w:pPr>
            <w:r w:rsidRPr="008346E7">
              <w:rPr>
                <w:rFonts w:ascii="Times New Roman" w:hAnsi="Times New Roman"/>
                <w:szCs w:val="20"/>
              </w:rPr>
              <w:t>До 9</w:t>
            </w:r>
            <w:r w:rsidR="00BB7AF6">
              <w:rPr>
                <w:rFonts w:ascii="Times New Roman" w:hAnsi="Times New Roman"/>
                <w:szCs w:val="20"/>
                <w:lang w:val="en-US"/>
              </w:rPr>
              <w:t>100</w:t>
            </w:r>
            <w:r w:rsidRPr="008346E7">
              <w:rPr>
                <w:rFonts w:ascii="Times New Roman" w:hAnsi="Times New Roman"/>
                <w:szCs w:val="20"/>
              </w:rPr>
              <w:t xml:space="preserve"> байт</w:t>
            </w:r>
          </w:p>
        </w:tc>
      </w:tr>
    </w:tbl>
    <w:p w14:paraId="151318C9" w14:textId="51A758AA" w:rsidR="003C3268" w:rsidRDefault="003C3268" w:rsidP="008346E7">
      <w:pPr>
        <w:spacing w:before="100" w:beforeAutospacing="1" w:after="100" w:afterAutospacing="1"/>
        <w:jc w:val="left"/>
        <w:rPr>
          <w:lang w:val="en-US"/>
        </w:rPr>
      </w:pPr>
    </w:p>
    <w:p w14:paraId="69E3B9A2" w14:textId="77777777" w:rsidR="00ED4B19" w:rsidRPr="00CC47EF" w:rsidRDefault="00ED4B19" w:rsidP="008346E7">
      <w:pPr>
        <w:spacing w:before="100" w:beforeAutospacing="1" w:after="100" w:afterAutospacing="1"/>
        <w:jc w:val="left"/>
        <w:rPr>
          <w:lang w:val="en-US"/>
        </w:rPr>
      </w:pPr>
    </w:p>
    <w:p w14:paraId="387AEE14" w14:textId="19FA6CEE" w:rsidR="00FE2953" w:rsidRDefault="00FE2953" w:rsidP="008346E7">
      <w:pPr>
        <w:pStyle w:val="10"/>
        <w:spacing w:before="100" w:beforeAutospacing="1" w:after="100" w:afterAutospacing="1" w:line="240" w:lineRule="auto"/>
      </w:pPr>
      <w:bookmarkStart w:id="197" w:name="_Toc126243034"/>
      <w:r w:rsidRPr="00F413AE">
        <w:lastRenderedPageBreak/>
        <w:t>Требования к ра</w:t>
      </w:r>
      <w:r>
        <w:t>ботам</w:t>
      </w:r>
    </w:p>
    <w:p w14:paraId="37319E5C" w14:textId="2EA64D74" w:rsidR="00FE2953" w:rsidRPr="00FE2953" w:rsidRDefault="00FE2953" w:rsidP="008346E7">
      <w:pPr>
        <w:spacing w:before="100" w:beforeAutospacing="1" w:after="100" w:afterAutospacing="1"/>
        <w:ind w:firstLine="567"/>
        <w:rPr>
          <w:rFonts w:ascii="Times New Roman" w:hAnsi="Times New Roman"/>
          <w:sz w:val="24"/>
        </w:rPr>
      </w:pPr>
      <w:r w:rsidRPr="00FE2953">
        <w:rPr>
          <w:rFonts w:ascii="Times New Roman" w:hAnsi="Times New Roman"/>
          <w:sz w:val="24"/>
        </w:rPr>
        <w:t>Все работы по установке и запуску оборудования в эксплуатацию</w:t>
      </w:r>
      <w:r>
        <w:rPr>
          <w:rFonts w:ascii="Times New Roman" w:hAnsi="Times New Roman"/>
          <w:sz w:val="24"/>
        </w:rPr>
        <w:t>,</w:t>
      </w:r>
      <w:r w:rsidRPr="00FE2953">
        <w:rPr>
          <w:rFonts w:ascii="Times New Roman" w:hAnsi="Times New Roman"/>
          <w:sz w:val="24"/>
        </w:rPr>
        <w:t xml:space="preserve"> выполняются силами специалистов Заказчика.</w:t>
      </w:r>
    </w:p>
    <w:p w14:paraId="3AFE361C" w14:textId="0FFEAE8C" w:rsidR="006706D5" w:rsidRPr="00AA764E" w:rsidRDefault="006706D5" w:rsidP="008346E7">
      <w:pPr>
        <w:pStyle w:val="10"/>
        <w:spacing w:before="100" w:beforeAutospacing="1" w:after="100" w:afterAutospacing="1" w:line="240" w:lineRule="auto"/>
      </w:pPr>
      <w:r w:rsidRPr="00F413AE">
        <w:t xml:space="preserve">Требования к размерам, упаковке, отгрузке </w:t>
      </w:r>
      <w:r>
        <w:t>оборудования</w:t>
      </w:r>
      <w:bookmarkEnd w:id="197"/>
    </w:p>
    <w:p w14:paraId="456EB088" w14:textId="450A66A3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  <w:rPr>
          <w:b/>
        </w:rPr>
      </w:pPr>
      <w:bookmarkStart w:id="198" w:name="_Toc121753007"/>
      <w:r w:rsidRPr="00F413AE">
        <w:t>Все оборудование, поставляем</w:t>
      </w:r>
      <w:r>
        <w:t>ое в рамках данного ТЗ</w:t>
      </w:r>
      <w:r w:rsidRPr="00F413AE">
        <w:t>, должно иметь надлежащую упаковку, обеспечивающую его защиту от любых повреждений во время транспортировки и доставки соответствующим видом транспорта</w:t>
      </w:r>
      <w:r>
        <w:t>,</w:t>
      </w:r>
      <w:r w:rsidRPr="00F413AE">
        <w:t xml:space="preserve"> с соблюдением общепринятых стандартов обращения с грузами.</w:t>
      </w:r>
      <w:bookmarkEnd w:id="198"/>
    </w:p>
    <w:p w14:paraId="42771B83" w14:textId="77777777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</w:pPr>
      <w:bookmarkStart w:id="199" w:name="_Toc121753008"/>
      <w:r w:rsidRPr="00F413AE">
        <w:t>Нижеследующая маркировка должна быть нанесена Продавцом на две боковые стороны упаковочного ящика и должна содержать следующую информацию:</w:t>
      </w:r>
      <w:bookmarkEnd w:id="199"/>
    </w:p>
    <w:p w14:paraId="6E673CB7" w14:textId="16F08B28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rPr>
          <w:lang w:val="ru-RU"/>
        </w:rPr>
        <w:t>к</w:t>
      </w:r>
      <w:proofErr w:type="spellStart"/>
      <w:r w:rsidR="006706D5" w:rsidRPr="00F413AE">
        <w:t>онтракт</w:t>
      </w:r>
      <w:proofErr w:type="spellEnd"/>
      <w:r w:rsidR="006706D5" w:rsidRPr="00F413AE">
        <w:t xml:space="preserve"> №,</w:t>
      </w:r>
    </w:p>
    <w:p w14:paraId="0991274E" w14:textId="1DDF8A5E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м</w:t>
      </w:r>
      <w:r w:rsidR="006706D5" w:rsidRPr="00F413AE">
        <w:t>есто назначения груза,</w:t>
      </w:r>
    </w:p>
    <w:p w14:paraId="209D8154" w14:textId="0D182841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г</w:t>
      </w:r>
      <w:r w:rsidR="006706D5" w:rsidRPr="00F413AE">
        <w:t>рузополучатель,</w:t>
      </w:r>
    </w:p>
    <w:p w14:paraId="55772A83" w14:textId="37A22050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г</w:t>
      </w:r>
      <w:r w:rsidR="006706D5" w:rsidRPr="00F413AE">
        <w:t>рузоотправитель,</w:t>
      </w:r>
    </w:p>
    <w:p w14:paraId="57A6C9DE" w14:textId="3B845B97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н</w:t>
      </w:r>
      <w:r w:rsidR="006706D5" w:rsidRPr="00F413AE">
        <w:t>аименование Изделий,</w:t>
      </w:r>
    </w:p>
    <w:p w14:paraId="349B212A" w14:textId="25BCB08D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н</w:t>
      </w:r>
      <w:r w:rsidR="006706D5" w:rsidRPr="00F413AE">
        <w:t>омер места/общее количество мест,</w:t>
      </w:r>
    </w:p>
    <w:p w14:paraId="3E542817" w14:textId="7B453320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в</w:t>
      </w:r>
      <w:r w:rsidR="006706D5" w:rsidRPr="00F413AE">
        <w:t xml:space="preserve">ес брутто/вес нетто (кг), </w:t>
      </w:r>
    </w:p>
    <w:p w14:paraId="3D92E069" w14:textId="5BF49814" w:rsidR="006706D5" w:rsidRPr="00F413AE" w:rsidRDefault="003A523F" w:rsidP="008346E7">
      <w:pPr>
        <w:pStyle w:val="affffe"/>
        <w:numPr>
          <w:ilvl w:val="0"/>
          <w:numId w:val="35"/>
        </w:numPr>
        <w:spacing w:before="100" w:beforeAutospacing="1" w:after="100" w:afterAutospacing="1" w:line="240" w:lineRule="auto"/>
        <w:ind w:left="1276" w:hanging="425"/>
      </w:pPr>
      <w:r>
        <w:t>г</w:t>
      </w:r>
      <w:r w:rsidR="006706D5" w:rsidRPr="00F413AE">
        <w:t xml:space="preserve">абариты (длина </w:t>
      </w:r>
      <w:r w:rsidR="006706D5" w:rsidRPr="00F413AE">
        <w:sym w:font="Symbol" w:char="F0B4"/>
      </w:r>
      <w:r w:rsidR="006706D5" w:rsidRPr="00F413AE">
        <w:t xml:space="preserve"> ширина </w:t>
      </w:r>
      <w:r w:rsidR="006706D5" w:rsidRPr="00F413AE">
        <w:sym w:font="Symbol" w:char="F0B4"/>
      </w:r>
      <w:r w:rsidR="006706D5" w:rsidRPr="00F413AE">
        <w:t xml:space="preserve"> высота).</w:t>
      </w:r>
    </w:p>
    <w:p w14:paraId="46B7DEC1" w14:textId="77777777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</w:pPr>
      <w:bookmarkStart w:id="200" w:name="_Toc121753009"/>
      <w:r w:rsidRPr="00F413AE">
        <w:t>Такие знаки, как «Не кантовать», «Осторожно», «Держать в сухом месте» и общепринятые изображения, привлекающие внимание при перевозке, должны быть нанесены на две боковые стороны каждого упаковочного ящика в соответствии со спецификой груза и различными требованиями к перегрузке и перевозке.</w:t>
      </w:r>
      <w:bookmarkEnd w:id="200"/>
    </w:p>
    <w:p w14:paraId="16E97E50" w14:textId="77777777" w:rsidR="006706D5" w:rsidRPr="00F413AE" w:rsidRDefault="006706D5" w:rsidP="008346E7">
      <w:pPr>
        <w:pStyle w:val="20"/>
        <w:spacing w:before="100" w:beforeAutospacing="1" w:after="100" w:afterAutospacing="1" w:line="240" w:lineRule="auto"/>
        <w:contextualSpacing/>
      </w:pPr>
      <w:bookmarkStart w:id="201" w:name="_Toc121753010"/>
      <w:r w:rsidRPr="00F413AE">
        <w:t>Поставка Оборудования должна сопровождаться необходимым комплектом документов, включающим в себя:</w:t>
      </w:r>
      <w:bookmarkEnd w:id="201"/>
      <w:r w:rsidRPr="00F413AE">
        <w:tab/>
      </w:r>
    </w:p>
    <w:p w14:paraId="169F81A1" w14:textId="5A9C75BD" w:rsidR="006706D5" w:rsidRPr="00B10C28" w:rsidRDefault="003A523F" w:rsidP="008346E7">
      <w:pPr>
        <w:pStyle w:val="affffe"/>
        <w:numPr>
          <w:ilvl w:val="0"/>
          <w:numId w:val="36"/>
        </w:numPr>
        <w:spacing w:before="100" w:beforeAutospacing="1" w:after="100" w:afterAutospacing="1" w:line="240" w:lineRule="auto"/>
        <w:ind w:left="1276" w:hanging="425"/>
      </w:pPr>
      <w:r>
        <w:t>с</w:t>
      </w:r>
      <w:r w:rsidR="006706D5" w:rsidRPr="00B10C28">
        <w:t>чет-фактура</w:t>
      </w:r>
      <w:r w:rsidR="00645EE0" w:rsidRPr="00B10C28">
        <w:t>,</w:t>
      </w:r>
      <w:r w:rsidR="006706D5" w:rsidRPr="00B10C28">
        <w:t xml:space="preserve"> </w:t>
      </w:r>
      <w:r w:rsidR="006706D5" w:rsidRPr="00B10C28">
        <w:tab/>
      </w:r>
      <w:r w:rsidR="006706D5" w:rsidRPr="00B10C28">
        <w:tab/>
        <w:t xml:space="preserve"> </w:t>
      </w:r>
    </w:p>
    <w:p w14:paraId="003CCAAB" w14:textId="4EFA16D5" w:rsidR="006706D5" w:rsidRPr="00B10C28" w:rsidRDefault="003A523F" w:rsidP="008346E7">
      <w:pPr>
        <w:pStyle w:val="affffe"/>
        <w:numPr>
          <w:ilvl w:val="0"/>
          <w:numId w:val="36"/>
        </w:numPr>
        <w:spacing w:before="100" w:beforeAutospacing="1" w:after="100" w:afterAutospacing="1" w:line="240" w:lineRule="auto"/>
        <w:ind w:left="1276" w:hanging="425"/>
      </w:pPr>
      <w:r>
        <w:t>у</w:t>
      </w:r>
      <w:r w:rsidR="006706D5" w:rsidRPr="00B10C28">
        <w:t>паковочный лист</w:t>
      </w:r>
      <w:r w:rsidR="00645EE0" w:rsidRPr="00B10C28">
        <w:t>,</w:t>
      </w:r>
      <w:r w:rsidR="006706D5" w:rsidRPr="00B10C28">
        <w:tab/>
      </w:r>
      <w:r w:rsidR="006706D5" w:rsidRPr="00B10C28">
        <w:tab/>
      </w:r>
    </w:p>
    <w:p w14:paraId="3737B90B" w14:textId="107745C8" w:rsidR="006706D5" w:rsidRDefault="003A523F" w:rsidP="008346E7">
      <w:pPr>
        <w:pStyle w:val="affffe"/>
        <w:numPr>
          <w:ilvl w:val="0"/>
          <w:numId w:val="36"/>
        </w:numPr>
        <w:spacing w:before="100" w:beforeAutospacing="1" w:after="100" w:afterAutospacing="1" w:line="240" w:lineRule="auto"/>
        <w:ind w:left="1276" w:hanging="425"/>
      </w:pPr>
      <w:r>
        <w:t>с</w:t>
      </w:r>
      <w:r w:rsidR="006706D5" w:rsidRPr="00B10C28">
        <w:t>ертификат качества/происхождения</w:t>
      </w:r>
      <w:r w:rsidR="00645EE0" w:rsidRPr="00B10C28">
        <w:t>.</w:t>
      </w:r>
    </w:p>
    <w:p w14:paraId="45719D05" w14:textId="60B3C1AA" w:rsidR="0024143C" w:rsidRDefault="0024143C" w:rsidP="0024143C">
      <w:pPr>
        <w:pStyle w:val="affffe"/>
        <w:spacing w:before="100" w:beforeAutospacing="1" w:after="100" w:afterAutospacing="1" w:line="240" w:lineRule="auto"/>
      </w:pPr>
      <w:r>
        <w:rPr>
          <w:lang w:val="ru-RU"/>
        </w:rPr>
        <w:t xml:space="preserve">   -     с</w:t>
      </w:r>
      <w:r w:rsidRPr="00ED4E0A">
        <w:t>сертификат соответствия в Узбекистане</w:t>
      </w:r>
    </w:p>
    <w:p w14:paraId="2B9670C9" w14:textId="77777777" w:rsidR="0024143C" w:rsidRDefault="0024143C" w:rsidP="0024143C">
      <w:pPr>
        <w:pStyle w:val="affffe"/>
        <w:spacing w:before="100" w:beforeAutospacing="1" w:after="100" w:afterAutospacing="1" w:line="240" w:lineRule="auto"/>
      </w:pPr>
    </w:p>
    <w:p w14:paraId="6FC2BA4E" w14:textId="77777777" w:rsidR="00B10C28" w:rsidRPr="00F413AE" w:rsidRDefault="00B10C28" w:rsidP="008346E7">
      <w:pPr>
        <w:pStyle w:val="10"/>
        <w:spacing w:before="100" w:beforeAutospacing="1" w:after="100" w:afterAutospacing="1" w:line="240" w:lineRule="auto"/>
      </w:pPr>
      <w:bookmarkStart w:id="202" w:name="_Toc126243035"/>
      <w:r w:rsidRPr="00F413AE">
        <w:t xml:space="preserve">Требования </w:t>
      </w:r>
      <w:r>
        <w:t>к</w:t>
      </w:r>
      <w:r w:rsidRPr="00F413AE">
        <w:t xml:space="preserve"> сроку и месту поставки</w:t>
      </w:r>
      <w:bookmarkEnd w:id="202"/>
    </w:p>
    <w:p w14:paraId="1C722C5D" w14:textId="395E2120" w:rsidR="00134794" w:rsidRDefault="0013479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3" w:name="_Toc121753027"/>
      <w:r>
        <w:t xml:space="preserve">Сроки поставки оборудования оговариваются договором на поставку, но не </w:t>
      </w:r>
      <w:r w:rsidRPr="009A0D0B">
        <w:t xml:space="preserve">более </w:t>
      </w:r>
      <w:r w:rsidR="0016646C">
        <w:rPr>
          <w:lang w:val="ru-RU"/>
        </w:rPr>
        <w:t>180</w:t>
      </w:r>
      <w:r w:rsidRPr="009A0D0B">
        <w:t xml:space="preserve"> </w:t>
      </w:r>
      <w:r w:rsidR="001C51A2">
        <w:rPr>
          <w:lang w:val="ru-RU"/>
        </w:rPr>
        <w:t xml:space="preserve">календарных </w:t>
      </w:r>
      <w:r>
        <w:t>дней со дня заключения договора.</w:t>
      </w:r>
    </w:p>
    <w:p w14:paraId="631CA029" w14:textId="77777777" w:rsidR="00134794" w:rsidRDefault="0013479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Оборудование поставляется</w:t>
      </w:r>
      <w:r w:rsidRPr="00134794">
        <w:t xml:space="preserve"> на</w:t>
      </w:r>
      <w:r w:rsidRPr="001F1EC7">
        <w:t xml:space="preserve"> условиях</w:t>
      </w:r>
      <w:r>
        <w:t>:</w:t>
      </w:r>
    </w:p>
    <w:p w14:paraId="5C391D75" w14:textId="32FA7961" w:rsidR="00134794" w:rsidRPr="00134794" w:rsidRDefault="00134794" w:rsidP="008346E7">
      <w:pPr>
        <w:pStyle w:val="affffe"/>
        <w:numPr>
          <w:ilvl w:val="1"/>
          <w:numId w:val="31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</w:pPr>
      <w:r w:rsidRPr="00134794">
        <w:t xml:space="preserve">для иностранных участников: </w:t>
      </w:r>
      <w:r w:rsidR="00903F2F">
        <w:t>цены указывать в долларах США -</w:t>
      </w:r>
      <w:r w:rsidRPr="00134794">
        <w:t xml:space="preserve"> CIP г. Ташкент, Таможенный терминал (согласно требованиям Инкотермс 2010 года);</w:t>
      </w:r>
    </w:p>
    <w:p w14:paraId="162C062C" w14:textId="77777777" w:rsidR="00134794" w:rsidRPr="009A0D0B" w:rsidRDefault="00134794" w:rsidP="008346E7">
      <w:pPr>
        <w:pStyle w:val="affffe"/>
        <w:numPr>
          <w:ilvl w:val="1"/>
          <w:numId w:val="31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</w:pPr>
      <w:r w:rsidRPr="009A0D0B">
        <w:t xml:space="preserve">для отечественных участников: цены указывать в национальной валюте - </w:t>
      </w:r>
      <w:r w:rsidRPr="00134794">
        <w:t xml:space="preserve"> </w:t>
      </w:r>
      <w:r w:rsidRPr="009A0D0B">
        <w:t xml:space="preserve">DDP Ташкент (согласно Инкотермс). Адрес поставки оборудования – г. Ташкент, ул.А.Темура,24. </w:t>
      </w:r>
    </w:p>
    <w:p w14:paraId="31F57258" w14:textId="209A374C" w:rsidR="00134794" w:rsidRPr="00134794" w:rsidRDefault="00134794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4" w:name="_Toc121753028"/>
      <w:bookmarkEnd w:id="203"/>
      <w:r w:rsidRPr="00134794">
        <w:t xml:space="preserve">Поставляемое оборудование должно быть полностью укомплектовано, работоспособно, и готово к установке и вводу в эксплуатацию на площадке Заказчика. </w:t>
      </w:r>
      <w:r w:rsidR="00AB0477">
        <w:rPr>
          <w:lang w:val="ru-RU"/>
        </w:rPr>
        <w:t>Д</w:t>
      </w:r>
      <w:r w:rsidRPr="00134794">
        <w:t>опускается поставка оборудования частями, узлами, отдельными комплектами.</w:t>
      </w:r>
    </w:p>
    <w:p w14:paraId="303061D4" w14:textId="77777777" w:rsidR="00B10C28" w:rsidRPr="00F413AE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F413AE">
        <w:t>Досрочная отгрузка разрешена.</w:t>
      </w:r>
      <w:bookmarkEnd w:id="204"/>
    </w:p>
    <w:p w14:paraId="4B25BCE9" w14:textId="77777777" w:rsidR="006706D5" w:rsidRPr="00AA764E" w:rsidRDefault="006706D5" w:rsidP="008346E7">
      <w:pPr>
        <w:pStyle w:val="10"/>
        <w:spacing w:before="100" w:beforeAutospacing="1" w:after="100" w:afterAutospacing="1" w:line="240" w:lineRule="auto"/>
      </w:pPr>
      <w:bookmarkStart w:id="205" w:name="_Toc126243036"/>
      <w:r w:rsidRPr="00F86F5C">
        <w:t xml:space="preserve">Требования к состоянию </w:t>
      </w:r>
      <w:r>
        <w:t>оборудования</w:t>
      </w:r>
      <w:bookmarkEnd w:id="205"/>
    </w:p>
    <w:p w14:paraId="01CD07A5" w14:textId="6398E591" w:rsidR="00206C2F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6" w:name="_Toc121753012"/>
      <w:r w:rsidRPr="00F413AE">
        <w:t>Оборудование должно быть совершенно новым (не бывшим в употреблен</w:t>
      </w:r>
      <w:r w:rsidR="00184B53">
        <w:t>ии), изготовленным не ранее 2024</w:t>
      </w:r>
      <w:r w:rsidRPr="00F413AE">
        <w:t xml:space="preserve"> года, не снятым с производства и соответствовать спецификациям </w:t>
      </w:r>
      <w:r>
        <w:t>компании</w:t>
      </w:r>
      <w:r w:rsidRPr="00F413AE">
        <w:t>-производителя и мировым стандартам.</w:t>
      </w:r>
      <w:bookmarkEnd w:id="206"/>
    </w:p>
    <w:p w14:paraId="31AB05FB" w14:textId="77777777" w:rsidR="00206C2F" w:rsidRDefault="00206C2F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lastRenderedPageBreak/>
        <w:t>Не допускается поставка демо-образцов оборудования.</w:t>
      </w:r>
    </w:p>
    <w:p w14:paraId="09113B24" w14:textId="77777777" w:rsidR="00B10C28" w:rsidRPr="00F413AE" w:rsidRDefault="00B10C28" w:rsidP="008346E7">
      <w:pPr>
        <w:pStyle w:val="10"/>
        <w:spacing w:before="100" w:beforeAutospacing="1" w:after="100" w:afterAutospacing="1" w:line="240" w:lineRule="auto"/>
      </w:pPr>
      <w:bookmarkStart w:id="207" w:name="_Toc316841827"/>
      <w:bookmarkStart w:id="208" w:name="_Toc126243037"/>
      <w:r w:rsidRPr="00F413AE">
        <w:t>Требования</w:t>
      </w:r>
      <w:r>
        <w:t xml:space="preserve"> к</w:t>
      </w:r>
      <w:r w:rsidRPr="00F413AE">
        <w:t xml:space="preserve"> </w:t>
      </w:r>
      <w:bookmarkEnd w:id="207"/>
      <w:r w:rsidRPr="00F413AE">
        <w:t>жизненному циклу оборудования</w:t>
      </w:r>
      <w:bookmarkEnd w:id="208"/>
    </w:p>
    <w:p w14:paraId="362498E2" w14:textId="24D30156" w:rsidR="004B0075" w:rsidRDefault="004B007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09" w:name="_Toc410811591"/>
      <w:bookmarkStart w:id="210" w:name="_Toc415049452"/>
      <w:bookmarkStart w:id="211" w:name="_Toc32241507"/>
      <w:r>
        <w:t xml:space="preserve">Компания-производитель должна гарантировать </w:t>
      </w:r>
      <w:r w:rsidRPr="00F413AE">
        <w:t>наступление даты окончания поддержки EOS (</w:t>
      </w:r>
      <w:proofErr w:type="spellStart"/>
      <w:r w:rsidRPr="00F413AE">
        <w:t>end</w:t>
      </w:r>
      <w:proofErr w:type="spellEnd"/>
      <w:r w:rsidRPr="00F413AE">
        <w:t xml:space="preserve"> </w:t>
      </w:r>
      <w:proofErr w:type="spellStart"/>
      <w:r w:rsidRPr="00F413AE">
        <w:t>of</w:t>
      </w:r>
      <w:proofErr w:type="spellEnd"/>
      <w:r w:rsidRPr="00F413AE">
        <w:t xml:space="preserve"> support/</w:t>
      </w:r>
      <w:proofErr w:type="spellStart"/>
      <w:r w:rsidRPr="00F413AE">
        <w:t>service</w:t>
      </w:r>
      <w:proofErr w:type="spellEnd"/>
      <w:r w:rsidRPr="00F413AE">
        <w:t xml:space="preserve">) </w:t>
      </w:r>
      <w:r>
        <w:t>оборудования</w:t>
      </w:r>
      <w:r w:rsidRPr="00F413AE">
        <w:t xml:space="preserve"> (</w:t>
      </w:r>
      <w:r>
        <w:t xml:space="preserve">и </w:t>
      </w:r>
      <w:r w:rsidRPr="00F413AE">
        <w:t>всех комплектующих</w:t>
      </w:r>
      <w:r>
        <w:t>, входящих в его состав</w:t>
      </w:r>
      <w:r w:rsidRPr="00F413AE">
        <w:t>) не ранее</w:t>
      </w:r>
      <w:r>
        <w:t>,</w:t>
      </w:r>
      <w:r w:rsidR="00B05C55">
        <w:t xml:space="preserve"> чем через 3 года</w:t>
      </w:r>
      <w:r w:rsidRPr="00F413AE">
        <w:t xml:space="preserve"> с момента заключения договора поставки </w:t>
      </w:r>
      <w:r>
        <w:t>оборудования.</w:t>
      </w:r>
    </w:p>
    <w:p w14:paraId="3509E77A" w14:textId="77777777" w:rsidR="004B0075" w:rsidRPr="00F413AE" w:rsidRDefault="004B0075" w:rsidP="008346E7">
      <w:pPr>
        <w:pStyle w:val="affffe"/>
        <w:spacing w:before="100" w:beforeAutospacing="1" w:after="100" w:afterAutospacing="1" w:line="240" w:lineRule="auto"/>
        <w:ind w:firstLine="567"/>
      </w:pPr>
      <w:r w:rsidRPr="00F413AE">
        <w:t xml:space="preserve">Поддержка </w:t>
      </w:r>
      <w:r>
        <w:t>оборудования</w:t>
      </w:r>
      <w:r w:rsidRPr="00F413AE">
        <w:t xml:space="preserve"> подразумевает доступность сервисного обслуживания всех блоков и комп</w:t>
      </w:r>
      <w:r>
        <w:t xml:space="preserve">онентов </w:t>
      </w:r>
      <w:proofErr w:type="spellStart"/>
      <w:r>
        <w:t>входяших</w:t>
      </w:r>
      <w:proofErr w:type="spellEnd"/>
      <w:r>
        <w:t xml:space="preserve"> в его состав.</w:t>
      </w:r>
    </w:p>
    <w:p w14:paraId="7D2FDAAF" w14:textId="77777777" w:rsidR="00134794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B23738">
        <w:t xml:space="preserve">Требования к надежности </w:t>
      </w:r>
      <w:bookmarkEnd w:id="209"/>
      <w:bookmarkEnd w:id="210"/>
      <w:bookmarkEnd w:id="211"/>
      <w:r>
        <w:t>оборудования</w:t>
      </w:r>
      <w:bookmarkStart w:id="212" w:name="_Toc410811592"/>
      <w:bookmarkStart w:id="213" w:name="_Toc415049454"/>
      <w:bookmarkStart w:id="214" w:name="_Toc32241509"/>
      <w:bookmarkStart w:id="215" w:name="_Toc66445018"/>
      <w:bookmarkStart w:id="216" w:name="_Toc66445144"/>
      <w:bookmarkStart w:id="217" w:name="_Toc105598980"/>
      <w:bookmarkStart w:id="218" w:name="_Toc105599284"/>
    </w:p>
    <w:p w14:paraId="2FE56D47" w14:textId="0B2DCEB8" w:rsidR="00134794" w:rsidRPr="00C03C5B" w:rsidRDefault="00903F2F" w:rsidP="008346E7">
      <w:pPr>
        <w:pStyle w:val="affffe"/>
        <w:spacing w:before="100" w:beforeAutospacing="1" w:after="100" w:afterAutospacing="1" w:line="240" w:lineRule="auto"/>
        <w:ind w:firstLine="567"/>
      </w:pPr>
      <w:r>
        <w:rPr>
          <w:lang w:val="ru-RU"/>
        </w:rPr>
        <w:t>Сетевое</w:t>
      </w:r>
      <w:r w:rsidR="00134794">
        <w:rPr>
          <w:lang w:val="ru-RU"/>
        </w:rPr>
        <w:t xml:space="preserve"> оборудование должно</w:t>
      </w:r>
      <w:r w:rsidR="00134794" w:rsidRPr="00C03C5B">
        <w:t xml:space="preserve"> обеспечивать необслуживаемое функционирование в круглосуточном режиме</w:t>
      </w:r>
      <w:r w:rsidR="00134794">
        <w:t>,</w:t>
      </w:r>
      <w:r w:rsidR="00134794" w:rsidRPr="00C03C5B">
        <w:t xml:space="preserve"> с допустимыми перерывами </w:t>
      </w:r>
      <w:r w:rsidR="00134794">
        <w:t>для</w:t>
      </w:r>
      <w:r w:rsidR="00134794" w:rsidRPr="00C03C5B">
        <w:t xml:space="preserve"> </w:t>
      </w:r>
      <w:r w:rsidR="00134794" w:rsidRPr="00296B9B">
        <w:t>проведения работ по модернизации, проведени</w:t>
      </w:r>
      <w:r w:rsidR="00134794">
        <w:t>я</w:t>
      </w:r>
      <w:r w:rsidR="00134794" w:rsidRPr="00296B9B">
        <w:t xml:space="preserve"> технического обслуживания, требующего остановку технических средств.</w:t>
      </w:r>
    </w:p>
    <w:p w14:paraId="0F9E0075" w14:textId="77777777" w:rsidR="00B10C28" w:rsidRPr="00C7671B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C7671B">
        <w:t>Требования безопасности</w:t>
      </w:r>
      <w:bookmarkEnd w:id="212"/>
      <w:bookmarkEnd w:id="213"/>
      <w:bookmarkEnd w:id="214"/>
      <w:bookmarkEnd w:id="215"/>
      <w:bookmarkEnd w:id="216"/>
      <w:bookmarkEnd w:id="217"/>
      <w:bookmarkEnd w:id="218"/>
    </w:p>
    <w:p w14:paraId="3B843CCE" w14:textId="77777777" w:rsidR="00B10C28" w:rsidRPr="00C7671B" w:rsidRDefault="00B10C28" w:rsidP="008346E7">
      <w:pPr>
        <w:pStyle w:val="affffe"/>
        <w:spacing w:before="100" w:beforeAutospacing="1" w:after="100" w:afterAutospacing="1" w:line="240" w:lineRule="auto"/>
        <w:ind w:firstLine="567"/>
      </w:pPr>
      <w:bookmarkStart w:id="219" w:name="_Toc410811593"/>
      <w:bookmarkStart w:id="220" w:name="_Toc415049455"/>
      <w:r w:rsidRPr="00C7671B">
        <w:t>Конструкция технических средств должна обеспечивать безопасность обслуживающего персонала при эксплуатации оборудования.</w:t>
      </w:r>
    </w:p>
    <w:p w14:paraId="5B1D7C6E" w14:textId="77777777" w:rsidR="00B10C28" w:rsidRPr="00C7671B" w:rsidRDefault="00B10C28" w:rsidP="008346E7">
      <w:pPr>
        <w:pStyle w:val="affffe"/>
        <w:spacing w:before="100" w:beforeAutospacing="1" w:after="100" w:afterAutospacing="1" w:line="240" w:lineRule="auto"/>
        <w:ind w:firstLine="567"/>
      </w:pPr>
      <w:r w:rsidRPr="00C7671B">
        <w:t>Все внешние элементы оборудования, находящиеся под напряжением, должны иметь защиту от случайного прикосновения.</w:t>
      </w:r>
    </w:p>
    <w:p w14:paraId="153B80C0" w14:textId="77777777" w:rsidR="006706D5" w:rsidRPr="00AA764E" w:rsidRDefault="00AA764E" w:rsidP="008346E7">
      <w:pPr>
        <w:pStyle w:val="10"/>
        <w:spacing w:before="100" w:beforeAutospacing="1" w:after="100" w:afterAutospacing="1" w:line="240" w:lineRule="auto"/>
      </w:pPr>
      <w:bookmarkStart w:id="221" w:name="_Toc126243038"/>
      <w:bookmarkEnd w:id="219"/>
      <w:bookmarkEnd w:id="220"/>
      <w:r>
        <w:t xml:space="preserve">Требования к </w:t>
      </w:r>
      <w:r w:rsidR="006706D5" w:rsidRPr="00F86F5C">
        <w:t>эксплуатации оборудования</w:t>
      </w:r>
      <w:bookmarkEnd w:id="221"/>
    </w:p>
    <w:p w14:paraId="26C6F1BC" w14:textId="77777777" w:rsidR="00C7671B" w:rsidRPr="00C7671B" w:rsidRDefault="00C7671B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  <w:rPr>
          <w:lang w:val="ru-RU"/>
        </w:rPr>
      </w:pPr>
      <w:bookmarkStart w:id="222" w:name="_Toc121753014"/>
      <w:r>
        <w:rPr>
          <w:lang w:val="ru-RU"/>
        </w:rPr>
        <w:t>К эксплуатации оборудования предъявляются следующие основные требования:</w:t>
      </w:r>
    </w:p>
    <w:p w14:paraId="393484AD" w14:textId="0C545EDE" w:rsidR="006706D5" w:rsidRPr="00F413AE" w:rsidRDefault="00903F2F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rPr>
          <w:lang w:val="ru-RU"/>
        </w:rPr>
        <w:t>Сетевое</w:t>
      </w:r>
      <w:r w:rsidR="006706D5" w:rsidRPr="00F413AE">
        <w:t xml:space="preserve"> оборудование</w:t>
      </w:r>
      <w:r w:rsidR="006706D5">
        <w:t xml:space="preserve"> должно</w:t>
      </w:r>
      <w:r w:rsidR="006706D5" w:rsidRPr="00F413AE">
        <w:t xml:space="preserve"> быть установлено </w:t>
      </w:r>
      <w:r w:rsidR="00645EE0">
        <w:t xml:space="preserve">силами Заказчика, на действующем объекте (серверное помещение) </w:t>
      </w:r>
      <w:r w:rsidR="006706D5" w:rsidRPr="00F413AE">
        <w:t>ООО «UMS»</w:t>
      </w:r>
      <w:bookmarkEnd w:id="222"/>
      <w:r w:rsidR="00645EE0">
        <w:t>.</w:t>
      </w:r>
    </w:p>
    <w:p w14:paraId="2ED2B059" w14:textId="77777777" w:rsidR="006706D5" w:rsidRPr="00F413AE" w:rsidRDefault="00645E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3" w:name="_Toc121753015"/>
      <w:r>
        <w:t>На Оборудовании д</w:t>
      </w:r>
      <w:r w:rsidR="006706D5" w:rsidRPr="00F413AE">
        <w:t xml:space="preserve">олжна быть предусмотрена возможность </w:t>
      </w:r>
      <w:r w:rsidR="006706D5">
        <w:t xml:space="preserve">обновления внутреннего </w:t>
      </w:r>
      <w:r>
        <w:t>программного обеспечения</w:t>
      </w:r>
      <w:r w:rsidR="006706D5">
        <w:t xml:space="preserve">, </w:t>
      </w:r>
      <w:r w:rsidR="006706D5" w:rsidRPr="00F413AE">
        <w:t xml:space="preserve">без влияния на </w:t>
      </w:r>
      <w:bookmarkEnd w:id="223"/>
      <w:r>
        <w:t>работу продуктивных систем.</w:t>
      </w:r>
    </w:p>
    <w:p w14:paraId="63C41574" w14:textId="48414B38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4" w:name="_Toc121753016"/>
      <w:r w:rsidRPr="00F413AE">
        <w:t xml:space="preserve">Исполнитель должен описать опции по произведению загрузки программного обеспечения в </w:t>
      </w:r>
      <w:r w:rsidR="00903F2F">
        <w:rPr>
          <w:lang w:val="ru-RU"/>
        </w:rPr>
        <w:t>сетевое</w:t>
      </w:r>
      <w:r w:rsidRPr="00F413AE">
        <w:t xml:space="preserve"> оборудование (микрокоды, прошивки компонентов)</w:t>
      </w:r>
      <w:bookmarkEnd w:id="224"/>
      <w:r w:rsidR="00645EE0">
        <w:t>.</w:t>
      </w:r>
    </w:p>
    <w:p w14:paraId="7477FC26" w14:textId="77777777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5" w:name="_Toc121753017"/>
      <w:r w:rsidRPr="00F413AE">
        <w:t xml:space="preserve">В случае возникновения проблем при загрузке программного обеспечения (патчей, изменений кода), должна сохраняться возможность отката к первоначальной версии программного обеспечения без влияния на </w:t>
      </w:r>
      <w:r>
        <w:t xml:space="preserve">функционирование </w:t>
      </w:r>
      <w:bookmarkEnd w:id="225"/>
      <w:r w:rsidR="00310769">
        <w:rPr>
          <w:lang w:val="ru-RU"/>
        </w:rPr>
        <w:t>систем Заказчика</w:t>
      </w:r>
      <w:r w:rsidR="00645EE0">
        <w:t>.</w:t>
      </w:r>
    </w:p>
    <w:p w14:paraId="3A11250E" w14:textId="77777777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6" w:name="_Toc121753018"/>
      <w:r w:rsidRPr="00F413AE">
        <w:t>Процесс загрузки программного обеспечения должен гарантировать возобновление нормального функционирования после загрузки</w:t>
      </w:r>
      <w:r w:rsidRPr="0034168D">
        <w:t>;</w:t>
      </w:r>
      <w:bookmarkEnd w:id="226"/>
    </w:p>
    <w:p w14:paraId="3EC76F9D" w14:textId="77777777" w:rsidR="006706D5" w:rsidRPr="00F375E8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27" w:name="_Toc121753020"/>
      <w:r w:rsidRPr="00F413AE">
        <w:t>Оборудование должно работать при температуре окружающей среды от +10 С до +40 С и относительной влажности 20-50%.</w:t>
      </w:r>
      <w:bookmarkEnd w:id="227"/>
    </w:p>
    <w:p w14:paraId="0411B899" w14:textId="77777777" w:rsidR="006706D5" w:rsidRPr="00F413AE" w:rsidRDefault="006706D5" w:rsidP="008346E7">
      <w:pPr>
        <w:pStyle w:val="10"/>
        <w:spacing w:before="100" w:beforeAutospacing="1" w:after="100" w:afterAutospacing="1" w:line="240" w:lineRule="auto"/>
      </w:pPr>
      <w:bookmarkStart w:id="228" w:name="_Toc126243039"/>
      <w:r w:rsidRPr="00F413AE">
        <w:t>Требования к документации</w:t>
      </w:r>
      <w:bookmarkEnd w:id="228"/>
    </w:p>
    <w:p w14:paraId="36E381E6" w14:textId="77777777" w:rsidR="006706D5" w:rsidRPr="00F413AE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>
        <w:t>Исполнитель</w:t>
      </w:r>
      <w:r w:rsidRPr="00F413AE">
        <w:t xml:space="preserve"> обязан предоставить на электронном и бумажном носителях техническую документацию, содержащую:</w:t>
      </w:r>
    </w:p>
    <w:p w14:paraId="50FB36DC" w14:textId="4A69FC51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детальную конфигурацию и техничес</w:t>
      </w:r>
      <w:r w:rsidR="00165321">
        <w:rPr>
          <w:rFonts w:ascii="Times New Roman" w:hAnsi="Times New Roman"/>
          <w:sz w:val="24"/>
          <w:szCs w:val="24"/>
        </w:rPr>
        <w:t>кие характеристики оборудования</w:t>
      </w:r>
      <w:r w:rsidR="00165321" w:rsidRPr="00165321">
        <w:rPr>
          <w:rFonts w:ascii="Times New Roman" w:hAnsi="Times New Roman"/>
          <w:sz w:val="24"/>
          <w:szCs w:val="24"/>
        </w:rPr>
        <w:t>;</w:t>
      </w:r>
    </w:p>
    <w:p w14:paraId="50747BC0" w14:textId="2D62717A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общее описание оборудования;</w:t>
      </w:r>
    </w:p>
    <w:p w14:paraId="1FBC48D2" w14:textId="77777777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функциональное описание (описание модулей, функциональных блоков, программного обеспечения);</w:t>
      </w:r>
    </w:p>
    <w:p w14:paraId="1542727D" w14:textId="77777777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максимальные и рабочие величины электропотребления, тепловыделения;</w:t>
      </w:r>
    </w:p>
    <w:p w14:paraId="312EE2DA" w14:textId="77777777" w:rsidR="006706D5" w:rsidRPr="00073558" w:rsidRDefault="006706D5" w:rsidP="008346E7">
      <w:pPr>
        <w:pStyle w:val="affff7"/>
        <w:widowControl/>
        <w:numPr>
          <w:ilvl w:val="0"/>
          <w:numId w:val="37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 w:rsidRPr="00073558">
        <w:rPr>
          <w:rFonts w:ascii="Times New Roman" w:hAnsi="Times New Roman"/>
          <w:sz w:val="24"/>
          <w:szCs w:val="24"/>
        </w:rPr>
        <w:t>руководство по эксплуатации.</w:t>
      </w:r>
    </w:p>
    <w:p w14:paraId="6EC19CEF" w14:textId="77777777" w:rsidR="006706D5" w:rsidRPr="00F413AE" w:rsidRDefault="006706D5" w:rsidP="008346E7">
      <w:pPr>
        <w:pStyle w:val="10"/>
        <w:spacing w:before="100" w:beforeAutospacing="1" w:after="100" w:afterAutospacing="1" w:line="240" w:lineRule="auto"/>
      </w:pPr>
      <w:bookmarkStart w:id="229" w:name="_Toc126243040"/>
      <w:bookmarkStart w:id="230" w:name="_Toc316841905"/>
      <w:r w:rsidRPr="00F413AE">
        <w:t>Требования по гарантийному и постгарантийному обслуживанию</w:t>
      </w:r>
      <w:bookmarkEnd w:id="229"/>
    </w:p>
    <w:p w14:paraId="0C51F4B9" w14:textId="497D0D7D" w:rsidR="00066A90" w:rsidRDefault="00066A9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31" w:name="_Toc358636747"/>
      <w:bookmarkStart w:id="232" w:name="_Toc358305684"/>
      <w:bookmarkStart w:id="233" w:name="_Toc339277562"/>
      <w:bookmarkStart w:id="234" w:name="_Toc69923137"/>
      <w:bookmarkStart w:id="235" w:name="_Toc70087497"/>
      <w:bookmarkStart w:id="236" w:name="_Toc105599023"/>
      <w:bookmarkStart w:id="237" w:name="_Toc105599327"/>
      <w:r w:rsidRPr="00C6562C">
        <w:t xml:space="preserve">Срок гарантии на </w:t>
      </w:r>
      <w:r>
        <w:t>о</w:t>
      </w:r>
      <w:r>
        <w:rPr>
          <w:lang w:val="ru-RU"/>
        </w:rPr>
        <w:t>б</w:t>
      </w:r>
      <w:proofErr w:type="spellStart"/>
      <w:r w:rsidR="00184B53">
        <w:t>орудование</w:t>
      </w:r>
      <w:proofErr w:type="spellEnd"/>
      <w:r w:rsidR="00184B53">
        <w:t xml:space="preserve"> должен составлять </w:t>
      </w:r>
      <w:r w:rsidR="00B05C55" w:rsidRPr="002C77D7">
        <w:rPr>
          <w:lang w:val="ru-RU"/>
        </w:rPr>
        <w:t>36</w:t>
      </w:r>
      <w:r w:rsidR="00B05C55" w:rsidRPr="00C6562C">
        <w:t xml:space="preserve"> </w:t>
      </w:r>
      <w:r w:rsidR="00B05C55">
        <w:t>(</w:t>
      </w:r>
      <w:r w:rsidR="00B05C55">
        <w:rPr>
          <w:lang w:val="ru-RU"/>
        </w:rPr>
        <w:t>тридцать шесть</w:t>
      </w:r>
      <w:r w:rsidR="00B05C55" w:rsidRPr="00C6562C">
        <w:t xml:space="preserve">) </w:t>
      </w:r>
      <w:r w:rsidRPr="00C6562C">
        <w:t>месяцев</w:t>
      </w:r>
      <w:r>
        <w:t xml:space="preserve">, и </w:t>
      </w:r>
      <w:r w:rsidR="003D6B00">
        <w:t>исчисля</w:t>
      </w:r>
      <w:r w:rsidR="003D6B00" w:rsidRPr="00C6562C">
        <w:t>ться</w:t>
      </w:r>
      <w:r w:rsidRPr="00C6562C">
        <w:t xml:space="preserve"> со дня по</w:t>
      </w:r>
      <w:r>
        <w:t>дписания Сторонами акта приемо-передачи</w:t>
      </w:r>
      <w:r w:rsidRPr="00C6562C">
        <w:t xml:space="preserve"> </w:t>
      </w:r>
      <w:r>
        <w:t>оборудования</w:t>
      </w:r>
      <w:r w:rsidRPr="00C6562C">
        <w:t>.</w:t>
      </w:r>
      <w:bookmarkEnd w:id="231"/>
      <w:bookmarkEnd w:id="232"/>
      <w:bookmarkEnd w:id="233"/>
      <w:bookmarkEnd w:id="234"/>
      <w:bookmarkEnd w:id="235"/>
      <w:bookmarkEnd w:id="236"/>
      <w:bookmarkEnd w:id="237"/>
    </w:p>
    <w:p w14:paraId="3F261780" w14:textId="4B6C21D5" w:rsidR="00066A90" w:rsidRDefault="00066A9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38" w:name="_Toc69923139"/>
      <w:bookmarkStart w:id="239" w:name="_Toc70087499"/>
      <w:bookmarkStart w:id="240" w:name="_Toc105599025"/>
      <w:bookmarkStart w:id="241" w:name="_Toc105599329"/>
      <w:r w:rsidRPr="00C6562C">
        <w:t xml:space="preserve">Период сервисной поддержки со стороны Исполнителя/Вендора должен составлять </w:t>
      </w:r>
      <w:r w:rsidR="00B05C55" w:rsidRPr="002C77D7">
        <w:rPr>
          <w:lang w:val="ru-RU"/>
        </w:rPr>
        <w:t>36</w:t>
      </w:r>
      <w:r w:rsidR="00B05C55" w:rsidRPr="00C6562C">
        <w:t xml:space="preserve"> </w:t>
      </w:r>
      <w:r w:rsidR="00B05C55">
        <w:t>(</w:t>
      </w:r>
      <w:r w:rsidR="00B05C55">
        <w:rPr>
          <w:lang w:val="ru-RU"/>
        </w:rPr>
        <w:t>тридцать шесть</w:t>
      </w:r>
      <w:r w:rsidR="00B05C55" w:rsidRPr="00C6562C">
        <w:t xml:space="preserve">) </w:t>
      </w:r>
      <w:r w:rsidRPr="00C6562C">
        <w:t xml:space="preserve">месяцев, </w:t>
      </w:r>
      <w:bookmarkEnd w:id="238"/>
      <w:bookmarkEnd w:id="239"/>
      <w:bookmarkEnd w:id="240"/>
      <w:bookmarkEnd w:id="241"/>
      <w:r w:rsidRPr="00C6562C">
        <w:t>со дня по</w:t>
      </w:r>
      <w:r>
        <w:t>дписания Сторонами акта приемо-передачи</w:t>
      </w:r>
      <w:r w:rsidRPr="00C6562C">
        <w:t xml:space="preserve"> </w:t>
      </w:r>
      <w:r>
        <w:t>оборудования</w:t>
      </w:r>
      <w:r w:rsidRPr="00C6562C">
        <w:t>.</w:t>
      </w:r>
    </w:p>
    <w:p w14:paraId="03477B28" w14:textId="77777777" w:rsidR="006706D5" w:rsidRPr="00AD0130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AD0130">
        <w:t xml:space="preserve">Уровень обслуживания </w:t>
      </w:r>
      <w:proofErr w:type="spellStart"/>
      <w:r w:rsidR="00134794" w:rsidRPr="00AD0130">
        <w:rPr>
          <w:lang w:val="ru-RU"/>
        </w:rPr>
        <w:t>Вендорный</w:t>
      </w:r>
      <w:proofErr w:type="spellEnd"/>
      <w:r w:rsidR="00134794" w:rsidRPr="00AD0130">
        <w:rPr>
          <w:lang w:val="ru-RU"/>
        </w:rPr>
        <w:t xml:space="preserve">, </w:t>
      </w:r>
      <w:r w:rsidRPr="00AD0130">
        <w:t>24х7</w:t>
      </w:r>
      <w:r w:rsidR="00134794" w:rsidRPr="00AD0130">
        <w:t>.</w:t>
      </w:r>
    </w:p>
    <w:bookmarkEnd w:id="230"/>
    <w:p w14:paraId="13EE325E" w14:textId="77777777" w:rsidR="006706D5" w:rsidRPr="009C23AD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9C23AD">
        <w:lastRenderedPageBreak/>
        <w:t>В гарантийную поддержку должны быть включены следующие услуги:</w:t>
      </w:r>
    </w:p>
    <w:p w14:paraId="340F02D6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9C23AD">
        <w:rPr>
          <w:rFonts w:ascii="Times New Roman" w:hAnsi="Times New Roman"/>
          <w:sz w:val="24"/>
          <w:szCs w:val="24"/>
        </w:rPr>
        <w:t xml:space="preserve">слуги ремонта и замены неисправного </w:t>
      </w:r>
      <w:r>
        <w:rPr>
          <w:rFonts w:ascii="Times New Roman" w:hAnsi="Times New Roman"/>
          <w:sz w:val="24"/>
          <w:szCs w:val="24"/>
        </w:rPr>
        <w:t>оборудования</w:t>
      </w:r>
      <w:r w:rsidRPr="005942B3">
        <w:rPr>
          <w:rFonts w:ascii="Times New Roman" w:hAnsi="Times New Roman"/>
          <w:sz w:val="24"/>
          <w:szCs w:val="24"/>
        </w:rPr>
        <w:t>;</w:t>
      </w:r>
    </w:p>
    <w:p w14:paraId="3EEC988B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9C23AD">
        <w:rPr>
          <w:rFonts w:ascii="Times New Roman" w:hAnsi="Times New Roman"/>
          <w:sz w:val="24"/>
          <w:szCs w:val="24"/>
        </w:rPr>
        <w:t>ехническая поддержка, направленная на поддержание работоспособности оборудования и ПО, либо, в случае возникновения отказов, восстановление рабо</w:t>
      </w:r>
      <w:r>
        <w:rPr>
          <w:rFonts w:ascii="Times New Roman" w:hAnsi="Times New Roman"/>
          <w:sz w:val="24"/>
          <w:szCs w:val="24"/>
        </w:rPr>
        <w:t>тоспособности оборудования и ПО;</w:t>
      </w:r>
    </w:p>
    <w:p w14:paraId="15A4ED4E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autoSpaceDE w:val="0"/>
        <w:autoSpaceDN w:val="0"/>
        <w:adjustRightInd w:val="0"/>
        <w:spacing w:before="100" w:beforeAutospacing="1" w:after="100" w:afterAutospacing="1" w:line="240" w:lineRule="auto"/>
        <w:ind w:left="0" w:firstLine="851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9C23AD">
        <w:rPr>
          <w:rFonts w:ascii="Times New Roman" w:hAnsi="Times New Roman"/>
          <w:sz w:val="24"/>
          <w:szCs w:val="24"/>
        </w:rPr>
        <w:t>онсультации специалистов Заказчика по вопросам эксплуатаци</w:t>
      </w:r>
      <w:r>
        <w:rPr>
          <w:rFonts w:ascii="Times New Roman" w:hAnsi="Times New Roman"/>
          <w:sz w:val="24"/>
          <w:szCs w:val="24"/>
        </w:rPr>
        <w:t>и оборудования;</w:t>
      </w:r>
    </w:p>
    <w:p w14:paraId="733096E2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</w:t>
      </w:r>
      <w:r w:rsidRPr="009C23AD">
        <w:rPr>
          <w:rFonts w:ascii="Times New Roman" w:hAnsi="Times New Roman"/>
          <w:color w:val="000000"/>
          <w:sz w:val="24"/>
          <w:szCs w:val="24"/>
        </w:rPr>
        <w:t>егулярное предоставление и установка Исполнителе</w:t>
      </w:r>
      <w:r>
        <w:rPr>
          <w:rFonts w:ascii="Times New Roman" w:hAnsi="Times New Roman"/>
          <w:color w:val="000000"/>
          <w:sz w:val="24"/>
          <w:szCs w:val="24"/>
        </w:rPr>
        <w:t>м патчей</w:t>
      </w:r>
      <w:r w:rsidRPr="005942B3">
        <w:rPr>
          <w:rFonts w:ascii="Times New Roman" w:hAnsi="Times New Roman"/>
          <w:color w:val="000000"/>
          <w:sz w:val="24"/>
          <w:szCs w:val="24"/>
        </w:rPr>
        <w:t xml:space="preserve">; </w:t>
      </w:r>
    </w:p>
    <w:p w14:paraId="2A195C3B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A" w:hAnsi="Times New Roman"/>
          <w:color w:val="000000"/>
          <w:sz w:val="24"/>
          <w:szCs w:val="24"/>
        </w:rPr>
        <w:t>п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>редоставление обновленных информаци</w:t>
      </w:r>
      <w:r>
        <w:rPr>
          <w:rFonts w:ascii="Times New Roman" w:eastAsia="A" w:hAnsi="Times New Roman"/>
          <w:color w:val="000000"/>
          <w:sz w:val="24"/>
          <w:szCs w:val="24"/>
        </w:rPr>
        <w:t>онных материалов (документации);</w:t>
      </w:r>
    </w:p>
    <w:p w14:paraId="29F40E4A" w14:textId="77777777" w:rsidR="006706D5" w:rsidRPr="009C23AD" w:rsidRDefault="006706D5" w:rsidP="008346E7">
      <w:pPr>
        <w:pStyle w:val="affff7"/>
        <w:widowControl/>
        <w:numPr>
          <w:ilvl w:val="0"/>
          <w:numId w:val="38"/>
        </w:numPr>
        <w:tabs>
          <w:tab w:val="left" w:pos="1276"/>
        </w:tabs>
        <w:spacing w:before="100" w:beforeAutospacing="1" w:after="100" w:afterAutospacing="1" w:line="240" w:lineRule="auto"/>
        <w:ind w:left="0" w:firstLine="851"/>
        <w:rPr>
          <w:rFonts w:ascii="Times New Roman" w:eastAsia="A" w:hAnsi="Times New Roman"/>
          <w:color w:val="000000"/>
          <w:sz w:val="24"/>
          <w:szCs w:val="24"/>
        </w:rPr>
      </w:pPr>
      <w:r>
        <w:rPr>
          <w:rFonts w:ascii="Times New Roman" w:eastAsia="A" w:hAnsi="Times New Roman"/>
          <w:color w:val="000000"/>
          <w:sz w:val="24"/>
          <w:szCs w:val="24"/>
        </w:rPr>
        <w:t>о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 xml:space="preserve">казание поддержки в периоды повышенной нагрузки </w:t>
      </w:r>
      <w:r>
        <w:rPr>
          <w:rFonts w:ascii="Times New Roman" w:eastAsia="A" w:hAnsi="Times New Roman"/>
          <w:color w:val="000000"/>
          <w:sz w:val="24"/>
          <w:szCs w:val="24"/>
        </w:rPr>
        <w:t xml:space="preserve">либо аварийной ситуации </w:t>
      </w:r>
      <w:r w:rsidRPr="009C23AD">
        <w:rPr>
          <w:rFonts w:ascii="Times New Roman" w:eastAsia="A" w:hAnsi="Times New Roman"/>
          <w:color w:val="000000"/>
          <w:sz w:val="24"/>
          <w:szCs w:val="24"/>
        </w:rPr>
        <w:t xml:space="preserve">(в случае необходимости по требованию Заказчика присутствие специалистов </w:t>
      </w:r>
      <w:r>
        <w:rPr>
          <w:rFonts w:ascii="Times New Roman" w:eastAsia="A" w:hAnsi="Times New Roman"/>
          <w:color w:val="000000"/>
          <w:sz w:val="24"/>
          <w:szCs w:val="24"/>
        </w:rPr>
        <w:t>Исполнителя на технологических площадках)</w:t>
      </w:r>
      <w:r>
        <w:rPr>
          <w:rFonts w:ascii="Times New Roman" w:eastAsia="A" w:hAnsi="Times New Roman"/>
          <w:color w:val="000000"/>
          <w:sz w:val="24"/>
          <w:szCs w:val="24"/>
          <w:lang w:val="en-US"/>
        </w:rPr>
        <w:t>;</w:t>
      </w:r>
    </w:p>
    <w:p w14:paraId="12D4F1F8" w14:textId="77777777" w:rsidR="006706D5" w:rsidRDefault="006706D5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r w:rsidRPr="000C240D">
        <w:t>Исполнитель обязуется в гарантийный период обеспечить бесплатный ремонт (замену) оборудования (его частей), обновление версий программного обеспечения, устранение выявлен</w:t>
      </w:r>
      <w:r w:rsidR="004E1C6C">
        <w:t xml:space="preserve">ных дефектов и недостатков ПО </w:t>
      </w:r>
      <w:r w:rsidRPr="000C240D">
        <w:t>оборудования.</w:t>
      </w:r>
    </w:p>
    <w:p w14:paraId="467F1D0C" w14:textId="77777777" w:rsidR="00B10C28" w:rsidRPr="004B7DFA" w:rsidRDefault="00B10C28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42" w:name="_Toc69923140"/>
      <w:bookmarkStart w:id="243" w:name="_Toc70087500"/>
      <w:bookmarkStart w:id="244" w:name="_Toc105599026"/>
      <w:bookmarkStart w:id="245" w:name="_Toc105599330"/>
      <w:bookmarkStart w:id="246" w:name="_Toc358636748"/>
      <w:bookmarkStart w:id="247" w:name="_Toc358305685"/>
      <w:bookmarkStart w:id="248" w:name="_Toc339277563"/>
      <w:r w:rsidRPr="00895C48">
        <w:t>Исполнитель должен обеспечить Заказчика всей информацией и документацией</w:t>
      </w:r>
      <w:r>
        <w:t>, необходимой для оказания услуг по гарантийной и сервисной поддержке</w:t>
      </w:r>
      <w:r w:rsidRPr="00895C48">
        <w:t>.</w:t>
      </w:r>
      <w:bookmarkStart w:id="249" w:name="_Toc105599027"/>
      <w:bookmarkStart w:id="250" w:name="_Toc105599331"/>
      <w:bookmarkEnd w:id="242"/>
      <w:bookmarkEnd w:id="243"/>
      <w:bookmarkEnd w:id="244"/>
      <w:bookmarkEnd w:id="245"/>
      <w:bookmarkEnd w:id="249"/>
      <w:bookmarkEnd w:id="250"/>
    </w:p>
    <w:p w14:paraId="158A3186" w14:textId="77777777" w:rsidR="00EA49E0" w:rsidRPr="00AD0130" w:rsidRDefault="00EA49E0" w:rsidP="008346E7">
      <w:pPr>
        <w:pStyle w:val="10"/>
        <w:spacing w:before="100" w:beforeAutospacing="1" w:after="100" w:afterAutospacing="1" w:line="240" w:lineRule="auto"/>
      </w:pPr>
      <w:bookmarkStart w:id="251" w:name="_Toc105599013"/>
      <w:bookmarkStart w:id="252" w:name="_Toc105599226"/>
      <w:bookmarkStart w:id="253" w:name="_Toc105599317"/>
      <w:bookmarkStart w:id="254" w:name="_Toc105599016"/>
      <w:bookmarkStart w:id="255" w:name="_Toc105599229"/>
      <w:bookmarkStart w:id="256" w:name="_Toc105599320"/>
      <w:bookmarkStart w:id="257" w:name="_Toc38751165"/>
      <w:bookmarkStart w:id="258" w:name="_Toc38751626"/>
      <w:bookmarkStart w:id="259" w:name="_Toc62731736"/>
      <w:bookmarkStart w:id="260" w:name="_Toc105599028"/>
      <w:bookmarkStart w:id="261" w:name="_Toc126243041"/>
      <w:bookmarkEnd w:id="194"/>
      <w:bookmarkEnd w:id="246"/>
      <w:bookmarkEnd w:id="247"/>
      <w:bookmarkEnd w:id="248"/>
      <w:bookmarkEnd w:id="251"/>
      <w:bookmarkEnd w:id="252"/>
      <w:bookmarkEnd w:id="253"/>
      <w:bookmarkEnd w:id="254"/>
      <w:bookmarkEnd w:id="255"/>
      <w:bookmarkEnd w:id="256"/>
      <w:r w:rsidRPr="00AD0130">
        <w:t>Условия сервисной поддержки</w:t>
      </w:r>
      <w:bookmarkEnd w:id="257"/>
      <w:bookmarkEnd w:id="258"/>
      <w:bookmarkEnd w:id="259"/>
      <w:bookmarkEnd w:id="260"/>
      <w:bookmarkEnd w:id="261"/>
    </w:p>
    <w:p w14:paraId="719AA530" w14:textId="5D4820A1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62" w:name="_Toc69923142"/>
      <w:bookmarkStart w:id="263" w:name="_Toc70087502"/>
      <w:bookmarkStart w:id="264" w:name="_Toc105599029"/>
      <w:bookmarkStart w:id="265" w:name="_Toc105599333"/>
      <w:proofErr w:type="spellStart"/>
      <w:r w:rsidRPr="00AD0130">
        <w:t>И</w:t>
      </w:r>
      <w:r w:rsidR="00165321" w:rsidRPr="00AD0130">
        <w:rPr>
          <w:lang w:val="ru-RU"/>
        </w:rPr>
        <w:t>с</w:t>
      </w:r>
      <w:r w:rsidRPr="00AD0130">
        <w:t>полнитель</w:t>
      </w:r>
      <w:proofErr w:type="spellEnd"/>
      <w:r w:rsidRPr="00AD0130">
        <w:t xml:space="preserve"> должен подтвердить наличие авторизованного сервисного партнера Вендора </w:t>
      </w:r>
      <w:r w:rsidR="00B76D6E" w:rsidRPr="00AD0130">
        <w:t>оборудования</w:t>
      </w:r>
      <w:r w:rsidRPr="00AD0130">
        <w:t xml:space="preserve"> на территории Республики Узбекистан.</w:t>
      </w:r>
      <w:bookmarkEnd w:id="262"/>
      <w:bookmarkEnd w:id="263"/>
      <w:bookmarkEnd w:id="264"/>
      <w:bookmarkEnd w:id="265"/>
    </w:p>
    <w:p w14:paraId="54C01587" w14:textId="77777777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66" w:name="_Toc69923143"/>
      <w:bookmarkStart w:id="267" w:name="_Toc70087503"/>
      <w:bookmarkStart w:id="268" w:name="_Toc105599030"/>
      <w:bookmarkStart w:id="269" w:name="_Toc105599334"/>
      <w:r w:rsidRPr="00AD0130">
        <w:t>Исполнитель должен предоставить единый номер службы технической поддержки.</w:t>
      </w:r>
      <w:bookmarkEnd w:id="266"/>
      <w:bookmarkEnd w:id="267"/>
      <w:bookmarkEnd w:id="268"/>
      <w:bookmarkEnd w:id="269"/>
    </w:p>
    <w:p w14:paraId="6806B5E1" w14:textId="77777777" w:rsidR="00B10C28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  <w:tab w:val="left" w:pos="1701"/>
        </w:tabs>
        <w:spacing w:before="100" w:beforeAutospacing="1" w:after="100" w:afterAutospacing="1" w:line="240" w:lineRule="auto"/>
        <w:ind w:left="0" w:firstLine="567"/>
      </w:pPr>
      <w:bookmarkStart w:id="270" w:name="_Toc69923144"/>
      <w:bookmarkStart w:id="271" w:name="_Toc70087504"/>
      <w:bookmarkStart w:id="272" w:name="_Toc105599031"/>
      <w:bookmarkStart w:id="273" w:name="_Toc105599335"/>
      <w:r w:rsidRPr="00AD0130">
        <w:t xml:space="preserve">Консультирование по вопросам восстановления работоспособности </w:t>
      </w:r>
      <w:r w:rsidR="00B76D6E" w:rsidRPr="00AD0130">
        <w:t>оборудования</w:t>
      </w:r>
      <w:r w:rsidR="00B10C28" w:rsidRPr="00AD0130">
        <w:rPr>
          <w:lang w:val="ru-RU"/>
        </w:rPr>
        <w:t>:</w:t>
      </w:r>
    </w:p>
    <w:p w14:paraId="647C70C6" w14:textId="77777777" w:rsidR="00EA49E0" w:rsidRPr="00AD0130" w:rsidRDefault="00EA49E0" w:rsidP="008346E7">
      <w:pPr>
        <w:pStyle w:val="affffe"/>
        <w:tabs>
          <w:tab w:val="left" w:pos="1701"/>
        </w:tabs>
        <w:spacing w:before="100" w:beforeAutospacing="1" w:after="100" w:afterAutospacing="1" w:line="240" w:lineRule="auto"/>
        <w:ind w:firstLine="851"/>
      </w:pPr>
      <w:r w:rsidRPr="00AD0130">
        <w:t xml:space="preserve"> – бесплатное, неограниченное, на протяжении всего срока </w:t>
      </w:r>
      <w:r w:rsidR="00A17D91" w:rsidRPr="00AD0130">
        <w:t xml:space="preserve">действующей </w:t>
      </w:r>
      <w:r w:rsidRPr="00AD0130">
        <w:t>сервисной поддержки.</w:t>
      </w:r>
      <w:bookmarkEnd w:id="270"/>
      <w:bookmarkEnd w:id="271"/>
      <w:bookmarkEnd w:id="272"/>
      <w:bookmarkEnd w:id="273"/>
    </w:p>
    <w:p w14:paraId="14FF3552" w14:textId="77777777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74" w:name="_Toc69923145"/>
      <w:bookmarkStart w:id="275" w:name="_Toc70087505"/>
      <w:bookmarkStart w:id="276" w:name="_Toc105599032"/>
      <w:bookmarkStart w:id="277" w:name="_Toc105599336"/>
      <w:r w:rsidRPr="00AD0130">
        <w:t>Исполнитель должен предоставить возможность открытия заявок следующими способами:</w:t>
      </w:r>
      <w:bookmarkEnd w:id="274"/>
      <w:bookmarkEnd w:id="275"/>
      <w:bookmarkEnd w:id="276"/>
      <w:bookmarkEnd w:id="277"/>
      <w:r w:rsidRPr="00AD0130">
        <w:t xml:space="preserve"> </w:t>
      </w:r>
    </w:p>
    <w:p w14:paraId="1DAD5904" w14:textId="77777777" w:rsidR="00EA49E0" w:rsidRPr="00AD0130" w:rsidRDefault="00EA49E0" w:rsidP="008346E7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D0130">
        <w:rPr>
          <w:rFonts w:ascii="Times New Roman" w:hAnsi="Times New Roman"/>
          <w:sz w:val="24"/>
          <w:szCs w:val="24"/>
        </w:rPr>
        <w:t>через веб-сайт компании Исполнителя;</w:t>
      </w:r>
    </w:p>
    <w:p w14:paraId="1E3CBA35" w14:textId="77777777" w:rsidR="00EA49E0" w:rsidRPr="00AD0130" w:rsidRDefault="00EA49E0" w:rsidP="008346E7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D0130">
        <w:rPr>
          <w:rFonts w:ascii="Times New Roman" w:hAnsi="Times New Roman"/>
          <w:sz w:val="24"/>
          <w:szCs w:val="24"/>
        </w:rPr>
        <w:t>по бесплатному на территории Узбекистана телефону;</w:t>
      </w:r>
    </w:p>
    <w:p w14:paraId="1AC04F3C" w14:textId="77777777" w:rsidR="00EA49E0" w:rsidRPr="00AD0130" w:rsidRDefault="00EA49E0" w:rsidP="008346E7">
      <w:pPr>
        <w:pStyle w:val="affff7"/>
        <w:widowControl/>
        <w:numPr>
          <w:ilvl w:val="0"/>
          <w:numId w:val="27"/>
        </w:numPr>
        <w:tabs>
          <w:tab w:val="left" w:pos="1134"/>
          <w:tab w:val="left" w:pos="1276"/>
        </w:tabs>
        <w:spacing w:before="100" w:beforeAutospacing="1" w:after="100" w:afterAutospacing="1" w:line="240" w:lineRule="auto"/>
        <w:ind w:left="0" w:firstLine="567"/>
        <w:rPr>
          <w:rFonts w:ascii="Times New Roman" w:hAnsi="Times New Roman"/>
          <w:sz w:val="24"/>
          <w:szCs w:val="24"/>
        </w:rPr>
      </w:pPr>
      <w:r w:rsidRPr="00AD0130">
        <w:rPr>
          <w:rFonts w:ascii="Times New Roman" w:hAnsi="Times New Roman"/>
          <w:sz w:val="24"/>
          <w:szCs w:val="24"/>
        </w:rPr>
        <w:t>по электронной почте.</w:t>
      </w:r>
    </w:p>
    <w:p w14:paraId="5EAC6B50" w14:textId="7D1AE38B" w:rsidR="00EA49E0" w:rsidRPr="00AD0130" w:rsidRDefault="00EA49E0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</w:pPr>
      <w:bookmarkStart w:id="278" w:name="_Toc69923146"/>
      <w:bookmarkStart w:id="279" w:name="_Toc70087506"/>
      <w:bookmarkStart w:id="280" w:name="_Toc105599033"/>
      <w:bookmarkStart w:id="281" w:name="_Toc105599337"/>
      <w:r w:rsidRPr="00AD0130">
        <w:t>Исполнитель должен обеспечить время реагирования и осуществлять сервисную поддержку с классификацией инцидентов, не менее, чем по четырём приоритетам, в соответствии с нижеследующей таблицей:</w:t>
      </w:r>
      <w:bookmarkEnd w:id="278"/>
      <w:bookmarkEnd w:id="279"/>
      <w:bookmarkEnd w:id="280"/>
      <w:bookmarkEnd w:id="281"/>
    </w:p>
    <w:p w14:paraId="0B9851B2" w14:textId="77777777" w:rsidR="00662F8D" w:rsidRPr="00AD0130" w:rsidRDefault="00662F8D" w:rsidP="008346E7">
      <w:pPr>
        <w:pStyle w:val="affffe"/>
        <w:tabs>
          <w:tab w:val="left" w:pos="1134"/>
        </w:tabs>
        <w:spacing w:before="100" w:beforeAutospacing="1" w:after="100" w:afterAutospacing="1" w:line="240" w:lineRule="auto"/>
        <w:ind w:left="567" w:firstLine="0"/>
      </w:pPr>
    </w:p>
    <w:tbl>
      <w:tblPr>
        <w:tblW w:w="9985" w:type="dxa"/>
        <w:jc w:val="center"/>
        <w:tblLook w:val="04A0" w:firstRow="1" w:lastRow="0" w:firstColumn="1" w:lastColumn="0" w:noHBand="0" w:noVBand="1"/>
      </w:tblPr>
      <w:tblGrid>
        <w:gridCol w:w="741"/>
        <w:gridCol w:w="2949"/>
        <w:gridCol w:w="1682"/>
        <w:gridCol w:w="1462"/>
        <w:gridCol w:w="1416"/>
        <w:gridCol w:w="1735"/>
      </w:tblGrid>
      <w:tr w:rsidR="00EA49E0" w:rsidRPr="00AD0130" w14:paraId="0E1E4D25" w14:textId="77777777" w:rsidTr="00CE1AD9">
        <w:trPr>
          <w:cantSplit/>
          <w:trHeight w:val="414"/>
          <w:jc w:val="center"/>
        </w:trPr>
        <w:tc>
          <w:tcPr>
            <w:tcW w:w="3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9DD6F3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Заявка</w:t>
            </w:r>
          </w:p>
        </w:tc>
        <w:tc>
          <w:tcPr>
            <w:tcW w:w="1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BD78F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Критический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95408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Сильное влияние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96A87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Слабое влияние</w:t>
            </w:r>
          </w:p>
        </w:tc>
        <w:tc>
          <w:tcPr>
            <w:tcW w:w="17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8C305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contextualSpacing/>
              <w:jc w:val="center"/>
              <w:rPr>
                <w:rFonts w:ascii="Times New Roman" w:hAnsi="Times New Roman"/>
                <w:b/>
                <w:sz w:val="24"/>
              </w:rPr>
            </w:pPr>
            <w:r w:rsidRPr="00AD0130">
              <w:rPr>
                <w:rFonts w:ascii="Times New Roman" w:hAnsi="Times New Roman"/>
                <w:b/>
                <w:sz w:val="24"/>
              </w:rPr>
              <w:t>Запрос на информацию</w:t>
            </w:r>
          </w:p>
        </w:tc>
      </w:tr>
      <w:tr w:rsidR="00EA49E0" w:rsidRPr="00AD0130" w14:paraId="282D15B6" w14:textId="77777777" w:rsidTr="005D4167">
        <w:trPr>
          <w:cantSplit/>
          <w:trHeight w:val="401"/>
          <w:jc w:val="center"/>
        </w:trPr>
        <w:tc>
          <w:tcPr>
            <w:tcW w:w="7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14:paraId="3B822C01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Техническое сопровождение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EF89C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Режим обслуживания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42EC6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31AF3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24х7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DBEE1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8х5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0BF70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8х5</w:t>
            </w:r>
          </w:p>
        </w:tc>
      </w:tr>
      <w:tr w:rsidR="00EA49E0" w:rsidRPr="00AD0130" w14:paraId="30569BC3" w14:textId="77777777" w:rsidTr="005D4167">
        <w:trPr>
          <w:trHeight w:val="465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6C1C7" w14:textId="77777777" w:rsidR="00EA49E0" w:rsidRPr="00AD0130" w:rsidRDefault="00EA49E0" w:rsidP="008346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64E740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left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Время реакции (не более)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087B08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64DA9E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30 мин.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23AADA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60 мин.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5E43A9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60 мин.</w:t>
            </w:r>
          </w:p>
        </w:tc>
      </w:tr>
      <w:tr w:rsidR="00EA49E0" w:rsidRPr="00AD0130" w14:paraId="4A266456" w14:textId="77777777" w:rsidTr="00662F8D">
        <w:trPr>
          <w:trHeight w:val="421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25AF0" w14:textId="77777777" w:rsidR="00EA49E0" w:rsidRPr="00AD0130" w:rsidRDefault="00EA49E0" w:rsidP="008346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876D86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Время восстановления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17A55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 xml:space="preserve">2 </w:t>
            </w:r>
            <w:r w:rsidR="00EA49E0" w:rsidRPr="00AD0130">
              <w:rPr>
                <w:rFonts w:ascii="Times New Roman" w:hAnsi="Times New Roman"/>
                <w:sz w:val="24"/>
              </w:rPr>
              <w:t>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EE1C0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4</w:t>
            </w:r>
            <w:r w:rsidR="00EA49E0" w:rsidRPr="00AD0130">
              <w:rPr>
                <w:rFonts w:ascii="Times New Roman" w:hAnsi="Times New Roman"/>
                <w:sz w:val="24"/>
              </w:rPr>
              <w:t xml:space="preserve">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7588C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24 часа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CA582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48часов</w:t>
            </w:r>
          </w:p>
        </w:tc>
      </w:tr>
      <w:tr w:rsidR="00EA49E0" w:rsidRPr="00AD0130" w14:paraId="73512117" w14:textId="77777777" w:rsidTr="00662F8D">
        <w:trPr>
          <w:trHeight w:val="427"/>
          <w:jc w:val="center"/>
        </w:trPr>
        <w:tc>
          <w:tcPr>
            <w:tcW w:w="7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17AD" w14:textId="77777777" w:rsidR="00EA49E0" w:rsidRPr="00AD0130" w:rsidRDefault="00EA49E0" w:rsidP="008346E7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6D18EB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Время решения*</w:t>
            </w:r>
          </w:p>
        </w:tc>
        <w:tc>
          <w:tcPr>
            <w:tcW w:w="1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1DDBD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4 часа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48AED" w14:textId="77777777" w:rsidR="00EA49E0" w:rsidRPr="00AD0130" w:rsidRDefault="00A17D91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12 часов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29C2F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2 РД</w:t>
            </w:r>
          </w:p>
        </w:tc>
        <w:tc>
          <w:tcPr>
            <w:tcW w:w="1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E9B1A" w14:textId="77777777" w:rsidR="00EA49E0" w:rsidRPr="00AD0130" w:rsidRDefault="00EA49E0" w:rsidP="008346E7">
            <w:pPr>
              <w:spacing w:before="100" w:beforeAutospacing="1" w:after="100" w:afterAutospacing="1"/>
              <w:ind w:firstLine="0"/>
              <w:jc w:val="center"/>
              <w:rPr>
                <w:rFonts w:ascii="Times New Roman" w:hAnsi="Times New Roman"/>
                <w:sz w:val="24"/>
              </w:rPr>
            </w:pPr>
            <w:r w:rsidRPr="00AD0130">
              <w:rPr>
                <w:rFonts w:ascii="Times New Roman" w:hAnsi="Times New Roman"/>
                <w:sz w:val="24"/>
              </w:rPr>
              <w:t>7 КД</w:t>
            </w:r>
          </w:p>
        </w:tc>
      </w:tr>
    </w:tbl>
    <w:p w14:paraId="0A6F57BC" w14:textId="77777777" w:rsidR="00EA49E0" w:rsidRPr="00AD0130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AD0130">
        <w:rPr>
          <w:rFonts w:ascii="Times New Roman" w:hAnsi="Times New Roman" w:cs="Times New Roman"/>
        </w:rPr>
        <w:t xml:space="preserve">Обозначения: </w:t>
      </w:r>
    </w:p>
    <w:p w14:paraId="6C857BD2" w14:textId="77777777" w:rsidR="00EA49E0" w:rsidRPr="00C6562C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AD0130">
        <w:rPr>
          <w:rFonts w:ascii="Times New Roman" w:hAnsi="Times New Roman" w:cs="Times New Roman"/>
        </w:rPr>
        <w:t>РЧ – рабочие часы</w:t>
      </w:r>
    </w:p>
    <w:p w14:paraId="57EC0DCA" w14:textId="77777777" w:rsidR="00EA49E0" w:rsidRPr="00C6562C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t>РД – рабочий день</w:t>
      </w:r>
    </w:p>
    <w:p w14:paraId="15D9EACF" w14:textId="77777777" w:rsidR="00EA49E0" w:rsidRPr="00C6562C" w:rsidRDefault="00EA49E0" w:rsidP="008346E7">
      <w:pPr>
        <w:pStyle w:val="Default"/>
        <w:spacing w:before="100" w:beforeAutospacing="1" w:after="100" w:afterAutospacing="1"/>
        <w:ind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</w:rPr>
        <w:lastRenderedPageBreak/>
        <w:t>КД – календарный день</w:t>
      </w:r>
    </w:p>
    <w:p w14:paraId="6411B44E" w14:textId="77777777" w:rsidR="00EA49E0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8D5AFF">
        <w:rPr>
          <w:rFonts w:ascii="Times New Roman" w:hAnsi="Times New Roman" w:cs="Times New Roman"/>
          <w:b/>
        </w:rPr>
        <w:t>Режим обслуживания</w:t>
      </w:r>
      <w:r>
        <w:rPr>
          <w:rFonts w:ascii="Times New Roman" w:hAnsi="Times New Roman" w:cs="Times New Roman"/>
        </w:rPr>
        <w:t xml:space="preserve"> – </w:t>
      </w:r>
      <w:r w:rsidRPr="008D5AFF">
        <w:rPr>
          <w:rFonts w:ascii="Times New Roman" w:hAnsi="Times New Roman" w:cs="Times New Roman"/>
        </w:rPr>
        <w:t>расписание работы технической поддержки Исполнителя, в течение которого они выполняют запрошенное Заказчиком техническое обслуживание.</w:t>
      </w:r>
    </w:p>
    <w:p w14:paraId="163EFB84" w14:textId="77777777" w:rsidR="00EA49E0" w:rsidRPr="008D5AFF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8D5AFF">
        <w:rPr>
          <w:rFonts w:ascii="Times New Roman" w:hAnsi="Times New Roman" w:cs="Times New Roman"/>
          <w:b/>
        </w:rPr>
        <w:t>Время реакции</w:t>
      </w:r>
      <w:r w:rsidRPr="008D5AFF">
        <w:rPr>
          <w:rFonts w:ascii="Times New Roman" w:hAnsi="Times New Roman" w:cs="Times New Roman"/>
        </w:rPr>
        <w:t xml:space="preserve"> – максимальный период времени с момента уведомления о возникшей неисправности Заказчиком, технической поддержки Исполнителя, в течение которого инженеры Исполнителя должны приступить к процедуре выявления неисправности.</w:t>
      </w:r>
    </w:p>
    <w:p w14:paraId="0943AF01" w14:textId="77777777" w:rsidR="00EA49E0" w:rsidRPr="00C6562C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  <w:b/>
        </w:rPr>
        <w:t>Время восстановления</w:t>
      </w:r>
      <w:r w:rsidRPr="00C6562C">
        <w:rPr>
          <w:rFonts w:ascii="Times New Roman" w:hAnsi="Times New Roman" w:cs="Times New Roman"/>
        </w:rPr>
        <w:t xml:space="preserve"> – промежуток времени с момента уведомления о возникшей неисправности Заказчиком технической поддержки Исполнителя, до момента восстановления полноценного функционирования оборудования, или поиска обходного решения, позволяющего снизить влияние возникшей неисправности на системы Заказчика.</w:t>
      </w:r>
    </w:p>
    <w:p w14:paraId="049D67BF" w14:textId="77777777" w:rsidR="00EA49E0" w:rsidRPr="00C6562C" w:rsidRDefault="00EA49E0" w:rsidP="008346E7">
      <w:pPr>
        <w:pStyle w:val="Default"/>
        <w:numPr>
          <w:ilvl w:val="0"/>
          <w:numId w:val="28"/>
        </w:numPr>
        <w:tabs>
          <w:tab w:val="left" w:pos="993"/>
        </w:tabs>
        <w:spacing w:before="100" w:beforeAutospacing="1" w:after="100" w:afterAutospacing="1"/>
        <w:ind w:left="0" w:firstLine="567"/>
        <w:jc w:val="both"/>
        <w:rPr>
          <w:rFonts w:ascii="Times New Roman" w:hAnsi="Times New Roman" w:cs="Times New Roman"/>
        </w:rPr>
      </w:pPr>
      <w:r w:rsidRPr="00C6562C">
        <w:rPr>
          <w:rFonts w:ascii="Times New Roman" w:hAnsi="Times New Roman" w:cs="Times New Roman"/>
          <w:b/>
        </w:rPr>
        <w:t>Время решения</w:t>
      </w:r>
      <w:r w:rsidRPr="00C6562C">
        <w:rPr>
          <w:rFonts w:ascii="Times New Roman" w:hAnsi="Times New Roman" w:cs="Times New Roman"/>
        </w:rPr>
        <w:t xml:space="preserve"> - означает промежуток времени с момента уведомления Заказчиком технической поддержки Исполнителя, до момента предоставления Заказчику решения по устранению проблемы.</w:t>
      </w:r>
    </w:p>
    <w:p w14:paraId="25A1CE93" w14:textId="77777777" w:rsidR="00EA49E0" w:rsidRDefault="00EA49E0" w:rsidP="008346E7">
      <w:pPr>
        <w:pStyle w:val="10"/>
        <w:spacing w:before="100" w:beforeAutospacing="1" w:after="100" w:afterAutospacing="1" w:line="240" w:lineRule="auto"/>
      </w:pPr>
      <w:bookmarkStart w:id="282" w:name="_Toc34143837"/>
      <w:bookmarkStart w:id="283" w:name="_Toc38751166"/>
      <w:bookmarkStart w:id="284" w:name="_Toc38751627"/>
      <w:bookmarkStart w:id="285" w:name="_Toc62731737"/>
      <w:bookmarkStart w:id="286" w:name="_Toc105599034"/>
      <w:bookmarkStart w:id="287" w:name="_Toc126243042"/>
      <w:r w:rsidRPr="00C6562C">
        <w:t xml:space="preserve">Требования </w:t>
      </w:r>
      <w:bookmarkEnd w:id="282"/>
      <w:bookmarkEnd w:id="283"/>
      <w:bookmarkEnd w:id="284"/>
      <w:bookmarkEnd w:id="285"/>
      <w:bookmarkEnd w:id="286"/>
      <w:r w:rsidR="00DD40F7">
        <w:t xml:space="preserve">к </w:t>
      </w:r>
      <w:r w:rsidR="003507EB">
        <w:t>поставщику оборудования</w:t>
      </w:r>
      <w:bookmarkEnd w:id="287"/>
    </w:p>
    <w:p w14:paraId="4B7E9C1E" w14:textId="77777777" w:rsidR="004E1C6C" w:rsidRDefault="00CE1AD9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</w:rPr>
        <w:t>Исполнитель должен иметь</w:t>
      </w:r>
      <w:r w:rsidR="004E1C6C" w:rsidRPr="00EB3FFA">
        <w:rPr>
          <w:szCs w:val="24"/>
        </w:rPr>
        <w:t xml:space="preserve"> </w:t>
      </w:r>
      <w:r>
        <w:rPr>
          <w:szCs w:val="24"/>
          <w:lang w:val="ru-RU"/>
        </w:rPr>
        <w:t xml:space="preserve">статус </w:t>
      </w:r>
      <w:r w:rsidR="004E1C6C" w:rsidRPr="00EB3FFA">
        <w:rPr>
          <w:szCs w:val="24"/>
        </w:rPr>
        <w:t>авторизации и партнёрств</w:t>
      </w:r>
      <w:r w:rsidR="004E1C6C">
        <w:rPr>
          <w:szCs w:val="24"/>
          <w:lang w:val="ru-RU"/>
        </w:rPr>
        <w:t>а</w:t>
      </w:r>
      <w:r w:rsidR="004E1C6C">
        <w:rPr>
          <w:szCs w:val="24"/>
        </w:rPr>
        <w:t xml:space="preserve"> у производителя </w:t>
      </w:r>
      <w:r>
        <w:rPr>
          <w:szCs w:val="24"/>
        </w:rPr>
        <w:t>О</w:t>
      </w:r>
      <w:r w:rsidR="004E1C6C" w:rsidRPr="00EB3FFA">
        <w:rPr>
          <w:szCs w:val="24"/>
        </w:rPr>
        <w:t>борудования</w:t>
      </w:r>
      <w:r>
        <w:rPr>
          <w:szCs w:val="24"/>
          <w:lang w:val="ru-RU"/>
        </w:rPr>
        <w:t>. Факт авторизации должен быть подтвержден</w:t>
      </w:r>
      <w:r w:rsidR="004E1C6C" w:rsidRPr="00EB3FFA">
        <w:rPr>
          <w:szCs w:val="24"/>
        </w:rPr>
        <w:t xml:space="preserve"> </w:t>
      </w:r>
      <w:proofErr w:type="spellStart"/>
      <w:r w:rsidR="004E1C6C" w:rsidRPr="00EB3FFA">
        <w:rPr>
          <w:szCs w:val="24"/>
        </w:rPr>
        <w:t>MAF</w:t>
      </w:r>
      <w:r w:rsidRPr="00CE1AD9">
        <w:rPr>
          <w:szCs w:val="24"/>
          <w:lang w:val="ru-RU"/>
        </w:rPr>
        <w:t>’</w:t>
      </w:r>
      <w:r>
        <w:rPr>
          <w:szCs w:val="24"/>
          <w:lang w:val="ru-RU"/>
        </w:rPr>
        <w:t>ом</w:t>
      </w:r>
      <w:proofErr w:type="spellEnd"/>
      <w:r w:rsidR="004E1C6C" w:rsidRPr="00EB3FFA">
        <w:rPr>
          <w:szCs w:val="24"/>
        </w:rPr>
        <w:t xml:space="preserve"> (</w:t>
      </w:r>
      <w:proofErr w:type="spellStart"/>
      <w:r w:rsidR="004E1C6C" w:rsidRPr="00EB3FFA">
        <w:rPr>
          <w:szCs w:val="24"/>
        </w:rPr>
        <w:t>Manufacturer’s</w:t>
      </w:r>
      <w:proofErr w:type="spellEnd"/>
      <w:r w:rsidR="004E1C6C" w:rsidRPr="00EB3FFA">
        <w:rPr>
          <w:szCs w:val="24"/>
        </w:rPr>
        <w:t xml:space="preserve"> </w:t>
      </w:r>
      <w:proofErr w:type="spellStart"/>
      <w:r w:rsidR="004E1C6C" w:rsidRPr="00EB3FFA">
        <w:rPr>
          <w:szCs w:val="24"/>
        </w:rPr>
        <w:t>A</w:t>
      </w:r>
      <w:r>
        <w:rPr>
          <w:szCs w:val="24"/>
        </w:rPr>
        <w:t>uthorization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Form</w:t>
      </w:r>
      <w:proofErr w:type="spellEnd"/>
      <w:r>
        <w:rPr>
          <w:szCs w:val="24"/>
        </w:rPr>
        <w:t>)</w:t>
      </w:r>
      <w:r>
        <w:rPr>
          <w:szCs w:val="24"/>
          <w:lang w:val="ru-RU"/>
        </w:rPr>
        <w:t>.</w:t>
      </w:r>
    </w:p>
    <w:p w14:paraId="53380603" w14:textId="5E6C5C04" w:rsidR="004E1C6C" w:rsidRDefault="004E1C6C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</w:rPr>
        <w:t>И</w:t>
      </w:r>
      <w:r w:rsidRPr="00EB3FFA">
        <w:rPr>
          <w:szCs w:val="24"/>
        </w:rPr>
        <w:t xml:space="preserve">сполнитель должен предоставить официальное письмо от сервисного партнера с подтверждением того, что ввезенное </w:t>
      </w:r>
      <w:r w:rsidR="00CE1AD9">
        <w:rPr>
          <w:szCs w:val="24"/>
        </w:rPr>
        <w:t>О</w:t>
      </w:r>
      <w:r w:rsidRPr="00EB3FFA">
        <w:rPr>
          <w:szCs w:val="24"/>
        </w:rPr>
        <w:t>борудование будет покрыто сервисным обслуживанием, с указанием информации о поставщике и сроке поддержке.</w:t>
      </w:r>
    </w:p>
    <w:p w14:paraId="637576B1" w14:textId="6B4C7B53" w:rsidR="003100B9" w:rsidRPr="00B9198B" w:rsidRDefault="00DF23C6" w:rsidP="008346E7">
      <w:pPr>
        <w:pStyle w:val="affffe"/>
        <w:numPr>
          <w:ilvl w:val="1"/>
          <w:numId w:val="26"/>
        </w:numPr>
        <w:tabs>
          <w:tab w:val="left" w:pos="1134"/>
        </w:tabs>
        <w:spacing w:before="100" w:beforeAutospacing="1" w:after="100" w:afterAutospacing="1" w:line="240" w:lineRule="auto"/>
        <w:ind w:left="0" w:firstLine="567"/>
        <w:rPr>
          <w:szCs w:val="24"/>
        </w:rPr>
      </w:pPr>
      <w:r>
        <w:rPr>
          <w:szCs w:val="24"/>
          <w:lang w:val="ru-RU"/>
        </w:rPr>
        <w:t>Исполнитель должен подтвердить наличие как минимум двух сертифицированных специалистов в штате компании, для осуществления технической поддержки Заказчика.</w:t>
      </w:r>
    </w:p>
    <w:p w14:paraId="5AD4F068" w14:textId="77777777" w:rsidR="001C51A2" w:rsidRDefault="001C51A2" w:rsidP="008346E7">
      <w:pPr>
        <w:pStyle w:val="affff7"/>
        <w:keepNext/>
        <w:keepLines/>
        <w:shd w:val="clear" w:color="auto" w:fill="FDFDFD"/>
        <w:tabs>
          <w:tab w:val="left" w:pos="993"/>
        </w:tabs>
        <w:spacing w:before="100" w:beforeAutospacing="1" w:after="100" w:afterAutospacing="1" w:line="240" w:lineRule="auto"/>
        <w:textAlignment w:val="baseline"/>
        <w:rPr>
          <w:rFonts w:ascii="Times New Roman" w:hAnsi="Times New Roman"/>
          <w:sz w:val="24"/>
          <w:szCs w:val="24"/>
        </w:rPr>
      </w:pPr>
    </w:p>
    <w:tbl>
      <w:tblPr>
        <w:tblW w:w="9355" w:type="dxa"/>
        <w:tblLook w:val="04A0" w:firstRow="1" w:lastRow="0" w:firstColumn="1" w:lastColumn="0" w:noHBand="0" w:noVBand="1"/>
      </w:tblPr>
      <w:tblGrid>
        <w:gridCol w:w="5529"/>
        <w:gridCol w:w="3826"/>
      </w:tblGrid>
      <w:tr w:rsidR="00527BEB" w:rsidRPr="00527BEB" w14:paraId="2F2579DA" w14:textId="77777777" w:rsidTr="00527BEB">
        <w:tc>
          <w:tcPr>
            <w:tcW w:w="5529" w:type="dxa"/>
          </w:tcPr>
          <w:p w14:paraId="35D14EBD" w14:textId="7107AF03" w:rsidR="00E34406" w:rsidRPr="00527BEB" w:rsidRDefault="00E34406" w:rsidP="00B2105E">
            <w:pPr>
              <w:spacing w:after="0" w:line="288" w:lineRule="auto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Разработано:</w:t>
            </w:r>
          </w:p>
          <w:p w14:paraId="39C68546" w14:textId="051AC79B" w:rsidR="00986574" w:rsidRPr="00527BEB" w:rsidRDefault="008346E7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Руководитель </w:t>
            </w:r>
            <w:proofErr w:type="gramStart"/>
            <w:r>
              <w:rPr>
                <w:rFonts w:ascii="Times New Roman" w:hAnsi="Times New Roman"/>
                <w:sz w:val="24"/>
              </w:rPr>
              <w:t xml:space="preserve">группы </w:t>
            </w:r>
            <w:r w:rsidR="00986574" w:rsidRPr="00527BEB">
              <w:rPr>
                <w:rFonts w:ascii="Times New Roman" w:hAnsi="Times New Roman"/>
                <w:sz w:val="24"/>
              </w:rPr>
              <w:t xml:space="preserve"> отдела</w:t>
            </w:r>
            <w:proofErr w:type="gramEnd"/>
            <w:r w:rsidR="00986574" w:rsidRPr="00527BEB">
              <w:rPr>
                <w:rFonts w:ascii="Times New Roman" w:hAnsi="Times New Roman"/>
                <w:sz w:val="24"/>
              </w:rPr>
              <w:t xml:space="preserve"> эксплуатации </w:t>
            </w:r>
          </w:p>
          <w:p w14:paraId="0FF39564" w14:textId="77777777" w:rsidR="00E34406" w:rsidRPr="00527BEB" w:rsidRDefault="00986574" w:rsidP="00B2105E">
            <w:pPr>
              <w:spacing w:after="0" w:line="288" w:lineRule="auto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ИТ-инфраструктуры ДИТ ТБ</w:t>
            </w:r>
          </w:p>
        </w:tc>
        <w:tc>
          <w:tcPr>
            <w:tcW w:w="3826" w:type="dxa"/>
          </w:tcPr>
          <w:p w14:paraId="0EB6D155" w14:textId="77777777" w:rsidR="00986574" w:rsidRPr="00527BEB" w:rsidRDefault="00986574" w:rsidP="00B2105E">
            <w:pPr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6F683A5B" w14:textId="77777777" w:rsidR="008346E7" w:rsidRDefault="008346E7" w:rsidP="00B2105E">
            <w:pPr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  <w:p w14:paraId="16895F9B" w14:textId="00D4B11A" w:rsidR="00E34406" w:rsidRPr="00527BEB" w:rsidRDefault="00986574" w:rsidP="00B2105E">
            <w:pPr>
              <w:spacing w:after="0" w:line="288" w:lineRule="auto"/>
              <w:ind w:firstLine="0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___________</w:t>
            </w:r>
            <w:r w:rsidR="008346E7">
              <w:rPr>
                <w:rFonts w:ascii="Times New Roman" w:hAnsi="Times New Roman"/>
                <w:sz w:val="24"/>
              </w:rPr>
              <w:t>А.С. Коротеев</w:t>
            </w:r>
          </w:p>
        </w:tc>
      </w:tr>
      <w:tr w:rsidR="00527BEB" w:rsidRPr="00527BEB" w14:paraId="25EC0D72" w14:textId="77777777" w:rsidTr="00527BEB">
        <w:tc>
          <w:tcPr>
            <w:tcW w:w="5529" w:type="dxa"/>
          </w:tcPr>
          <w:p w14:paraId="4BC0710B" w14:textId="77777777" w:rsidR="00DF1ADC" w:rsidRPr="00527BEB" w:rsidRDefault="00DF1ADC" w:rsidP="00B2105E">
            <w:pPr>
              <w:spacing w:after="0" w:line="288" w:lineRule="auto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  <w:p w14:paraId="30BD8C76" w14:textId="77777777" w:rsidR="00E34406" w:rsidRPr="00527BEB" w:rsidRDefault="00E34406" w:rsidP="00B2105E">
            <w:pPr>
              <w:spacing w:after="0" w:line="288" w:lineRule="auto"/>
              <w:ind w:firstLine="326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  <w:t>Согласовано:</w:t>
            </w:r>
          </w:p>
        </w:tc>
        <w:tc>
          <w:tcPr>
            <w:tcW w:w="3826" w:type="dxa"/>
            <w:vAlign w:val="center"/>
          </w:tcPr>
          <w:p w14:paraId="72C2600F" w14:textId="77777777" w:rsidR="00E34406" w:rsidRPr="00527BEB" w:rsidRDefault="00E34406" w:rsidP="00B2105E">
            <w:pPr>
              <w:spacing w:after="0" w:line="288" w:lineRule="auto"/>
              <w:ind w:firstLine="0"/>
              <w:jc w:val="center"/>
              <w:rPr>
                <w:rFonts w:ascii="Times New Roman" w:hAnsi="Times New Roman"/>
                <w:b/>
                <w:color w:val="000000"/>
                <w:sz w:val="24"/>
                <w:lang w:eastAsia="ru-RU"/>
              </w:rPr>
            </w:pPr>
          </w:p>
        </w:tc>
      </w:tr>
      <w:tr w:rsidR="00527BEB" w:rsidRPr="00527BEB" w14:paraId="55B930BD" w14:textId="77777777" w:rsidTr="00527BEB">
        <w:trPr>
          <w:trHeight w:val="340"/>
        </w:trPr>
        <w:tc>
          <w:tcPr>
            <w:tcW w:w="5529" w:type="dxa"/>
            <w:vAlign w:val="center"/>
          </w:tcPr>
          <w:p w14:paraId="6BCC9AC3" w14:textId="77777777" w:rsidR="00E34406" w:rsidRPr="00527BEB" w:rsidRDefault="00E34406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>Директор по ИТ ДИТ ТБ</w:t>
            </w:r>
          </w:p>
        </w:tc>
        <w:tc>
          <w:tcPr>
            <w:tcW w:w="3826" w:type="dxa"/>
            <w:vAlign w:val="center"/>
          </w:tcPr>
          <w:p w14:paraId="58A4A054" w14:textId="62D968AC" w:rsidR="00E34406" w:rsidRDefault="00184B53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___________   У.А. Мавлянов</w:t>
            </w:r>
            <w:r w:rsidR="00E34406" w:rsidRPr="00527BEB">
              <w:rPr>
                <w:rFonts w:ascii="Times New Roman" w:hAnsi="Times New Roman"/>
                <w:sz w:val="24"/>
              </w:rPr>
              <w:t xml:space="preserve"> </w:t>
            </w:r>
          </w:p>
          <w:p w14:paraId="235A2E91" w14:textId="6EC36272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BD512B" w:rsidRPr="00527BEB" w14:paraId="71430A6D" w14:textId="77777777" w:rsidTr="00CF71A0">
        <w:trPr>
          <w:trHeight w:val="340"/>
        </w:trPr>
        <w:tc>
          <w:tcPr>
            <w:tcW w:w="5529" w:type="dxa"/>
            <w:vAlign w:val="center"/>
          </w:tcPr>
          <w:p w14:paraId="7B1F3FF5" w14:textId="271BBDD2" w:rsidR="008346E7" w:rsidRDefault="00BE237E" w:rsidP="00BE237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 Н</w:t>
            </w:r>
            <w:r w:rsidR="008346E7">
              <w:rPr>
                <w:rFonts w:ascii="Times New Roman" w:hAnsi="Times New Roman"/>
                <w:sz w:val="24"/>
              </w:rPr>
              <w:t xml:space="preserve">ачальник отдела </w:t>
            </w:r>
            <w:r w:rsidR="00BD512B">
              <w:rPr>
                <w:rFonts w:ascii="Times New Roman" w:hAnsi="Times New Roman"/>
                <w:sz w:val="24"/>
              </w:rPr>
              <w:t xml:space="preserve"> </w:t>
            </w:r>
          </w:p>
          <w:p w14:paraId="3C8FA81D" w14:textId="404BF6CD" w:rsidR="00BD512B" w:rsidRPr="00527BEB" w:rsidRDefault="00BE237E" w:rsidP="00BE237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э</w:t>
            </w:r>
            <w:r w:rsidR="008346E7" w:rsidRPr="00527BEB">
              <w:rPr>
                <w:rFonts w:ascii="Times New Roman" w:hAnsi="Times New Roman"/>
                <w:sz w:val="24"/>
              </w:rPr>
              <w:t>ксплуатации</w:t>
            </w:r>
            <w:r w:rsidR="008346E7">
              <w:rPr>
                <w:rFonts w:ascii="Times New Roman" w:hAnsi="Times New Roman"/>
                <w:sz w:val="24"/>
              </w:rPr>
              <w:t xml:space="preserve"> </w:t>
            </w:r>
            <w:r w:rsidR="008346E7" w:rsidRPr="00527BEB">
              <w:rPr>
                <w:rFonts w:ascii="Times New Roman" w:hAnsi="Times New Roman"/>
                <w:sz w:val="24"/>
              </w:rPr>
              <w:t xml:space="preserve">ИТ-инфраструктуры ДИТ ТБ </w:t>
            </w:r>
            <w:r w:rsidR="008346E7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3826" w:type="dxa"/>
            <w:vAlign w:val="center"/>
          </w:tcPr>
          <w:p w14:paraId="313C6097" w14:textId="77777777" w:rsidR="008346E7" w:rsidRDefault="008346E7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  <w:p w14:paraId="6E313820" w14:textId="56CF0F26" w:rsidR="00BD512B" w:rsidRPr="00527BEB" w:rsidRDefault="00BD512B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 w:rsidR="008346E7">
              <w:rPr>
                <w:rFonts w:ascii="Times New Roman" w:hAnsi="Times New Roman"/>
                <w:sz w:val="24"/>
              </w:rPr>
              <w:t>Н.Ф. Садыков</w:t>
            </w:r>
          </w:p>
        </w:tc>
      </w:tr>
      <w:tr w:rsidR="00B4559E" w:rsidRPr="00527BEB" w14:paraId="7DAD8B76" w14:textId="77777777" w:rsidTr="00CF71A0">
        <w:trPr>
          <w:trHeight w:val="340"/>
        </w:trPr>
        <w:tc>
          <w:tcPr>
            <w:tcW w:w="5529" w:type="dxa"/>
            <w:vAlign w:val="center"/>
          </w:tcPr>
          <w:p w14:paraId="0A199DE7" w14:textId="77777777" w:rsidR="00B4559E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</w:p>
        </w:tc>
        <w:tc>
          <w:tcPr>
            <w:tcW w:w="3826" w:type="dxa"/>
            <w:vAlign w:val="center"/>
          </w:tcPr>
          <w:p w14:paraId="13CB69FB" w14:textId="77777777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</w:tr>
      <w:tr w:rsidR="00B4559E" w:rsidRPr="00527BEB" w14:paraId="63642A24" w14:textId="77777777" w:rsidTr="00CD1ABE">
        <w:trPr>
          <w:trHeight w:val="340"/>
        </w:trPr>
        <w:tc>
          <w:tcPr>
            <w:tcW w:w="5529" w:type="dxa"/>
            <w:vAlign w:val="center"/>
          </w:tcPr>
          <w:p w14:paraId="1C01D0F6" w14:textId="77777777" w:rsidR="00B4559E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Начальник отдела </w:t>
            </w:r>
            <w:r>
              <w:rPr>
                <w:rFonts w:ascii="Times New Roman" w:hAnsi="Times New Roman"/>
                <w:sz w:val="24"/>
              </w:rPr>
              <w:t>управления проектами</w:t>
            </w:r>
          </w:p>
          <w:p w14:paraId="55B4FB27" w14:textId="799F5615" w:rsidR="00996305" w:rsidRPr="00527BEB" w:rsidRDefault="00996305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hAnsi="Times New Roman"/>
                <w:sz w:val="24"/>
              </w:rPr>
              <w:t>ДУП ТБ</w:t>
            </w:r>
          </w:p>
        </w:tc>
        <w:tc>
          <w:tcPr>
            <w:tcW w:w="3826" w:type="dxa"/>
            <w:vAlign w:val="center"/>
          </w:tcPr>
          <w:p w14:paraId="1B13D878" w14:textId="095D48C6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color w:val="000000"/>
                <w:sz w:val="24"/>
                <w:lang w:eastAsia="ru-RU"/>
              </w:rPr>
            </w:pPr>
            <w:r w:rsidRPr="00527BEB">
              <w:rPr>
                <w:rFonts w:ascii="Times New Roman" w:hAnsi="Times New Roman"/>
                <w:sz w:val="24"/>
              </w:rPr>
              <w:t xml:space="preserve">___________   </w:t>
            </w:r>
            <w:r w:rsidR="00184B53">
              <w:rPr>
                <w:rFonts w:ascii="Times New Roman" w:hAnsi="Times New Roman"/>
                <w:sz w:val="24"/>
              </w:rPr>
              <w:t>Б.Х.</w:t>
            </w:r>
            <w:r w:rsidR="003100B9">
              <w:rPr>
                <w:rFonts w:ascii="Times New Roman" w:hAnsi="Times New Roman"/>
                <w:sz w:val="24"/>
              </w:rPr>
              <w:t xml:space="preserve"> </w:t>
            </w:r>
            <w:r w:rsidR="00184B53">
              <w:rPr>
                <w:rFonts w:ascii="Times New Roman" w:hAnsi="Times New Roman"/>
                <w:sz w:val="24"/>
              </w:rPr>
              <w:t>Отабоев</w:t>
            </w:r>
            <w:r w:rsidRPr="00527BEB">
              <w:rPr>
                <w:rFonts w:ascii="Times New Roman" w:hAnsi="Times New Roman"/>
                <w:sz w:val="24"/>
              </w:rPr>
              <w:t xml:space="preserve"> </w:t>
            </w:r>
          </w:p>
        </w:tc>
      </w:tr>
      <w:tr w:rsidR="00B4559E" w:rsidRPr="00527BEB" w14:paraId="78B44884" w14:textId="77777777" w:rsidTr="00CF71A0">
        <w:trPr>
          <w:trHeight w:val="340"/>
        </w:trPr>
        <w:tc>
          <w:tcPr>
            <w:tcW w:w="5529" w:type="dxa"/>
            <w:vAlign w:val="center"/>
          </w:tcPr>
          <w:p w14:paraId="21285329" w14:textId="77777777" w:rsidR="00B4559E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326"/>
              <w:rPr>
                <w:rFonts w:ascii="Times New Roman" w:hAnsi="Times New Roman"/>
                <w:sz w:val="24"/>
              </w:rPr>
            </w:pPr>
          </w:p>
        </w:tc>
        <w:tc>
          <w:tcPr>
            <w:tcW w:w="3826" w:type="dxa"/>
            <w:vAlign w:val="center"/>
          </w:tcPr>
          <w:p w14:paraId="230B0464" w14:textId="77777777" w:rsidR="00B4559E" w:rsidRPr="00527BEB" w:rsidRDefault="00B4559E" w:rsidP="00B2105E">
            <w:pPr>
              <w:tabs>
                <w:tab w:val="left" w:pos="5387"/>
                <w:tab w:val="left" w:pos="7371"/>
              </w:tabs>
              <w:spacing w:after="0" w:line="288" w:lineRule="auto"/>
              <w:ind w:firstLine="0"/>
              <w:rPr>
                <w:rFonts w:ascii="Times New Roman" w:hAnsi="Times New Roman"/>
                <w:sz w:val="24"/>
              </w:rPr>
            </w:pPr>
          </w:p>
        </w:tc>
      </w:tr>
    </w:tbl>
    <w:p w14:paraId="33F3D988" w14:textId="268258CE" w:rsidR="003C14FF" w:rsidRPr="003C14FF" w:rsidRDefault="008346E7" w:rsidP="00B2105E">
      <w:pPr>
        <w:spacing w:after="0" w:line="288" w:lineRule="auto"/>
        <w:ind w:firstLine="0"/>
      </w:pPr>
      <w:bookmarkStart w:id="288" w:name="_Toc379270931"/>
      <w:bookmarkStart w:id="289" w:name="_Toc410811631"/>
      <w:bookmarkStart w:id="290" w:name="_Toc415049503"/>
      <w:bookmarkStart w:id="291" w:name="_Toc32241540"/>
      <w:bookmarkStart w:id="292" w:name="_Toc66445045"/>
      <w:bookmarkStart w:id="293" w:name="_Toc66445171"/>
      <w:bookmarkEnd w:id="187"/>
      <w:bookmarkEnd w:id="188"/>
      <w:bookmarkEnd w:id="189"/>
      <w:bookmarkEnd w:id="190"/>
      <w:bookmarkEnd w:id="191"/>
      <w:bookmarkEnd w:id="288"/>
      <w:bookmarkEnd w:id="289"/>
      <w:bookmarkEnd w:id="290"/>
      <w:bookmarkEnd w:id="291"/>
      <w:bookmarkEnd w:id="292"/>
      <w:bookmarkEnd w:id="293"/>
      <w:r>
        <w:rPr>
          <w:rFonts w:ascii="Times New Roman" w:hAnsi="Times New Roman"/>
          <w:sz w:val="24"/>
        </w:rPr>
        <w:t xml:space="preserve">        Ведущий специалист </w:t>
      </w:r>
      <w:r w:rsidRPr="00527BEB">
        <w:rPr>
          <w:rFonts w:ascii="Times New Roman" w:hAnsi="Times New Roman"/>
          <w:sz w:val="24"/>
        </w:rPr>
        <w:t>ДИТ ТБ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527BEB">
        <w:rPr>
          <w:rFonts w:ascii="Times New Roman" w:hAnsi="Times New Roman"/>
          <w:sz w:val="24"/>
        </w:rPr>
        <w:t xml:space="preserve">___________   </w:t>
      </w:r>
      <w:r>
        <w:rPr>
          <w:rFonts w:ascii="Times New Roman" w:hAnsi="Times New Roman"/>
          <w:sz w:val="24"/>
        </w:rPr>
        <w:t>Е.А. Яцкевич</w:t>
      </w:r>
    </w:p>
    <w:sectPr w:rsidR="003C14FF" w:rsidRPr="003C14FF" w:rsidSect="00C7442A">
      <w:headerReference w:type="default" r:id="rId11"/>
      <w:footerReference w:type="default" r:id="rId12"/>
      <w:pgSz w:w="11906" w:h="16838" w:code="9"/>
      <w:pgMar w:top="1134" w:right="850" w:bottom="709" w:left="1276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0FD73F2" w14:textId="77777777" w:rsidR="007A4438" w:rsidRDefault="007A4438">
      <w:pPr>
        <w:spacing w:after="0"/>
      </w:pPr>
      <w:r>
        <w:separator/>
      </w:r>
    </w:p>
  </w:endnote>
  <w:endnote w:type="continuationSeparator" w:id="0">
    <w:p w14:paraId="70005052" w14:textId="77777777" w:rsidR="007A4438" w:rsidRDefault="007A44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">
    <w:altName w:val="Arial Unicode MS"/>
    <w:panose1 w:val="00000000000000000000"/>
    <w:charset w:val="80"/>
    <w:family w:val="swiss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836F48" w14:textId="779D1B6C" w:rsidR="00ED4B19" w:rsidRDefault="00ED4B19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BE237E" w:rsidRPr="00BE237E">
      <w:rPr>
        <w:noProof/>
        <w:lang w:val="ru-RU"/>
      </w:rPr>
      <w:t>12</w:t>
    </w:r>
    <w:r>
      <w:fldChar w:fldCharType="end"/>
    </w:r>
  </w:p>
  <w:p w14:paraId="6250D08E" w14:textId="77777777" w:rsidR="00ED4B19" w:rsidRDefault="00ED4B19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18679" w14:textId="77777777" w:rsidR="007A4438" w:rsidRDefault="007A4438">
      <w:pPr>
        <w:spacing w:after="0"/>
      </w:pPr>
      <w:r>
        <w:separator/>
      </w:r>
    </w:p>
  </w:footnote>
  <w:footnote w:type="continuationSeparator" w:id="0">
    <w:p w14:paraId="312F857A" w14:textId="77777777" w:rsidR="007A4438" w:rsidRDefault="007A443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B90FCE" w14:textId="77777777" w:rsidR="00ED4B19" w:rsidRPr="00F66CC4" w:rsidRDefault="00ED4B19" w:rsidP="006B3C07">
    <w:pPr>
      <w:pStyle w:val="a8"/>
      <w:tabs>
        <w:tab w:val="left" w:pos="2505"/>
      </w:tabs>
      <w:rPr>
        <w:lang w:val="en-US"/>
      </w:rPr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226A5B4"/>
    <w:lvl w:ilvl="0">
      <w:start w:val="1"/>
      <w:numFmt w:val="decimal"/>
      <w:pStyle w:val="TableListBullet2"/>
      <w:lvlText w:val="%1."/>
      <w:lvlJc w:val="left"/>
      <w:pPr>
        <w:tabs>
          <w:tab w:val="num" w:pos="2866"/>
        </w:tabs>
        <w:ind w:left="2866" w:hanging="360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1" w15:restartNumberingAfterBreak="0">
    <w:nsid w:val="FFFFFF7D"/>
    <w:multiLevelType w:val="singleLevel"/>
    <w:tmpl w:val="EED2B236"/>
    <w:lvl w:ilvl="0">
      <w:start w:val="1"/>
      <w:numFmt w:val="decimal"/>
      <w:pStyle w:val="5"/>
      <w:lvlText w:val="%1."/>
      <w:lvlJc w:val="left"/>
      <w:pPr>
        <w:tabs>
          <w:tab w:val="num" w:pos="2149"/>
        </w:tabs>
        <w:ind w:left="2149" w:hanging="357"/>
      </w:pPr>
      <w:rPr>
        <w:rFonts w:ascii="Times New Roman" w:hAnsi="Times New Roman" w:cs="Times New Roman" w:hint="default"/>
        <w:b w:val="0"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</w:abstractNum>
  <w:abstractNum w:abstractNumId="2" w15:restartNumberingAfterBreak="0">
    <w:nsid w:val="FFFFFF7E"/>
    <w:multiLevelType w:val="singleLevel"/>
    <w:tmpl w:val="95266F3C"/>
    <w:lvl w:ilvl="0">
      <w:start w:val="1"/>
      <w:numFmt w:val="decimal"/>
      <w:pStyle w:val="a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</w:abstractNum>
  <w:abstractNum w:abstractNumId="3" w15:restartNumberingAfterBreak="0">
    <w:nsid w:val="FFFFFF80"/>
    <w:multiLevelType w:val="singleLevel"/>
    <w:tmpl w:val="C6C87034"/>
    <w:lvl w:ilvl="0">
      <w:start w:val="1"/>
      <w:numFmt w:val="bullet"/>
      <w:pStyle w:val="331outline"/>
      <w:lvlText w:val=""/>
      <w:lvlJc w:val="left"/>
      <w:pPr>
        <w:tabs>
          <w:tab w:val="num" w:pos="2506"/>
        </w:tabs>
        <w:ind w:left="2506" w:hanging="357"/>
      </w:pPr>
      <w:rPr>
        <w:rFonts w:ascii="Symbol" w:hAnsi="Symbol" w:cs="Times New Roman" w:hint="default"/>
        <w:b w:val="0"/>
        <w:i w:val="0"/>
        <w:color w:val="auto"/>
        <w:spacing w:val="20"/>
        <w:w w:val="100"/>
        <w:kern w:val="0"/>
        <w:position w:val="0"/>
        <w:sz w:val="18"/>
        <w:szCs w:val="18"/>
        <w:u w:val="none"/>
        <w:effect w:val="none"/>
      </w:rPr>
    </w:lvl>
  </w:abstractNum>
  <w:abstractNum w:abstractNumId="4" w15:restartNumberingAfterBreak="0">
    <w:nsid w:val="FFFFFF81"/>
    <w:multiLevelType w:val="singleLevel"/>
    <w:tmpl w:val="6C2AF3B2"/>
    <w:lvl w:ilvl="0">
      <w:start w:val="1"/>
      <w:numFmt w:val="bullet"/>
      <w:pStyle w:val="312outline"/>
      <w:lvlText w:val=""/>
      <w:lvlJc w:val="left"/>
      <w:pPr>
        <w:tabs>
          <w:tab w:val="num" w:pos="2150"/>
        </w:tabs>
        <w:ind w:left="2150" w:hanging="358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</w:abstractNum>
  <w:abstractNum w:abstractNumId="5" w15:restartNumberingAfterBreak="0">
    <w:nsid w:val="FFFFFF82"/>
    <w:multiLevelType w:val="singleLevel"/>
    <w:tmpl w:val="14683016"/>
    <w:lvl w:ilvl="0">
      <w:start w:val="1"/>
      <w:numFmt w:val="bullet"/>
      <w:pStyle w:val="311outline"/>
      <w:lvlText w:val=""/>
      <w:lvlJc w:val="left"/>
      <w:pPr>
        <w:tabs>
          <w:tab w:val="num" w:pos="1792"/>
        </w:tabs>
        <w:ind w:left="1792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0"/>
        <w:szCs w:val="20"/>
        <w:u w:val="none"/>
      </w:rPr>
    </w:lvl>
  </w:abstractNum>
  <w:abstractNum w:abstractNumId="6" w15:restartNumberingAfterBreak="0">
    <w:nsid w:val="FFFFFF83"/>
    <w:multiLevelType w:val="singleLevel"/>
    <w:tmpl w:val="3190EEA6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5AE73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9A648B74"/>
    <w:lvl w:ilvl="0">
      <w:start w:val="1"/>
      <w:numFmt w:val="bullet"/>
      <w:pStyle w:val="a0"/>
      <w:lvlText w:val=""/>
      <w:lvlJc w:val="left"/>
      <w:pPr>
        <w:tabs>
          <w:tab w:val="num" w:pos="1077"/>
        </w:tabs>
        <w:ind w:firstLine="720"/>
      </w:pPr>
      <w:rPr>
        <w:rFonts w:ascii="Symbol" w:hAnsi="Symbol" w:cs="Times New Roman" w:hint="default"/>
        <w:b w:val="0"/>
        <w:i w:val="0"/>
        <w:color w:val="auto"/>
        <w:sz w:val="24"/>
        <w:szCs w:val="24"/>
        <w:u w:val="none"/>
      </w:rPr>
    </w:lvl>
  </w:abstractNum>
  <w:abstractNum w:abstractNumId="9" w15:restartNumberingAfterBreak="0">
    <w:nsid w:val="00000002"/>
    <w:multiLevelType w:val="singleLevel"/>
    <w:tmpl w:val="0000000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00000004"/>
    <w:multiLevelType w:val="multilevel"/>
    <w:tmpl w:val="8E606F96"/>
    <w:name w:val="WW8Num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850"/>
        </w:tabs>
        <w:ind w:left="1850" w:hanging="432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5.4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0BC83817"/>
    <w:multiLevelType w:val="hybridMultilevel"/>
    <w:tmpl w:val="C7BC167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CF01559"/>
    <w:multiLevelType w:val="hybridMultilevel"/>
    <w:tmpl w:val="6C6CC4AE"/>
    <w:name w:val="WW8Num2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1331725F"/>
    <w:multiLevelType w:val="hybridMultilevel"/>
    <w:tmpl w:val="FD5C5204"/>
    <w:lvl w:ilvl="0" w:tplc="FFFFFFFF">
      <w:start w:val="1"/>
      <w:numFmt w:val="bullet"/>
      <w:lvlText w:val=""/>
      <w:lvlJc w:val="left"/>
      <w:pPr>
        <w:tabs>
          <w:tab w:val="num" w:pos="828"/>
        </w:tabs>
        <w:ind w:left="828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16"/>
        <w:szCs w:val="16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2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14" w15:restartNumberingAfterBreak="0">
    <w:nsid w:val="17973FD3"/>
    <w:multiLevelType w:val="hybridMultilevel"/>
    <w:tmpl w:val="921A5866"/>
    <w:lvl w:ilvl="0" w:tplc="BDA4C136">
      <w:start w:val="1"/>
      <w:numFmt w:val="bullet"/>
      <w:pStyle w:val="1"/>
      <w:lvlText w:val="­"/>
      <w:lvlJc w:val="left"/>
      <w:pPr>
        <w:ind w:left="2149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86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5" w15:restartNumberingAfterBreak="0">
    <w:nsid w:val="2600078E"/>
    <w:multiLevelType w:val="multilevel"/>
    <w:tmpl w:val="034CF6E6"/>
    <w:lvl w:ilvl="0">
      <w:start w:val="7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cs="Times New Roman" w:hint="default"/>
        <w:b w:val="0"/>
      </w:rPr>
    </w:lvl>
    <w:lvl w:ilvl="2">
      <w:start w:val="1"/>
      <w:numFmt w:val="decimal"/>
      <w:lvlText w:val="7.2.%3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7995841"/>
    <w:multiLevelType w:val="hybridMultilevel"/>
    <w:tmpl w:val="F8522D78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8A451C3"/>
    <w:multiLevelType w:val="multilevel"/>
    <w:tmpl w:val="1714B0BA"/>
    <w:styleLink w:val="417OutlineNumbering"/>
    <w:lvl w:ilvl="0">
      <w:start w:val="4"/>
      <w:numFmt w:val="decimal"/>
      <w:suff w:val="space"/>
      <w:lvlText w:val="%1"/>
      <w:lvlJc w:val="left"/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1">
      <w:start w:val="1"/>
      <w:numFmt w:val="decimal"/>
      <w:lvlText w:val="%1.%2"/>
      <w:lvlJc w:val="left"/>
      <w:pPr>
        <w:tabs>
          <w:tab w:val="num" w:pos="130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2">
      <w:start w:val="7"/>
      <w:numFmt w:val="decimal"/>
      <w:lvlText w:val="%1.%2.%3"/>
      <w:lvlJc w:val="left"/>
      <w:pPr>
        <w:tabs>
          <w:tab w:val="num" w:pos="1474"/>
        </w:tabs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3">
      <w:start w:val="1"/>
      <w:numFmt w:val="decimal"/>
      <w:pStyle w:val="334outline"/>
      <w:suff w:val="space"/>
      <w:lvlText w:val="%1.%2.%3.%4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4">
      <w:start w:val="1"/>
      <w:numFmt w:val="decimal"/>
      <w:suff w:val="space"/>
      <w:lvlText w:val="%1.%2.%3.%4.%5"/>
      <w:lvlJc w:val="left"/>
      <w:pPr>
        <w:ind w:firstLine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195"/>
        </w:tabs>
        <w:ind w:firstLine="720"/>
      </w:pPr>
      <w:rPr>
        <w:rFonts w:ascii="Arial" w:hAnsi="Arial" w:cs="Arial" w:hint="default"/>
        <w:b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2364"/>
        </w:tabs>
        <w:ind w:firstLine="720"/>
      </w:pPr>
      <w:rPr>
        <w:rFonts w:ascii="Arial" w:hAnsi="Arial" w:cs="Arial" w:hint="default"/>
        <w:b w:val="0"/>
        <w:i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2591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2762"/>
        </w:tabs>
        <w:ind w:firstLine="720"/>
      </w:pPr>
      <w:rPr>
        <w:rFonts w:ascii="Arial" w:hAnsi="Arial" w:cs="Arial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</w:abstractNum>
  <w:abstractNum w:abstractNumId="18" w15:restartNumberingAfterBreak="0">
    <w:nsid w:val="2EEE2E8D"/>
    <w:multiLevelType w:val="multilevel"/>
    <w:tmpl w:val="DE2CCB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50"/>
      <w:lvlText w:val="%1.%2.%3.%4.%5."/>
      <w:lvlJc w:val="left"/>
      <w:pPr>
        <w:ind w:left="2232" w:hanging="792"/>
      </w:pPr>
    </w:lvl>
    <w:lvl w:ilvl="5">
      <w:start w:val="1"/>
      <w:numFmt w:val="decimal"/>
      <w:pStyle w:val="7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19075C"/>
    <w:multiLevelType w:val="multilevel"/>
    <w:tmpl w:val="AEDA60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GAFUR3"/>
      <w:isLgl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20" w15:restartNumberingAfterBreak="0">
    <w:nsid w:val="360468B8"/>
    <w:multiLevelType w:val="multilevel"/>
    <w:tmpl w:val="8DF4763E"/>
    <w:lvl w:ilvl="0">
      <w:start w:val="1"/>
      <w:numFmt w:val="decimal"/>
      <w:pStyle w:val="a2"/>
      <w:lvlText w:val="%1)"/>
      <w:lvlJc w:val="left"/>
      <w:pPr>
        <w:tabs>
          <w:tab w:val="num" w:pos="1077"/>
        </w:tabs>
        <w:ind w:firstLine="720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vanish w:val="0"/>
        <w:color w:val="auto"/>
        <w:spacing w:val="0"/>
        <w:sz w:val="24"/>
        <w:szCs w:val="24"/>
        <w:u w:val="none"/>
      </w:rPr>
    </w:lvl>
    <w:lvl w:ilvl="1">
      <w:start w:val="1"/>
      <w:numFmt w:val="russianLower"/>
      <w:pStyle w:val="2"/>
      <w:lvlText w:val="%2)"/>
      <w:lvlJc w:val="left"/>
      <w:pPr>
        <w:tabs>
          <w:tab w:val="num" w:pos="1440"/>
        </w:tabs>
        <w:ind w:left="1440" w:hanging="363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%1.%2.%3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lvlRestart w:val="0"/>
      <w:suff w:val="space"/>
      <w:lvlText w:val="%1.%2.%3.%4"/>
      <w:lvlJc w:val="left"/>
      <w:pPr>
        <w:ind w:left="-305" w:firstLine="709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4">
      <w:start w:val="1"/>
      <w:numFmt w:val="decimal"/>
      <w:lvlRestart w:val="0"/>
      <w:suff w:val="space"/>
      <w:lvlText w:val="%1.%2.%3.%4.%5"/>
      <w:lvlJc w:val="left"/>
      <w:pPr>
        <w:ind w:left="-265" w:firstLine="68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375"/>
        </w:tabs>
        <w:ind w:left="-305" w:firstLine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75"/>
        </w:tabs>
        <w:ind w:left="37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5"/>
        </w:tabs>
        <w:ind w:left="37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5"/>
        </w:tabs>
        <w:ind w:left="375"/>
      </w:pPr>
      <w:rPr>
        <w:rFonts w:hint="default"/>
      </w:rPr>
    </w:lvl>
  </w:abstractNum>
  <w:abstractNum w:abstractNumId="21" w15:restartNumberingAfterBreak="0">
    <w:nsid w:val="37C5385F"/>
    <w:multiLevelType w:val="multilevel"/>
    <w:tmpl w:val="D67C009C"/>
    <w:lvl w:ilvl="0">
      <w:start w:val="1"/>
      <w:numFmt w:val="upperLetter"/>
      <w:pStyle w:val="Appendix"/>
      <w:suff w:val="space"/>
      <w:lvlText w:val="Приложение %1. "/>
      <w:lvlJc w:val="left"/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32"/>
        <w:szCs w:val="32"/>
        <w:u w:val="none"/>
        <w:effect w:val="none"/>
      </w:rPr>
    </w:lvl>
    <w:lvl w:ilvl="1">
      <w:start w:val="1"/>
      <w:numFmt w:val="decimal"/>
      <w:pStyle w:val="AppHeading1"/>
      <w:suff w:val="space"/>
      <w:lvlText w:val="%1.%2"/>
      <w:lvlJc w:val="left"/>
      <w:pPr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firstLine="720"/>
      </w:pPr>
      <w:rPr>
        <w:rFonts w:ascii="Arial" w:hAnsi="Arial" w:cs="Arial" w:hint="default"/>
        <w:b/>
        <w:i w:val="0"/>
        <w:color w:val="auto"/>
        <w:sz w:val="28"/>
        <w:szCs w:val="28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88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6"/>
        <w:szCs w:val="26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701"/>
        </w:tabs>
        <w:ind w:firstLine="720"/>
      </w:pPr>
      <w:rPr>
        <w:rFonts w:ascii="Arial" w:hAnsi="Arial" w:cs="Arial" w:hint="default"/>
        <w:b/>
        <w:i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CDE5819"/>
    <w:multiLevelType w:val="hybridMultilevel"/>
    <w:tmpl w:val="0A9A0A9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EA74631"/>
    <w:multiLevelType w:val="multilevel"/>
    <w:tmpl w:val="4A2E4916"/>
    <w:lvl w:ilvl="0">
      <w:start w:val="1"/>
      <w:numFmt w:val="decimal"/>
      <w:lvlText w:val="%1."/>
      <w:lvlJc w:val="left"/>
      <w:pPr>
        <w:ind w:left="7874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left"/>
      <w:pPr>
        <w:ind w:firstLine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pStyle w:val="6"/>
      <w:lvlText w:val=""/>
      <w:lvlJc w:val="left"/>
      <w:pPr>
        <w:tabs>
          <w:tab w:val="num" w:pos="360"/>
        </w:tabs>
      </w:pPr>
    </w:lvl>
    <w:lvl w:ilvl="6">
      <w:numFmt w:val="decimal"/>
      <w:lvlText w:val=""/>
      <w:lvlJc w:val="left"/>
    </w:lvl>
    <w:lvl w:ilvl="7">
      <w:numFmt w:val="decimal"/>
      <w:pStyle w:val="8"/>
      <w:lvlText w:val=""/>
      <w:lvlJc w:val="left"/>
    </w:lvl>
    <w:lvl w:ilvl="8">
      <w:numFmt w:val="decimal"/>
      <w:pStyle w:val="9"/>
      <w:lvlText w:val=""/>
      <w:lvlJc w:val="left"/>
    </w:lvl>
  </w:abstractNum>
  <w:abstractNum w:abstractNumId="24" w15:restartNumberingAfterBreak="0">
    <w:nsid w:val="40786AB3"/>
    <w:multiLevelType w:val="hybridMultilevel"/>
    <w:tmpl w:val="42C01362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63658FD"/>
    <w:multiLevelType w:val="hybridMultilevel"/>
    <w:tmpl w:val="3390714E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D130A"/>
    <w:multiLevelType w:val="hybridMultilevel"/>
    <w:tmpl w:val="21B0DF88"/>
    <w:lvl w:ilvl="0" w:tplc="756E7FE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743F1"/>
    <w:multiLevelType w:val="multilevel"/>
    <w:tmpl w:val="74484BAE"/>
    <w:lvl w:ilvl="0">
      <w:start w:val="1"/>
      <w:numFmt w:val="decimal"/>
      <w:pStyle w:val="10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pStyle w:val="20"/>
      <w:isLgl/>
      <w:lvlText w:val="%1.%2"/>
      <w:lvlJc w:val="left"/>
      <w:pPr>
        <w:ind w:left="1353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28" w15:restartNumberingAfterBreak="0">
    <w:nsid w:val="5568460E"/>
    <w:multiLevelType w:val="hybridMultilevel"/>
    <w:tmpl w:val="BEE85500"/>
    <w:lvl w:ilvl="0" w:tplc="FFFFFFFF">
      <w:start w:val="1"/>
      <w:numFmt w:val="bullet"/>
      <w:lvlText w:val=""/>
      <w:lvlJc w:val="left"/>
      <w:pPr>
        <w:tabs>
          <w:tab w:val="num" w:pos="470"/>
        </w:tabs>
        <w:ind w:left="470" w:hanging="357"/>
      </w:pPr>
      <w:rPr>
        <w:rFonts w:ascii="Symbol" w:hAnsi="Symbol" w:cs="Times New Roman" w:hint="default"/>
        <w:b w:val="0"/>
        <w:i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FFFFFFFF">
      <w:start w:val="1"/>
      <w:numFmt w:val="bullet"/>
      <w:pStyle w:val="333outline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9" w15:restartNumberingAfterBreak="0">
    <w:nsid w:val="5CDC1E64"/>
    <w:multiLevelType w:val="multilevel"/>
    <w:tmpl w:val="1D8AA8B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bullet"/>
      <w:lvlText w:val="­"/>
      <w:lvlJc w:val="left"/>
      <w:pPr>
        <w:ind w:left="1353" w:hanging="360"/>
      </w:pPr>
      <w:rPr>
        <w:rFonts w:ascii="Courier New" w:hAnsi="Courier New" w:hint="default"/>
        <w:b w:val="0"/>
      </w:rPr>
    </w:lvl>
    <w:lvl w:ilvl="2">
      <w:start w:val="1"/>
      <w:numFmt w:val="decimal"/>
      <w:isLgl/>
      <w:lvlText w:val="%1.%2.%3"/>
      <w:lvlJc w:val="left"/>
      <w:pPr>
        <w:ind w:left="242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8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8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7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03" w:hanging="1800"/>
      </w:pPr>
      <w:rPr>
        <w:rFonts w:hint="default"/>
      </w:rPr>
    </w:lvl>
  </w:abstractNum>
  <w:abstractNum w:abstractNumId="30" w15:restartNumberingAfterBreak="0">
    <w:nsid w:val="60F8594F"/>
    <w:multiLevelType w:val="multilevel"/>
    <w:tmpl w:val="271CA12A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1F497D"/>
      </w:rPr>
    </w:lvl>
    <w:lvl w:ilvl="1">
      <w:start w:val="1"/>
      <w:numFmt w:val="decimal"/>
      <w:pStyle w:val="NEWNEW"/>
      <w:lvlText w:val="%1.%2."/>
      <w:lvlJc w:val="left"/>
      <w:pPr>
        <w:ind w:left="360" w:hanging="360"/>
      </w:pPr>
      <w:rPr>
        <w:rFonts w:eastAsia="Times New Roman" w:hint="default"/>
        <w:color w:val="1F497D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1F497D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1F497D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1F497D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1F497D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1F497D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1F497D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1F497D"/>
      </w:rPr>
    </w:lvl>
  </w:abstractNum>
  <w:abstractNum w:abstractNumId="31" w15:restartNumberingAfterBreak="0">
    <w:nsid w:val="66144BEE"/>
    <w:multiLevelType w:val="hybridMultilevel"/>
    <w:tmpl w:val="4468C48E"/>
    <w:lvl w:ilvl="0" w:tplc="C79064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6E941BD"/>
    <w:multiLevelType w:val="hybridMultilevel"/>
    <w:tmpl w:val="8222FA68"/>
    <w:lvl w:ilvl="0" w:tplc="04190017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A162428"/>
    <w:multiLevelType w:val="hybridMultilevel"/>
    <w:tmpl w:val="802EE13C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746A32"/>
    <w:multiLevelType w:val="multilevel"/>
    <w:tmpl w:val="4ECE97E8"/>
    <w:styleLink w:val="71Numbered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00000E9"/>
    <w:multiLevelType w:val="hybridMultilevel"/>
    <w:tmpl w:val="35C8A644"/>
    <w:lvl w:ilvl="0" w:tplc="FFFFFFFF"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pStyle w:val="321outline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6" w15:restartNumberingAfterBreak="0">
    <w:nsid w:val="74D97735"/>
    <w:multiLevelType w:val="hybridMultilevel"/>
    <w:tmpl w:val="E318D484"/>
    <w:lvl w:ilvl="0" w:tplc="756E7FEE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7E8D467E"/>
    <w:multiLevelType w:val="hybridMultilevel"/>
    <w:tmpl w:val="2924CD92"/>
    <w:lvl w:ilvl="0" w:tplc="04190017">
      <w:start w:val="1"/>
      <w:numFmt w:val="lowerLetter"/>
      <w:lvlText w:val="%1)"/>
      <w:lvlJc w:val="left"/>
      <w:pPr>
        <w:ind w:left="1346" w:hanging="360"/>
      </w:pPr>
    </w:lvl>
    <w:lvl w:ilvl="1" w:tplc="04190019" w:tentative="1">
      <w:start w:val="1"/>
      <w:numFmt w:val="lowerLetter"/>
      <w:lvlText w:val="%2."/>
      <w:lvlJc w:val="left"/>
      <w:pPr>
        <w:ind w:left="2066" w:hanging="360"/>
      </w:pPr>
    </w:lvl>
    <w:lvl w:ilvl="2" w:tplc="0419001B" w:tentative="1">
      <w:start w:val="1"/>
      <w:numFmt w:val="lowerRoman"/>
      <w:lvlText w:val="%3."/>
      <w:lvlJc w:val="right"/>
      <w:pPr>
        <w:ind w:left="2786" w:hanging="180"/>
      </w:pPr>
    </w:lvl>
    <w:lvl w:ilvl="3" w:tplc="0419000F" w:tentative="1">
      <w:start w:val="1"/>
      <w:numFmt w:val="decimal"/>
      <w:lvlText w:val="%4."/>
      <w:lvlJc w:val="left"/>
      <w:pPr>
        <w:ind w:left="3506" w:hanging="360"/>
      </w:pPr>
    </w:lvl>
    <w:lvl w:ilvl="4" w:tplc="04190019" w:tentative="1">
      <w:start w:val="1"/>
      <w:numFmt w:val="lowerLetter"/>
      <w:lvlText w:val="%5."/>
      <w:lvlJc w:val="left"/>
      <w:pPr>
        <w:ind w:left="4226" w:hanging="360"/>
      </w:pPr>
    </w:lvl>
    <w:lvl w:ilvl="5" w:tplc="0419001B" w:tentative="1">
      <w:start w:val="1"/>
      <w:numFmt w:val="lowerRoman"/>
      <w:lvlText w:val="%6."/>
      <w:lvlJc w:val="right"/>
      <w:pPr>
        <w:ind w:left="4946" w:hanging="180"/>
      </w:pPr>
    </w:lvl>
    <w:lvl w:ilvl="6" w:tplc="0419000F" w:tentative="1">
      <w:start w:val="1"/>
      <w:numFmt w:val="decimal"/>
      <w:lvlText w:val="%7."/>
      <w:lvlJc w:val="left"/>
      <w:pPr>
        <w:ind w:left="5666" w:hanging="360"/>
      </w:pPr>
    </w:lvl>
    <w:lvl w:ilvl="7" w:tplc="04190019" w:tentative="1">
      <w:start w:val="1"/>
      <w:numFmt w:val="lowerLetter"/>
      <w:lvlText w:val="%8."/>
      <w:lvlJc w:val="left"/>
      <w:pPr>
        <w:ind w:left="6386" w:hanging="360"/>
      </w:pPr>
    </w:lvl>
    <w:lvl w:ilvl="8" w:tplc="0419001B" w:tentative="1">
      <w:start w:val="1"/>
      <w:numFmt w:val="lowerRoman"/>
      <w:lvlText w:val="%9."/>
      <w:lvlJc w:val="right"/>
      <w:pPr>
        <w:ind w:left="7106" w:hanging="180"/>
      </w:pPr>
    </w:lvl>
  </w:abstractNum>
  <w:abstractNum w:abstractNumId="38" w15:restartNumberingAfterBreak="0">
    <w:nsid w:val="7EF13A54"/>
    <w:multiLevelType w:val="singleLevel"/>
    <w:tmpl w:val="BAFAB4C6"/>
    <w:lvl w:ilvl="0">
      <w:numFmt w:val="decimal"/>
      <w:pStyle w:val="a3"/>
      <w:lvlText w:val=""/>
      <w:lvlJc w:val="left"/>
    </w:lvl>
  </w:abstractNum>
  <w:abstractNum w:abstractNumId="39" w15:restartNumberingAfterBreak="0">
    <w:nsid w:val="7F221182"/>
    <w:multiLevelType w:val="hybridMultilevel"/>
    <w:tmpl w:val="D786A96E"/>
    <w:lvl w:ilvl="0" w:tplc="756E7FE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21"/>
  </w:num>
  <w:num w:numId="6">
    <w:abstractNumId w:val="8"/>
  </w:num>
  <w:num w:numId="7">
    <w:abstractNumId w:val="5"/>
  </w:num>
  <w:num w:numId="8">
    <w:abstractNumId w:val="4"/>
  </w:num>
  <w:num w:numId="9">
    <w:abstractNumId w:val="35"/>
  </w:num>
  <w:num w:numId="10">
    <w:abstractNumId w:val="3"/>
  </w:num>
  <w:num w:numId="11">
    <w:abstractNumId w:val="13"/>
  </w:num>
  <w:num w:numId="12">
    <w:abstractNumId w:val="28"/>
  </w:num>
  <w:num w:numId="13">
    <w:abstractNumId w:val="17"/>
  </w:num>
  <w:num w:numId="14">
    <w:abstractNumId w:val="20"/>
  </w:num>
  <w:num w:numId="15">
    <w:abstractNumId w:val="2"/>
  </w:num>
  <w:num w:numId="16">
    <w:abstractNumId w:val="34"/>
  </w:num>
  <w:num w:numId="17">
    <w:abstractNumId w:val="10"/>
  </w:num>
  <w:num w:numId="18">
    <w:abstractNumId w:val="30"/>
  </w:num>
  <w:num w:numId="19">
    <w:abstractNumId w:val="19"/>
  </w:num>
  <w:num w:numId="20">
    <w:abstractNumId w:val="38"/>
  </w:num>
  <w:num w:numId="21">
    <w:abstractNumId w:val="23"/>
  </w:num>
  <w:num w:numId="22">
    <w:abstractNumId w:val="14"/>
  </w:num>
  <w:num w:numId="23">
    <w:abstractNumId w:val="18"/>
  </w:num>
  <w:num w:numId="24">
    <w:abstractNumId w:val="11"/>
  </w:num>
  <w:num w:numId="25">
    <w:abstractNumId w:val="31"/>
  </w:num>
  <w:num w:numId="26">
    <w:abstractNumId w:val="27"/>
  </w:num>
  <w:num w:numId="27">
    <w:abstractNumId w:val="36"/>
  </w:num>
  <w:num w:numId="28">
    <w:abstractNumId w:val="26"/>
  </w:num>
  <w:num w:numId="29">
    <w:abstractNumId w:val="33"/>
  </w:num>
  <w:num w:numId="30">
    <w:abstractNumId w:val="15"/>
  </w:num>
  <w:num w:numId="31">
    <w:abstractNumId w:val="29"/>
  </w:num>
  <w:num w:numId="32">
    <w:abstractNumId w:val="37"/>
  </w:num>
  <w:num w:numId="33">
    <w:abstractNumId w:val="25"/>
  </w:num>
  <w:num w:numId="34">
    <w:abstractNumId w:val="32"/>
  </w:num>
  <w:num w:numId="35">
    <w:abstractNumId w:val="16"/>
  </w:num>
  <w:num w:numId="36">
    <w:abstractNumId w:val="39"/>
  </w:num>
  <w:num w:numId="37">
    <w:abstractNumId w:val="24"/>
  </w:num>
  <w:num w:numId="38">
    <w:abstractNumId w:val="22"/>
  </w:num>
  <w:num w:numId="39">
    <w:abstractNumId w:val="27"/>
  </w:num>
  <w:num w:numId="40">
    <w:abstractNumId w:val="27"/>
  </w:num>
  <w:num w:numId="41">
    <w:abstractNumId w:val="2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027"/>
    <w:rsid w:val="00000F4B"/>
    <w:rsid w:val="00001B27"/>
    <w:rsid w:val="00001F71"/>
    <w:rsid w:val="00002241"/>
    <w:rsid w:val="00002459"/>
    <w:rsid w:val="000026AC"/>
    <w:rsid w:val="000027EF"/>
    <w:rsid w:val="000032FB"/>
    <w:rsid w:val="00003553"/>
    <w:rsid w:val="00003FB5"/>
    <w:rsid w:val="000049B2"/>
    <w:rsid w:val="0000557C"/>
    <w:rsid w:val="00005E8A"/>
    <w:rsid w:val="0000634F"/>
    <w:rsid w:val="00006356"/>
    <w:rsid w:val="0000703F"/>
    <w:rsid w:val="000070D2"/>
    <w:rsid w:val="000101C1"/>
    <w:rsid w:val="00011DEB"/>
    <w:rsid w:val="000120F3"/>
    <w:rsid w:val="00012AE5"/>
    <w:rsid w:val="00012E43"/>
    <w:rsid w:val="00012FEA"/>
    <w:rsid w:val="00013431"/>
    <w:rsid w:val="0001458E"/>
    <w:rsid w:val="0001564D"/>
    <w:rsid w:val="00015773"/>
    <w:rsid w:val="000159C8"/>
    <w:rsid w:val="00015AA8"/>
    <w:rsid w:val="0001600C"/>
    <w:rsid w:val="00016030"/>
    <w:rsid w:val="000164BA"/>
    <w:rsid w:val="0001654E"/>
    <w:rsid w:val="00016CA2"/>
    <w:rsid w:val="00016ED4"/>
    <w:rsid w:val="00017612"/>
    <w:rsid w:val="00017B77"/>
    <w:rsid w:val="00020388"/>
    <w:rsid w:val="000215A6"/>
    <w:rsid w:val="00021855"/>
    <w:rsid w:val="00022379"/>
    <w:rsid w:val="000226C6"/>
    <w:rsid w:val="00022A5B"/>
    <w:rsid w:val="00023BAF"/>
    <w:rsid w:val="000241D6"/>
    <w:rsid w:val="000243FC"/>
    <w:rsid w:val="000244EA"/>
    <w:rsid w:val="00024743"/>
    <w:rsid w:val="00025196"/>
    <w:rsid w:val="00025D16"/>
    <w:rsid w:val="00026C68"/>
    <w:rsid w:val="00027014"/>
    <w:rsid w:val="000303A0"/>
    <w:rsid w:val="00030827"/>
    <w:rsid w:val="00030F62"/>
    <w:rsid w:val="0003130A"/>
    <w:rsid w:val="00031E5B"/>
    <w:rsid w:val="00032390"/>
    <w:rsid w:val="000329CC"/>
    <w:rsid w:val="000330B0"/>
    <w:rsid w:val="000330FC"/>
    <w:rsid w:val="000336F5"/>
    <w:rsid w:val="00033775"/>
    <w:rsid w:val="00034336"/>
    <w:rsid w:val="000344EF"/>
    <w:rsid w:val="0003493F"/>
    <w:rsid w:val="00035201"/>
    <w:rsid w:val="0003624C"/>
    <w:rsid w:val="00037B27"/>
    <w:rsid w:val="00037B2C"/>
    <w:rsid w:val="00040687"/>
    <w:rsid w:val="0004078B"/>
    <w:rsid w:val="00040BD3"/>
    <w:rsid w:val="0004185A"/>
    <w:rsid w:val="00041B09"/>
    <w:rsid w:val="00041C85"/>
    <w:rsid w:val="0004226C"/>
    <w:rsid w:val="00043A89"/>
    <w:rsid w:val="00043EA6"/>
    <w:rsid w:val="00043FEC"/>
    <w:rsid w:val="00044245"/>
    <w:rsid w:val="000445F5"/>
    <w:rsid w:val="00044965"/>
    <w:rsid w:val="00044BEB"/>
    <w:rsid w:val="00045249"/>
    <w:rsid w:val="0004551A"/>
    <w:rsid w:val="00045EEE"/>
    <w:rsid w:val="00045F23"/>
    <w:rsid w:val="00046611"/>
    <w:rsid w:val="000466B8"/>
    <w:rsid w:val="00046DA2"/>
    <w:rsid w:val="00047034"/>
    <w:rsid w:val="000470B0"/>
    <w:rsid w:val="00047FC6"/>
    <w:rsid w:val="000514DB"/>
    <w:rsid w:val="00051E98"/>
    <w:rsid w:val="00051EDC"/>
    <w:rsid w:val="00051FBE"/>
    <w:rsid w:val="0005287D"/>
    <w:rsid w:val="00052F1E"/>
    <w:rsid w:val="0005384A"/>
    <w:rsid w:val="00053881"/>
    <w:rsid w:val="00053F8E"/>
    <w:rsid w:val="0005472F"/>
    <w:rsid w:val="00054BFC"/>
    <w:rsid w:val="00054D67"/>
    <w:rsid w:val="00055929"/>
    <w:rsid w:val="00055B96"/>
    <w:rsid w:val="000566E4"/>
    <w:rsid w:val="00057137"/>
    <w:rsid w:val="0005746E"/>
    <w:rsid w:val="00057860"/>
    <w:rsid w:val="000618AB"/>
    <w:rsid w:val="00061B06"/>
    <w:rsid w:val="00061B8B"/>
    <w:rsid w:val="00061C4F"/>
    <w:rsid w:val="0006303B"/>
    <w:rsid w:val="000635B5"/>
    <w:rsid w:val="0006467F"/>
    <w:rsid w:val="0006493B"/>
    <w:rsid w:val="00064C14"/>
    <w:rsid w:val="00064CF8"/>
    <w:rsid w:val="00064E04"/>
    <w:rsid w:val="00065DE5"/>
    <w:rsid w:val="00065FF2"/>
    <w:rsid w:val="0006623B"/>
    <w:rsid w:val="00066556"/>
    <w:rsid w:val="00066838"/>
    <w:rsid w:val="00066986"/>
    <w:rsid w:val="00066A90"/>
    <w:rsid w:val="00067C69"/>
    <w:rsid w:val="00070096"/>
    <w:rsid w:val="0007050B"/>
    <w:rsid w:val="00071003"/>
    <w:rsid w:val="00071364"/>
    <w:rsid w:val="000713F3"/>
    <w:rsid w:val="00071B87"/>
    <w:rsid w:val="0007205F"/>
    <w:rsid w:val="000727D7"/>
    <w:rsid w:val="00072A74"/>
    <w:rsid w:val="00072B45"/>
    <w:rsid w:val="000730FE"/>
    <w:rsid w:val="000733FD"/>
    <w:rsid w:val="0007347B"/>
    <w:rsid w:val="000738C4"/>
    <w:rsid w:val="00074436"/>
    <w:rsid w:val="00074716"/>
    <w:rsid w:val="00074EAB"/>
    <w:rsid w:val="00075579"/>
    <w:rsid w:val="00075B19"/>
    <w:rsid w:val="00075E1F"/>
    <w:rsid w:val="00075F8F"/>
    <w:rsid w:val="0007608A"/>
    <w:rsid w:val="00076A81"/>
    <w:rsid w:val="00076B8F"/>
    <w:rsid w:val="00076EC1"/>
    <w:rsid w:val="000801D2"/>
    <w:rsid w:val="000808D5"/>
    <w:rsid w:val="000811FC"/>
    <w:rsid w:val="00081205"/>
    <w:rsid w:val="000812E7"/>
    <w:rsid w:val="00081863"/>
    <w:rsid w:val="00081DBD"/>
    <w:rsid w:val="000823A7"/>
    <w:rsid w:val="00082B34"/>
    <w:rsid w:val="00083060"/>
    <w:rsid w:val="00083137"/>
    <w:rsid w:val="000836C2"/>
    <w:rsid w:val="00083E47"/>
    <w:rsid w:val="0008446E"/>
    <w:rsid w:val="00084843"/>
    <w:rsid w:val="00084D8F"/>
    <w:rsid w:val="00084DD4"/>
    <w:rsid w:val="00084E3F"/>
    <w:rsid w:val="000860CF"/>
    <w:rsid w:val="000863FB"/>
    <w:rsid w:val="000866F0"/>
    <w:rsid w:val="00086CD6"/>
    <w:rsid w:val="00086F17"/>
    <w:rsid w:val="000871B8"/>
    <w:rsid w:val="000879AB"/>
    <w:rsid w:val="00087B9C"/>
    <w:rsid w:val="00087C88"/>
    <w:rsid w:val="0009028B"/>
    <w:rsid w:val="00091DFB"/>
    <w:rsid w:val="000921AC"/>
    <w:rsid w:val="000927EC"/>
    <w:rsid w:val="0009282E"/>
    <w:rsid w:val="000936F0"/>
    <w:rsid w:val="00093B13"/>
    <w:rsid w:val="00094288"/>
    <w:rsid w:val="00094D5F"/>
    <w:rsid w:val="00094E45"/>
    <w:rsid w:val="0009657E"/>
    <w:rsid w:val="00096B71"/>
    <w:rsid w:val="000977B0"/>
    <w:rsid w:val="0009787B"/>
    <w:rsid w:val="000978A9"/>
    <w:rsid w:val="00097CF1"/>
    <w:rsid w:val="000A0014"/>
    <w:rsid w:val="000A03E5"/>
    <w:rsid w:val="000A0668"/>
    <w:rsid w:val="000A0808"/>
    <w:rsid w:val="000A090E"/>
    <w:rsid w:val="000A09A7"/>
    <w:rsid w:val="000A0B28"/>
    <w:rsid w:val="000A0D1D"/>
    <w:rsid w:val="000A1117"/>
    <w:rsid w:val="000A15D6"/>
    <w:rsid w:val="000A22E2"/>
    <w:rsid w:val="000A2327"/>
    <w:rsid w:val="000A23E2"/>
    <w:rsid w:val="000A26A5"/>
    <w:rsid w:val="000A29EF"/>
    <w:rsid w:val="000A29FC"/>
    <w:rsid w:val="000A2F6E"/>
    <w:rsid w:val="000A3EE6"/>
    <w:rsid w:val="000A477A"/>
    <w:rsid w:val="000A5267"/>
    <w:rsid w:val="000A598D"/>
    <w:rsid w:val="000A5CEA"/>
    <w:rsid w:val="000A66F3"/>
    <w:rsid w:val="000A6892"/>
    <w:rsid w:val="000A76F7"/>
    <w:rsid w:val="000B07F9"/>
    <w:rsid w:val="000B0CC2"/>
    <w:rsid w:val="000B0E3B"/>
    <w:rsid w:val="000B1005"/>
    <w:rsid w:val="000B1542"/>
    <w:rsid w:val="000B1E4D"/>
    <w:rsid w:val="000B2FBA"/>
    <w:rsid w:val="000B36CE"/>
    <w:rsid w:val="000B39D5"/>
    <w:rsid w:val="000B3E8F"/>
    <w:rsid w:val="000B3F06"/>
    <w:rsid w:val="000B4339"/>
    <w:rsid w:val="000B44EF"/>
    <w:rsid w:val="000B457E"/>
    <w:rsid w:val="000B4816"/>
    <w:rsid w:val="000B4C8F"/>
    <w:rsid w:val="000B4D24"/>
    <w:rsid w:val="000B5C0F"/>
    <w:rsid w:val="000B5F31"/>
    <w:rsid w:val="000B685A"/>
    <w:rsid w:val="000B68F8"/>
    <w:rsid w:val="000B6C7F"/>
    <w:rsid w:val="000B752B"/>
    <w:rsid w:val="000B7E64"/>
    <w:rsid w:val="000C137F"/>
    <w:rsid w:val="000C1688"/>
    <w:rsid w:val="000C190E"/>
    <w:rsid w:val="000C240D"/>
    <w:rsid w:val="000C3572"/>
    <w:rsid w:val="000C37FC"/>
    <w:rsid w:val="000C4CAF"/>
    <w:rsid w:val="000C4CD8"/>
    <w:rsid w:val="000C5232"/>
    <w:rsid w:val="000C54F0"/>
    <w:rsid w:val="000C5F0D"/>
    <w:rsid w:val="000C6933"/>
    <w:rsid w:val="000C6D0E"/>
    <w:rsid w:val="000C718D"/>
    <w:rsid w:val="000C732E"/>
    <w:rsid w:val="000C7927"/>
    <w:rsid w:val="000D01EF"/>
    <w:rsid w:val="000D03B9"/>
    <w:rsid w:val="000D04F8"/>
    <w:rsid w:val="000D093A"/>
    <w:rsid w:val="000D1176"/>
    <w:rsid w:val="000D1613"/>
    <w:rsid w:val="000D202B"/>
    <w:rsid w:val="000D23CC"/>
    <w:rsid w:val="000D351C"/>
    <w:rsid w:val="000D3881"/>
    <w:rsid w:val="000D3950"/>
    <w:rsid w:val="000D4056"/>
    <w:rsid w:val="000D4BE8"/>
    <w:rsid w:val="000D514A"/>
    <w:rsid w:val="000D5750"/>
    <w:rsid w:val="000D589F"/>
    <w:rsid w:val="000D5B23"/>
    <w:rsid w:val="000D6035"/>
    <w:rsid w:val="000E06D5"/>
    <w:rsid w:val="000E19B9"/>
    <w:rsid w:val="000E1D92"/>
    <w:rsid w:val="000E1EDF"/>
    <w:rsid w:val="000E21B3"/>
    <w:rsid w:val="000E29A8"/>
    <w:rsid w:val="000E420C"/>
    <w:rsid w:val="000E4342"/>
    <w:rsid w:val="000E4983"/>
    <w:rsid w:val="000E57AF"/>
    <w:rsid w:val="000E6313"/>
    <w:rsid w:val="000E69F6"/>
    <w:rsid w:val="000E765D"/>
    <w:rsid w:val="000E7C0F"/>
    <w:rsid w:val="000F0A0B"/>
    <w:rsid w:val="000F12E6"/>
    <w:rsid w:val="000F1617"/>
    <w:rsid w:val="000F1698"/>
    <w:rsid w:val="000F1E78"/>
    <w:rsid w:val="000F23BE"/>
    <w:rsid w:val="000F2F21"/>
    <w:rsid w:val="000F30F3"/>
    <w:rsid w:val="000F33CA"/>
    <w:rsid w:val="000F359E"/>
    <w:rsid w:val="000F3D5B"/>
    <w:rsid w:val="000F3FAF"/>
    <w:rsid w:val="000F3FB2"/>
    <w:rsid w:val="000F4170"/>
    <w:rsid w:val="000F48B8"/>
    <w:rsid w:val="000F4925"/>
    <w:rsid w:val="000F558A"/>
    <w:rsid w:val="000F5D0B"/>
    <w:rsid w:val="000F5DB4"/>
    <w:rsid w:val="000F6106"/>
    <w:rsid w:val="000F61DD"/>
    <w:rsid w:val="000F6736"/>
    <w:rsid w:val="000F6768"/>
    <w:rsid w:val="000F6B28"/>
    <w:rsid w:val="000F7E97"/>
    <w:rsid w:val="00100274"/>
    <w:rsid w:val="001002D0"/>
    <w:rsid w:val="00101841"/>
    <w:rsid w:val="00103E07"/>
    <w:rsid w:val="00104D15"/>
    <w:rsid w:val="001057CE"/>
    <w:rsid w:val="0010608E"/>
    <w:rsid w:val="001063D8"/>
    <w:rsid w:val="001068CE"/>
    <w:rsid w:val="00106EF0"/>
    <w:rsid w:val="0010763F"/>
    <w:rsid w:val="0010778B"/>
    <w:rsid w:val="001079C2"/>
    <w:rsid w:val="00107C6F"/>
    <w:rsid w:val="00107D6B"/>
    <w:rsid w:val="00111A4D"/>
    <w:rsid w:val="00111D84"/>
    <w:rsid w:val="00111DB8"/>
    <w:rsid w:val="00112BD2"/>
    <w:rsid w:val="001132F5"/>
    <w:rsid w:val="00113AD1"/>
    <w:rsid w:val="001144C6"/>
    <w:rsid w:val="00114833"/>
    <w:rsid w:val="0011488E"/>
    <w:rsid w:val="00114B5C"/>
    <w:rsid w:val="00114CDC"/>
    <w:rsid w:val="001158CF"/>
    <w:rsid w:val="00116400"/>
    <w:rsid w:val="001166A4"/>
    <w:rsid w:val="00116759"/>
    <w:rsid w:val="00116C39"/>
    <w:rsid w:val="00116CA2"/>
    <w:rsid w:val="00116EAC"/>
    <w:rsid w:val="00117159"/>
    <w:rsid w:val="00117547"/>
    <w:rsid w:val="001201EA"/>
    <w:rsid w:val="00121C72"/>
    <w:rsid w:val="00122A1B"/>
    <w:rsid w:val="00123160"/>
    <w:rsid w:val="00123403"/>
    <w:rsid w:val="0012360C"/>
    <w:rsid w:val="001237E8"/>
    <w:rsid w:val="00123FEB"/>
    <w:rsid w:val="00124733"/>
    <w:rsid w:val="00124D60"/>
    <w:rsid w:val="00124D87"/>
    <w:rsid w:val="00124FB3"/>
    <w:rsid w:val="00125B99"/>
    <w:rsid w:val="00125E0D"/>
    <w:rsid w:val="00125EC5"/>
    <w:rsid w:val="00126010"/>
    <w:rsid w:val="00126013"/>
    <w:rsid w:val="00126180"/>
    <w:rsid w:val="00126853"/>
    <w:rsid w:val="001269F6"/>
    <w:rsid w:val="00126AB4"/>
    <w:rsid w:val="001272FA"/>
    <w:rsid w:val="001308EC"/>
    <w:rsid w:val="001314BD"/>
    <w:rsid w:val="001321A8"/>
    <w:rsid w:val="00132203"/>
    <w:rsid w:val="00132459"/>
    <w:rsid w:val="0013255E"/>
    <w:rsid w:val="0013270A"/>
    <w:rsid w:val="00132C10"/>
    <w:rsid w:val="00132CBB"/>
    <w:rsid w:val="00132D81"/>
    <w:rsid w:val="00132DB4"/>
    <w:rsid w:val="00133071"/>
    <w:rsid w:val="00133A23"/>
    <w:rsid w:val="00133D5D"/>
    <w:rsid w:val="00134676"/>
    <w:rsid w:val="00134794"/>
    <w:rsid w:val="00134B7F"/>
    <w:rsid w:val="001354A5"/>
    <w:rsid w:val="001358FB"/>
    <w:rsid w:val="00135AE0"/>
    <w:rsid w:val="0013614E"/>
    <w:rsid w:val="00136E4F"/>
    <w:rsid w:val="001370A6"/>
    <w:rsid w:val="001374CF"/>
    <w:rsid w:val="00137B82"/>
    <w:rsid w:val="001405D9"/>
    <w:rsid w:val="0014091D"/>
    <w:rsid w:val="0014112C"/>
    <w:rsid w:val="00142332"/>
    <w:rsid w:val="001425F8"/>
    <w:rsid w:val="00142A51"/>
    <w:rsid w:val="00142C6F"/>
    <w:rsid w:val="001438FD"/>
    <w:rsid w:val="00143F4D"/>
    <w:rsid w:val="0014478B"/>
    <w:rsid w:val="00144A2D"/>
    <w:rsid w:val="001458C9"/>
    <w:rsid w:val="00145957"/>
    <w:rsid w:val="00145996"/>
    <w:rsid w:val="00146CD2"/>
    <w:rsid w:val="00147E31"/>
    <w:rsid w:val="00147E76"/>
    <w:rsid w:val="00150723"/>
    <w:rsid w:val="00151459"/>
    <w:rsid w:val="00151F29"/>
    <w:rsid w:val="00152568"/>
    <w:rsid w:val="00152C79"/>
    <w:rsid w:val="00153841"/>
    <w:rsid w:val="0015389F"/>
    <w:rsid w:val="00153C5F"/>
    <w:rsid w:val="00153FEC"/>
    <w:rsid w:val="00154593"/>
    <w:rsid w:val="00154FBA"/>
    <w:rsid w:val="00154FD9"/>
    <w:rsid w:val="001551D2"/>
    <w:rsid w:val="001551ED"/>
    <w:rsid w:val="00155BE4"/>
    <w:rsid w:val="001561E3"/>
    <w:rsid w:val="00156ED1"/>
    <w:rsid w:val="0015722A"/>
    <w:rsid w:val="00157884"/>
    <w:rsid w:val="00157CD7"/>
    <w:rsid w:val="001608F0"/>
    <w:rsid w:val="00161359"/>
    <w:rsid w:val="00162316"/>
    <w:rsid w:val="0016239E"/>
    <w:rsid w:val="0016250F"/>
    <w:rsid w:val="00163236"/>
    <w:rsid w:val="001634B4"/>
    <w:rsid w:val="001636EF"/>
    <w:rsid w:val="001646C4"/>
    <w:rsid w:val="00164FB3"/>
    <w:rsid w:val="00165321"/>
    <w:rsid w:val="001653D1"/>
    <w:rsid w:val="0016548D"/>
    <w:rsid w:val="00165655"/>
    <w:rsid w:val="001661DB"/>
    <w:rsid w:val="0016646C"/>
    <w:rsid w:val="00166F0E"/>
    <w:rsid w:val="00167442"/>
    <w:rsid w:val="001676F8"/>
    <w:rsid w:val="00167766"/>
    <w:rsid w:val="001702B9"/>
    <w:rsid w:val="001706F1"/>
    <w:rsid w:val="0017075A"/>
    <w:rsid w:val="0017098A"/>
    <w:rsid w:val="001711B1"/>
    <w:rsid w:val="00171349"/>
    <w:rsid w:val="00171504"/>
    <w:rsid w:val="0017197D"/>
    <w:rsid w:val="00171D60"/>
    <w:rsid w:val="00172D5F"/>
    <w:rsid w:val="00172EB6"/>
    <w:rsid w:val="001733FF"/>
    <w:rsid w:val="00173B50"/>
    <w:rsid w:val="001742BF"/>
    <w:rsid w:val="001742D1"/>
    <w:rsid w:val="00175A6C"/>
    <w:rsid w:val="00175CA5"/>
    <w:rsid w:val="00175D9B"/>
    <w:rsid w:val="001763EE"/>
    <w:rsid w:val="00176ABB"/>
    <w:rsid w:val="00180002"/>
    <w:rsid w:val="001800FE"/>
    <w:rsid w:val="00181035"/>
    <w:rsid w:val="00181468"/>
    <w:rsid w:val="001816DA"/>
    <w:rsid w:val="00181ADD"/>
    <w:rsid w:val="001820F4"/>
    <w:rsid w:val="00182AEA"/>
    <w:rsid w:val="00182D1B"/>
    <w:rsid w:val="00183039"/>
    <w:rsid w:val="0018459E"/>
    <w:rsid w:val="00184B53"/>
    <w:rsid w:val="001850A2"/>
    <w:rsid w:val="001853F3"/>
    <w:rsid w:val="00185476"/>
    <w:rsid w:val="00185CC6"/>
    <w:rsid w:val="00186276"/>
    <w:rsid w:val="00186358"/>
    <w:rsid w:val="00186AD9"/>
    <w:rsid w:val="00186C38"/>
    <w:rsid w:val="00187C32"/>
    <w:rsid w:val="001909AB"/>
    <w:rsid w:val="00190FAC"/>
    <w:rsid w:val="00191230"/>
    <w:rsid w:val="00191841"/>
    <w:rsid w:val="0019208B"/>
    <w:rsid w:val="001924FA"/>
    <w:rsid w:val="00192536"/>
    <w:rsid w:val="001926E9"/>
    <w:rsid w:val="00192951"/>
    <w:rsid w:val="00193633"/>
    <w:rsid w:val="00193898"/>
    <w:rsid w:val="00193A32"/>
    <w:rsid w:val="00194126"/>
    <w:rsid w:val="001942F3"/>
    <w:rsid w:val="00194961"/>
    <w:rsid w:val="00194CE6"/>
    <w:rsid w:val="0019518B"/>
    <w:rsid w:val="00195B01"/>
    <w:rsid w:val="001962B1"/>
    <w:rsid w:val="001963CB"/>
    <w:rsid w:val="00196A7E"/>
    <w:rsid w:val="00196F00"/>
    <w:rsid w:val="00197251"/>
    <w:rsid w:val="0019762C"/>
    <w:rsid w:val="0019781D"/>
    <w:rsid w:val="00197939"/>
    <w:rsid w:val="00197F58"/>
    <w:rsid w:val="001A11EF"/>
    <w:rsid w:val="001A1480"/>
    <w:rsid w:val="001A19C5"/>
    <w:rsid w:val="001A1F12"/>
    <w:rsid w:val="001A2251"/>
    <w:rsid w:val="001A35B3"/>
    <w:rsid w:val="001A37CB"/>
    <w:rsid w:val="001A3839"/>
    <w:rsid w:val="001A42B3"/>
    <w:rsid w:val="001A449F"/>
    <w:rsid w:val="001A57BE"/>
    <w:rsid w:val="001A602C"/>
    <w:rsid w:val="001A6527"/>
    <w:rsid w:val="001A665D"/>
    <w:rsid w:val="001A6E39"/>
    <w:rsid w:val="001A74EC"/>
    <w:rsid w:val="001A7EEF"/>
    <w:rsid w:val="001B1439"/>
    <w:rsid w:val="001B1C92"/>
    <w:rsid w:val="001B23D3"/>
    <w:rsid w:val="001B2849"/>
    <w:rsid w:val="001B2C17"/>
    <w:rsid w:val="001B3997"/>
    <w:rsid w:val="001B4645"/>
    <w:rsid w:val="001B4710"/>
    <w:rsid w:val="001B4B9F"/>
    <w:rsid w:val="001B4CE1"/>
    <w:rsid w:val="001B63D7"/>
    <w:rsid w:val="001B6418"/>
    <w:rsid w:val="001B6F96"/>
    <w:rsid w:val="001B7665"/>
    <w:rsid w:val="001C0CD9"/>
    <w:rsid w:val="001C0E60"/>
    <w:rsid w:val="001C0F34"/>
    <w:rsid w:val="001C1233"/>
    <w:rsid w:val="001C1876"/>
    <w:rsid w:val="001C1F6F"/>
    <w:rsid w:val="001C211E"/>
    <w:rsid w:val="001C23CE"/>
    <w:rsid w:val="001C297E"/>
    <w:rsid w:val="001C33A0"/>
    <w:rsid w:val="001C3E53"/>
    <w:rsid w:val="001C4222"/>
    <w:rsid w:val="001C43A2"/>
    <w:rsid w:val="001C44D4"/>
    <w:rsid w:val="001C45B3"/>
    <w:rsid w:val="001C488B"/>
    <w:rsid w:val="001C4A82"/>
    <w:rsid w:val="001C51A2"/>
    <w:rsid w:val="001C5336"/>
    <w:rsid w:val="001C549C"/>
    <w:rsid w:val="001C5F36"/>
    <w:rsid w:val="001C6636"/>
    <w:rsid w:val="001C6BE1"/>
    <w:rsid w:val="001C6CE5"/>
    <w:rsid w:val="001C6F80"/>
    <w:rsid w:val="001D017B"/>
    <w:rsid w:val="001D0544"/>
    <w:rsid w:val="001D0640"/>
    <w:rsid w:val="001D06BB"/>
    <w:rsid w:val="001D0B45"/>
    <w:rsid w:val="001D0EE1"/>
    <w:rsid w:val="001D1067"/>
    <w:rsid w:val="001D11E8"/>
    <w:rsid w:val="001D1487"/>
    <w:rsid w:val="001D19CE"/>
    <w:rsid w:val="001D1BB6"/>
    <w:rsid w:val="001D215C"/>
    <w:rsid w:val="001D25D0"/>
    <w:rsid w:val="001D2698"/>
    <w:rsid w:val="001D285F"/>
    <w:rsid w:val="001D41D0"/>
    <w:rsid w:val="001D44B9"/>
    <w:rsid w:val="001D4ABE"/>
    <w:rsid w:val="001D4CC5"/>
    <w:rsid w:val="001D5139"/>
    <w:rsid w:val="001D580E"/>
    <w:rsid w:val="001D5974"/>
    <w:rsid w:val="001D648D"/>
    <w:rsid w:val="001D6B02"/>
    <w:rsid w:val="001D70CA"/>
    <w:rsid w:val="001D7C88"/>
    <w:rsid w:val="001D7F76"/>
    <w:rsid w:val="001E0E17"/>
    <w:rsid w:val="001E1682"/>
    <w:rsid w:val="001E1794"/>
    <w:rsid w:val="001E25BA"/>
    <w:rsid w:val="001E3853"/>
    <w:rsid w:val="001E3B31"/>
    <w:rsid w:val="001E3DD0"/>
    <w:rsid w:val="001E3F67"/>
    <w:rsid w:val="001E482C"/>
    <w:rsid w:val="001E4B4B"/>
    <w:rsid w:val="001E5418"/>
    <w:rsid w:val="001E5F1E"/>
    <w:rsid w:val="001E6838"/>
    <w:rsid w:val="001E6858"/>
    <w:rsid w:val="001E688D"/>
    <w:rsid w:val="001E78A2"/>
    <w:rsid w:val="001E7FB6"/>
    <w:rsid w:val="001F0390"/>
    <w:rsid w:val="001F05A1"/>
    <w:rsid w:val="001F1769"/>
    <w:rsid w:val="001F1BFE"/>
    <w:rsid w:val="001F1DD5"/>
    <w:rsid w:val="001F20E5"/>
    <w:rsid w:val="001F29D3"/>
    <w:rsid w:val="001F2BB7"/>
    <w:rsid w:val="001F2CA3"/>
    <w:rsid w:val="001F2CDB"/>
    <w:rsid w:val="001F2EE2"/>
    <w:rsid w:val="001F2FC2"/>
    <w:rsid w:val="001F3030"/>
    <w:rsid w:val="001F3597"/>
    <w:rsid w:val="001F3FA4"/>
    <w:rsid w:val="001F41F1"/>
    <w:rsid w:val="001F4A6A"/>
    <w:rsid w:val="001F4F4D"/>
    <w:rsid w:val="001F577C"/>
    <w:rsid w:val="001F5787"/>
    <w:rsid w:val="001F5C61"/>
    <w:rsid w:val="001F6370"/>
    <w:rsid w:val="001F674D"/>
    <w:rsid w:val="001F6E05"/>
    <w:rsid w:val="001F79F9"/>
    <w:rsid w:val="001F7AC1"/>
    <w:rsid w:val="00200090"/>
    <w:rsid w:val="002009AF"/>
    <w:rsid w:val="002013C5"/>
    <w:rsid w:val="00201BC5"/>
    <w:rsid w:val="00201D7A"/>
    <w:rsid w:val="00202B65"/>
    <w:rsid w:val="00202FDF"/>
    <w:rsid w:val="00203C9D"/>
    <w:rsid w:val="00204171"/>
    <w:rsid w:val="00204971"/>
    <w:rsid w:val="00204E02"/>
    <w:rsid w:val="0020531E"/>
    <w:rsid w:val="0020533F"/>
    <w:rsid w:val="002058E4"/>
    <w:rsid w:val="00205AFC"/>
    <w:rsid w:val="00205BBB"/>
    <w:rsid w:val="00205D26"/>
    <w:rsid w:val="00205E04"/>
    <w:rsid w:val="00205E7E"/>
    <w:rsid w:val="00205FDD"/>
    <w:rsid w:val="0020601D"/>
    <w:rsid w:val="00206669"/>
    <w:rsid w:val="00206A61"/>
    <w:rsid w:val="00206C2F"/>
    <w:rsid w:val="00206CA4"/>
    <w:rsid w:val="00207254"/>
    <w:rsid w:val="00207418"/>
    <w:rsid w:val="002077BB"/>
    <w:rsid w:val="00207AF3"/>
    <w:rsid w:val="002101B1"/>
    <w:rsid w:val="002109D1"/>
    <w:rsid w:val="00210D19"/>
    <w:rsid w:val="002114E2"/>
    <w:rsid w:val="0021172C"/>
    <w:rsid w:val="0021223B"/>
    <w:rsid w:val="00212B48"/>
    <w:rsid w:val="00213B27"/>
    <w:rsid w:val="00213DE8"/>
    <w:rsid w:val="00214AB5"/>
    <w:rsid w:val="00214B94"/>
    <w:rsid w:val="002151FB"/>
    <w:rsid w:val="0021548A"/>
    <w:rsid w:val="00215571"/>
    <w:rsid w:val="00215761"/>
    <w:rsid w:val="00215807"/>
    <w:rsid w:val="002160C0"/>
    <w:rsid w:val="00217613"/>
    <w:rsid w:val="00217C5E"/>
    <w:rsid w:val="00220810"/>
    <w:rsid w:val="0022141E"/>
    <w:rsid w:val="002219A4"/>
    <w:rsid w:val="00221B38"/>
    <w:rsid w:val="002234E3"/>
    <w:rsid w:val="00223A45"/>
    <w:rsid w:val="00223B1C"/>
    <w:rsid w:val="0022413D"/>
    <w:rsid w:val="002241A8"/>
    <w:rsid w:val="002241F6"/>
    <w:rsid w:val="00224CD9"/>
    <w:rsid w:val="002254C2"/>
    <w:rsid w:val="00225551"/>
    <w:rsid w:val="0022604E"/>
    <w:rsid w:val="0022619D"/>
    <w:rsid w:val="00226C2A"/>
    <w:rsid w:val="00226DA4"/>
    <w:rsid w:val="00226FE6"/>
    <w:rsid w:val="00227C4B"/>
    <w:rsid w:val="002303EC"/>
    <w:rsid w:val="00230E8E"/>
    <w:rsid w:val="00231102"/>
    <w:rsid w:val="002315AF"/>
    <w:rsid w:val="00231A2D"/>
    <w:rsid w:val="002322CF"/>
    <w:rsid w:val="00232828"/>
    <w:rsid w:val="00232D42"/>
    <w:rsid w:val="002348EB"/>
    <w:rsid w:val="00234906"/>
    <w:rsid w:val="00234DF0"/>
    <w:rsid w:val="00234F8F"/>
    <w:rsid w:val="00235313"/>
    <w:rsid w:val="0023547C"/>
    <w:rsid w:val="002361FD"/>
    <w:rsid w:val="00237209"/>
    <w:rsid w:val="00237216"/>
    <w:rsid w:val="00240060"/>
    <w:rsid w:val="002408DB"/>
    <w:rsid w:val="00240D3D"/>
    <w:rsid w:val="0024143C"/>
    <w:rsid w:val="002419B4"/>
    <w:rsid w:val="00241B6F"/>
    <w:rsid w:val="00241D63"/>
    <w:rsid w:val="00241F22"/>
    <w:rsid w:val="00242B10"/>
    <w:rsid w:val="0024340F"/>
    <w:rsid w:val="002434B5"/>
    <w:rsid w:val="002440DB"/>
    <w:rsid w:val="00244720"/>
    <w:rsid w:val="00244889"/>
    <w:rsid w:val="00245B06"/>
    <w:rsid w:val="00245F0A"/>
    <w:rsid w:val="00246405"/>
    <w:rsid w:val="002468B0"/>
    <w:rsid w:val="0024724E"/>
    <w:rsid w:val="00250505"/>
    <w:rsid w:val="00250925"/>
    <w:rsid w:val="00250B0A"/>
    <w:rsid w:val="00251147"/>
    <w:rsid w:val="002525EA"/>
    <w:rsid w:val="00252658"/>
    <w:rsid w:val="00252993"/>
    <w:rsid w:val="002529B0"/>
    <w:rsid w:val="00253885"/>
    <w:rsid w:val="00253C1B"/>
    <w:rsid w:val="002547BD"/>
    <w:rsid w:val="00254B22"/>
    <w:rsid w:val="002551D6"/>
    <w:rsid w:val="002553A4"/>
    <w:rsid w:val="00255DBD"/>
    <w:rsid w:val="00256E39"/>
    <w:rsid w:val="00257968"/>
    <w:rsid w:val="00261698"/>
    <w:rsid w:val="002616A9"/>
    <w:rsid w:val="00262103"/>
    <w:rsid w:val="00262A5E"/>
    <w:rsid w:val="0026308F"/>
    <w:rsid w:val="0026363B"/>
    <w:rsid w:val="002638A7"/>
    <w:rsid w:val="00263B72"/>
    <w:rsid w:val="00263DF0"/>
    <w:rsid w:val="00263FDC"/>
    <w:rsid w:val="0026460C"/>
    <w:rsid w:val="00264775"/>
    <w:rsid w:val="00264D42"/>
    <w:rsid w:val="00264F89"/>
    <w:rsid w:val="00265A05"/>
    <w:rsid w:val="00266314"/>
    <w:rsid w:val="002663F4"/>
    <w:rsid w:val="00266816"/>
    <w:rsid w:val="00271CAF"/>
    <w:rsid w:val="00271FDF"/>
    <w:rsid w:val="00272113"/>
    <w:rsid w:val="00273648"/>
    <w:rsid w:val="00274BE3"/>
    <w:rsid w:val="00275290"/>
    <w:rsid w:val="00275A6B"/>
    <w:rsid w:val="002766CD"/>
    <w:rsid w:val="00277047"/>
    <w:rsid w:val="00277617"/>
    <w:rsid w:val="00277D19"/>
    <w:rsid w:val="00277F69"/>
    <w:rsid w:val="00280635"/>
    <w:rsid w:val="002814A3"/>
    <w:rsid w:val="0028185B"/>
    <w:rsid w:val="00282B7A"/>
    <w:rsid w:val="00282BBB"/>
    <w:rsid w:val="00282EF0"/>
    <w:rsid w:val="0028362D"/>
    <w:rsid w:val="00283A87"/>
    <w:rsid w:val="00283DA3"/>
    <w:rsid w:val="00283E0B"/>
    <w:rsid w:val="00284BC0"/>
    <w:rsid w:val="00284D29"/>
    <w:rsid w:val="00284E97"/>
    <w:rsid w:val="0028533A"/>
    <w:rsid w:val="00285985"/>
    <w:rsid w:val="00285E3B"/>
    <w:rsid w:val="00286832"/>
    <w:rsid w:val="00286963"/>
    <w:rsid w:val="00286C72"/>
    <w:rsid w:val="00286FFB"/>
    <w:rsid w:val="00287703"/>
    <w:rsid w:val="00287CA6"/>
    <w:rsid w:val="00290D4F"/>
    <w:rsid w:val="00290FB6"/>
    <w:rsid w:val="00291134"/>
    <w:rsid w:val="002919AE"/>
    <w:rsid w:val="002920B9"/>
    <w:rsid w:val="00293651"/>
    <w:rsid w:val="002943B2"/>
    <w:rsid w:val="002943B3"/>
    <w:rsid w:val="002947F5"/>
    <w:rsid w:val="00294C9F"/>
    <w:rsid w:val="0029579F"/>
    <w:rsid w:val="00295B56"/>
    <w:rsid w:val="00296769"/>
    <w:rsid w:val="0029758A"/>
    <w:rsid w:val="002A01C7"/>
    <w:rsid w:val="002A071C"/>
    <w:rsid w:val="002A0E36"/>
    <w:rsid w:val="002A10C4"/>
    <w:rsid w:val="002A1922"/>
    <w:rsid w:val="002A2121"/>
    <w:rsid w:val="002A2DD0"/>
    <w:rsid w:val="002A2FFF"/>
    <w:rsid w:val="002A32AA"/>
    <w:rsid w:val="002A3610"/>
    <w:rsid w:val="002A3F26"/>
    <w:rsid w:val="002A5578"/>
    <w:rsid w:val="002A5757"/>
    <w:rsid w:val="002A676C"/>
    <w:rsid w:val="002A6F28"/>
    <w:rsid w:val="002A76D3"/>
    <w:rsid w:val="002A7C67"/>
    <w:rsid w:val="002B0EF5"/>
    <w:rsid w:val="002B121D"/>
    <w:rsid w:val="002B12F7"/>
    <w:rsid w:val="002B1634"/>
    <w:rsid w:val="002B2A37"/>
    <w:rsid w:val="002B2A82"/>
    <w:rsid w:val="002B2BF1"/>
    <w:rsid w:val="002B2E32"/>
    <w:rsid w:val="002B301E"/>
    <w:rsid w:val="002B3629"/>
    <w:rsid w:val="002B3BA3"/>
    <w:rsid w:val="002B4BE0"/>
    <w:rsid w:val="002B534C"/>
    <w:rsid w:val="002B5D84"/>
    <w:rsid w:val="002B67AE"/>
    <w:rsid w:val="002B6831"/>
    <w:rsid w:val="002B6BEA"/>
    <w:rsid w:val="002B71AB"/>
    <w:rsid w:val="002B7274"/>
    <w:rsid w:val="002B735F"/>
    <w:rsid w:val="002C03C8"/>
    <w:rsid w:val="002C0A6A"/>
    <w:rsid w:val="002C11C9"/>
    <w:rsid w:val="002C1B85"/>
    <w:rsid w:val="002C2C65"/>
    <w:rsid w:val="002C4CE3"/>
    <w:rsid w:val="002C4FA6"/>
    <w:rsid w:val="002C52F9"/>
    <w:rsid w:val="002C644E"/>
    <w:rsid w:val="002C6549"/>
    <w:rsid w:val="002C6CB3"/>
    <w:rsid w:val="002C74B8"/>
    <w:rsid w:val="002D00DA"/>
    <w:rsid w:val="002D0B3A"/>
    <w:rsid w:val="002D1161"/>
    <w:rsid w:val="002D16D4"/>
    <w:rsid w:val="002D18C6"/>
    <w:rsid w:val="002D18E0"/>
    <w:rsid w:val="002D1BC8"/>
    <w:rsid w:val="002D25C2"/>
    <w:rsid w:val="002D26AE"/>
    <w:rsid w:val="002D2BF2"/>
    <w:rsid w:val="002D2CC5"/>
    <w:rsid w:val="002D42D8"/>
    <w:rsid w:val="002D434B"/>
    <w:rsid w:val="002D4417"/>
    <w:rsid w:val="002D45BD"/>
    <w:rsid w:val="002D475D"/>
    <w:rsid w:val="002D4989"/>
    <w:rsid w:val="002D551C"/>
    <w:rsid w:val="002D6D16"/>
    <w:rsid w:val="002D6EB9"/>
    <w:rsid w:val="002D7765"/>
    <w:rsid w:val="002D7A0E"/>
    <w:rsid w:val="002D7ACC"/>
    <w:rsid w:val="002D7BF6"/>
    <w:rsid w:val="002E000E"/>
    <w:rsid w:val="002E069E"/>
    <w:rsid w:val="002E0CFF"/>
    <w:rsid w:val="002E207D"/>
    <w:rsid w:val="002E24B3"/>
    <w:rsid w:val="002E24D3"/>
    <w:rsid w:val="002E2B0E"/>
    <w:rsid w:val="002E2D04"/>
    <w:rsid w:val="002E3786"/>
    <w:rsid w:val="002E378A"/>
    <w:rsid w:val="002E3D79"/>
    <w:rsid w:val="002E54BA"/>
    <w:rsid w:val="002E5508"/>
    <w:rsid w:val="002E5620"/>
    <w:rsid w:val="002E5648"/>
    <w:rsid w:val="002E7320"/>
    <w:rsid w:val="002E7753"/>
    <w:rsid w:val="002E7756"/>
    <w:rsid w:val="002E7AAD"/>
    <w:rsid w:val="002E7CD1"/>
    <w:rsid w:val="002F0151"/>
    <w:rsid w:val="002F0D2E"/>
    <w:rsid w:val="002F1E2F"/>
    <w:rsid w:val="002F2E0B"/>
    <w:rsid w:val="002F2EFC"/>
    <w:rsid w:val="002F31C3"/>
    <w:rsid w:val="002F3C76"/>
    <w:rsid w:val="002F49E3"/>
    <w:rsid w:val="002F59A2"/>
    <w:rsid w:val="002F5A2E"/>
    <w:rsid w:val="002F5C1F"/>
    <w:rsid w:val="002F5F82"/>
    <w:rsid w:val="002F653B"/>
    <w:rsid w:val="002F69C2"/>
    <w:rsid w:val="002F7398"/>
    <w:rsid w:val="00300394"/>
    <w:rsid w:val="00300660"/>
    <w:rsid w:val="00300A54"/>
    <w:rsid w:val="00300BF1"/>
    <w:rsid w:val="00300CE8"/>
    <w:rsid w:val="00301050"/>
    <w:rsid w:val="003029C6"/>
    <w:rsid w:val="00302A39"/>
    <w:rsid w:val="00302D96"/>
    <w:rsid w:val="00302DA0"/>
    <w:rsid w:val="0030334B"/>
    <w:rsid w:val="00303412"/>
    <w:rsid w:val="00303AD9"/>
    <w:rsid w:val="00303FCF"/>
    <w:rsid w:val="00304480"/>
    <w:rsid w:val="00304B94"/>
    <w:rsid w:val="0030511F"/>
    <w:rsid w:val="0030596C"/>
    <w:rsid w:val="00305E99"/>
    <w:rsid w:val="0030617F"/>
    <w:rsid w:val="0030622C"/>
    <w:rsid w:val="00306374"/>
    <w:rsid w:val="00306483"/>
    <w:rsid w:val="003064B2"/>
    <w:rsid w:val="003100B9"/>
    <w:rsid w:val="003101C1"/>
    <w:rsid w:val="00310769"/>
    <w:rsid w:val="003107E2"/>
    <w:rsid w:val="003109C7"/>
    <w:rsid w:val="00310DD5"/>
    <w:rsid w:val="00310F42"/>
    <w:rsid w:val="00311A70"/>
    <w:rsid w:val="00311E7B"/>
    <w:rsid w:val="0031383B"/>
    <w:rsid w:val="00313ACA"/>
    <w:rsid w:val="00313FB5"/>
    <w:rsid w:val="003149B1"/>
    <w:rsid w:val="00314D98"/>
    <w:rsid w:val="00314ED2"/>
    <w:rsid w:val="00314F2C"/>
    <w:rsid w:val="00315DA3"/>
    <w:rsid w:val="003164DE"/>
    <w:rsid w:val="00316739"/>
    <w:rsid w:val="003171FE"/>
    <w:rsid w:val="003175E6"/>
    <w:rsid w:val="00317CF9"/>
    <w:rsid w:val="00320F75"/>
    <w:rsid w:val="00320FBF"/>
    <w:rsid w:val="00321280"/>
    <w:rsid w:val="00321BDF"/>
    <w:rsid w:val="00322860"/>
    <w:rsid w:val="0032343D"/>
    <w:rsid w:val="00324324"/>
    <w:rsid w:val="00324BA3"/>
    <w:rsid w:val="003251D6"/>
    <w:rsid w:val="0032581E"/>
    <w:rsid w:val="00325C4E"/>
    <w:rsid w:val="00326BDB"/>
    <w:rsid w:val="00326F4C"/>
    <w:rsid w:val="003272F7"/>
    <w:rsid w:val="00327A76"/>
    <w:rsid w:val="00330083"/>
    <w:rsid w:val="00330198"/>
    <w:rsid w:val="003304C1"/>
    <w:rsid w:val="003304D7"/>
    <w:rsid w:val="0033062F"/>
    <w:rsid w:val="00330776"/>
    <w:rsid w:val="0033098E"/>
    <w:rsid w:val="00330C16"/>
    <w:rsid w:val="00330DE2"/>
    <w:rsid w:val="00331126"/>
    <w:rsid w:val="00331ED1"/>
    <w:rsid w:val="003323E5"/>
    <w:rsid w:val="003328E8"/>
    <w:rsid w:val="00332D68"/>
    <w:rsid w:val="00332EDB"/>
    <w:rsid w:val="003333F3"/>
    <w:rsid w:val="0033414A"/>
    <w:rsid w:val="00334350"/>
    <w:rsid w:val="003349DC"/>
    <w:rsid w:val="00334D64"/>
    <w:rsid w:val="00334DD6"/>
    <w:rsid w:val="003350B4"/>
    <w:rsid w:val="003357BC"/>
    <w:rsid w:val="003364D3"/>
    <w:rsid w:val="00336AF9"/>
    <w:rsid w:val="00336B34"/>
    <w:rsid w:val="00337E6F"/>
    <w:rsid w:val="00341C71"/>
    <w:rsid w:val="00341DC0"/>
    <w:rsid w:val="00341EED"/>
    <w:rsid w:val="00342132"/>
    <w:rsid w:val="00342BB9"/>
    <w:rsid w:val="00342FD6"/>
    <w:rsid w:val="003430ED"/>
    <w:rsid w:val="003432AE"/>
    <w:rsid w:val="003437E3"/>
    <w:rsid w:val="00343E23"/>
    <w:rsid w:val="00344127"/>
    <w:rsid w:val="00344F8E"/>
    <w:rsid w:val="003454C5"/>
    <w:rsid w:val="0034555E"/>
    <w:rsid w:val="003455B8"/>
    <w:rsid w:val="003458BA"/>
    <w:rsid w:val="00345AE8"/>
    <w:rsid w:val="00345F21"/>
    <w:rsid w:val="00345F97"/>
    <w:rsid w:val="0034648F"/>
    <w:rsid w:val="00346759"/>
    <w:rsid w:val="003468B7"/>
    <w:rsid w:val="00346B24"/>
    <w:rsid w:val="00346EAA"/>
    <w:rsid w:val="00347974"/>
    <w:rsid w:val="00347FBA"/>
    <w:rsid w:val="003507EB"/>
    <w:rsid w:val="00350A93"/>
    <w:rsid w:val="00350D5C"/>
    <w:rsid w:val="00351274"/>
    <w:rsid w:val="003516F2"/>
    <w:rsid w:val="00352D4E"/>
    <w:rsid w:val="00353470"/>
    <w:rsid w:val="003537FC"/>
    <w:rsid w:val="00353AA3"/>
    <w:rsid w:val="00354743"/>
    <w:rsid w:val="00354C47"/>
    <w:rsid w:val="00354DFF"/>
    <w:rsid w:val="003555E8"/>
    <w:rsid w:val="0035595A"/>
    <w:rsid w:val="003561C6"/>
    <w:rsid w:val="003567D0"/>
    <w:rsid w:val="00356822"/>
    <w:rsid w:val="003569F6"/>
    <w:rsid w:val="0035786D"/>
    <w:rsid w:val="00357B2D"/>
    <w:rsid w:val="00357E6E"/>
    <w:rsid w:val="00360A9D"/>
    <w:rsid w:val="00360C10"/>
    <w:rsid w:val="00360C5D"/>
    <w:rsid w:val="00361271"/>
    <w:rsid w:val="0036265E"/>
    <w:rsid w:val="003626B1"/>
    <w:rsid w:val="00362826"/>
    <w:rsid w:val="00362A86"/>
    <w:rsid w:val="00362E6C"/>
    <w:rsid w:val="003633B7"/>
    <w:rsid w:val="00363A90"/>
    <w:rsid w:val="00364309"/>
    <w:rsid w:val="003645BA"/>
    <w:rsid w:val="00364E03"/>
    <w:rsid w:val="00365401"/>
    <w:rsid w:val="00366220"/>
    <w:rsid w:val="00366A31"/>
    <w:rsid w:val="00366C22"/>
    <w:rsid w:val="003674DC"/>
    <w:rsid w:val="00367AAB"/>
    <w:rsid w:val="00367D20"/>
    <w:rsid w:val="00367F78"/>
    <w:rsid w:val="00370111"/>
    <w:rsid w:val="00370133"/>
    <w:rsid w:val="00371B0E"/>
    <w:rsid w:val="00371F2D"/>
    <w:rsid w:val="003722E9"/>
    <w:rsid w:val="0037364C"/>
    <w:rsid w:val="00373A25"/>
    <w:rsid w:val="003743EC"/>
    <w:rsid w:val="0037458B"/>
    <w:rsid w:val="00375AF1"/>
    <w:rsid w:val="00375B13"/>
    <w:rsid w:val="00376222"/>
    <w:rsid w:val="003762AE"/>
    <w:rsid w:val="003764B9"/>
    <w:rsid w:val="003765C2"/>
    <w:rsid w:val="00376E5B"/>
    <w:rsid w:val="00377A03"/>
    <w:rsid w:val="00377A2A"/>
    <w:rsid w:val="0038016A"/>
    <w:rsid w:val="003802E3"/>
    <w:rsid w:val="00382265"/>
    <w:rsid w:val="0038277F"/>
    <w:rsid w:val="00382CD2"/>
    <w:rsid w:val="003837B8"/>
    <w:rsid w:val="003839B4"/>
    <w:rsid w:val="00383C0C"/>
    <w:rsid w:val="00383D8B"/>
    <w:rsid w:val="00385A8F"/>
    <w:rsid w:val="00385A97"/>
    <w:rsid w:val="00385CD3"/>
    <w:rsid w:val="00386F98"/>
    <w:rsid w:val="0038703A"/>
    <w:rsid w:val="00387845"/>
    <w:rsid w:val="003906AB"/>
    <w:rsid w:val="00390A40"/>
    <w:rsid w:val="0039189F"/>
    <w:rsid w:val="00391FE3"/>
    <w:rsid w:val="0039292F"/>
    <w:rsid w:val="00392D41"/>
    <w:rsid w:val="003930DB"/>
    <w:rsid w:val="0039379A"/>
    <w:rsid w:val="0039389D"/>
    <w:rsid w:val="00393C88"/>
    <w:rsid w:val="00393F1A"/>
    <w:rsid w:val="0039404B"/>
    <w:rsid w:val="003944E6"/>
    <w:rsid w:val="0039465C"/>
    <w:rsid w:val="00394BC2"/>
    <w:rsid w:val="00395026"/>
    <w:rsid w:val="003954D8"/>
    <w:rsid w:val="00395E84"/>
    <w:rsid w:val="00396DF2"/>
    <w:rsid w:val="00397173"/>
    <w:rsid w:val="00397534"/>
    <w:rsid w:val="00397C55"/>
    <w:rsid w:val="003A001C"/>
    <w:rsid w:val="003A02A6"/>
    <w:rsid w:val="003A0DE9"/>
    <w:rsid w:val="003A0E96"/>
    <w:rsid w:val="003A1139"/>
    <w:rsid w:val="003A17E1"/>
    <w:rsid w:val="003A18CE"/>
    <w:rsid w:val="003A1B86"/>
    <w:rsid w:val="003A1E61"/>
    <w:rsid w:val="003A2F69"/>
    <w:rsid w:val="003A2FEA"/>
    <w:rsid w:val="003A3465"/>
    <w:rsid w:val="003A3853"/>
    <w:rsid w:val="003A44D5"/>
    <w:rsid w:val="003A4C19"/>
    <w:rsid w:val="003A523F"/>
    <w:rsid w:val="003A59A1"/>
    <w:rsid w:val="003A6366"/>
    <w:rsid w:val="003A67C6"/>
    <w:rsid w:val="003A7592"/>
    <w:rsid w:val="003A76E7"/>
    <w:rsid w:val="003B00AB"/>
    <w:rsid w:val="003B064C"/>
    <w:rsid w:val="003B0D65"/>
    <w:rsid w:val="003B1BAD"/>
    <w:rsid w:val="003B275E"/>
    <w:rsid w:val="003B2CD0"/>
    <w:rsid w:val="003B36D6"/>
    <w:rsid w:val="003B3B1B"/>
    <w:rsid w:val="003B3DDF"/>
    <w:rsid w:val="003B4267"/>
    <w:rsid w:val="003B4C2C"/>
    <w:rsid w:val="003B5776"/>
    <w:rsid w:val="003B596B"/>
    <w:rsid w:val="003B662D"/>
    <w:rsid w:val="003B66A3"/>
    <w:rsid w:val="003B685B"/>
    <w:rsid w:val="003B68D7"/>
    <w:rsid w:val="003B7238"/>
    <w:rsid w:val="003B7A4C"/>
    <w:rsid w:val="003C0D1F"/>
    <w:rsid w:val="003C0D2E"/>
    <w:rsid w:val="003C119A"/>
    <w:rsid w:val="003C127C"/>
    <w:rsid w:val="003C1447"/>
    <w:rsid w:val="003C14FF"/>
    <w:rsid w:val="003C16BD"/>
    <w:rsid w:val="003C1A60"/>
    <w:rsid w:val="003C1ACF"/>
    <w:rsid w:val="003C2CC7"/>
    <w:rsid w:val="003C3268"/>
    <w:rsid w:val="003C34A5"/>
    <w:rsid w:val="003C37D8"/>
    <w:rsid w:val="003C39A1"/>
    <w:rsid w:val="003C444F"/>
    <w:rsid w:val="003C49DC"/>
    <w:rsid w:val="003C52E0"/>
    <w:rsid w:val="003C55E2"/>
    <w:rsid w:val="003C5624"/>
    <w:rsid w:val="003C5628"/>
    <w:rsid w:val="003C582C"/>
    <w:rsid w:val="003C5F9D"/>
    <w:rsid w:val="003C68E5"/>
    <w:rsid w:val="003C6945"/>
    <w:rsid w:val="003C6FF2"/>
    <w:rsid w:val="003C7889"/>
    <w:rsid w:val="003C7EED"/>
    <w:rsid w:val="003D00B6"/>
    <w:rsid w:val="003D01B0"/>
    <w:rsid w:val="003D0EF9"/>
    <w:rsid w:val="003D0FE5"/>
    <w:rsid w:val="003D26EC"/>
    <w:rsid w:val="003D2812"/>
    <w:rsid w:val="003D30C8"/>
    <w:rsid w:val="003D3D5D"/>
    <w:rsid w:val="003D3E8F"/>
    <w:rsid w:val="003D4A94"/>
    <w:rsid w:val="003D4AB9"/>
    <w:rsid w:val="003D50BC"/>
    <w:rsid w:val="003D5309"/>
    <w:rsid w:val="003D594E"/>
    <w:rsid w:val="003D5DE6"/>
    <w:rsid w:val="003D5EA0"/>
    <w:rsid w:val="003D6071"/>
    <w:rsid w:val="003D6B00"/>
    <w:rsid w:val="003D740F"/>
    <w:rsid w:val="003E06EC"/>
    <w:rsid w:val="003E0D09"/>
    <w:rsid w:val="003E0E00"/>
    <w:rsid w:val="003E1439"/>
    <w:rsid w:val="003E14A4"/>
    <w:rsid w:val="003E1D1C"/>
    <w:rsid w:val="003E254C"/>
    <w:rsid w:val="003E3458"/>
    <w:rsid w:val="003E3573"/>
    <w:rsid w:val="003E41B1"/>
    <w:rsid w:val="003E47D8"/>
    <w:rsid w:val="003E4A4D"/>
    <w:rsid w:val="003E4A95"/>
    <w:rsid w:val="003E5744"/>
    <w:rsid w:val="003E5A0F"/>
    <w:rsid w:val="003E5A2C"/>
    <w:rsid w:val="003E649E"/>
    <w:rsid w:val="003E65BE"/>
    <w:rsid w:val="003E685C"/>
    <w:rsid w:val="003E6C0B"/>
    <w:rsid w:val="003E6D78"/>
    <w:rsid w:val="003E7087"/>
    <w:rsid w:val="003E71E0"/>
    <w:rsid w:val="003E71E7"/>
    <w:rsid w:val="003E7358"/>
    <w:rsid w:val="003E74BB"/>
    <w:rsid w:val="003E787A"/>
    <w:rsid w:val="003E7978"/>
    <w:rsid w:val="003F0A26"/>
    <w:rsid w:val="003F0AEB"/>
    <w:rsid w:val="003F0CC0"/>
    <w:rsid w:val="003F0EA8"/>
    <w:rsid w:val="003F1403"/>
    <w:rsid w:val="003F160D"/>
    <w:rsid w:val="003F1BD3"/>
    <w:rsid w:val="003F1F76"/>
    <w:rsid w:val="003F23DB"/>
    <w:rsid w:val="003F36B8"/>
    <w:rsid w:val="003F3745"/>
    <w:rsid w:val="003F39A3"/>
    <w:rsid w:val="003F3C28"/>
    <w:rsid w:val="003F4062"/>
    <w:rsid w:val="003F429E"/>
    <w:rsid w:val="003F43B4"/>
    <w:rsid w:val="003F4A9F"/>
    <w:rsid w:val="003F4BBD"/>
    <w:rsid w:val="003F4C2E"/>
    <w:rsid w:val="003F50D0"/>
    <w:rsid w:val="003F536F"/>
    <w:rsid w:val="003F5558"/>
    <w:rsid w:val="003F585E"/>
    <w:rsid w:val="003F5BAD"/>
    <w:rsid w:val="003F5CF2"/>
    <w:rsid w:val="003F6AD5"/>
    <w:rsid w:val="003F754C"/>
    <w:rsid w:val="003F7BF5"/>
    <w:rsid w:val="0040068E"/>
    <w:rsid w:val="00400EC0"/>
    <w:rsid w:val="004011AA"/>
    <w:rsid w:val="004011C6"/>
    <w:rsid w:val="004011E1"/>
    <w:rsid w:val="004017DD"/>
    <w:rsid w:val="00401B00"/>
    <w:rsid w:val="00401CC6"/>
    <w:rsid w:val="004026B2"/>
    <w:rsid w:val="0040284E"/>
    <w:rsid w:val="00403A26"/>
    <w:rsid w:val="00403A8D"/>
    <w:rsid w:val="0040422A"/>
    <w:rsid w:val="004046D0"/>
    <w:rsid w:val="00404DAA"/>
    <w:rsid w:val="004055B9"/>
    <w:rsid w:val="00405923"/>
    <w:rsid w:val="00405972"/>
    <w:rsid w:val="00405A2A"/>
    <w:rsid w:val="00405CE1"/>
    <w:rsid w:val="00406582"/>
    <w:rsid w:val="00406A0E"/>
    <w:rsid w:val="00407300"/>
    <w:rsid w:val="00407303"/>
    <w:rsid w:val="0040763A"/>
    <w:rsid w:val="00407BCE"/>
    <w:rsid w:val="00410155"/>
    <w:rsid w:val="00410757"/>
    <w:rsid w:val="0041170D"/>
    <w:rsid w:val="0041217A"/>
    <w:rsid w:val="0041235F"/>
    <w:rsid w:val="00412FD1"/>
    <w:rsid w:val="00413951"/>
    <w:rsid w:val="004140EA"/>
    <w:rsid w:val="0041445A"/>
    <w:rsid w:val="004145AA"/>
    <w:rsid w:val="004145C6"/>
    <w:rsid w:val="004152B7"/>
    <w:rsid w:val="0041544B"/>
    <w:rsid w:val="00416629"/>
    <w:rsid w:val="00417678"/>
    <w:rsid w:val="00417E98"/>
    <w:rsid w:val="004206CA"/>
    <w:rsid w:val="00420B75"/>
    <w:rsid w:val="00423654"/>
    <w:rsid w:val="00423725"/>
    <w:rsid w:val="0042372F"/>
    <w:rsid w:val="00423AC7"/>
    <w:rsid w:val="00424B68"/>
    <w:rsid w:val="00424B87"/>
    <w:rsid w:val="00424E65"/>
    <w:rsid w:val="00425640"/>
    <w:rsid w:val="004263EA"/>
    <w:rsid w:val="0042656B"/>
    <w:rsid w:val="00426C12"/>
    <w:rsid w:val="004275B8"/>
    <w:rsid w:val="00430212"/>
    <w:rsid w:val="0043027F"/>
    <w:rsid w:val="004305CC"/>
    <w:rsid w:val="00430BE7"/>
    <w:rsid w:val="00430F1E"/>
    <w:rsid w:val="00430F37"/>
    <w:rsid w:val="0043131C"/>
    <w:rsid w:val="0043134D"/>
    <w:rsid w:val="004318FE"/>
    <w:rsid w:val="004322D9"/>
    <w:rsid w:val="00432F85"/>
    <w:rsid w:val="00434216"/>
    <w:rsid w:val="004350F3"/>
    <w:rsid w:val="004351C7"/>
    <w:rsid w:val="00436802"/>
    <w:rsid w:val="0043779D"/>
    <w:rsid w:val="004401F3"/>
    <w:rsid w:val="004406DB"/>
    <w:rsid w:val="00441C19"/>
    <w:rsid w:val="00441F71"/>
    <w:rsid w:val="00442448"/>
    <w:rsid w:val="00442B8E"/>
    <w:rsid w:val="004433C2"/>
    <w:rsid w:val="00443F9E"/>
    <w:rsid w:val="004440A6"/>
    <w:rsid w:val="0044435D"/>
    <w:rsid w:val="00445D6A"/>
    <w:rsid w:val="00445FE5"/>
    <w:rsid w:val="00446497"/>
    <w:rsid w:val="004465B0"/>
    <w:rsid w:val="0044688A"/>
    <w:rsid w:val="00446B23"/>
    <w:rsid w:val="00446E97"/>
    <w:rsid w:val="00447335"/>
    <w:rsid w:val="00447CAD"/>
    <w:rsid w:val="0045055F"/>
    <w:rsid w:val="00450B4A"/>
    <w:rsid w:val="00450CEB"/>
    <w:rsid w:val="004510C7"/>
    <w:rsid w:val="00451D07"/>
    <w:rsid w:val="00451F2D"/>
    <w:rsid w:val="004524CB"/>
    <w:rsid w:val="004530C2"/>
    <w:rsid w:val="004537A2"/>
    <w:rsid w:val="00454263"/>
    <w:rsid w:val="00454265"/>
    <w:rsid w:val="00454708"/>
    <w:rsid w:val="00454A9D"/>
    <w:rsid w:val="00454ABB"/>
    <w:rsid w:val="00454B6B"/>
    <w:rsid w:val="00454E8A"/>
    <w:rsid w:val="004551C0"/>
    <w:rsid w:val="00455F19"/>
    <w:rsid w:val="00456F61"/>
    <w:rsid w:val="00457CB4"/>
    <w:rsid w:val="00457DEB"/>
    <w:rsid w:val="00460487"/>
    <w:rsid w:val="00460839"/>
    <w:rsid w:val="00460A3E"/>
    <w:rsid w:val="004611CC"/>
    <w:rsid w:val="004614EC"/>
    <w:rsid w:val="00461918"/>
    <w:rsid w:val="00462549"/>
    <w:rsid w:val="00462ADF"/>
    <w:rsid w:val="00462CC7"/>
    <w:rsid w:val="00463748"/>
    <w:rsid w:val="00463AFB"/>
    <w:rsid w:val="00464960"/>
    <w:rsid w:val="0046548A"/>
    <w:rsid w:val="004657D7"/>
    <w:rsid w:val="00465A1F"/>
    <w:rsid w:val="00465CCF"/>
    <w:rsid w:val="00465D36"/>
    <w:rsid w:val="00466020"/>
    <w:rsid w:val="00466697"/>
    <w:rsid w:val="00466884"/>
    <w:rsid w:val="004674A5"/>
    <w:rsid w:val="0046770C"/>
    <w:rsid w:val="00467F7F"/>
    <w:rsid w:val="0047035C"/>
    <w:rsid w:val="00470407"/>
    <w:rsid w:val="004716B7"/>
    <w:rsid w:val="00471E29"/>
    <w:rsid w:val="00472565"/>
    <w:rsid w:val="00472951"/>
    <w:rsid w:val="00473014"/>
    <w:rsid w:val="00473258"/>
    <w:rsid w:val="004734DB"/>
    <w:rsid w:val="00474172"/>
    <w:rsid w:val="00474516"/>
    <w:rsid w:val="00474884"/>
    <w:rsid w:val="00475833"/>
    <w:rsid w:val="00475ABF"/>
    <w:rsid w:val="0047650D"/>
    <w:rsid w:val="00476827"/>
    <w:rsid w:val="004771D7"/>
    <w:rsid w:val="004772B2"/>
    <w:rsid w:val="00477C29"/>
    <w:rsid w:val="004804CD"/>
    <w:rsid w:val="004814F7"/>
    <w:rsid w:val="0048179A"/>
    <w:rsid w:val="00481847"/>
    <w:rsid w:val="00481F70"/>
    <w:rsid w:val="00482392"/>
    <w:rsid w:val="00482F6D"/>
    <w:rsid w:val="00482F80"/>
    <w:rsid w:val="00483CC8"/>
    <w:rsid w:val="00483FF2"/>
    <w:rsid w:val="00484316"/>
    <w:rsid w:val="00484574"/>
    <w:rsid w:val="00484B05"/>
    <w:rsid w:val="00484F52"/>
    <w:rsid w:val="0048516F"/>
    <w:rsid w:val="004860FC"/>
    <w:rsid w:val="0048661E"/>
    <w:rsid w:val="0048677B"/>
    <w:rsid w:val="00486B42"/>
    <w:rsid w:val="0048729F"/>
    <w:rsid w:val="00487B4A"/>
    <w:rsid w:val="0049010B"/>
    <w:rsid w:val="00490215"/>
    <w:rsid w:val="0049035D"/>
    <w:rsid w:val="00490D04"/>
    <w:rsid w:val="004912FB"/>
    <w:rsid w:val="004920A9"/>
    <w:rsid w:val="00492A73"/>
    <w:rsid w:val="00492BD9"/>
    <w:rsid w:val="00493387"/>
    <w:rsid w:val="004934C5"/>
    <w:rsid w:val="004936D8"/>
    <w:rsid w:val="00493F71"/>
    <w:rsid w:val="00494146"/>
    <w:rsid w:val="00494724"/>
    <w:rsid w:val="00494B8E"/>
    <w:rsid w:val="00494D6E"/>
    <w:rsid w:val="00495284"/>
    <w:rsid w:val="0049564D"/>
    <w:rsid w:val="00495B4A"/>
    <w:rsid w:val="00496188"/>
    <w:rsid w:val="004963E3"/>
    <w:rsid w:val="004970C3"/>
    <w:rsid w:val="00497812"/>
    <w:rsid w:val="004A18E8"/>
    <w:rsid w:val="004A3866"/>
    <w:rsid w:val="004A459A"/>
    <w:rsid w:val="004A4DFA"/>
    <w:rsid w:val="004A5597"/>
    <w:rsid w:val="004A631A"/>
    <w:rsid w:val="004A636E"/>
    <w:rsid w:val="004A6E5B"/>
    <w:rsid w:val="004A6F0D"/>
    <w:rsid w:val="004A6FF5"/>
    <w:rsid w:val="004A70DE"/>
    <w:rsid w:val="004A72CF"/>
    <w:rsid w:val="004B0075"/>
    <w:rsid w:val="004B051B"/>
    <w:rsid w:val="004B0947"/>
    <w:rsid w:val="004B0F5C"/>
    <w:rsid w:val="004B204B"/>
    <w:rsid w:val="004B24B5"/>
    <w:rsid w:val="004B24BD"/>
    <w:rsid w:val="004B2AAD"/>
    <w:rsid w:val="004B3045"/>
    <w:rsid w:val="004B3120"/>
    <w:rsid w:val="004B316E"/>
    <w:rsid w:val="004B3924"/>
    <w:rsid w:val="004B3CAD"/>
    <w:rsid w:val="004B411D"/>
    <w:rsid w:val="004B4DC8"/>
    <w:rsid w:val="004B55DE"/>
    <w:rsid w:val="004B58EF"/>
    <w:rsid w:val="004B7DFA"/>
    <w:rsid w:val="004B7EB3"/>
    <w:rsid w:val="004B7F4B"/>
    <w:rsid w:val="004C0491"/>
    <w:rsid w:val="004C135E"/>
    <w:rsid w:val="004C16E9"/>
    <w:rsid w:val="004C18D1"/>
    <w:rsid w:val="004C190A"/>
    <w:rsid w:val="004C1CDB"/>
    <w:rsid w:val="004C1FB9"/>
    <w:rsid w:val="004C3337"/>
    <w:rsid w:val="004C338D"/>
    <w:rsid w:val="004C3F3F"/>
    <w:rsid w:val="004C445F"/>
    <w:rsid w:val="004C4B25"/>
    <w:rsid w:val="004C6A5B"/>
    <w:rsid w:val="004C6BA9"/>
    <w:rsid w:val="004C7935"/>
    <w:rsid w:val="004D00E9"/>
    <w:rsid w:val="004D06C2"/>
    <w:rsid w:val="004D079D"/>
    <w:rsid w:val="004D1459"/>
    <w:rsid w:val="004D1F64"/>
    <w:rsid w:val="004D2746"/>
    <w:rsid w:val="004D2945"/>
    <w:rsid w:val="004D3B30"/>
    <w:rsid w:val="004D4003"/>
    <w:rsid w:val="004D4406"/>
    <w:rsid w:val="004D4C5A"/>
    <w:rsid w:val="004D5AD2"/>
    <w:rsid w:val="004D5E82"/>
    <w:rsid w:val="004D64D3"/>
    <w:rsid w:val="004D695D"/>
    <w:rsid w:val="004D70A7"/>
    <w:rsid w:val="004D7E0D"/>
    <w:rsid w:val="004D7F64"/>
    <w:rsid w:val="004E07F5"/>
    <w:rsid w:val="004E11EE"/>
    <w:rsid w:val="004E1A74"/>
    <w:rsid w:val="004E1C6C"/>
    <w:rsid w:val="004E27EB"/>
    <w:rsid w:val="004E2F55"/>
    <w:rsid w:val="004E2F7C"/>
    <w:rsid w:val="004E3674"/>
    <w:rsid w:val="004E4021"/>
    <w:rsid w:val="004E4079"/>
    <w:rsid w:val="004E45A5"/>
    <w:rsid w:val="004E4C52"/>
    <w:rsid w:val="004E4D90"/>
    <w:rsid w:val="004E4F78"/>
    <w:rsid w:val="004E6487"/>
    <w:rsid w:val="004E6919"/>
    <w:rsid w:val="004E6AB9"/>
    <w:rsid w:val="004E6AD7"/>
    <w:rsid w:val="004E6B41"/>
    <w:rsid w:val="004E6B69"/>
    <w:rsid w:val="004F032B"/>
    <w:rsid w:val="004F09EB"/>
    <w:rsid w:val="004F0AAF"/>
    <w:rsid w:val="004F0AD7"/>
    <w:rsid w:val="004F0ED7"/>
    <w:rsid w:val="004F11F7"/>
    <w:rsid w:val="004F1317"/>
    <w:rsid w:val="004F1BA5"/>
    <w:rsid w:val="004F2636"/>
    <w:rsid w:val="004F3722"/>
    <w:rsid w:val="004F3C25"/>
    <w:rsid w:val="004F4AE7"/>
    <w:rsid w:val="004F4F7A"/>
    <w:rsid w:val="004F509F"/>
    <w:rsid w:val="004F50A1"/>
    <w:rsid w:val="004F5375"/>
    <w:rsid w:val="004F5F54"/>
    <w:rsid w:val="004F6368"/>
    <w:rsid w:val="0050022A"/>
    <w:rsid w:val="0050038B"/>
    <w:rsid w:val="00500517"/>
    <w:rsid w:val="00500A6C"/>
    <w:rsid w:val="00501242"/>
    <w:rsid w:val="005021AA"/>
    <w:rsid w:val="005021DB"/>
    <w:rsid w:val="005028A7"/>
    <w:rsid w:val="00502E95"/>
    <w:rsid w:val="00503ACB"/>
    <w:rsid w:val="00503AD5"/>
    <w:rsid w:val="00503BA2"/>
    <w:rsid w:val="00504176"/>
    <w:rsid w:val="005045C2"/>
    <w:rsid w:val="005045D9"/>
    <w:rsid w:val="005063AF"/>
    <w:rsid w:val="005069F1"/>
    <w:rsid w:val="00507CFB"/>
    <w:rsid w:val="00507DDE"/>
    <w:rsid w:val="00510ED2"/>
    <w:rsid w:val="00510F0B"/>
    <w:rsid w:val="005119F2"/>
    <w:rsid w:val="005120C6"/>
    <w:rsid w:val="0051237C"/>
    <w:rsid w:val="005125B6"/>
    <w:rsid w:val="005126CE"/>
    <w:rsid w:val="005129EF"/>
    <w:rsid w:val="005138B2"/>
    <w:rsid w:val="00513EFB"/>
    <w:rsid w:val="0051418C"/>
    <w:rsid w:val="005146C6"/>
    <w:rsid w:val="0051473E"/>
    <w:rsid w:val="00515989"/>
    <w:rsid w:val="00520425"/>
    <w:rsid w:val="005227D9"/>
    <w:rsid w:val="00522B77"/>
    <w:rsid w:val="00523C28"/>
    <w:rsid w:val="00524DC8"/>
    <w:rsid w:val="005250EB"/>
    <w:rsid w:val="00526365"/>
    <w:rsid w:val="00526585"/>
    <w:rsid w:val="00526C14"/>
    <w:rsid w:val="00527BEB"/>
    <w:rsid w:val="00527F72"/>
    <w:rsid w:val="005300A5"/>
    <w:rsid w:val="00530F4F"/>
    <w:rsid w:val="00530F59"/>
    <w:rsid w:val="00531C37"/>
    <w:rsid w:val="00532084"/>
    <w:rsid w:val="005320DE"/>
    <w:rsid w:val="00532F29"/>
    <w:rsid w:val="00533504"/>
    <w:rsid w:val="00534293"/>
    <w:rsid w:val="00534449"/>
    <w:rsid w:val="00534918"/>
    <w:rsid w:val="00534B02"/>
    <w:rsid w:val="00535892"/>
    <w:rsid w:val="005358F7"/>
    <w:rsid w:val="00535EF1"/>
    <w:rsid w:val="00536859"/>
    <w:rsid w:val="005369BC"/>
    <w:rsid w:val="00536F03"/>
    <w:rsid w:val="00537032"/>
    <w:rsid w:val="005372DC"/>
    <w:rsid w:val="005379DE"/>
    <w:rsid w:val="00537E79"/>
    <w:rsid w:val="00537ED4"/>
    <w:rsid w:val="005403DF"/>
    <w:rsid w:val="00540645"/>
    <w:rsid w:val="0054065D"/>
    <w:rsid w:val="00540F02"/>
    <w:rsid w:val="00541CF5"/>
    <w:rsid w:val="00542206"/>
    <w:rsid w:val="005432A4"/>
    <w:rsid w:val="00543BBE"/>
    <w:rsid w:val="005441D6"/>
    <w:rsid w:val="00545363"/>
    <w:rsid w:val="00545372"/>
    <w:rsid w:val="0054544F"/>
    <w:rsid w:val="00545589"/>
    <w:rsid w:val="005467C8"/>
    <w:rsid w:val="00546DE6"/>
    <w:rsid w:val="005474B3"/>
    <w:rsid w:val="00547632"/>
    <w:rsid w:val="005477C5"/>
    <w:rsid w:val="005500B8"/>
    <w:rsid w:val="005501C1"/>
    <w:rsid w:val="00550366"/>
    <w:rsid w:val="00550928"/>
    <w:rsid w:val="00550A06"/>
    <w:rsid w:val="00550DD3"/>
    <w:rsid w:val="00551181"/>
    <w:rsid w:val="00551A28"/>
    <w:rsid w:val="00551B9C"/>
    <w:rsid w:val="00552448"/>
    <w:rsid w:val="005524C7"/>
    <w:rsid w:val="0055268D"/>
    <w:rsid w:val="005526C0"/>
    <w:rsid w:val="005532E8"/>
    <w:rsid w:val="005535BC"/>
    <w:rsid w:val="005536D6"/>
    <w:rsid w:val="005538F8"/>
    <w:rsid w:val="00553B68"/>
    <w:rsid w:val="00553BD4"/>
    <w:rsid w:val="00554A57"/>
    <w:rsid w:val="00554B8B"/>
    <w:rsid w:val="00555317"/>
    <w:rsid w:val="00555E3A"/>
    <w:rsid w:val="00556085"/>
    <w:rsid w:val="005563C8"/>
    <w:rsid w:val="005567E7"/>
    <w:rsid w:val="005611BD"/>
    <w:rsid w:val="00561C0F"/>
    <w:rsid w:val="00562430"/>
    <w:rsid w:val="00562741"/>
    <w:rsid w:val="00562DD6"/>
    <w:rsid w:val="0056379C"/>
    <w:rsid w:val="00563961"/>
    <w:rsid w:val="0056398C"/>
    <w:rsid w:val="005641FE"/>
    <w:rsid w:val="00564223"/>
    <w:rsid w:val="005643C1"/>
    <w:rsid w:val="005647BB"/>
    <w:rsid w:val="00564B5C"/>
    <w:rsid w:val="005661B0"/>
    <w:rsid w:val="00566373"/>
    <w:rsid w:val="00566536"/>
    <w:rsid w:val="0056714A"/>
    <w:rsid w:val="0056735B"/>
    <w:rsid w:val="0057051D"/>
    <w:rsid w:val="00570564"/>
    <w:rsid w:val="005717DC"/>
    <w:rsid w:val="00571DA4"/>
    <w:rsid w:val="00573A3C"/>
    <w:rsid w:val="00573B0C"/>
    <w:rsid w:val="005741F9"/>
    <w:rsid w:val="00574C48"/>
    <w:rsid w:val="0057567D"/>
    <w:rsid w:val="00575ACA"/>
    <w:rsid w:val="00575F0B"/>
    <w:rsid w:val="00576BA0"/>
    <w:rsid w:val="00576BC4"/>
    <w:rsid w:val="005772CC"/>
    <w:rsid w:val="00577861"/>
    <w:rsid w:val="00577BDB"/>
    <w:rsid w:val="0058033E"/>
    <w:rsid w:val="00580D14"/>
    <w:rsid w:val="00580E5E"/>
    <w:rsid w:val="00581C59"/>
    <w:rsid w:val="00582361"/>
    <w:rsid w:val="005823CA"/>
    <w:rsid w:val="005826CA"/>
    <w:rsid w:val="00582C4F"/>
    <w:rsid w:val="00582CCC"/>
    <w:rsid w:val="00583838"/>
    <w:rsid w:val="00583A16"/>
    <w:rsid w:val="00583DF3"/>
    <w:rsid w:val="005841AC"/>
    <w:rsid w:val="00584596"/>
    <w:rsid w:val="005850B5"/>
    <w:rsid w:val="00585111"/>
    <w:rsid w:val="0058549B"/>
    <w:rsid w:val="00585AD0"/>
    <w:rsid w:val="0058696C"/>
    <w:rsid w:val="00586C48"/>
    <w:rsid w:val="00586E1D"/>
    <w:rsid w:val="00587517"/>
    <w:rsid w:val="0058762D"/>
    <w:rsid w:val="00590563"/>
    <w:rsid w:val="00590584"/>
    <w:rsid w:val="00590B66"/>
    <w:rsid w:val="00590D36"/>
    <w:rsid w:val="00591597"/>
    <w:rsid w:val="00592106"/>
    <w:rsid w:val="00592318"/>
    <w:rsid w:val="0059280D"/>
    <w:rsid w:val="00593305"/>
    <w:rsid w:val="005934DD"/>
    <w:rsid w:val="0059423C"/>
    <w:rsid w:val="00594B0B"/>
    <w:rsid w:val="00594C1C"/>
    <w:rsid w:val="00594F07"/>
    <w:rsid w:val="00594F73"/>
    <w:rsid w:val="005951FF"/>
    <w:rsid w:val="00595C2C"/>
    <w:rsid w:val="00596699"/>
    <w:rsid w:val="005969A8"/>
    <w:rsid w:val="00597176"/>
    <w:rsid w:val="005975FD"/>
    <w:rsid w:val="00597826"/>
    <w:rsid w:val="00597D31"/>
    <w:rsid w:val="005A05F7"/>
    <w:rsid w:val="005A0F0E"/>
    <w:rsid w:val="005A129F"/>
    <w:rsid w:val="005A1752"/>
    <w:rsid w:val="005A1845"/>
    <w:rsid w:val="005A1989"/>
    <w:rsid w:val="005A2D5A"/>
    <w:rsid w:val="005A31FB"/>
    <w:rsid w:val="005A3ADB"/>
    <w:rsid w:val="005A3BC9"/>
    <w:rsid w:val="005A3FAF"/>
    <w:rsid w:val="005A5CF4"/>
    <w:rsid w:val="005A5DE4"/>
    <w:rsid w:val="005A6C9A"/>
    <w:rsid w:val="005A6CB9"/>
    <w:rsid w:val="005A6CF7"/>
    <w:rsid w:val="005A724B"/>
    <w:rsid w:val="005A79E3"/>
    <w:rsid w:val="005A7C00"/>
    <w:rsid w:val="005B082E"/>
    <w:rsid w:val="005B0F29"/>
    <w:rsid w:val="005B0FE2"/>
    <w:rsid w:val="005B108D"/>
    <w:rsid w:val="005B12B2"/>
    <w:rsid w:val="005B1EB4"/>
    <w:rsid w:val="005B1FD0"/>
    <w:rsid w:val="005B2194"/>
    <w:rsid w:val="005B29B2"/>
    <w:rsid w:val="005B2CA2"/>
    <w:rsid w:val="005B32DA"/>
    <w:rsid w:val="005B3587"/>
    <w:rsid w:val="005B37DD"/>
    <w:rsid w:val="005B3861"/>
    <w:rsid w:val="005B3897"/>
    <w:rsid w:val="005B3C65"/>
    <w:rsid w:val="005B4226"/>
    <w:rsid w:val="005B440B"/>
    <w:rsid w:val="005B4540"/>
    <w:rsid w:val="005B463E"/>
    <w:rsid w:val="005B495A"/>
    <w:rsid w:val="005B5B12"/>
    <w:rsid w:val="005B6058"/>
    <w:rsid w:val="005B60D7"/>
    <w:rsid w:val="005B62AD"/>
    <w:rsid w:val="005B6640"/>
    <w:rsid w:val="005B683D"/>
    <w:rsid w:val="005B6C30"/>
    <w:rsid w:val="005B76E2"/>
    <w:rsid w:val="005B77CE"/>
    <w:rsid w:val="005B7DC6"/>
    <w:rsid w:val="005C082C"/>
    <w:rsid w:val="005C107A"/>
    <w:rsid w:val="005C1FB5"/>
    <w:rsid w:val="005C1FD2"/>
    <w:rsid w:val="005C2B12"/>
    <w:rsid w:val="005C2C51"/>
    <w:rsid w:val="005C2E41"/>
    <w:rsid w:val="005C351B"/>
    <w:rsid w:val="005C416B"/>
    <w:rsid w:val="005C48A3"/>
    <w:rsid w:val="005C4939"/>
    <w:rsid w:val="005C4B80"/>
    <w:rsid w:val="005C50D3"/>
    <w:rsid w:val="005C56A9"/>
    <w:rsid w:val="005C5A88"/>
    <w:rsid w:val="005C5CE0"/>
    <w:rsid w:val="005C603B"/>
    <w:rsid w:val="005C62E9"/>
    <w:rsid w:val="005C6C00"/>
    <w:rsid w:val="005C7A09"/>
    <w:rsid w:val="005C7A38"/>
    <w:rsid w:val="005D02E7"/>
    <w:rsid w:val="005D064F"/>
    <w:rsid w:val="005D0AF4"/>
    <w:rsid w:val="005D131E"/>
    <w:rsid w:val="005D1643"/>
    <w:rsid w:val="005D26BC"/>
    <w:rsid w:val="005D287C"/>
    <w:rsid w:val="005D2A0F"/>
    <w:rsid w:val="005D3854"/>
    <w:rsid w:val="005D3ADF"/>
    <w:rsid w:val="005D3D58"/>
    <w:rsid w:val="005D40BA"/>
    <w:rsid w:val="005D4167"/>
    <w:rsid w:val="005D6252"/>
    <w:rsid w:val="005D66AC"/>
    <w:rsid w:val="005D695B"/>
    <w:rsid w:val="005D6B53"/>
    <w:rsid w:val="005D6E53"/>
    <w:rsid w:val="005D737C"/>
    <w:rsid w:val="005D7E16"/>
    <w:rsid w:val="005E075D"/>
    <w:rsid w:val="005E0C59"/>
    <w:rsid w:val="005E1522"/>
    <w:rsid w:val="005E20B4"/>
    <w:rsid w:val="005E2932"/>
    <w:rsid w:val="005E34F9"/>
    <w:rsid w:val="005E3C54"/>
    <w:rsid w:val="005E4710"/>
    <w:rsid w:val="005E51B5"/>
    <w:rsid w:val="005E561E"/>
    <w:rsid w:val="005E5982"/>
    <w:rsid w:val="005E68FD"/>
    <w:rsid w:val="005E74EA"/>
    <w:rsid w:val="005E7603"/>
    <w:rsid w:val="005E7DF1"/>
    <w:rsid w:val="005F1030"/>
    <w:rsid w:val="005F133F"/>
    <w:rsid w:val="005F1567"/>
    <w:rsid w:val="005F1C9B"/>
    <w:rsid w:val="005F2374"/>
    <w:rsid w:val="005F3884"/>
    <w:rsid w:val="005F3D5B"/>
    <w:rsid w:val="005F4294"/>
    <w:rsid w:val="005F4362"/>
    <w:rsid w:val="005F4431"/>
    <w:rsid w:val="005F4829"/>
    <w:rsid w:val="005F5086"/>
    <w:rsid w:val="005F51FE"/>
    <w:rsid w:val="005F75D3"/>
    <w:rsid w:val="005F773B"/>
    <w:rsid w:val="005F7BF5"/>
    <w:rsid w:val="006000BE"/>
    <w:rsid w:val="0060062A"/>
    <w:rsid w:val="00600EA8"/>
    <w:rsid w:val="006010D3"/>
    <w:rsid w:val="006018B8"/>
    <w:rsid w:val="0060203E"/>
    <w:rsid w:val="00602E90"/>
    <w:rsid w:val="00602ED9"/>
    <w:rsid w:val="00603796"/>
    <w:rsid w:val="00604966"/>
    <w:rsid w:val="00604F22"/>
    <w:rsid w:val="00605456"/>
    <w:rsid w:val="006056FD"/>
    <w:rsid w:val="006057E7"/>
    <w:rsid w:val="00605B58"/>
    <w:rsid w:val="00606241"/>
    <w:rsid w:val="00606C53"/>
    <w:rsid w:val="00606D61"/>
    <w:rsid w:val="00607456"/>
    <w:rsid w:val="006075F5"/>
    <w:rsid w:val="0061025F"/>
    <w:rsid w:val="0061042E"/>
    <w:rsid w:val="0061054E"/>
    <w:rsid w:val="006113DC"/>
    <w:rsid w:val="0061234A"/>
    <w:rsid w:val="00612528"/>
    <w:rsid w:val="00612961"/>
    <w:rsid w:val="00613586"/>
    <w:rsid w:val="006136A2"/>
    <w:rsid w:val="00613BB3"/>
    <w:rsid w:val="00614315"/>
    <w:rsid w:val="00614841"/>
    <w:rsid w:val="00614C8A"/>
    <w:rsid w:val="00616CA0"/>
    <w:rsid w:val="00617829"/>
    <w:rsid w:val="00617A84"/>
    <w:rsid w:val="00617B0D"/>
    <w:rsid w:val="0062099A"/>
    <w:rsid w:val="00622251"/>
    <w:rsid w:val="00622923"/>
    <w:rsid w:val="00622998"/>
    <w:rsid w:val="00622B40"/>
    <w:rsid w:val="00622D82"/>
    <w:rsid w:val="006230C4"/>
    <w:rsid w:val="006234DC"/>
    <w:rsid w:val="00623FF8"/>
    <w:rsid w:val="006248BC"/>
    <w:rsid w:val="00624D73"/>
    <w:rsid w:val="006262FC"/>
    <w:rsid w:val="00626340"/>
    <w:rsid w:val="00626631"/>
    <w:rsid w:val="006267C0"/>
    <w:rsid w:val="006276E5"/>
    <w:rsid w:val="00627836"/>
    <w:rsid w:val="00627B22"/>
    <w:rsid w:val="0063013C"/>
    <w:rsid w:val="0063041E"/>
    <w:rsid w:val="006304CC"/>
    <w:rsid w:val="00630B67"/>
    <w:rsid w:val="0063136B"/>
    <w:rsid w:val="0063189E"/>
    <w:rsid w:val="0063190E"/>
    <w:rsid w:val="00631A1E"/>
    <w:rsid w:val="00631DE9"/>
    <w:rsid w:val="00633D68"/>
    <w:rsid w:val="006347F3"/>
    <w:rsid w:val="0063495D"/>
    <w:rsid w:val="00634D21"/>
    <w:rsid w:val="00635B3D"/>
    <w:rsid w:val="00635EC1"/>
    <w:rsid w:val="00635F0B"/>
    <w:rsid w:val="0063626D"/>
    <w:rsid w:val="006365F2"/>
    <w:rsid w:val="00636732"/>
    <w:rsid w:val="00637DCB"/>
    <w:rsid w:val="00637E03"/>
    <w:rsid w:val="00640B8B"/>
    <w:rsid w:val="00641654"/>
    <w:rsid w:val="006420E3"/>
    <w:rsid w:val="00642A89"/>
    <w:rsid w:val="00642B5A"/>
    <w:rsid w:val="006434FC"/>
    <w:rsid w:val="0064390C"/>
    <w:rsid w:val="006439B9"/>
    <w:rsid w:val="00644054"/>
    <w:rsid w:val="00644C4E"/>
    <w:rsid w:val="00644DE6"/>
    <w:rsid w:val="0064563D"/>
    <w:rsid w:val="00645EE0"/>
    <w:rsid w:val="006460D3"/>
    <w:rsid w:val="006463A8"/>
    <w:rsid w:val="00646419"/>
    <w:rsid w:val="00646455"/>
    <w:rsid w:val="006473F1"/>
    <w:rsid w:val="00647B5C"/>
    <w:rsid w:val="00647D88"/>
    <w:rsid w:val="00650665"/>
    <w:rsid w:val="006507F9"/>
    <w:rsid w:val="00650DC7"/>
    <w:rsid w:val="00651313"/>
    <w:rsid w:val="00651331"/>
    <w:rsid w:val="00651463"/>
    <w:rsid w:val="006517E1"/>
    <w:rsid w:val="00651AE2"/>
    <w:rsid w:val="00651F50"/>
    <w:rsid w:val="0065201C"/>
    <w:rsid w:val="00652115"/>
    <w:rsid w:val="00652380"/>
    <w:rsid w:val="00652AB3"/>
    <w:rsid w:val="00652BBF"/>
    <w:rsid w:val="006530F2"/>
    <w:rsid w:val="006533B0"/>
    <w:rsid w:val="0065378D"/>
    <w:rsid w:val="006537DB"/>
    <w:rsid w:val="00653A8D"/>
    <w:rsid w:val="00653E99"/>
    <w:rsid w:val="0065463A"/>
    <w:rsid w:val="00654A71"/>
    <w:rsid w:val="006550F0"/>
    <w:rsid w:val="006552C4"/>
    <w:rsid w:val="00655324"/>
    <w:rsid w:val="00656A19"/>
    <w:rsid w:val="00656A58"/>
    <w:rsid w:val="00656BBE"/>
    <w:rsid w:val="00657137"/>
    <w:rsid w:val="0065737D"/>
    <w:rsid w:val="00657D08"/>
    <w:rsid w:val="0066080E"/>
    <w:rsid w:val="006608A9"/>
    <w:rsid w:val="00660AF2"/>
    <w:rsid w:val="00660C6C"/>
    <w:rsid w:val="006612DB"/>
    <w:rsid w:val="00662544"/>
    <w:rsid w:val="00662620"/>
    <w:rsid w:val="006626E8"/>
    <w:rsid w:val="00662F8D"/>
    <w:rsid w:val="00663629"/>
    <w:rsid w:val="006636F1"/>
    <w:rsid w:val="00663FF6"/>
    <w:rsid w:val="006641D4"/>
    <w:rsid w:val="006659B5"/>
    <w:rsid w:val="00665B87"/>
    <w:rsid w:val="006662E6"/>
    <w:rsid w:val="0066642D"/>
    <w:rsid w:val="00666EF4"/>
    <w:rsid w:val="00666EFC"/>
    <w:rsid w:val="00666FFD"/>
    <w:rsid w:val="006677FA"/>
    <w:rsid w:val="00667B06"/>
    <w:rsid w:val="006706D5"/>
    <w:rsid w:val="006706FA"/>
    <w:rsid w:val="0067082A"/>
    <w:rsid w:val="00670C9B"/>
    <w:rsid w:val="00670F2B"/>
    <w:rsid w:val="00671205"/>
    <w:rsid w:val="00672D99"/>
    <w:rsid w:val="006731CF"/>
    <w:rsid w:val="006733DE"/>
    <w:rsid w:val="00673466"/>
    <w:rsid w:val="006735E5"/>
    <w:rsid w:val="00674D49"/>
    <w:rsid w:val="00674EEC"/>
    <w:rsid w:val="00675433"/>
    <w:rsid w:val="0067623C"/>
    <w:rsid w:val="00676297"/>
    <w:rsid w:val="006763DA"/>
    <w:rsid w:val="00676F10"/>
    <w:rsid w:val="006801BA"/>
    <w:rsid w:val="006804E8"/>
    <w:rsid w:val="0068227A"/>
    <w:rsid w:val="00682450"/>
    <w:rsid w:val="00682779"/>
    <w:rsid w:val="00682C34"/>
    <w:rsid w:val="00683096"/>
    <w:rsid w:val="006842A2"/>
    <w:rsid w:val="00684760"/>
    <w:rsid w:val="00685550"/>
    <w:rsid w:val="0068608A"/>
    <w:rsid w:val="006861F6"/>
    <w:rsid w:val="00686845"/>
    <w:rsid w:val="00686F2F"/>
    <w:rsid w:val="0069084F"/>
    <w:rsid w:val="00690C84"/>
    <w:rsid w:val="00690FB6"/>
    <w:rsid w:val="006914EA"/>
    <w:rsid w:val="006916E6"/>
    <w:rsid w:val="00691A95"/>
    <w:rsid w:val="00691B75"/>
    <w:rsid w:val="006923CB"/>
    <w:rsid w:val="006929A1"/>
    <w:rsid w:val="006932EC"/>
    <w:rsid w:val="00693591"/>
    <w:rsid w:val="00693BCD"/>
    <w:rsid w:val="00693C8B"/>
    <w:rsid w:val="00694033"/>
    <w:rsid w:val="00694332"/>
    <w:rsid w:val="0069452A"/>
    <w:rsid w:val="006948CD"/>
    <w:rsid w:val="00694F83"/>
    <w:rsid w:val="00695308"/>
    <w:rsid w:val="00695813"/>
    <w:rsid w:val="006958CC"/>
    <w:rsid w:val="00695A3C"/>
    <w:rsid w:val="00696653"/>
    <w:rsid w:val="00696878"/>
    <w:rsid w:val="00696ED1"/>
    <w:rsid w:val="00697112"/>
    <w:rsid w:val="006971C1"/>
    <w:rsid w:val="00697DD5"/>
    <w:rsid w:val="006A008F"/>
    <w:rsid w:val="006A01E5"/>
    <w:rsid w:val="006A02CE"/>
    <w:rsid w:val="006A0563"/>
    <w:rsid w:val="006A0846"/>
    <w:rsid w:val="006A110B"/>
    <w:rsid w:val="006A113E"/>
    <w:rsid w:val="006A11EB"/>
    <w:rsid w:val="006A187B"/>
    <w:rsid w:val="006A19BE"/>
    <w:rsid w:val="006A1AB0"/>
    <w:rsid w:val="006A1DDB"/>
    <w:rsid w:val="006A1EE2"/>
    <w:rsid w:val="006A2985"/>
    <w:rsid w:val="006A2A10"/>
    <w:rsid w:val="006A2F3B"/>
    <w:rsid w:val="006A32F8"/>
    <w:rsid w:val="006A33D4"/>
    <w:rsid w:val="006A4046"/>
    <w:rsid w:val="006A405D"/>
    <w:rsid w:val="006A407D"/>
    <w:rsid w:val="006A498D"/>
    <w:rsid w:val="006A5672"/>
    <w:rsid w:val="006A606E"/>
    <w:rsid w:val="006A60EF"/>
    <w:rsid w:val="006A6386"/>
    <w:rsid w:val="006A63C9"/>
    <w:rsid w:val="006A6B79"/>
    <w:rsid w:val="006A6BE0"/>
    <w:rsid w:val="006A6C0D"/>
    <w:rsid w:val="006A6FDF"/>
    <w:rsid w:val="006A7DB6"/>
    <w:rsid w:val="006B0EC2"/>
    <w:rsid w:val="006B12B0"/>
    <w:rsid w:val="006B1908"/>
    <w:rsid w:val="006B1B9A"/>
    <w:rsid w:val="006B2151"/>
    <w:rsid w:val="006B2F2B"/>
    <w:rsid w:val="006B3C07"/>
    <w:rsid w:val="006B432A"/>
    <w:rsid w:val="006B463C"/>
    <w:rsid w:val="006B4C29"/>
    <w:rsid w:val="006B55B3"/>
    <w:rsid w:val="006B6868"/>
    <w:rsid w:val="006B7A38"/>
    <w:rsid w:val="006B7B95"/>
    <w:rsid w:val="006C0401"/>
    <w:rsid w:val="006C1BB7"/>
    <w:rsid w:val="006C1CE8"/>
    <w:rsid w:val="006C304F"/>
    <w:rsid w:val="006C3A13"/>
    <w:rsid w:val="006C5BD1"/>
    <w:rsid w:val="006C5D07"/>
    <w:rsid w:val="006C61F5"/>
    <w:rsid w:val="006C6260"/>
    <w:rsid w:val="006C65E0"/>
    <w:rsid w:val="006C69A9"/>
    <w:rsid w:val="006C6B58"/>
    <w:rsid w:val="006C7262"/>
    <w:rsid w:val="006C7683"/>
    <w:rsid w:val="006C7DE1"/>
    <w:rsid w:val="006D04D1"/>
    <w:rsid w:val="006D0ABA"/>
    <w:rsid w:val="006D1715"/>
    <w:rsid w:val="006D2104"/>
    <w:rsid w:val="006D2EE0"/>
    <w:rsid w:val="006D348B"/>
    <w:rsid w:val="006D37BA"/>
    <w:rsid w:val="006D3A1F"/>
    <w:rsid w:val="006D529E"/>
    <w:rsid w:val="006D76EA"/>
    <w:rsid w:val="006D7C89"/>
    <w:rsid w:val="006E05AD"/>
    <w:rsid w:val="006E0752"/>
    <w:rsid w:val="006E0B15"/>
    <w:rsid w:val="006E0DC4"/>
    <w:rsid w:val="006E1280"/>
    <w:rsid w:val="006E145F"/>
    <w:rsid w:val="006E1B43"/>
    <w:rsid w:val="006E1D8A"/>
    <w:rsid w:val="006E1F63"/>
    <w:rsid w:val="006E2B55"/>
    <w:rsid w:val="006E39A3"/>
    <w:rsid w:val="006E3D9B"/>
    <w:rsid w:val="006E412E"/>
    <w:rsid w:val="006E4D54"/>
    <w:rsid w:val="006E52ED"/>
    <w:rsid w:val="006E5644"/>
    <w:rsid w:val="006E5DAE"/>
    <w:rsid w:val="006E7043"/>
    <w:rsid w:val="006E7235"/>
    <w:rsid w:val="006E76FD"/>
    <w:rsid w:val="006E78A5"/>
    <w:rsid w:val="006E7D96"/>
    <w:rsid w:val="006F018A"/>
    <w:rsid w:val="006F0FD0"/>
    <w:rsid w:val="006F12CF"/>
    <w:rsid w:val="006F19D7"/>
    <w:rsid w:val="006F1FB3"/>
    <w:rsid w:val="006F37DB"/>
    <w:rsid w:val="006F38B5"/>
    <w:rsid w:val="006F39B4"/>
    <w:rsid w:val="006F3ECE"/>
    <w:rsid w:val="006F4B1C"/>
    <w:rsid w:val="006F4E5E"/>
    <w:rsid w:val="006F5FA3"/>
    <w:rsid w:val="006F61E9"/>
    <w:rsid w:val="006F69B8"/>
    <w:rsid w:val="006F7442"/>
    <w:rsid w:val="006F7F0A"/>
    <w:rsid w:val="0070033F"/>
    <w:rsid w:val="00700496"/>
    <w:rsid w:val="0070055A"/>
    <w:rsid w:val="00700934"/>
    <w:rsid w:val="00700FE6"/>
    <w:rsid w:val="0070160E"/>
    <w:rsid w:val="00701974"/>
    <w:rsid w:val="00702113"/>
    <w:rsid w:val="00702830"/>
    <w:rsid w:val="007029B8"/>
    <w:rsid w:val="00702D94"/>
    <w:rsid w:val="00702D9D"/>
    <w:rsid w:val="00703903"/>
    <w:rsid w:val="007039E2"/>
    <w:rsid w:val="007040CF"/>
    <w:rsid w:val="00704162"/>
    <w:rsid w:val="007049FE"/>
    <w:rsid w:val="00704DEF"/>
    <w:rsid w:val="0070569D"/>
    <w:rsid w:val="0070735A"/>
    <w:rsid w:val="00707403"/>
    <w:rsid w:val="00707DAE"/>
    <w:rsid w:val="00707FB6"/>
    <w:rsid w:val="0071051B"/>
    <w:rsid w:val="00710BE1"/>
    <w:rsid w:val="007113DE"/>
    <w:rsid w:val="0071143A"/>
    <w:rsid w:val="0071189C"/>
    <w:rsid w:val="00711D98"/>
    <w:rsid w:val="007126FE"/>
    <w:rsid w:val="0071348F"/>
    <w:rsid w:val="0071402D"/>
    <w:rsid w:val="007145DC"/>
    <w:rsid w:val="00714E12"/>
    <w:rsid w:val="007158BA"/>
    <w:rsid w:val="0071592D"/>
    <w:rsid w:val="00715C48"/>
    <w:rsid w:val="00716045"/>
    <w:rsid w:val="00716FED"/>
    <w:rsid w:val="00717830"/>
    <w:rsid w:val="00720B0B"/>
    <w:rsid w:val="00720E26"/>
    <w:rsid w:val="00720E47"/>
    <w:rsid w:val="007216DC"/>
    <w:rsid w:val="007217B7"/>
    <w:rsid w:val="007218D7"/>
    <w:rsid w:val="00721C6E"/>
    <w:rsid w:val="00722AB9"/>
    <w:rsid w:val="00723321"/>
    <w:rsid w:val="00723FDC"/>
    <w:rsid w:val="00724861"/>
    <w:rsid w:val="00726322"/>
    <w:rsid w:val="00726A12"/>
    <w:rsid w:val="00726C9C"/>
    <w:rsid w:val="00726CA6"/>
    <w:rsid w:val="0072753B"/>
    <w:rsid w:val="00730048"/>
    <w:rsid w:val="00730212"/>
    <w:rsid w:val="007304E3"/>
    <w:rsid w:val="007305D8"/>
    <w:rsid w:val="00730A39"/>
    <w:rsid w:val="00730C76"/>
    <w:rsid w:val="00731C20"/>
    <w:rsid w:val="00731E21"/>
    <w:rsid w:val="0073269C"/>
    <w:rsid w:val="007327A4"/>
    <w:rsid w:val="00733ABE"/>
    <w:rsid w:val="0073477D"/>
    <w:rsid w:val="00735191"/>
    <w:rsid w:val="007351BB"/>
    <w:rsid w:val="00735AF5"/>
    <w:rsid w:val="00735C4F"/>
    <w:rsid w:val="00736206"/>
    <w:rsid w:val="007401B6"/>
    <w:rsid w:val="0074089F"/>
    <w:rsid w:val="00740DE1"/>
    <w:rsid w:val="00741A0A"/>
    <w:rsid w:val="00742F04"/>
    <w:rsid w:val="00743AD9"/>
    <w:rsid w:val="00744CB8"/>
    <w:rsid w:val="00744D34"/>
    <w:rsid w:val="00745439"/>
    <w:rsid w:val="00745454"/>
    <w:rsid w:val="00745875"/>
    <w:rsid w:val="00745C3A"/>
    <w:rsid w:val="00746579"/>
    <w:rsid w:val="0074709B"/>
    <w:rsid w:val="0074742E"/>
    <w:rsid w:val="00747995"/>
    <w:rsid w:val="00750090"/>
    <w:rsid w:val="00750D20"/>
    <w:rsid w:val="00751834"/>
    <w:rsid w:val="00751A36"/>
    <w:rsid w:val="00752B25"/>
    <w:rsid w:val="00753AC1"/>
    <w:rsid w:val="0075428F"/>
    <w:rsid w:val="00754600"/>
    <w:rsid w:val="007548A2"/>
    <w:rsid w:val="00754FBA"/>
    <w:rsid w:val="0075520D"/>
    <w:rsid w:val="00756119"/>
    <w:rsid w:val="00756AC9"/>
    <w:rsid w:val="00756B1D"/>
    <w:rsid w:val="00756D18"/>
    <w:rsid w:val="00756F41"/>
    <w:rsid w:val="00757B3E"/>
    <w:rsid w:val="0076048F"/>
    <w:rsid w:val="00760DEB"/>
    <w:rsid w:val="00760EE6"/>
    <w:rsid w:val="00761295"/>
    <w:rsid w:val="00761432"/>
    <w:rsid w:val="0076189E"/>
    <w:rsid w:val="00761BD9"/>
    <w:rsid w:val="00762201"/>
    <w:rsid w:val="00762653"/>
    <w:rsid w:val="007626F7"/>
    <w:rsid w:val="00762CB8"/>
    <w:rsid w:val="00762CF9"/>
    <w:rsid w:val="00764A58"/>
    <w:rsid w:val="007651B3"/>
    <w:rsid w:val="00765AFB"/>
    <w:rsid w:val="00765B4C"/>
    <w:rsid w:val="00765C82"/>
    <w:rsid w:val="00765E68"/>
    <w:rsid w:val="0076684C"/>
    <w:rsid w:val="00766AF6"/>
    <w:rsid w:val="00771060"/>
    <w:rsid w:val="0077140C"/>
    <w:rsid w:val="007722AF"/>
    <w:rsid w:val="00772627"/>
    <w:rsid w:val="00772C27"/>
    <w:rsid w:val="007735B4"/>
    <w:rsid w:val="00773651"/>
    <w:rsid w:val="007740DB"/>
    <w:rsid w:val="00774252"/>
    <w:rsid w:val="00776184"/>
    <w:rsid w:val="0077655B"/>
    <w:rsid w:val="007768B8"/>
    <w:rsid w:val="00777629"/>
    <w:rsid w:val="00777798"/>
    <w:rsid w:val="0077797E"/>
    <w:rsid w:val="00777A2B"/>
    <w:rsid w:val="00777F62"/>
    <w:rsid w:val="007803E1"/>
    <w:rsid w:val="00780A4F"/>
    <w:rsid w:val="0078186C"/>
    <w:rsid w:val="00781C8C"/>
    <w:rsid w:val="00782543"/>
    <w:rsid w:val="00782662"/>
    <w:rsid w:val="007829EB"/>
    <w:rsid w:val="00782C04"/>
    <w:rsid w:val="0078349C"/>
    <w:rsid w:val="00783FED"/>
    <w:rsid w:val="0078499C"/>
    <w:rsid w:val="0078508F"/>
    <w:rsid w:val="00786404"/>
    <w:rsid w:val="007864BA"/>
    <w:rsid w:val="00787A84"/>
    <w:rsid w:val="00787EAB"/>
    <w:rsid w:val="007904D5"/>
    <w:rsid w:val="00790915"/>
    <w:rsid w:val="00791BDC"/>
    <w:rsid w:val="00791C3A"/>
    <w:rsid w:val="00792069"/>
    <w:rsid w:val="0079276B"/>
    <w:rsid w:val="00792ACA"/>
    <w:rsid w:val="007933B3"/>
    <w:rsid w:val="0079396B"/>
    <w:rsid w:val="0079418D"/>
    <w:rsid w:val="007943C9"/>
    <w:rsid w:val="00794683"/>
    <w:rsid w:val="00794965"/>
    <w:rsid w:val="00794DB7"/>
    <w:rsid w:val="0079584D"/>
    <w:rsid w:val="007960D9"/>
    <w:rsid w:val="00796698"/>
    <w:rsid w:val="00796CB6"/>
    <w:rsid w:val="00796D79"/>
    <w:rsid w:val="00796E87"/>
    <w:rsid w:val="007971B7"/>
    <w:rsid w:val="00797248"/>
    <w:rsid w:val="007978A0"/>
    <w:rsid w:val="007A0E2A"/>
    <w:rsid w:val="007A14A8"/>
    <w:rsid w:val="007A1539"/>
    <w:rsid w:val="007A16DE"/>
    <w:rsid w:val="007A1D44"/>
    <w:rsid w:val="007A1F9D"/>
    <w:rsid w:val="007A201B"/>
    <w:rsid w:val="007A2085"/>
    <w:rsid w:val="007A22A0"/>
    <w:rsid w:val="007A3858"/>
    <w:rsid w:val="007A4438"/>
    <w:rsid w:val="007A4D97"/>
    <w:rsid w:val="007A677A"/>
    <w:rsid w:val="007A75C3"/>
    <w:rsid w:val="007A767B"/>
    <w:rsid w:val="007A76C7"/>
    <w:rsid w:val="007B030D"/>
    <w:rsid w:val="007B036D"/>
    <w:rsid w:val="007B2694"/>
    <w:rsid w:val="007B2BCE"/>
    <w:rsid w:val="007B308D"/>
    <w:rsid w:val="007B30BA"/>
    <w:rsid w:val="007B39B0"/>
    <w:rsid w:val="007B4066"/>
    <w:rsid w:val="007B4114"/>
    <w:rsid w:val="007B43F5"/>
    <w:rsid w:val="007B46CD"/>
    <w:rsid w:val="007B4A06"/>
    <w:rsid w:val="007B5347"/>
    <w:rsid w:val="007B5DE2"/>
    <w:rsid w:val="007B6559"/>
    <w:rsid w:val="007B6FF9"/>
    <w:rsid w:val="007B774C"/>
    <w:rsid w:val="007B7932"/>
    <w:rsid w:val="007C0DC1"/>
    <w:rsid w:val="007C0E55"/>
    <w:rsid w:val="007C143F"/>
    <w:rsid w:val="007C1AAE"/>
    <w:rsid w:val="007C1BEE"/>
    <w:rsid w:val="007C2432"/>
    <w:rsid w:val="007C2849"/>
    <w:rsid w:val="007C2CB5"/>
    <w:rsid w:val="007C32A8"/>
    <w:rsid w:val="007C3413"/>
    <w:rsid w:val="007C4408"/>
    <w:rsid w:val="007C50E9"/>
    <w:rsid w:val="007C51F7"/>
    <w:rsid w:val="007C56BC"/>
    <w:rsid w:val="007C5EF5"/>
    <w:rsid w:val="007C61B5"/>
    <w:rsid w:val="007C67D2"/>
    <w:rsid w:val="007C6EED"/>
    <w:rsid w:val="007C6F45"/>
    <w:rsid w:val="007C79E4"/>
    <w:rsid w:val="007D117C"/>
    <w:rsid w:val="007D14A0"/>
    <w:rsid w:val="007D2045"/>
    <w:rsid w:val="007D21F0"/>
    <w:rsid w:val="007D2384"/>
    <w:rsid w:val="007D240C"/>
    <w:rsid w:val="007D2631"/>
    <w:rsid w:val="007D2782"/>
    <w:rsid w:val="007D2883"/>
    <w:rsid w:val="007D2DAB"/>
    <w:rsid w:val="007D391B"/>
    <w:rsid w:val="007D3DC0"/>
    <w:rsid w:val="007D3DF2"/>
    <w:rsid w:val="007D3FBF"/>
    <w:rsid w:val="007D5899"/>
    <w:rsid w:val="007D5FB3"/>
    <w:rsid w:val="007D60DC"/>
    <w:rsid w:val="007D6685"/>
    <w:rsid w:val="007D7C57"/>
    <w:rsid w:val="007D7D39"/>
    <w:rsid w:val="007D7E76"/>
    <w:rsid w:val="007E03DD"/>
    <w:rsid w:val="007E0F91"/>
    <w:rsid w:val="007E1389"/>
    <w:rsid w:val="007E1899"/>
    <w:rsid w:val="007E20CC"/>
    <w:rsid w:val="007E254F"/>
    <w:rsid w:val="007E2654"/>
    <w:rsid w:val="007E2937"/>
    <w:rsid w:val="007E32A8"/>
    <w:rsid w:val="007E34A0"/>
    <w:rsid w:val="007E34BE"/>
    <w:rsid w:val="007E42A8"/>
    <w:rsid w:val="007E45F1"/>
    <w:rsid w:val="007E463C"/>
    <w:rsid w:val="007E4690"/>
    <w:rsid w:val="007E47E8"/>
    <w:rsid w:val="007E5CF1"/>
    <w:rsid w:val="007E63F4"/>
    <w:rsid w:val="007E68CA"/>
    <w:rsid w:val="007E6CFE"/>
    <w:rsid w:val="007E73A7"/>
    <w:rsid w:val="007E76F7"/>
    <w:rsid w:val="007F08A8"/>
    <w:rsid w:val="007F13D9"/>
    <w:rsid w:val="007F1A08"/>
    <w:rsid w:val="007F1BFE"/>
    <w:rsid w:val="007F1CA6"/>
    <w:rsid w:val="007F2475"/>
    <w:rsid w:val="007F2CAF"/>
    <w:rsid w:val="007F300E"/>
    <w:rsid w:val="007F30BB"/>
    <w:rsid w:val="007F318F"/>
    <w:rsid w:val="007F382B"/>
    <w:rsid w:val="007F44BF"/>
    <w:rsid w:val="007F457C"/>
    <w:rsid w:val="007F52C3"/>
    <w:rsid w:val="007F5759"/>
    <w:rsid w:val="007F641E"/>
    <w:rsid w:val="007F7633"/>
    <w:rsid w:val="007F7F36"/>
    <w:rsid w:val="008001D7"/>
    <w:rsid w:val="00800355"/>
    <w:rsid w:val="00800F17"/>
    <w:rsid w:val="00800F38"/>
    <w:rsid w:val="00801190"/>
    <w:rsid w:val="0080181F"/>
    <w:rsid w:val="00801916"/>
    <w:rsid w:val="00802067"/>
    <w:rsid w:val="008021EF"/>
    <w:rsid w:val="00802467"/>
    <w:rsid w:val="008026DD"/>
    <w:rsid w:val="00802BFC"/>
    <w:rsid w:val="00802D3E"/>
    <w:rsid w:val="0080447F"/>
    <w:rsid w:val="00804AF3"/>
    <w:rsid w:val="00804B18"/>
    <w:rsid w:val="00804CB4"/>
    <w:rsid w:val="0080514D"/>
    <w:rsid w:val="00805925"/>
    <w:rsid w:val="008064CB"/>
    <w:rsid w:val="0080677D"/>
    <w:rsid w:val="0080713D"/>
    <w:rsid w:val="00807180"/>
    <w:rsid w:val="00807C9F"/>
    <w:rsid w:val="0081019E"/>
    <w:rsid w:val="00810304"/>
    <w:rsid w:val="00810610"/>
    <w:rsid w:val="00810A67"/>
    <w:rsid w:val="00810AB3"/>
    <w:rsid w:val="00811256"/>
    <w:rsid w:val="0081162A"/>
    <w:rsid w:val="008118F2"/>
    <w:rsid w:val="00812314"/>
    <w:rsid w:val="00813896"/>
    <w:rsid w:val="00814491"/>
    <w:rsid w:val="008149E2"/>
    <w:rsid w:val="00814F39"/>
    <w:rsid w:val="00816148"/>
    <w:rsid w:val="008164F7"/>
    <w:rsid w:val="008166B4"/>
    <w:rsid w:val="00816BC7"/>
    <w:rsid w:val="00821201"/>
    <w:rsid w:val="00821209"/>
    <w:rsid w:val="00821CC2"/>
    <w:rsid w:val="00821F94"/>
    <w:rsid w:val="008226DD"/>
    <w:rsid w:val="008228E0"/>
    <w:rsid w:val="00822C18"/>
    <w:rsid w:val="00823000"/>
    <w:rsid w:val="0082307F"/>
    <w:rsid w:val="00823576"/>
    <w:rsid w:val="00823A09"/>
    <w:rsid w:val="00823E97"/>
    <w:rsid w:val="00824BE0"/>
    <w:rsid w:val="00824D4D"/>
    <w:rsid w:val="00824E2E"/>
    <w:rsid w:val="008251B4"/>
    <w:rsid w:val="008263DD"/>
    <w:rsid w:val="00826849"/>
    <w:rsid w:val="008269DF"/>
    <w:rsid w:val="00827420"/>
    <w:rsid w:val="00827D21"/>
    <w:rsid w:val="0083098F"/>
    <w:rsid w:val="00830D51"/>
    <w:rsid w:val="0083135A"/>
    <w:rsid w:val="0083234D"/>
    <w:rsid w:val="00832425"/>
    <w:rsid w:val="00832529"/>
    <w:rsid w:val="0083334A"/>
    <w:rsid w:val="008346E7"/>
    <w:rsid w:val="0083507D"/>
    <w:rsid w:val="0083667F"/>
    <w:rsid w:val="00837EAA"/>
    <w:rsid w:val="0084050F"/>
    <w:rsid w:val="0084098D"/>
    <w:rsid w:val="008414EF"/>
    <w:rsid w:val="00841711"/>
    <w:rsid w:val="00842B5C"/>
    <w:rsid w:val="00843785"/>
    <w:rsid w:val="00844010"/>
    <w:rsid w:val="008442BB"/>
    <w:rsid w:val="00844412"/>
    <w:rsid w:val="008444E3"/>
    <w:rsid w:val="00844AF5"/>
    <w:rsid w:val="008454BD"/>
    <w:rsid w:val="008462DE"/>
    <w:rsid w:val="00847C80"/>
    <w:rsid w:val="00847F7E"/>
    <w:rsid w:val="0085043D"/>
    <w:rsid w:val="00850787"/>
    <w:rsid w:val="00850D90"/>
    <w:rsid w:val="008512BD"/>
    <w:rsid w:val="008518EA"/>
    <w:rsid w:val="00851995"/>
    <w:rsid w:val="00852804"/>
    <w:rsid w:val="00852A3C"/>
    <w:rsid w:val="008538DF"/>
    <w:rsid w:val="00853A07"/>
    <w:rsid w:val="00853B9E"/>
    <w:rsid w:val="00853F41"/>
    <w:rsid w:val="008549B9"/>
    <w:rsid w:val="00854B71"/>
    <w:rsid w:val="00854E92"/>
    <w:rsid w:val="008550CC"/>
    <w:rsid w:val="008555D3"/>
    <w:rsid w:val="0085655A"/>
    <w:rsid w:val="008566E5"/>
    <w:rsid w:val="008567FB"/>
    <w:rsid w:val="008568A9"/>
    <w:rsid w:val="008575D6"/>
    <w:rsid w:val="00860454"/>
    <w:rsid w:val="00860AA9"/>
    <w:rsid w:val="00860F27"/>
    <w:rsid w:val="0086302E"/>
    <w:rsid w:val="0086310C"/>
    <w:rsid w:val="00863E59"/>
    <w:rsid w:val="00863F57"/>
    <w:rsid w:val="00864448"/>
    <w:rsid w:val="00864BFA"/>
    <w:rsid w:val="00864DC1"/>
    <w:rsid w:val="00865264"/>
    <w:rsid w:val="008667F5"/>
    <w:rsid w:val="00866CF5"/>
    <w:rsid w:val="008671CA"/>
    <w:rsid w:val="00867681"/>
    <w:rsid w:val="00867B13"/>
    <w:rsid w:val="00867C05"/>
    <w:rsid w:val="00867D69"/>
    <w:rsid w:val="008702EE"/>
    <w:rsid w:val="00870349"/>
    <w:rsid w:val="0087058F"/>
    <w:rsid w:val="0087072B"/>
    <w:rsid w:val="00870837"/>
    <w:rsid w:val="0087096A"/>
    <w:rsid w:val="00871125"/>
    <w:rsid w:val="00871316"/>
    <w:rsid w:val="008713F2"/>
    <w:rsid w:val="00871AAF"/>
    <w:rsid w:val="00871BA8"/>
    <w:rsid w:val="0087257E"/>
    <w:rsid w:val="00872D93"/>
    <w:rsid w:val="0087300E"/>
    <w:rsid w:val="008731A5"/>
    <w:rsid w:val="0087344E"/>
    <w:rsid w:val="0087352F"/>
    <w:rsid w:val="00873D14"/>
    <w:rsid w:val="00873E3D"/>
    <w:rsid w:val="00873EA6"/>
    <w:rsid w:val="00875372"/>
    <w:rsid w:val="00875626"/>
    <w:rsid w:val="0087653E"/>
    <w:rsid w:val="00876D5F"/>
    <w:rsid w:val="00876E67"/>
    <w:rsid w:val="00876E83"/>
    <w:rsid w:val="00877668"/>
    <w:rsid w:val="0088027F"/>
    <w:rsid w:val="0088049B"/>
    <w:rsid w:val="00880C3A"/>
    <w:rsid w:val="008811A1"/>
    <w:rsid w:val="008816F4"/>
    <w:rsid w:val="00881818"/>
    <w:rsid w:val="0088188C"/>
    <w:rsid w:val="0088192A"/>
    <w:rsid w:val="00881B90"/>
    <w:rsid w:val="00881C5F"/>
    <w:rsid w:val="00881FCB"/>
    <w:rsid w:val="0088255B"/>
    <w:rsid w:val="008825D8"/>
    <w:rsid w:val="00882E64"/>
    <w:rsid w:val="008832BD"/>
    <w:rsid w:val="00883892"/>
    <w:rsid w:val="00883F46"/>
    <w:rsid w:val="008857E3"/>
    <w:rsid w:val="008857FB"/>
    <w:rsid w:val="00885FA5"/>
    <w:rsid w:val="0088622A"/>
    <w:rsid w:val="008878FC"/>
    <w:rsid w:val="00887CBA"/>
    <w:rsid w:val="00890179"/>
    <w:rsid w:val="00890610"/>
    <w:rsid w:val="0089079F"/>
    <w:rsid w:val="008907D6"/>
    <w:rsid w:val="00890DC0"/>
    <w:rsid w:val="008910B8"/>
    <w:rsid w:val="0089134C"/>
    <w:rsid w:val="008919D8"/>
    <w:rsid w:val="00892221"/>
    <w:rsid w:val="00892367"/>
    <w:rsid w:val="00892E19"/>
    <w:rsid w:val="008931F8"/>
    <w:rsid w:val="00893A81"/>
    <w:rsid w:val="00894369"/>
    <w:rsid w:val="008943C4"/>
    <w:rsid w:val="00894450"/>
    <w:rsid w:val="00895F1D"/>
    <w:rsid w:val="0089659C"/>
    <w:rsid w:val="00896668"/>
    <w:rsid w:val="008967D2"/>
    <w:rsid w:val="00896EC0"/>
    <w:rsid w:val="008970D2"/>
    <w:rsid w:val="0089782C"/>
    <w:rsid w:val="008A019B"/>
    <w:rsid w:val="008A07A9"/>
    <w:rsid w:val="008A0967"/>
    <w:rsid w:val="008A1039"/>
    <w:rsid w:val="008A106A"/>
    <w:rsid w:val="008A1D5D"/>
    <w:rsid w:val="008A1EC8"/>
    <w:rsid w:val="008A30C8"/>
    <w:rsid w:val="008A337D"/>
    <w:rsid w:val="008A386A"/>
    <w:rsid w:val="008A3AE0"/>
    <w:rsid w:val="008A4314"/>
    <w:rsid w:val="008A4995"/>
    <w:rsid w:val="008A4BC7"/>
    <w:rsid w:val="008A5640"/>
    <w:rsid w:val="008A606E"/>
    <w:rsid w:val="008A61A4"/>
    <w:rsid w:val="008A67F6"/>
    <w:rsid w:val="008A6A72"/>
    <w:rsid w:val="008A70E2"/>
    <w:rsid w:val="008B03C4"/>
    <w:rsid w:val="008B0D32"/>
    <w:rsid w:val="008B1EB5"/>
    <w:rsid w:val="008B214A"/>
    <w:rsid w:val="008B2279"/>
    <w:rsid w:val="008B32A6"/>
    <w:rsid w:val="008B376B"/>
    <w:rsid w:val="008B3852"/>
    <w:rsid w:val="008B391D"/>
    <w:rsid w:val="008B3959"/>
    <w:rsid w:val="008B42DF"/>
    <w:rsid w:val="008B4AFF"/>
    <w:rsid w:val="008B4F0E"/>
    <w:rsid w:val="008B5172"/>
    <w:rsid w:val="008B57FC"/>
    <w:rsid w:val="008B5BF3"/>
    <w:rsid w:val="008B5F17"/>
    <w:rsid w:val="008B639E"/>
    <w:rsid w:val="008B7389"/>
    <w:rsid w:val="008B76E2"/>
    <w:rsid w:val="008B7EE7"/>
    <w:rsid w:val="008C0A4F"/>
    <w:rsid w:val="008C1086"/>
    <w:rsid w:val="008C15E8"/>
    <w:rsid w:val="008C1FB1"/>
    <w:rsid w:val="008C2841"/>
    <w:rsid w:val="008C296D"/>
    <w:rsid w:val="008C3AA3"/>
    <w:rsid w:val="008C40E9"/>
    <w:rsid w:val="008C4323"/>
    <w:rsid w:val="008C4583"/>
    <w:rsid w:val="008C58AB"/>
    <w:rsid w:val="008C613B"/>
    <w:rsid w:val="008C6F2E"/>
    <w:rsid w:val="008C766E"/>
    <w:rsid w:val="008C76CB"/>
    <w:rsid w:val="008C7AC2"/>
    <w:rsid w:val="008D0EC9"/>
    <w:rsid w:val="008D0F61"/>
    <w:rsid w:val="008D10E8"/>
    <w:rsid w:val="008D15CA"/>
    <w:rsid w:val="008D2134"/>
    <w:rsid w:val="008D356A"/>
    <w:rsid w:val="008D36A6"/>
    <w:rsid w:val="008D3E57"/>
    <w:rsid w:val="008D439E"/>
    <w:rsid w:val="008D4604"/>
    <w:rsid w:val="008D4C34"/>
    <w:rsid w:val="008D5431"/>
    <w:rsid w:val="008D59CA"/>
    <w:rsid w:val="008D5E15"/>
    <w:rsid w:val="008D609A"/>
    <w:rsid w:val="008D6D3F"/>
    <w:rsid w:val="008D78D9"/>
    <w:rsid w:val="008E0062"/>
    <w:rsid w:val="008E0232"/>
    <w:rsid w:val="008E0417"/>
    <w:rsid w:val="008E08C7"/>
    <w:rsid w:val="008E0934"/>
    <w:rsid w:val="008E09AC"/>
    <w:rsid w:val="008E103B"/>
    <w:rsid w:val="008E118D"/>
    <w:rsid w:val="008E14A5"/>
    <w:rsid w:val="008E15F7"/>
    <w:rsid w:val="008E1E57"/>
    <w:rsid w:val="008E20CF"/>
    <w:rsid w:val="008E2368"/>
    <w:rsid w:val="008E2E2A"/>
    <w:rsid w:val="008E39A5"/>
    <w:rsid w:val="008E4817"/>
    <w:rsid w:val="008E48DC"/>
    <w:rsid w:val="008E4C77"/>
    <w:rsid w:val="008E4DBF"/>
    <w:rsid w:val="008E58B9"/>
    <w:rsid w:val="008E5F08"/>
    <w:rsid w:val="008E6DDF"/>
    <w:rsid w:val="008E7C63"/>
    <w:rsid w:val="008E7D0A"/>
    <w:rsid w:val="008F0F2F"/>
    <w:rsid w:val="008F10DF"/>
    <w:rsid w:val="008F1975"/>
    <w:rsid w:val="008F1B83"/>
    <w:rsid w:val="008F206F"/>
    <w:rsid w:val="008F2283"/>
    <w:rsid w:val="008F28CE"/>
    <w:rsid w:val="008F299C"/>
    <w:rsid w:val="008F2CC8"/>
    <w:rsid w:val="008F3078"/>
    <w:rsid w:val="008F3747"/>
    <w:rsid w:val="008F4EB5"/>
    <w:rsid w:val="008F4EF0"/>
    <w:rsid w:val="008F6630"/>
    <w:rsid w:val="008F688C"/>
    <w:rsid w:val="008F6E1C"/>
    <w:rsid w:val="008F6FDC"/>
    <w:rsid w:val="008F703E"/>
    <w:rsid w:val="008F738A"/>
    <w:rsid w:val="008F7800"/>
    <w:rsid w:val="008F7958"/>
    <w:rsid w:val="008F7C60"/>
    <w:rsid w:val="008F7FE4"/>
    <w:rsid w:val="009005B4"/>
    <w:rsid w:val="00901671"/>
    <w:rsid w:val="0090170A"/>
    <w:rsid w:val="00901A68"/>
    <w:rsid w:val="00901E27"/>
    <w:rsid w:val="009022BF"/>
    <w:rsid w:val="0090270B"/>
    <w:rsid w:val="009028CA"/>
    <w:rsid w:val="009036C8"/>
    <w:rsid w:val="00903DEB"/>
    <w:rsid w:val="00903F2F"/>
    <w:rsid w:val="00904A20"/>
    <w:rsid w:val="00904A5D"/>
    <w:rsid w:val="00905412"/>
    <w:rsid w:val="0090546F"/>
    <w:rsid w:val="0090556A"/>
    <w:rsid w:val="00905EB1"/>
    <w:rsid w:val="00905FDF"/>
    <w:rsid w:val="00906088"/>
    <w:rsid w:val="00906764"/>
    <w:rsid w:val="00906A27"/>
    <w:rsid w:val="00907458"/>
    <w:rsid w:val="0091024C"/>
    <w:rsid w:val="009104B9"/>
    <w:rsid w:val="00911272"/>
    <w:rsid w:val="009115AE"/>
    <w:rsid w:val="009126DC"/>
    <w:rsid w:val="00913B09"/>
    <w:rsid w:val="00913C1B"/>
    <w:rsid w:val="00913D62"/>
    <w:rsid w:val="00914B6A"/>
    <w:rsid w:val="00915546"/>
    <w:rsid w:val="009156AE"/>
    <w:rsid w:val="00915AAA"/>
    <w:rsid w:val="0091679F"/>
    <w:rsid w:val="00916EBB"/>
    <w:rsid w:val="00917022"/>
    <w:rsid w:val="00917637"/>
    <w:rsid w:val="00917D1A"/>
    <w:rsid w:val="00917F96"/>
    <w:rsid w:val="0092069E"/>
    <w:rsid w:val="00920A2B"/>
    <w:rsid w:val="00921003"/>
    <w:rsid w:val="00921CDA"/>
    <w:rsid w:val="00921FED"/>
    <w:rsid w:val="0092209D"/>
    <w:rsid w:val="009221CA"/>
    <w:rsid w:val="00922CDE"/>
    <w:rsid w:val="00923BA6"/>
    <w:rsid w:val="00924042"/>
    <w:rsid w:val="00924B55"/>
    <w:rsid w:val="00924EE0"/>
    <w:rsid w:val="0092534E"/>
    <w:rsid w:val="00925A63"/>
    <w:rsid w:val="00925F69"/>
    <w:rsid w:val="00925FFD"/>
    <w:rsid w:val="009260D6"/>
    <w:rsid w:val="00926B01"/>
    <w:rsid w:val="00927878"/>
    <w:rsid w:val="00927F5C"/>
    <w:rsid w:val="00930810"/>
    <w:rsid w:val="00930850"/>
    <w:rsid w:val="009328E6"/>
    <w:rsid w:val="00932A91"/>
    <w:rsid w:val="00932F8E"/>
    <w:rsid w:val="0093318A"/>
    <w:rsid w:val="00933BDA"/>
    <w:rsid w:val="00933CAD"/>
    <w:rsid w:val="00933EC8"/>
    <w:rsid w:val="00934FE4"/>
    <w:rsid w:val="00935038"/>
    <w:rsid w:val="00935C0A"/>
    <w:rsid w:val="00936AE8"/>
    <w:rsid w:val="00936E28"/>
    <w:rsid w:val="00936E72"/>
    <w:rsid w:val="009371BD"/>
    <w:rsid w:val="0093740D"/>
    <w:rsid w:val="00937724"/>
    <w:rsid w:val="009379D9"/>
    <w:rsid w:val="00937E1E"/>
    <w:rsid w:val="0094117F"/>
    <w:rsid w:val="00941361"/>
    <w:rsid w:val="009416A5"/>
    <w:rsid w:val="00942D2B"/>
    <w:rsid w:val="00943515"/>
    <w:rsid w:val="00943AB6"/>
    <w:rsid w:val="00944C05"/>
    <w:rsid w:val="00945379"/>
    <w:rsid w:val="009454A6"/>
    <w:rsid w:val="00945873"/>
    <w:rsid w:val="00945949"/>
    <w:rsid w:val="00945C6C"/>
    <w:rsid w:val="00945E54"/>
    <w:rsid w:val="0094695C"/>
    <w:rsid w:val="00946A26"/>
    <w:rsid w:val="00946B99"/>
    <w:rsid w:val="009478D3"/>
    <w:rsid w:val="009504EC"/>
    <w:rsid w:val="00950712"/>
    <w:rsid w:val="00950AFB"/>
    <w:rsid w:val="009510F8"/>
    <w:rsid w:val="00951FB0"/>
    <w:rsid w:val="0095219B"/>
    <w:rsid w:val="00952344"/>
    <w:rsid w:val="0095300E"/>
    <w:rsid w:val="009532A5"/>
    <w:rsid w:val="00954947"/>
    <w:rsid w:val="00954E2F"/>
    <w:rsid w:val="00954FD6"/>
    <w:rsid w:val="00954FF5"/>
    <w:rsid w:val="00955224"/>
    <w:rsid w:val="009558D2"/>
    <w:rsid w:val="00955C41"/>
    <w:rsid w:val="00956F76"/>
    <w:rsid w:val="00957C8E"/>
    <w:rsid w:val="009625C0"/>
    <w:rsid w:val="009625CA"/>
    <w:rsid w:val="00962AE1"/>
    <w:rsid w:val="00962EBC"/>
    <w:rsid w:val="009635B8"/>
    <w:rsid w:val="00964D6E"/>
    <w:rsid w:val="00965352"/>
    <w:rsid w:val="0096564C"/>
    <w:rsid w:val="00965924"/>
    <w:rsid w:val="00965EFC"/>
    <w:rsid w:val="009662DC"/>
    <w:rsid w:val="009664D3"/>
    <w:rsid w:val="00966979"/>
    <w:rsid w:val="00966F7E"/>
    <w:rsid w:val="0096732B"/>
    <w:rsid w:val="00967DA1"/>
    <w:rsid w:val="0097068F"/>
    <w:rsid w:val="009706DB"/>
    <w:rsid w:val="00970811"/>
    <w:rsid w:val="00970859"/>
    <w:rsid w:val="009708EB"/>
    <w:rsid w:val="0097159F"/>
    <w:rsid w:val="0097189C"/>
    <w:rsid w:val="00972512"/>
    <w:rsid w:val="0097264E"/>
    <w:rsid w:val="00972F62"/>
    <w:rsid w:val="009739BA"/>
    <w:rsid w:val="0097460D"/>
    <w:rsid w:val="009751E5"/>
    <w:rsid w:val="0097548E"/>
    <w:rsid w:val="009758EC"/>
    <w:rsid w:val="00976081"/>
    <w:rsid w:val="009764B2"/>
    <w:rsid w:val="0097664C"/>
    <w:rsid w:val="00976723"/>
    <w:rsid w:val="00976D40"/>
    <w:rsid w:val="00977290"/>
    <w:rsid w:val="00977385"/>
    <w:rsid w:val="00977671"/>
    <w:rsid w:val="00980395"/>
    <w:rsid w:val="0098042E"/>
    <w:rsid w:val="009809E6"/>
    <w:rsid w:val="00980AD2"/>
    <w:rsid w:val="00980ADE"/>
    <w:rsid w:val="00981077"/>
    <w:rsid w:val="00981092"/>
    <w:rsid w:val="00981229"/>
    <w:rsid w:val="009817A2"/>
    <w:rsid w:val="00981B08"/>
    <w:rsid w:val="00981DA9"/>
    <w:rsid w:val="00981F4A"/>
    <w:rsid w:val="00982424"/>
    <w:rsid w:val="00982CA4"/>
    <w:rsid w:val="00983911"/>
    <w:rsid w:val="00983A4B"/>
    <w:rsid w:val="00984075"/>
    <w:rsid w:val="00984389"/>
    <w:rsid w:val="00984B76"/>
    <w:rsid w:val="0098568B"/>
    <w:rsid w:val="009864A5"/>
    <w:rsid w:val="00986574"/>
    <w:rsid w:val="00986830"/>
    <w:rsid w:val="00986A47"/>
    <w:rsid w:val="00987006"/>
    <w:rsid w:val="00987472"/>
    <w:rsid w:val="00987549"/>
    <w:rsid w:val="009879AD"/>
    <w:rsid w:val="00987C0D"/>
    <w:rsid w:val="009900D0"/>
    <w:rsid w:val="00990286"/>
    <w:rsid w:val="00991297"/>
    <w:rsid w:val="00991464"/>
    <w:rsid w:val="00991482"/>
    <w:rsid w:val="009918D2"/>
    <w:rsid w:val="00991A49"/>
    <w:rsid w:val="009928A9"/>
    <w:rsid w:val="00993231"/>
    <w:rsid w:val="00993318"/>
    <w:rsid w:val="00993C18"/>
    <w:rsid w:val="009943F4"/>
    <w:rsid w:val="009947E6"/>
    <w:rsid w:val="00994D46"/>
    <w:rsid w:val="00995281"/>
    <w:rsid w:val="00995762"/>
    <w:rsid w:val="00996065"/>
    <w:rsid w:val="00996305"/>
    <w:rsid w:val="009A0F51"/>
    <w:rsid w:val="009A0FB4"/>
    <w:rsid w:val="009A162A"/>
    <w:rsid w:val="009A1638"/>
    <w:rsid w:val="009A1B6E"/>
    <w:rsid w:val="009A1C8E"/>
    <w:rsid w:val="009A1DBE"/>
    <w:rsid w:val="009A2832"/>
    <w:rsid w:val="009A2B46"/>
    <w:rsid w:val="009A3365"/>
    <w:rsid w:val="009A5128"/>
    <w:rsid w:val="009A58EE"/>
    <w:rsid w:val="009A5FA4"/>
    <w:rsid w:val="009A6690"/>
    <w:rsid w:val="009A70E6"/>
    <w:rsid w:val="009A71A3"/>
    <w:rsid w:val="009A76D0"/>
    <w:rsid w:val="009B00AA"/>
    <w:rsid w:val="009B0141"/>
    <w:rsid w:val="009B091D"/>
    <w:rsid w:val="009B0965"/>
    <w:rsid w:val="009B0A73"/>
    <w:rsid w:val="009B10C8"/>
    <w:rsid w:val="009B1AC6"/>
    <w:rsid w:val="009B1D77"/>
    <w:rsid w:val="009B27FC"/>
    <w:rsid w:val="009B2E49"/>
    <w:rsid w:val="009B2F20"/>
    <w:rsid w:val="009B32E0"/>
    <w:rsid w:val="009B3366"/>
    <w:rsid w:val="009B3AB2"/>
    <w:rsid w:val="009B3D4F"/>
    <w:rsid w:val="009B40F4"/>
    <w:rsid w:val="009B410A"/>
    <w:rsid w:val="009B432D"/>
    <w:rsid w:val="009B4890"/>
    <w:rsid w:val="009B4F2E"/>
    <w:rsid w:val="009B527D"/>
    <w:rsid w:val="009B5399"/>
    <w:rsid w:val="009B5B23"/>
    <w:rsid w:val="009B5CE7"/>
    <w:rsid w:val="009B6747"/>
    <w:rsid w:val="009B6D36"/>
    <w:rsid w:val="009B7259"/>
    <w:rsid w:val="009B7524"/>
    <w:rsid w:val="009B760A"/>
    <w:rsid w:val="009B79AC"/>
    <w:rsid w:val="009C0BE9"/>
    <w:rsid w:val="009C0CF9"/>
    <w:rsid w:val="009C108F"/>
    <w:rsid w:val="009C115E"/>
    <w:rsid w:val="009C1A82"/>
    <w:rsid w:val="009C1CDB"/>
    <w:rsid w:val="009C2327"/>
    <w:rsid w:val="009C2356"/>
    <w:rsid w:val="009C284B"/>
    <w:rsid w:val="009C3CF1"/>
    <w:rsid w:val="009C40F8"/>
    <w:rsid w:val="009C4396"/>
    <w:rsid w:val="009C4418"/>
    <w:rsid w:val="009C44B6"/>
    <w:rsid w:val="009C4BE8"/>
    <w:rsid w:val="009C512E"/>
    <w:rsid w:val="009C5EF9"/>
    <w:rsid w:val="009C6280"/>
    <w:rsid w:val="009C65CE"/>
    <w:rsid w:val="009C7020"/>
    <w:rsid w:val="009C7605"/>
    <w:rsid w:val="009D00AE"/>
    <w:rsid w:val="009D00DF"/>
    <w:rsid w:val="009D0159"/>
    <w:rsid w:val="009D0245"/>
    <w:rsid w:val="009D0278"/>
    <w:rsid w:val="009D1465"/>
    <w:rsid w:val="009D182F"/>
    <w:rsid w:val="009D1AD8"/>
    <w:rsid w:val="009D262F"/>
    <w:rsid w:val="009D2907"/>
    <w:rsid w:val="009D2AB8"/>
    <w:rsid w:val="009D2EE7"/>
    <w:rsid w:val="009D3142"/>
    <w:rsid w:val="009D3687"/>
    <w:rsid w:val="009D3E50"/>
    <w:rsid w:val="009D4C37"/>
    <w:rsid w:val="009D513A"/>
    <w:rsid w:val="009D5883"/>
    <w:rsid w:val="009D5A8F"/>
    <w:rsid w:val="009D635A"/>
    <w:rsid w:val="009D635E"/>
    <w:rsid w:val="009D66D3"/>
    <w:rsid w:val="009D6939"/>
    <w:rsid w:val="009D708E"/>
    <w:rsid w:val="009D7693"/>
    <w:rsid w:val="009E0094"/>
    <w:rsid w:val="009E0B66"/>
    <w:rsid w:val="009E0BD2"/>
    <w:rsid w:val="009E1855"/>
    <w:rsid w:val="009E3C72"/>
    <w:rsid w:val="009E48B5"/>
    <w:rsid w:val="009E4BA8"/>
    <w:rsid w:val="009E5176"/>
    <w:rsid w:val="009E5271"/>
    <w:rsid w:val="009E5F1D"/>
    <w:rsid w:val="009E62E1"/>
    <w:rsid w:val="009E6513"/>
    <w:rsid w:val="009E7680"/>
    <w:rsid w:val="009E7D11"/>
    <w:rsid w:val="009F08EC"/>
    <w:rsid w:val="009F0A5B"/>
    <w:rsid w:val="009F171A"/>
    <w:rsid w:val="009F2178"/>
    <w:rsid w:val="009F22DC"/>
    <w:rsid w:val="009F2918"/>
    <w:rsid w:val="009F2E2A"/>
    <w:rsid w:val="009F39A1"/>
    <w:rsid w:val="009F3D6B"/>
    <w:rsid w:val="009F489E"/>
    <w:rsid w:val="009F4BE8"/>
    <w:rsid w:val="009F4BEE"/>
    <w:rsid w:val="009F6423"/>
    <w:rsid w:val="009F6450"/>
    <w:rsid w:val="009F6B35"/>
    <w:rsid w:val="009F7EC1"/>
    <w:rsid w:val="00A00337"/>
    <w:rsid w:val="00A01E7F"/>
    <w:rsid w:val="00A021B7"/>
    <w:rsid w:val="00A02529"/>
    <w:rsid w:val="00A027D0"/>
    <w:rsid w:val="00A028A2"/>
    <w:rsid w:val="00A034A1"/>
    <w:rsid w:val="00A03DC2"/>
    <w:rsid w:val="00A0425A"/>
    <w:rsid w:val="00A044ED"/>
    <w:rsid w:val="00A0488E"/>
    <w:rsid w:val="00A04C43"/>
    <w:rsid w:val="00A04E06"/>
    <w:rsid w:val="00A0505D"/>
    <w:rsid w:val="00A05166"/>
    <w:rsid w:val="00A05891"/>
    <w:rsid w:val="00A05C05"/>
    <w:rsid w:val="00A06061"/>
    <w:rsid w:val="00A06A14"/>
    <w:rsid w:val="00A06CB5"/>
    <w:rsid w:val="00A06E6F"/>
    <w:rsid w:val="00A06E76"/>
    <w:rsid w:val="00A0743D"/>
    <w:rsid w:val="00A07D6D"/>
    <w:rsid w:val="00A10223"/>
    <w:rsid w:val="00A10830"/>
    <w:rsid w:val="00A10AE6"/>
    <w:rsid w:val="00A10E8C"/>
    <w:rsid w:val="00A123C1"/>
    <w:rsid w:val="00A1297D"/>
    <w:rsid w:val="00A12D90"/>
    <w:rsid w:val="00A12EDA"/>
    <w:rsid w:val="00A132ED"/>
    <w:rsid w:val="00A13568"/>
    <w:rsid w:val="00A13985"/>
    <w:rsid w:val="00A139EB"/>
    <w:rsid w:val="00A13A7D"/>
    <w:rsid w:val="00A1405B"/>
    <w:rsid w:val="00A1412D"/>
    <w:rsid w:val="00A15A4E"/>
    <w:rsid w:val="00A15C54"/>
    <w:rsid w:val="00A164B1"/>
    <w:rsid w:val="00A16BFC"/>
    <w:rsid w:val="00A16E78"/>
    <w:rsid w:val="00A1731A"/>
    <w:rsid w:val="00A1737B"/>
    <w:rsid w:val="00A17B3D"/>
    <w:rsid w:val="00A17CC8"/>
    <w:rsid w:val="00A17D91"/>
    <w:rsid w:val="00A20639"/>
    <w:rsid w:val="00A20BF0"/>
    <w:rsid w:val="00A20E89"/>
    <w:rsid w:val="00A21096"/>
    <w:rsid w:val="00A21978"/>
    <w:rsid w:val="00A21AE5"/>
    <w:rsid w:val="00A21BC8"/>
    <w:rsid w:val="00A2296C"/>
    <w:rsid w:val="00A229B2"/>
    <w:rsid w:val="00A23153"/>
    <w:rsid w:val="00A23531"/>
    <w:rsid w:val="00A23736"/>
    <w:rsid w:val="00A23ACD"/>
    <w:rsid w:val="00A23DA6"/>
    <w:rsid w:val="00A24095"/>
    <w:rsid w:val="00A25471"/>
    <w:rsid w:val="00A25562"/>
    <w:rsid w:val="00A25613"/>
    <w:rsid w:val="00A25643"/>
    <w:rsid w:val="00A26A04"/>
    <w:rsid w:val="00A277C8"/>
    <w:rsid w:val="00A27C80"/>
    <w:rsid w:val="00A30B05"/>
    <w:rsid w:val="00A31195"/>
    <w:rsid w:val="00A31273"/>
    <w:rsid w:val="00A31AC9"/>
    <w:rsid w:val="00A3260F"/>
    <w:rsid w:val="00A32691"/>
    <w:rsid w:val="00A327F7"/>
    <w:rsid w:val="00A327FA"/>
    <w:rsid w:val="00A329BC"/>
    <w:rsid w:val="00A32A86"/>
    <w:rsid w:val="00A330F8"/>
    <w:rsid w:val="00A33C6C"/>
    <w:rsid w:val="00A34250"/>
    <w:rsid w:val="00A34905"/>
    <w:rsid w:val="00A34BE1"/>
    <w:rsid w:val="00A35D04"/>
    <w:rsid w:val="00A36338"/>
    <w:rsid w:val="00A373E7"/>
    <w:rsid w:val="00A37798"/>
    <w:rsid w:val="00A40087"/>
    <w:rsid w:val="00A405C6"/>
    <w:rsid w:val="00A40DC4"/>
    <w:rsid w:val="00A41F42"/>
    <w:rsid w:val="00A425D3"/>
    <w:rsid w:val="00A42F40"/>
    <w:rsid w:val="00A44AAA"/>
    <w:rsid w:val="00A44CF5"/>
    <w:rsid w:val="00A44E14"/>
    <w:rsid w:val="00A45871"/>
    <w:rsid w:val="00A45B4E"/>
    <w:rsid w:val="00A45E5B"/>
    <w:rsid w:val="00A46161"/>
    <w:rsid w:val="00A46664"/>
    <w:rsid w:val="00A46DF9"/>
    <w:rsid w:val="00A46EAF"/>
    <w:rsid w:val="00A47191"/>
    <w:rsid w:val="00A4750D"/>
    <w:rsid w:val="00A50E1B"/>
    <w:rsid w:val="00A50F9B"/>
    <w:rsid w:val="00A521FA"/>
    <w:rsid w:val="00A52360"/>
    <w:rsid w:val="00A523A0"/>
    <w:rsid w:val="00A52726"/>
    <w:rsid w:val="00A52D35"/>
    <w:rsid w:val="00A533FC"/>
    <w:rsid w:val="00A539B8"/>
    <w:rsid w:val="00A54924"/>
    <w:rsid w:val="00A5501C"/>
    <w:rsid w:val="00A55863"/>
    <w:rsid w:val="00A558F1"/>
    <w:rsid w:val="00A5598C"/>
    <w:rsid w:val="00A56EE0"/>
    <w:rsid w:val="00A579E9"/>
    <w:rsid w:val="00A57CB8"/>
    <w:rsid w:val="00A57CD2"/>
    <w:rsid w:val="00A57F9D"/>
    <w:rsid w:val="00A6027B"/>
    <w:rsid w:val="00A61543"/>
    <w:rsid w:val="00A6156D"/>
    <w:rsid w:val="00A61E85"/>
    <w:rsid w:val="00A627B6"/>
    <w:rsid w:val="00A6296A"/>
    <w:rsid w:val="00A63618"/>
    <w:rsid w:val="00A637AD"/>
    <w:rsid w:val="00A63F63"/>
    <w:rsid w:val="00A640F8"/>
    <w:rsid w:val="00A65697"/>
    <w:rsid w:val="00A657A3"/>
    <w:rsid w:val="00A65E4C"/>
    <w:rsid w:val="00A65ECB"/>
    <w:rsid w:val="00A66EEC"/>
    <w:rsid w:val="00A67942"/>
    <w:rsid w:val="00A67C33"/>
    <w:rsid w:val="00A70C20"/>
    <w:rsid w:val="00A71654"/>
    <w:rsid w:val="00A71896"/>
    <w:rsid w:val="00A71C78"/>
    <w:rsid w:val="00A71D87"/>
    <w:rsid w:val="00A727B5"/>
    <w:rsid w:val="00A73020"/>
    <w:rsid w:val="00A732FA"/>
    <w:rsid w:val="00A733CE"/>
    <w:rsid w:val="00A73407"/>
    <w:rsid w:val="00A7396C"/>
    <w:rsid w:val="00A7399C"/>
    <w:rsid w:val="00A73CB8"/>
    <w:rsid w:val="00A73E36"/>
    <w:rsid w:val="00A74161"/>
    <w:rsid w:val="00A74283"/>
    <w:rsid w:val="00A74D6F"/>
    <w:rsid w:val="00A74F6B"/>
    <w:rsid w:val="00A751C8"/>
    <w:rsid w:val="00A753F5"/>
    <w:rsid w:val="00A75723"/>
    <w:rsid w:val="00A75FD8"/>
    <w:rsid w:val="00A76961"/>
    <w:rsid w:val="00A77C3E"/>
    <w:rsid w:val="00A77E59"/>
    <w:rsid w:val="00A80924"/>
    <w:rsid w:val="00A80B4A"/>
    <w:rsid w:val="00A80FA0"/>
    <w:rsid w:val="00A82B5E"/>
    <w:rsid w:val="00A8380C"/>
    <w:rsid w:val="00A83823"/>
    <w:rsid w:val="00A83F07"/>
    <w:rsid w:val="00A85091"/>
    <w:rsid w:val="00A8562A"/>
    <w:rsid w:val="00A859F1"/>
    <w:rsid w:val="00A864C2"/>
    <w:rsid w:val="00A86AF7"/>
    <w:rsid w:val="00A86F8A"/>
    <w:rsid w:val="00A8728C"/>
    <w:rsid w:val="00A872AE"/>
    <w:rsid w:val="00A9026A"/>
    <w:rsid w:val="00A9036E"/>
    <w:rsid w:val="00A903D3"/>
    <w:rsid w:val="00A907AC"/>
    <w:rsid w:val="00A91590"/>
    <w:rsid w:val="00A917EB"/>
    <w:rsid w:val="00A9236D"/>
    <w:rsid w:val="00A925F5"/>
    <w:rsid w:val="00A92839"/>
    <w:rsid w:val="00A92FDE"/>
    <w:rsid w:val="00A9340C"/>
    <w:rsid w:val="00A934E9"/>
    <w:rsid w:val="00A935D5"/>
    <w:rsid w:val="00A93DC1"/>
    <w:rsid w:val="00A94029"/>
    <w:rsid w:val="00A94242"/>
    <w:rsid w:val="00A947F2"/>
    <w:rsid w:val="00A948BD"/>
    <w:rsid w:val="00A94921"/>
    <w:rsid w:val="00A94B01"/>
    <w:rsid w:val="00A95C09"/>
    <w:rsid w:val="00A96230"/>
    <w:rsid w:val="00A973A8"/>
    <w:rsid w:val="00AA0A18"/>
    <w:rsid w:val="00AA0C03"/>
    <w:rsid w:val="00AA23EB"/>
    <w:rsid w:val="00AA2E0B"/>
    <w:rsid w:val="00AA38AC"/>
    <w:rsid w:val="00AA3C7B"/>
    <w:rsid w:val="00AA48DB"/>
    <w:rsid w:val="00AA5FE9"/>
    <w:rsid w:val="00AA6437"/>
    <w:rsid w:val="00AA67AC"/>
    <w:rsid w:val="00AA6B0E"/>
    <w:rsid w:val="00AA6D7E"/>
    <w:rsid w:val="00AA764E"/>
    <w:rsid w:val="00AA78F0"/>
    <w:rsid w:val="00AA79AC"/>
    <w:rsid w:val="00AA7AB4"/>
    <w:rsid w:val="00AB0093"/>
    <w:rsid w:val="00AB0176"/>
    <w:rsid w:val="00AB0278"/>
    <w:rsid w:val="00AB0477"/>
    <w:rsid w:val="00AB0961"/>
    <w:rsid w:val="00AB0B1D"/>
    <w:rsid w:val="00AB0C2D"/>
    <w:rsid w:val="00AB0DA4"/>
    <w:rsid w:val="00AB146A"/>
    <w:rsid w:val="00AB1764"/>
    <w:rsid w:val="00AB1DC2"/>
    <w:rsid w:val="00AB1E0B"/>
    <w:rsid w:val="00AB1FED"/>
    <w:rsid w:val="00AB2D18"/>
    <w:rsid w:val="00AB43A5"/>
    <w:rsid w:val="00AB4546"/>
    <w:rsid w:val="00AB520E"/>
    <w:rsid w:val="00AB5830"/>
    <w:rsid w:val="00AB6EEC"/>
    <w:rsid w:val="00AC0148"/>
    <w:rsid w:val="00AC0480"/>
    <w:rsid w:val="00AC0874"/>
    <w:rsid w:val="00AC17A6"/>
    <w:rsid w:val="00AC18BB"/>
    <w:rsid w:val="00AC206D"/>
    <w:rsid w:val="00AC3543"/>
    <w:rsid w:val="00AC3B97"/>
    <w:rsid w:val="00AC430F"/>
    <w:rsid w:val="00AC47F7"/>
    <w:rsid w:val="00AC49AA"/>
    <w:rsid w:val="00AC4FCB"/>
    <w:rsid w:val="00AC61AA"/>
    <w:rsid w:val="00AC63B2"/>
    <w:rsid w:val="00AC6C91"/>
    <w:rsid w:val="00AC6FDE"/>
    <w:rsid w:val="00AC7066"/>
    <w:rsid w:val="00AC77CC"/>
    <w:rsid w:val="00AC7A87"/>
    <w:rsid w:val="00AD0130"/>
    <w:rsid w:val="00AD019C"/>
    <w:rsid w:val="00AD13EB"/>
    <w:rsid w:val="00AD1E82"/>
    <w:rsid w:val="00AD1EF6"/>
    <w:rsid w:val="00AD1F61"/>
    <w:rsid w:val="00AD2B66"/>
    <w:rsid w:val="00AD35F0"/>
    <w:rsid w:val="00AD38E5"/>
    <w:rsid w:val="00AD3B2F"/>
    <w:rsid w:val="00AD53FF"/>
    <w:rsid w:val="00AD58B6"/>
    <w:rsid w:val="00AD5CB1"/>
    <w:rsid w:val="00AD74A7"/>
    <w:rsid w:val="00AE00A9"/>
    <w:rsid w:val="00AE03EA"/>
    <w:rsid w:val="00AE070D"/>
    <w:rsid w:val="00AE083F"/>
    <w:rsid w:val="00AE0AF3"/>
    <w:rsid w:val="00AE1362"/>
    <w:rsid w:val="00AE1816"/>
    <w:rsid w:val="00AE1869"/>
    <w:rsid w:val="00AE1CF4"/>
    <w:rsid w:val="00AE1D0F"/>
    <w:rsid w:val="00AE1E0B"/>
    <w:rsid w:val="00AE26FE"/>
    <w:rsid w:val="00AE27ED"/>
    <w:rsid w:val="00AE2862"/>
    <w:rsid w:val="00AE347D"/>
    <w:rsid w:val="00AE3856"/>
    <w:rsid w:val="00AE48FE"/>
    <w:rsid w:val="00AE55FA"/>
    <w:rsid w:val="00AE58BD"/>
    <w:rsid w:val="00AE595B"/>
    <w:rsid w:val="00AE5DA4"/>
    <w:rsid w:val="00AE6384"/>
    <w:rsid w:val="00AE6597"/>
    <w:rsid w:val="00AE69BC"/>
    <w:rsid w:val="00AE6AF7"/>
    <w:rsid w:val="00AF0479"/>
    <w:rsid w:val="00AF05EC"/>
    <w:rsid w:val="00AF06CF"/>
    <w:rsid w:val="00AF15F6"/>
    <w:rsid w:val="00AF1BA0"/>
    <w:rsid w:val="00AF22FC"/>
    <w:rsid w:val="00AF2FC5"/>
    <w:rsid w:val="00AF3042"/>
    <w:rsid w:val="00AF3D98"/>
    <w:rsid w:val="00AF4266"/>
    <w:rsid w:val="00AF46D3"/>
    <w:rsid w:val="00AF4B25"/>
    <w:rsid w:val="00AF4FB9"/>
    <w:rsid w:val="00AF5168"/>
    <w:rsid w:val="00AF656B"/>
    <w:rsid w:val="00AF6BEB"/>
    <w:rsid w:val="00AF7275"/>
    <w:rsid w:val="00B016F2"/>
    <w:rsid w:val="00B01BF2"/>
    <w:rsid w:val="00B021DF"/>
    <w:rsid w:val="00B0326D"/>
    <w:rsid w:val="00B03286"/>
    <w:rsid w:val="00B0336D"/>
    <w:rsid w:val="00B03647"/>
    <w:rsid w:val="00B03F55"/>
    <w:rsid w:val="00B042F3"/>
    <w:rsid w:val="00B04324"/>
    <w:rsid w:val="00B04C52"/>
    <w:rsid w:val="00B04CD0"/>
    <w:rsid w:val="00B05049"/>
    <w:rsid w:val="00B05583"/>
    <w:rsid w:val="00B05C55"/>
    <w:rsid w:val="00B06641"/>
    <w:rsid w:val="00B06C64"/>
    <w:rsid w:val="00B06CA3"/>
    <w:rsid w:val="00B0731E"/>
    <w:rsid w:val="00B075B8"/>
    <w:rsid w:val="00B07F7D"/>
    <w:rsid w:val="00B07FE9"/>
    <w:rsid w:val="00B10C28"/>
    <w:rsid w:val="00B120FE"/>
    <w:rsid w:val="00B123E5"/>
    <w:rsid w:val="00B12558"/>
    <w:rsid w:val="00B12A27"/>
    <w:rsid w:val="00B12AE4"/>
    <w:rsid w:val="00B12F36"/>
    <w:rsid w:val="00B13838"/>
    <w:rsid w:val="00B13DE9"/>
    <w:rsid w:val="00B13F24"/>
    <w:rsid w:val="00B14953"/>
    <w:rsid w:val="00B14C5D"/>
    <w:rsid w:val="00B15035"/>
    <w:rsid w:val="00B15681"/>
    <w:rsid w:val="00B15F71"/>
    <w:rsid w:val="00B160D3"/>
    <w:rsid w:val="00B166CC"/>
    <w:rsid w:val="00B1679F"/>
    <w:rsid w:val="00B16BC7"/>
    <w:rsid w:val="00B16BC8"/>
    <w:rsid w:val="00B16C61"/>
    <w:rsid w:val="00B16FEE"/>
    <w:rsid w:val="00B17483"/>
    <w:rsid w:val="00B17FFE"/>
    <w:rsid w:val="00B205DD"/>
    <w:rsid w:val="00B20B64"/>
    <w:rsid w:val="00B20DCA"/>
    <w:rsid w:val="00B2105E"/>
    <w:rsid w:val="00B21B72"/>
    <w:rsid w:val="00B2243B"/>
    <w:rsid w:val="00B2280C"/>
    <w:rsid w:val="00B229B7"/>
    <w:rsid w:val="00B22AEA"/>
    <w:rsid w:val="00B22F7A"/>
    <w:rsid w:val="00B23738"/>
    <w:rsid w:val="00B2418D"/>
    <w:rsid w:val="00B2445D"/>
    <w:rsid w:val="00B246A4"/>
    <w:rsid w:val="00B248EF"/>
    <w:rsid w:val="00B24AB2"/>
    <w:rsid w:val="00B250EB"/>
    <w:rsid w:val="00B25266"/>
    <w:rsid w:val="00B26032"/>
    <w:rsid w:val="00B275FE"/>
    <w:rsid w:val="00B30056"/>
    <w:rsid w:val="00B3024E"/>
    <w:rsid w:val="00B3072E"/>
    <w:rsid w:val="00B30AA3"/>
    <w:rsid w:val="00B30DA8"/>
    <w:rsid w:val="00B30F97"/>
    <w:rsid w:val="00B31347"/>
    <w:rsid w:val="00B31646"/>
    <w:rsid w:val="00B31767"/>
    <w:rsid w:val="00B31AC7"/>
    <w:rsid w:val="00B321B9"/>
    <w:rsid w:val="00B3251A"/>
    <w:rsid w:val="00B32FDD"/>
    <w:rsid w:val="00B33A14"/>
    <w:rsid w:val="00B34E3D"/>
    <w:rsid w:val="00B34FC2"/>
    <w:rsid w:val="00B3563B"/>
    <w:rsid w:val="00B359AF"/>
    <w:rsid w:val="00B35AA4"/>
    <w:rsid w:val="00B35B27"/>
    <w:rsid w:val="00B36889"/>
    <w:rsid w:val="00B36A0E"/>
    <w:rsid w:val="00B36CED"/>
    <w:rsid w:val="00B37249"/>
    <w:rsid w:val="00B37269"/>
    <w:rsid w:val="00B37B09"/>
    <w:rsid w:val="00B401A9"/>
    <w:rsid w:val="00B40B20"/>
    <w:rsid w:val="00B42D74"/>
    <w:rsid w:val="00B43146"/>
    <w:rsid w:val="00B43641"/>
    <w:rsid w:val="00B4435E"/>
    <w:rsid w:val="00B4559E"/>
    <w:rsid w:val="00B461DE"/>
    <w:rsid w:val="00B46E5D"/>
    <w:rsid w:val="00B472F6"/>
    <w:rsid w:val="00B4766E"/>
    <w:rsid w:val="00B50EFA"/>
    <w:rsid w:val="00B50F5B"/>
    <w:rsid w:val="00B50FEA"/>
    <w:rsid w:val="00B51A63"/>
    <w:rsid w:val="00B51A92"/>
    <w:rsid w:val="00B51E22"/>
    <w:rsid w:val="00B54637"/>
    <w:rsid w:val="00B54C5D"/>
    <w:rsid w:val="00B5528E"/>
    <w:rsid w:val="00B55426"/>
    <w:rsid w:val="00B56781"/>
    <w:rsid w:val="00B56FB4"/>
    <w:rsid w:val="00B577CA"/>
    <w:rsid w:val="00B57C0A"/>
    <w:rsid w:val="00B57EC2"/>
    <w:rsid w:val="00B6001C"/>
    <w:rsid w:val="00B60A12"/>
    <w:rsid w:val="00B60CFD"/>
    <w:rsid w:val="00B612D3"/>
    <w:rsid w:val="00B61352"/>
    <w:rsid w:val="00B618E4"/>
    <w:rsid w:val="00B61AB1"/>
    <w:rsid w:val="00B61E55"/>
    <w:rsid w:val="00B629E3"/>
    <w:rsid w:val="00B63225"/>
    <w:rsid w:val="00B633AF"/>
    <w:rsid w:val="00B6348C"/>
    <w:rsid w:val="00B6350B"/>
    <w:rsid w:val="00B65131"/>
    <w:rsid w:val="00B661CA"/>
    <w:rsid w:val="00B66C69"/>
    <w:rsid w:val="00B675EF"/>
    <w:rsid w:val="00B67A31"/>
    <w:rsid w:val="00B67A4F"/>
    <w:rsid w:val="00B7003A"/>
    <w:rsid w:val="00B70576"/>
    <w:rsid w:val="00B70613"/>
    <w:rsid w:val="00B70E94"/>
    <w:rsid w:val="00B70FBF"/>
    <w:rsid w:val="00B71370"/>
    <w:rsid w:val="00B71512"/>
    <w:rsid w:val="00B72ED3"/>
    <w:rsid w:val="00B731DA"/>
    <w:rsid w:val="00B73DAA"/>
    <w:rsid w:val="00B7428D"/>
    <w:rsid w:val="00B743D5"/>
    <w:rsid w:val="00B74C91"/>
    <w:rsid w:val="00B74DEF"/>
    <w:rsid w:val="00B74FCF"/>
    <w:rsid w:val="00B752E1"/>
    <w:rsid w:val="00B75BAF"/>
    <w:rsid w:val="00B75DC0"/>
    <w:rsid w:val="00B75FD4"/>
    <w:rsid w:val="00B7626C"/>
    <w:rsid w:val="00B76D6E"/>
    <w:rsid w:val="00B76F73"/>
    <w:rsid w:val="00B77231"/>
    <w:rsid w:val="00B77C01"/>
    <w:rsid w:val="00B80473"/>
    <w:rsid w:val="00B80799"/>
    <w:rsid w:val="00B807D3"/>
    <w:rsid w:val="00B80B81"/>
    <w:rsid w:val="00B80D7F"/>
    <w:rsid w:val="00B80E83"/>
    <w:rsid w:val="00B81D16"/>
    <w:rsid w:val="00B81E7B"/>
    <w:rsid w:val="00B82F1B"/>
    <w:rsid w:val="00B83DD3"/>
    <w:rsid w:val="00B841D4"/>
    <w:rsid w:val="00B8465B"/>
    <w:rsid w:val="00B84909"/>
    <w:rsid w:val="00B84FFE"/>
    <w:rsid w:val="00B85048"/>
    <w:rsid w:val="00B85A0A"/>
    <w:rsid w:val="00B85BEE"/>
    <w:rsid w:val="00B8666D"/>
    <w:rsid w:val="00B8671A"/>
    <w:rsid w:val="00B86AC3"/>
    <w:rsid w:val="00B86C1C"/>
    <w:rsid w:val="00B86EC1"/>
    <w:rsid w:val="00B87521"/>
    <w:rsid w:val="00B90AC0"/>
    <w:rsid w:val="00B90E37"/>
    <w:rsid w:val="00B90E44"/>
    <w:rsid w:val="00B9198B"/>
    <w:rsid w:val="00B92066"/>
    <w:rsid w:val="00B920C4"/>
    <w:rsid w:val="00B93080"/>
    <w:rsid w:val="00B93448"/>
    <w:rsid w:val="00B937A9"/>
    <w:rsid w:val="00B93AF0"/>
    <w:rsid w:val="00B94E32"/>
    <w:rsid w:val="00B94EDB"/>
    <w:rsid w:val="00B956DB"/>
    <w:rsid w:val="00B95C6A"/>
    <w:rsid w:val="00B97586"/>
    <w:rsid w:val="00B97681"/>
    <w:rsid w:val="00B97931"/>
    <w:rsid w:val="00BA0402"/>
    <w:rsid w:val="00BA0594"/>
    <w:rsid w:val="00BA0678"/>
    <w:rsid w:val="00BA0891"/>
    <w:rsid w:val="00BA0BA4"/>
    <w:rsid w:val="00BA18AD"/>
    <w:rsid w:val="00BA1BE5"/>
    <w:rsid w:val="00BA1E4E"/>
    <w:rsid w:val="00BA23F2"/>
    <w:rsid w:val="00BA2841"/>
    <w:rsid w:val="00BA3109"/>
    <w:rsid w:val="00BA4104"/>
    <w:rsid w:val="00BA4C73"/>
    <w:rsid w:val="00BA53EE"/>
    <w:rsid w:val="00BA611C"/>
    <w:rsid w:val="00BA6B29"/>
    <w:rsid w:val="00BA6CF9"/>
    <w:rsid w:val="00BA779C"/>
    <w:rsid w:val="00BA7DF9"/>
    <w:rsid w:val="00BB042E"/>
    <w:rsid w:val="00BB0BFB"/>
    <w:rsid w:val="00BB1DD1"/>
    <w:rsid w:val="00BB20DD"/>
    <w:rsid w:val="00BB2611"/>
    <w:rsid w:val="00BB2F5B"/>
    <w:rsid w:val="00BB338A"/>
    <w:rsid w:val="00BB3602"/>
    <w:rsid w:val="00BB3C8E"/>
    <w:rsid w:val="00BB4493"/>
    <w:rsid w:val="00BB45F1"/>
    <w:rsid w:val="00BB4F99"/>
    <w:rsid w:val="00BB59EB"/>
    <w:rsid w:val="00BB5B16"/>
    <w:rsid w:val="00BB5CA6"/>
    <w:rsid w:val="00BB5F5D"/>
    <w:rsid w:val="00BB693D"/>
    <w:rsid w:val="00BB6974"/>
    <w:rsid w:val="00BB7AF6"/>
    <w:rsid w:val="00BB7E8F"/>
    <w:rsid w:val="00BC01C1"/>
    <w:rsid w:val="00BC0376"/>
    <w:rsid w:val="00BC07A4"/>
    <w:rsid w:val="00BC0F16"/>
    <w:rsid w:val="00BC1167"/>
    <w:rsid w:val="00BC1232"/>
    <w:rsid w:val="00BC125E"/>
    <w:rsid w:val="00BC133C"/>
    <w:rsid w:val="00BC1D15"/>
    <w:rsid w:val="00BC2567"/>
    <w:rsid w:val="00BC25BA"/>
    <w:rsid w:val="00BC2857"/>
    <w:rsid w:val="00BC2DFF"/>
    <w:rsid w:val="00BC4431"/>
    <w:rsid w:val="00BC4A26"/>
    <w:rsid w:val="00BC54B9"/>
    <w:rsid w:val="00BC60CF"/>
    <w:rsid w:val="00BC6681"/>
    <w:rsid w:val="00BC66F6"/>
    <w:rsid w:val="00BC6FEF"/>
    <w:rsid w:val="00BC7D05"/>
    <w:rsid w:val="00BD006C"/>
    <w:rsid w:val="00BD0158"/>
    <w:rsid w:val="00BD1031"/>
    <w:rsid w:val="00BD1980"/>
    <w:rsid w:val="00BD1B2A"/>
    <w:rsid w:val="00BD1B35"/>
    <w:rsid w:val="00BD1EDF"/>
    <w:rsid w:val="00BD1F89"/>
    <w:rsid w:val="00BD217C"/>
    <w:rsid w:val="00BD221A"/>
    <w:rsid w:val="00BD2739"/>
    <w:rsid w:val="00BD29FF"/>
    <w:rsid w:val="00BD385B"/>
    <w:rsid w:val="00BD3A01"/>
    <w:rsid w:val="00BD3DF1"/>
    <w:rsid w:val="00BD4A6D"/>
    <w:rsid w:val="00BD50A3"/>
    <w:rsid w:val="00BD512B"/>
    <w:rsid w:val="00BD5CBF"/>
    <w:rsid w:val="00BD5F15"/>
    <w:rsid w:val="00BD6268"/>
    <w:rsid w:val="00BD7AF9"/>
    <w:rsid w:val="00BE165E"/>
    <w:rsid w:val="00BE1AC2"/>
    <w:rsid w:val="00BE211A"/>
    <w:rsid w:val="00BE237E"/>
    <w:rsid w:val="00BE2568"/>
    <w:rsid w:val="00BE263F"/>
    <w:rsid w:val="00BE39B9"/>
    <w:rsid w:val="00BE41C3"/>
    <w:rsid w:val="00BE5120"/>
    <w:rsid w:val="00BE55FB"/>
    <w:rsid w:val="00BE7282"/>
    <w:rsid w:val="00BE7A15"/>
    <w:rsid w:val="00BF046E"/>
    <w:rsid w:val="00BF08CC"/>
    <w:rsid w:val="00BF140B"/>
    <w:rsid w:val="00BF1547"/>
    <w:rsid w:val="00BF1704"/>
    <w:rsid w:val="00BF1E16"/>
    <w:rsid w:val="00BF1F65"/>
    <w:rsid w:val="00BF20F2"/>
    <w:rsid w:val="00BF233F"/>
    <w:rsid w:val="00BF2489"/>
    <w:rsid w:val="00BF2505"/>
    <w:rsid w:val="00BF27E8"/>
    <w:rsid w:val="00BF2C21"/>
    <w:rsid w:val="00BF2EFB"/>
    <w:rsid w:val="00BF46BC"/>
    <w:rsid w:val="00BF4FCF"/>
    <w:rsid w:val="00BF5A0C"/>
    <w:rsid w:val="00BF5A83"/>
    <w:rsid w:val="00BF6545"/>
    <w:rsid w:val="00BF6848"/>
    <w:rsid w:val="00BF70D7"/>
    <w:rsid w:val="00BF7121"/>
    <w:rsid w:val="00BF7943"/>
    <w:rsid w:val="00BF7BC1"/>
    <w:rsid w:val="00C00009"/>
    <w:rsid w:val="00C003DA"/>
    <w:rsid w:val="00C00DEB"/>
    <w:rsid w:val="00C00F71"/>
    <w:rsid w:val="00C011C3"/>
    <w:rsid w:val="00C013A2"/>
    <w:rsid w:val="00C01555"/>
    <w:rsid w:val="00C017D6"/>
    <w:rsid w:val="00C0254B"/>
    <w:rsid w:val="00C02F60"/>
    <w:rsid w:val="00C036C6"/>
    <w:rsid w:val="00C039DA"/>
    <w:rsid w:val="00C03C4F"/>
    <w:rsid w:val="00C03CE9"/>
    <w:rsid w:val="00C0409E"/>
    <w:rsid w:val="00C043A5"/>
    <w:rsid w:val="00C04CFF"/>
    <w:rsid w:val="00C04D52"/>
    <w:rsid w:val="00C05400"/>
    <w:rsid w:val="00C056EC"/>
    <w:rsid w:val="00C05AA5"/>
    <w:rsid w:val="00C064F0"/>
    <w:rsid w:val="00C06573"/>
    <w:rsid w:val="00C069CA"/>
    <w:rsid w:val="00C07B0D"/>
    <w:rsid w:val="00C07F37"/>
    <w:rsid w:val="00C10051"/>
    <w:rsid w:val="00C1033E"/>
    <w:rsid w:val="00C105EC"/>
    <w:rsid w:val="00C113C8"/>
    <w:rsid w:val="00C115CD"/>
    <w:rsid w:val="00C11EDF"/>
    <w:rsid w:val="00C12A14"/>
    <w:rsid w:val="00C12B10"/>
    <w:rsid w:val="00C132E9"/>
    <w:rsid w:val="00C139B8"/>
    <w:rsid w:val="00C13A98"/>
    <w:rsid w:val="00C13CD0"/>
    <w:rsid w:val="00C13DE0"/>
    <w:rsid w:val="00C15C0F"/>
    <w:rsid w:val="00C1619E"/>
    <w:rsid w:val="00C16A33"/>
    <w:rsid w:val="00C1794B"/>
    <w:rsid w:val="00C17D43"/>
    <w:rsid w:val="00C20573"/>
    <w:rsid w:val="00C2083C"/>
    <w:rsid w:val="00C21E20"/>
    <w:rsid w:val="00C225D9"/>
    <w:rsid w:val="00C22D99"/>
    <w:rsid w:val="00C232AB"/>
    <w:rsid w:val="00C239C8"/>
    <w:rsid w:val="00C23D0D"/>
    <w:rsid w:val="00C23F2B"/>
    <w:rsid w:val="00C2422C"/>
    <w:rsid w:val="00C243FE"/>
    <w:rsid w:val="00C249C8"/>
    <w:rsid w:val="00C24DFD"/>
    <w:rsid w:val="00C25A59"/>
    <w:rsid w:val="00C25E6B"/>
    <w:rsid w:val="00C26771"/>
    <w:rsid w:val="00C26BE4"/>
    <w:rsid w:val="00C27005"/>
    <w:rsid w:val="00C2795E"/>
    <w:rsid w:val="00C27FF1"/>
    <w:rsid w:val="00C30B4B"/>
    <w:rsid w:val="00C30E3E"/>
    <w:rsid w:val="00C3159A"/>
    <w:rsid w:val="00C3185B"/>
    <w:rsid w:val="00C31A91"/>
    <w:rsid w:val="00C31FD8"/>
    <w:rsid w:val="00C32312"/>
    <w:rsid w:val="00C3257C"/>
    <w:rsid w:val="00C3285C"/>
    <w:rsid w:val="00C33155"/>
    <w:rsid w:val="00C3340C"/>
    <w:rsid w:val="00C336E7"/>
    <w:rsid w:val="00C33D50"/>
    <w:rsid w:val="00C33D80"/>
    <w:rsid w:val="00C347E5"/>
    <w:rsid w:val="00C34B06"/>
    <w:rsid w:val="00C3565B"/>
    <w:rsid w:val="00C359E8"/>
    <w:rsid w:val="00C35BA7"/>
    <w:rsid w:val="00C36515"/>
    <w:rsid w:val="00C36558"/>
    <w:rsid w:val="00C36AC0"/>
    <w:rsid w:val="00C37194"/>
    <w:rsid w:val="00C37D04"/>
    <w:rsid w:val="00C403D3"/>
    <w:rsid w:val="00C405C2"/>
    <w:rsid w:val="00C4137D"/>
    <w:rsid w:val="00C414E6"/>
    <w:rsid w:val="00C41545"/>
    <w:rsid w:val="00C424B3"/>
    <w:rsid w:val="00C4262F"/>
    <w:rsid w:val="00C426B4"/>
    <w:rsid w:val="00C428AC"/>
    <w:rsid w:val="00C42C57"/>
    <w:rsid w:val="00C42D12"/>
    <w:rsid w:val="00C42EA2"/>
    <w:rsid w:val="00C43517"/>
    <w:rsid w:val="00C43781"/>
    <w:rsid w:val="00C452A8"/>
    <w:rsid w:val="00C452E8"/>
    <w:rsid w:val="00C45D58"/>
    <w:rsid w:val="00C4622B"/>
    <w:rsid w:val="00C473B4"/>
    <w:rsid w:val="00C4742B"/>
    <w:rsid w:val="00C47820"/>
    <w:rsid w:val="00C47B85"/>
    <w:rsid w:val="00C50408"/>
    <w:rsid w:val="00C50A63"/>
    <w:rsid w:val="00C51094"/>
    <w:rsid w:val="00C520A2"/>
    <w:rsid w:val="00C522FC"/>
    <w:rsid w:val="00C52435"/>
    <w:rsid w:val="00C528D3"/>
    <w:rsid w:val="00C52BF9"/>
    <w:rsid w:val="00C52D39"/>
    <w:rsid w:val="00C5430E"/>
    <w:rsid w:val="00C5474F"/>
    <w:rsid w:val="00C548E5"/>
    <w:rsid w:val="00C549F4"/>
    <w:rsid w:val="00C54D52"/>
    <w:rsid w:val="00C55D74"/>
    <w:rsid w:val="00C560EB"/>
    <w:rsid w:val="00C5751B"/>
    <w:rsid w:val="00C575A6"/>
    <w:rsid w:val="00C60662"/>
    <w:rsid w:val="00C60836"/>
    <w:rsid w:val="00C6101C"/>
    <w:rsid w:val="00C610D1"/>
    <w:rsid w:val="00C612A9"/>
    <w:rsid w:val="00C612B6"/>
    <w:rsid w:val="00C61B8A"/>
    <w:rsid w:val="00C628E3"/>
    <w:rsid w:val="00C62E43"/>
    <w:rsid w:val="00C63E5A"/>
    <w:rsid w:val="00C6432D"/>
    <w:rsid w:val="00C644F6"/>
    <w:rsid w:val="00C67169"/>
    <w:rsid w:val="00C678B7"/>
    <w:rsid w:val="00C67A6C"/>
    <w:rsid w:val="00C67E27"/>
    <w:rsid w:val="00C7103F"/>
    <w:rsid w:val="00C7166F"/>
    <w:rsid w:val="00C71911"/>
    <w:rsid w:val="00C71A16"/>
    <w:rsid w:val="00C71DE4"/>
    <w:rsid w:val="00C72101"/>
    <w:rsid w:val="00C722A5"/>
    <w:rsid w:val="00C724DE"/>
    <w:rsid w:val="00C726A2"/>
    <w:rsid w:val="00C72BA1"/>
    <w:rsid w:val="00C73989"/>
    <w:rsid w:val="00C73A99"/>
    <w:rsid w:val="00C7442A"/>
    <w:rsid w:val="00C7498C"/>
    <w:rsid w:val="00C74CEB"/>
    <w:rsid w:val="00C75A64"/>
    <w:rsid w:val="00C75C3B"/>
    <w:rsid w:val="00C764A0"/>
    <w:rsid w:val="00C764CC"/>
    <w:rsid w:val="00C7671B"/>
    <w:rsid w:val="00C768A5"/>
    <w:rsid w:val="00C7733D"/>
    <w:rsid w:val="00C77473"/>
    <w:rsid w:val="00C77627"/>
    <w:rsid w:val="00C77637"/>
    <w:rsid w:val="00C802CC"/>
    <w:rsid w:val="00C81A0E"/>
    <w:rsid w:val="00C81C2B"/>
    <w:rsid w:val="00C824D3"/>
    <w:rsid w:val="00C831F4"/>
    <w:rsid w:val="00C83554"/>
    <w:rsid w:val="00C835CE"/>
    <w:rsid w:val="00C83689"/>
    <w:rsid w:val="00C839C3"/>
    <w:rsid w:val="00C8419B"/>
    <w:rsid w:val="00C84936"/>
    <w:rsid w:val="00C85685"/>
    <w:rsid w:val="00C85C66"/>
    <w:rsid w:val="00C85E2D"/>
    <w:rsid w:val="00C861A1"/>
    <w:rsid w:val="00C866EB"/>
    <w:rsid w:val="00C86F06"/>
    <w:rsid w:val="00C8731D"/>
    <w:rsid w:val="00C874A6"/>
    <w:rsid w:val="00C8785E"/>
    <w:rsid w:val="00C907B3"/>
    <w:rsid w:val="00C907D5"/>
    <w:rsid w:val="00C91E08"/>
    <w:rsid w:val="00C9273D"/>
    <w:rsid w:val="00C92D71"/>
    <w:rsid w:val="00C9307E"/>
    <w:rsid w:val="00C9396D"/>
    <w:rsid w:val="00C93F15"/>
    <w:rsid w:val="00C940DF"/>
    <w:rsid w:val="00C94706"/>
    <w:rsid w:val="00C94B46"/>
    <w:rsid w:val="00C94C1E"/>
    <w:rsid w:val="00C96876"/>
    <w:rsid w:val="00CA182C"/>
    <w:rsid w:val="00CA2526"/>
    <w:rsid w:val="00CA2CAC"/>
    <w:rsid w:val="00CA3DB2"/>
    <w:rsid w:val="00CA45D3"/>
    <w:rsid w:val="00CA45FC"/>
    <w:rsid w:val="00CA4761"/>
    <w:rsid w:val="00CA54F2"/>
    <w:rsid w:val="00CA5B6F"/>
    <w:rsid w:val="00CA5DAE"/>
    <w:rsid w:val="00CA6473"/>
    <w:rsid w:val="00CA78EB"/>
    <w:rsid w:val="00CB054F"/>
    <w:rsid w:val="00CB1756"/>
    <w:rsid w:val="00CB183B"/>
    <w:rsid w:val="00CB1FF1"/>
    <w:rsid w:val="00CB33FF"/>
    <w:rsid w:val="00CB34C3"/>
    <w:rsid w:val="00CB4E32"/>
    <w:rsid w:val="00CB4FD1"/>
    <w:rsid w:val="00CB57A6"/>
    <w:rsid w:val="00CB60A3"/>
    <w:rsid w:val="00CB6575"/>
    <w:rsid w:val="00CB7AE9"/>
    <w:rsid w:val="00CB7DBF"/>
    <w:rsid w:val="00CB7EBB"/>
    <w:rsid w:val="00CC085E"/>
    <w:rsid w:val="00CC09A5"/>
    <w:rsid w:val="00CC0AEC"/>
    <w:rsid w:val="00CC0FA0"/>
    <w:rsid w:val="00CC0FB9"/>
    <w:rsid w:val="00CC12BB"/>
    <w:rsid w:val="00CC1B0C"/>
    <w:rsid w:val="00CC1F82"/>
    <w:rsid w:val="00CC4086"/>
    <w:rsid w:val="00CC40E6"/>
    <w:rsid w:val="00CC47EF"/>
    <w:rsid w:val="00CC4AE8"/>
    <w:rsid w:val="00CC4EE2"/>
    <w:rsid w:val="00CC534A"/>
    <w:rsid w:val="00CC5AD1"/>
    <w:rsid w:val="00CC61DD"/>
    <w:rsid w:val="00CC6244"/>
    <w:rsid w:val="00CC68C4"/>
    <w:rsid w:val="00CC6E2B"/>
    <w:rsid w:val="00CC7523"/>
    <w:rsid w:val="00CC7BE9"/>
    <w:rsid w:val="00CD0016"/>
    <w:rsid w:val="00CD0757"/>
    <w:rsid w:val="00CD11D6"/>
    <w:rsid w:val="00CD1ABE"/>
    <w:rsid w:val="00CD224D"/>
    <w:rsid w:val="00CD28EB"/>
    <w:rsid w:val="00CD2955"/>
    <w:rsid w:val="00CD295C"/>
    <w:rsid w:val="00CD2BC8"/>
    <w:rsid w:val="00CD36A3"/>
    <w:rsid w:val="00CD372E"/>
    <w:rsid w:val="00CD4ABD"/>
    <w:rsid w:val="00CD542A"/>
    <w:rsid w:val="00CD5859"/>
    <w:rsid w:val="00CD6072"/>
    <w:rsid w:val="00CD662E"/>
    <w:rsid w:val="00CD66B4"/>
    <w:rsid w:val="00CD700B"/>
    <w:rsid w:val="00CD70CC"/>
    <w:rsid w:val="00CD7C75"/>
    <w:rsid w:val="00CE0AA8"/>
    <w:rsid w:val="00CE1AD9"/>
    <w:rsid w:val="00CE20A3"/>
    <w:rsid w:val="00CE20D0"/>
    <w:rsid w:val="00CE22F3"/>
    <w:rsid w:val="00CE244B"/>
    <w:rsid w:val="00CE2691"/>
    <w:rsid w:val="00CE2B9B"/>
    <w:rsid w:val="00CE2E0F"/>
    <w:rsid w:val="00CE3658"/>
    <w:rsid w:val="00CE37CD"/>
    <w:rsid w:val="00CE38BC"/>
    <w:rsid w:val="00CE430D"/>
    <w:rsid w:val="00CE45C7"/>
    <w:rsid w:val="00CE4666"/>
    <w:rsid w:val="00CE494B"/>
    <w:rsid w:val="00CE4ADD"/>
    <w:rsid w:val="00CE4CE7"/>
    <w:rsid w:val="00CE4CF5"/>
    <w:rsid w:val="00CE4E59"/>
    <w:rsid w:val="00CE502F"/>
    <w:rsid w:val="00CE53EF"/>
    <w:rsid w:val="00CE74C0"/>
    <w:rsid w:val="00CE7539"/>
    <w:rsid w:val="00CF01F0"/>
    <w:rsid w:val="00CF0233"/>
    <w:rsid w:val="00CF02CC"/>
    <w:rsid w:val="00CF0347"/>
    <w:rsid w:val="00CF09F3"/>
    <w:rsid w:val="00CF0BD2"/>
    <w:rsid w:val="00CF1216"/>
    <w:rsid w:val="00CF1720"/>
    <w:rsid w:val="00CF1AC3"/>
    <w:rsid w:val="00CF2782"/>
    <w:rsid w:val="00CF2913"/>
    <w:rsid w:val="00CF2ED6"/>
    <w:rsid w:val="00CF3360"/>
    <w:rsid w:val="00CF3683"/>
    <w:rsid w:val="00CF4549"/>
    <w:rsid w:val="00CF4585"/>
    <w:rsid w:val="00CF480E"/>
    <w:rsid w:val="00CF4D84"/>
    <w:rsid w:val="00CF51D3"/>
    <w:rsid w:val="00CF6DA8"/>
    <w:rsid w:val="00CF71A0"/>
    <w:rsid w:val="00CF75BB"/>
    <w:rsid w:val="00CF763B"/>
    <w:rsid w:val="00CF7915"/>
    <w:rsid w:val="00CF7BD7"/>
    <w:rsid w:val="00CF7D16"/>
    <w:rsid w:val="00CF7E41"/>
    <w:rsid w:val="00CF7EDE"/>
    <w:rsid w:val="00D00896"/>
    <w:rsid w:val="00D00AF9"/>
    <w:rsid w:val="00D012FD"/>
    <w:rsid w:val="00D01679"/>
    <w:rsid w:val="00D01D34"/>
    <w:rsid w:val="00D03AC0"/>
    <w:rsid w:val="00D03BC1"/>
    <w:rsid w:val="00D03E2D"/>
    <w:rsid w:val="00D041C3"/>
    <w:rsid w:val="00D04339"/>
    <w:rsid w:val="00D0464A"/>
    <w:rsid w:val="00D04CD4"/>
    <w:rsid w:val="00D05806"/>
    <w:rsid w:val="00D05C18"/>
    <w:rsid w:val="00D061BE"/>
    <w:rsid w:val="00D06ADA"/>
    <w:rsid w:val="00D07296"/>
    <w:rsid w:val="00D07396"/>
    <w:rsid w:val="00D0752A"/>
    <w:rsid w:val="00D07892"/>
    <w:rsid w:val="00D07EA3"/>
    <w:rsid w:val="00D10304"/>
    <w:rsid w:val="00D10575"/>
    <w:rsid w:val="00D10CFC"/>
    <w:rsid w:val="00D11172"/>
    <w:rsid w:val="00D11201"/>
    <w:rsid w:val="00D1126E"/>
    <w:rsid w:val="00D1199B"/>
    <w:rsid w:val="00D11C84"/>
    <w:rsid w:val="00D12016"/>
    <w:rsid w:val="00D13424"/>
    <w:rsid w:val="00D13B8A"/>
    <w:rsid w:val="00D14582"/>
    <w:rsid w:val="00D14914"/>
    <w:rsid w:val="00D149FA"/>
    <w:rsid w:val="00D14D6B"/>
    <w:rsid w:val="00D15ACB"/>
    <w:rsid w:val="00D15B84"/>
    <w:rsid w:val="00D15BEA"/>
    <w:rsid w:val="00D16527"/>
    <w:rsid w:val="00D1656A"/>
    <w:rsid w:val="00D16B45"/>
    <w:rsid w:val="00D17043"/>
    <w:rsid w:val="00D201DC"/>
    <w:rsid w:val="00D204EE"/>
    <w:rsid w:val="00D2060A"/>
    <w:rsid w:val="00D208A2"/>
    <w:rsid w:val="00D20AF1"/>
    <w:rsid w:val="00D21224"/>
    <w:rsid w:val="00D213DB"/>
    <w:rsid w:val="00D21585"/>
    <w:rsid w:val="00D22435"/>
    <w:rsid w:val="00D23C30"/>
    <w:rsid w:val="00D24623"/>
    <w:rsid w:val="00D246C9"/>
    <w:rsid w:val="00D24BFB"/>
    <w:rsid w:val="00D2579D"/>
    <w:rsid w:val="00D274E6"/>
    <w:rsid w:val="00D300A7"/>
    <w:rsid w:val="00D300EB"/>
    <w:rsid w:val="00D30A1E"/>
    <w:rsid w:val="00D30F5E"/>
    <w:rsid w:val="00D32479"/>
    <w:rsid w:val="00D32C96"/>
    <w:rsid w:val="00D32D31"/>
    <w:rsid w:val="00D32F19"/>
    <w:rsid w:val="00D33C69"/>
    <w:rsid w:val="00D33CE9"/>
    <w:rsid w:val="00D33D74"/>
    <w:rsid w:val="00D33F55"/>
    <w:rsid w:val="00D34953"/>
    <w:rsid w:val="00D353EC"/>
    <w:rsid w:val="00D356FD"/>
    <w:rsid w:val="00D35B38"/>
    <w:rsid w:val="00D36775"/>
    <w:rsid w:val="00D36E19"/>
    <w:rsid w:val="00D37278"/>
    <w:rsid w:val="00D40056"/>
    <w:rsid w:val="00D42118"/>
    <w:rsid w:val="00D42406"/>
    <w:rsid w:val="00D4260A"/>
    <w:rsid w:val="00D435C0"/>
    <w:rsid w:val="00D44429"/>
    <w:rsid w:val="00D45383"/>
    <w:rsid w:val="00D4576E"/>
    <w:rsid w:val="00D45976"/>
    <w:rsid w:val="00D45C5E"/>
    <w:rsid w:val="00D460E2"/>
    <w:rsid w:val="00D46149"/>
    <w:rsid w:val="00D4660A"/>
    <w:rsid w:val="00D46ABC"/>
    <w:rsid w:val="00D46E98"/>
    <w:rsid w:val="00D473FE"/>
    <w:rsid w:val="00D475A8"/>
    <w:rsid w:val="00D475B9"/>
    <w:rsid w:val="00D478F8"/>
    <w:rsid w:val="00D47962"/>
    <w:rsid w:val="00D47A3B"/>
    <w:rsid w:val="00D50023"/>
    <w:rsid w:val="00D50276"/>
    <w:rsid w:val="00D504A6"/>
    <w:rsid w:val="00D504E1"/>
    <w:rsid w:val="00D5062F"/>
    <w:rsid w:val="00D5170E"/>
    <w:rsid w:val="00D53027"/>
    <w:rsid w:val="00D536FF"/>
    <w:rsid w:val="00D53827"/>
    <w:rsid w:val="00D53A75"/>
    <w:rsid w:val="00D54027"/>
    <w:rsid w:val="00D55007"/>
    <w:rsid w:val="00D55043"/>
    <w:rsid w:val="00D55456"/>
    <w:rsid w:val="00D562DD"/>
    <w:rsid w:val="00D563E0"/>
    <w:rsid w:val="00D5692B"/>
    <w:rsid w:val="00D56A7F"/>
    <w:rsid w:val="00D57891"/>
    <w:rsid w:val="00D60306"/>
    <w:rsid w:val="00D607ED"/>
    <w:rsid w:val="00D60855"/>
    <w:rsid w:val="00D60CBF"/>
    <w:rsid w:val="00D60D10"/>
    <w:rsid w:val="00D616D0"/>
    <w:rsid w:val="00D62236"/>
    <w:rsid w:val="00D627BE"/>
    <w:rsid w:val="00D62903"/>
    <w:rsid w:val="00D64097"/>
    <w:rsid w:val="00D6442F"/>
    <w:rsid w:val="00D64F90"/>
    <w:rsid w:val="00D64FC3"/>
    <w:rsid w:val="00D65F67"/>
    <w:rsid w:val="00D662A2"/>
    <w:rsid w:val="00D669F2"/>
    <w:rsid w:val="00D66DE7"/>
    <w:rsid w:val="00D67151"/>
    <w:rsid w:val="00D6733E"/>
    <w:rsid w:val="00D67E54"/>
    <w:rsid w:val="00D67F98"/>
    <w:rsid w:val="00D70F63"/>
    <w:rsid w:val="00D717B0"/>
    <w:rsid w:val="00D719B7"/>
    <w:rsid w:val="00D72BE5"/>
    <w:rsid w:val="00D73742"/>
    <w:rsid w:val="00D73E2F"/>
    <w:rsid w:val="00D746FA"/>
    <w:rsid w:val="00D74989"/>
    <w:rsid w:val="00D74D6C"/>
    <w:rsid w:val="00D74DB4"/>
    <w:rsid w:val="00D7616D"/>
    <w:rsid w:val="00D76D31"/>
    <w:rsid w:val="00D76D4B"/>
    <w:rsid w:val="00D76DD9"/>
    <w:rsid w:val="00D77ABE"/>
    <w:rsid w:val="00D8066F"/>
    <w:rsid w:val="00D80DA5"/>
    <w:rsid w:val="00D81317"/>
    <w:rsid w:val="00D81351"/>
    <w:rsid w:val="00D81488"/>
    <w:rsid w:val="00D81CFD"/>
    <w:rsid w:val="00D82432"/>
    <w:rsid w:val="00D82464"/>
    <w:rsid w:val="00D82A12"/>
    <w:rsid w:val="00D82DD4"/>
    <w:rsid w:val="00D83C85"/>
    <w:rsid w:val="00D84256"/>
    <w:rsid w:val="00D854E8"/>
    <w:rsid w:val="00D85F9B"/>
    <w:rsid w:val="00D8608F"/>
    <w:rsid w:val="00D87442"/>
    <w:rsid w:val="00D874EA"/>
    <w:rsid w:val="00D878A7"/>
    <w:rsid w:val="00D87D80"/>
    <w:rsid w:val="00D90302"/>
    <w:rsid w:val="00D9183D"/>
    <w:rsid w:val="00D91C1A"/>
    <w:rsid w:val="00D926DB"/>
    <w:rsid w:val="00D92FEB"/>
    <w:rsid w:val="00D934ED"/>
    <w:rsid w:val="00D935FD"/>
    <w:rsid w:val="00D93707"/>
    <w:rsid w:val="00D93C56"/>
    <w:rsid w:val="00D93FAB"/>
    <w:rsid w:val="00D944F4"/>
    <w:rsid w:val="00D95EE5"/>
    <w:rsid w:val="00D9733F"/>
    <w:rsid w:val="00D97618"/>
    <w:rsid w:val="00D97953"/>
    <w:rsid w:val="00DA0032"/>
    <w:rsid w:val="00DA0079"/>
    <w:rsid w:val="00DA0A11"/>
    <w:rsid w:val="00DA0DF9"/>
    <w:rsid w:val="00DA0E21"/>
    <w:rsid w:val="00DA102A"/>
    <w:rsid w:val="00DA1066"/>
    <w:rsid w:val="00DA182E"/>
    <w:rsid w:val="00DA1EB3"/>
    <w:rsid w:val="00DA202A"/>
    <w:rsid w:val="00DA20CC"/>
    <w:rsid w:val="00DA25F2"/>
    <w:rsid w:val="00DA2926"/>
    <w:rsid w:val="00DA352C"/>
    <w:rsid w:val="00DA4459"/>
    <w:rsid w:val="00DA46D3"/>
    <w:rsid w:val="00DA4BF1"/>
    <w:rsid w:val="00DA4D9A"/>
    <w:rsid w:val="00DA5346"/>
    <w:rsid w:val="00DA5420"/>
    <w:rsid w:val="00DA5CAF"/>
    <w:rsid w:val="00DA5FD6"/>
    <w:rsid w:val="00DA7744"/>
    <w:rsid w:val="00DA79D9"/>
    <w:rsid w:val="00DA7BE4"/>
    <w:rsid w:val="00DB0608"/>
    <w:rsid w:val="00DB083D"/>
    <w:rsid w:val="00DB09C4"/>
    <w:rsid w:val="00DB17B0"/>
    <w:rsid w:val="00DB2579"/>
    <w:rsid w:val="00DB2E57"/>
    <w:rsid w:val="00DB31D0"/>
    <w:rsid w:val="00DB351B"/>
    <w:rsid w:val="00DB351D"/>
    <w:rsid w:val="00DB37C3"/>
    <w:rsid w:val="00DB3E92"/>
    <w:rsid w:val="00DB425F"/>
    <w:rsid w:val="00DB448B"/>
    <w:rsid w:val="00DB45B0"/>
    <w:rsid w:val="00DB48C4"/>
    <w:rsid w:val="00DB5786"/>
    <w:rsid w:val="00DB609A"/>
    <w:rsid w:val="00DB6601"/>
    <w:rsid w:val="00DB6605"/>
    <w:rsid w:val="00DB6C41"/>
    <w:rsid w:val="00DC0D45"/>
    <w:rsid w:val="00DC16DE"/>
    <w:rsid w:val="00DC1872"/>
    <w:rsid w:val="00DC2137"/>
    <w:rsid w:val="00DC35CD"/>
    <w:rsid w:val="00DC3DEC"/>
    <w:rsid w:val="00DC4B14"/>
    <w:rsid w:val="00DC533A"/>
    <w:rsid w:val="00DC60F7"/>
    <w:rsid w:val="00DC60FA"/>
    <w:rsid w:val="00DC7A63"/>
    <w:rsid w:val="00DD02F0"/>
    <w:rsid w:val="00DD06C2"/>
    <w:rsid w:val="00DD126F"/>
    <w:rsid w:val="00DD12C3"/>
    <w:rsid w:val="00DD24F8"/>
    <w:rsid w:val="00DD26B3"/>
    <w:rsid w:val="00DD376E"/>
    <w:rsid w:val="00DD40F7"/>
    <w:rsid w:val="00DD418C"/>
    <w:rsid w:val="00DD421B"/>
    <w:rsid w:val="00DD4D8B"/>
    <w:rsid w:val="00DD56A2"/>
    <w:rsid w:val="00DD6366"/>
    <w:rsid w:val="00DD700E"/>
    <w:rsid w:val="00DD754C"/>
    <w:rsid w:val="00DD7BF7"/>
    <w:rsid w:val="00DE013A"/>
    <w:rsid w:val="00DE0212"/>
    <w:rsid w:val="00DE026D"/>
    <w:rsid w:val="00DE1727"/>
    <w:rsid w:val="00DE1C6C"/>
    <w:rsid w:val="00DE2A22"/>
    <w:rsid w:val="00DE3388"/>
    <w:rsid w:val="00DE3546"/>
    <w:rsid w:val="00DE37C5"/>
    <w:rsid w:val="00DE3F89"/>
    <w:rsid w:val="00DE47CB"/>
    <w:rsid w:val="00DE4970"/>
    <w:rsid w:val="00DE4E25"/>
    <w:rsid w:val="00DE542D"/>
    <w:rsid w:val="00DE5C15"/>
    <w:rsid w:val="00DE5C26"/>
    <w:rsid w:val="00DE6D50"/>
    <w:rsid w:val="00DE70CC"/>
    <w:rsid w:val="00DF011A"/>
    <w:rsid w:val="00DF0363"/>
    <w:rsid w:val="00DF0F31"/>
    <w:rsid w:val="00DF1ADC"/>
    <w:rsid w:val="00DF2141"/>
    <w:rsid w:val="00DF23C6"/>
    <w:rsid w:val="00DF28D4"/>
    <w:rsid w:val="00DF326A"/>
    <w:rsid w:val="00DF3F5E"/>
    <w:rsid w:val="00DF4398"/>
    <w:rsid w:val="00DF44AE"/>
    <w:rsid w:val="00DF48C2"/>
    <w:rsid w:val="00DF61D6"/>
    <w:rsid w:val="00DF67E1"/>
    <w:rsid w:val="00DF6A7B"/>
    <w:rsid w:val="00DF6D1E"/>
    <w:rsid w:val="00DF6D48"/>
    <w:rsid w:val="00DF6D54"/>
    <w:rsid w:val="00DF74AD"/>
    <w:rsid w:val="00DF769D"/>
    <w:rsid w:val="00DF7763"/>
    <w:rsid w:val="00DF791A"/>
    <w:rsid w:val="00DF7C2B"/>
    <w:rsid w:val="00E003B0"/>
    <w:rsid w:val="00E00477"/>
    <w:rsid w:val="00E004E8"/>
    <w:rsid w:val="00E017FD"/>
    <w:rsid w:val="00E01897"/>
    <w:rsid w:val="00E01BB2"/>
    <w:rsid w:val="00E01EC7"/>
    <w:rsid w:val="00E02EB9"/>
    <w:rsid w:val="00E0344A"/>
    <w:rsid w:val="00E041A1"/>
    <w:rsid w:val="00E0431E"/>
    <w:rsid w:val="00E061DB"/>
    <w:rsid w:val="00E06ADB"/>
    <w:rsid w:val="00E06F75"/>
    <w:rsid w:val="00E07107"/>
    <w:rsid w:val="00E079FA"/>
    <w:rsid w:val="00E07DFC"/>
    <w:rsid w:val="00E1003E"/>
    <w:rsid w:val="00E100B2"/>
    <w:rsid w:val="00E10781"/>
    <w:rsid w:val="00E1149D"/>
    <w:rsid w:val="00E11B08"/>
    <w:rsid w:val="00E11E98"/>
    <w:rsid w:val="00E11F00"/>
    <w:rsid w:val="00E120DE"/>
    <w:rsid w:val="00E12279"/>
    <w:rsid w:val="00E126B9"/>
    <w:rsid w:val="00E12928"/>
    <w:rsid w:val="00E12E51"/>
    <w:rsid w:val="00E12EF3"/>
    <w:rsid w:val="00E133C2"/>
    <w:rsid w:val="00E133E8"/>
    <w:rsid w:val="00E14113"/>
    <w:rsid w:val="00E156DD"/>
    <w:rsid w:val="00E15765"/>
    <w:rsid w:val="00E15D9D"/>
    <w:rsid w:val="00E16937"/>
    <w:rsid w:val="00E169DF"/>
    <w:rsid w:val="00E17987"/>
    <w:rsid w:val="00E214B2"/>
    <w:rsid w:val="00E215BF"/>
    <w:rsid w:val="00E21A03"/>
    <w:rsid w:val="00E21FDA"/>
    <w:rsid w:val="00E2286E"/>
    <w:rsid w:val="00E22C82"/>
    <w:rsid w:val="00E23239"/>
    <w:rsid w:val="00E23B12"/>
    <w:rsid w:val="00E24540"/>
    <w:rsid w:val="00E246A7"/>
    <w:rsid w:val="00E2490E"/>
    <w:rsid w:val="00E24F40"/>
    <w:rsid w:val="00E256CF"/>
    <w:rsid w:val="00E26C51"/>
    <w:rsid w:val="00E276BE"/>
    <w:rsid w:val="00E30D13"/>
    <w:rsid w:val="00E313C8"/>
    <w:rsid w:val="00E31AD2"/>
    <w:rsid w:val="00E32172"/>
    <w:rsid w:val="00E3279D"/>
    <w:rsid w:val="00E32AEF"/>
    <w:rsid w:val="00E32D3F"/>
    <w:rsid w:val="00E32DBA"/>
    <w:rsid w:val="00E330A5"/>
    <w:rsid w:val="00E3334B"/>
    <w:rsid w:val="00E3337E"/>
    <w:rsid w:val="00E33DC5"/>
    <w:rsid w:val="00E34406"/>
    <w:rsid w:val="00E34B85"/>
    <w:rsid w:val="00E34D6B"/>
    <w:rsid w:val="00E3527D"/>
    <w:rsid w:val="00E352E2"/>
    <w:rsid w:val="00E35951"/>
    <w:rsid w:val="00E36C0C"/>
    <w:rsid w:val="00E36EF7"/>
    <w:rsid w:val="00E370E8"/>
    <w:rsid w:val="00E37AA7"/>
    <w:rsid w:val="00E37FC6"/>
    <w:rsid w:val="00E402A7"/>
    <w:rsid w:val="00E407ED"/>
    <w:rsid w:val="00E407FD"/>
    <w:rsid w:val="00E40C78"/>
    <w:rsid w:val="00E4260D"/>
    <w:rsid w:val="00E42676"/>
    <w:rsid w:val="00E4467F"/>
    <w:rsid w:val="00E4506C"/>
    <w:rsid w:val="00E45164"/>
    <w:rsid w:val="00E45356"/>
    <w:rsid w:val="00E454C9"/>
    <w:rsid w:val="00E45A2C"/>
    <w:rsid w:val="00E45D75"/>
    <w:rsid w:val="00E45F61"/>
    <w:rsid w:val="00E46709"/>
    <w:rsid w:val="00E47244"/>
    <w:rsid w:val="00E47513"/>
    <w:rsid w:val="00E477A7"/>
    <w:rsid w:val="00E47905"/>
    <w:rsid w:val="00E47CBC"/>
    <w:rsid w:val="00E47F87"/>
    <w:rsid w:val="00E50779"/>
    <w:rsid w:val="00E50F3F"/>
    <w:rsid w:val="00E5282F"/>
    <w:rsid w:val="00E52B05"/>
    <w:rsid w:val="00E5392E"/>
    <w:rsid w:val="00E559F4"/>
    <w:rsid w:val="00E55BA4"/>
    <w:rsid w:val="00E55C2D"/>
    <w:rsid w:val="00E568F0"/>
    <w:rsid w:val="00E569BF"/>
    <w:rsid w:val="00E57584"/>
    <w:rsid w:val="00E57BFF"/>
    <w:rsid w:val="00E60079"/>
    <w:rsid w:val="00E6034B"/>
    <w:rsid w:val="00E605BD"/>
    <w:rsid w:val="00E605CC"/>
    <w:rsid w:val="00E60657"/>
    <w:rsid w:val="00E60966"/>
    <w:rsid w:val="00E609CA"/>
    <w:rsid w:val="00E60B84"/>
    <w:rsid w:val="00E61A58"/>
    <w:rsid w:val="00E62233"/>
    <w:rsid w:val="00E627E7"/>
    <w:rsid w:val="00E63334"/>
    <w:rsid w:val="00E63A6E"/>
    <w:rsid w:val="00E64273"/>
    <w:rsid w:val="00E645B3"/>
    <w:rsid w:val="00E65121"/>
    <w:rsid w:val="00E66264"/>
    <w:rsid w:val="00E67233"/>
    <w:rsid w:val="00E6740D"/>
    <w:rsid w:val="00E67DA7"/>
    <w:rsid w:val="00E701C4"/>
    <w:rsid w:val="00E7151B"/>
    <w:rsid w:val="00E71A52"/>
    <w:rsid w:val="00E7233C"/>
    <w:rsid w:val="00E7268C"/>
    <w:rsid w:val="00E72741"/>
    <w:rsid w:val="00E73573"/>
    <w:rsid w:val="00E73C87"/>
    <w:rsid w:val="00E743FB"/>
    <w:rsid w:val="00E748C3"/>
    <w:rsid w:val="00E74C89"/>
    <w:rsid w:val="00E75062"/>
    <w:rsid w:val="00E75810"/>
    <w:rsid w:val="00E75D03"/>
    <w:rsid w:val="00E76826"/>
    <w:rsid w:val="00E76916"/>
    <w:rsid w:val="00E7797E"/>
    <w:rsid w:val="00E80B72"/>
    <w:rsid w:val="00E81146"/>
    <w:rsid w:val="00E81CCA"/>
    <w:rsid w:val="00E8297B"/>
    <w:rsid w:val="00E83508"/>
    <w:rsid w:val="00E83921"/>
    <w:rsid w:val="00E83E15"/>
    <w:rsid w:val="00E84179"/>
    <w:rsid w:val="00E843CA"/>
    <w:rsid w:val="00E8459F"/>
    <w:rsid w:val="00E8672D"/>
    <w:rsid w:val="00E86999"/>
    <w:rsid w:val="00E8733D"/>
    <w:rsid w:val="00E87524"/>
    <w:rsid w:val="00E87A7D"/>
    <w:rsid w:val="00E90612"/>
    <w:rsid w:val="00E90E85"/>
    <w:rsid w:val="00E91751"/>
    <w:rsid w:val="00E9186C"/>
    <w:rsid w:val="00E91CE2"/>
    <w:rsid w:val="00E9212F"/>
    <w:rsid w:val="00E92811"/>
    <w:rsid w:val="00E94B3A"/>
    <w:rsid w:val="00E95124"/>
    <w:rsid w:val="00E95215"/>
    <w:rsid w:val="00E95594"/>
    <w:rsid w:val="00E957F6"/>
    <w:rsid w:val="00E95A1D"/>
    <w:rsid w:val="00E95BC3"/>
    <w:rsid w:val="00E9640A"/>
    <w:rsid w:val="00E9655D"/>
    <w:rsid w:val="00E969DE"/>
    <w:rsid w:val="00E97E70"/>
    <w:rsid w:val="00EA0082"/>
    <w:rsid w:val="00EA039B"/>
    <w:rsid w:val="00EA0E06"/>
    <w:rsid w:val="00EA1DF7"/>
    <w:rsid w:val="00EA1F27"/>
    <w:rsid w:val="00EA20E1"/>
    <w:rsid w:val="00EA2FCE"/>
    <w:rsid w:val="00EA3680"/>
    <w:rsid w:val="00EA369D"/>
    <w:rsid w:val="00EA3D41"/>
    <w:rsid w:val="00EA440B"/>
    <w:rsid w:val="00EA49E0"/>
    <w:rsid w:val="00EA4C05"/>
    <w:rsid w:val="00EA5427"/>
    <w:rsid w:val="00EA566C"/>
    <w:rsid w:val="00EA585A"/>
    <w:rsid w:val="00EA5899"/>
    <w:rsid w:val="00EA605F"/>
    <w:rsid w:val="00EA6C97"/>
    <w:rsid w:val="00EA6D71"/>
    <w:rsid w:val="00EA71C4"/>
    <w:rsid w:val="00EA78C0"/>
    <w:rsid w:val="00EB04DD"/>
    <w:rsid w:val="00EB0615"/>
    <w:rsid w:val="00EB0A30"/>
    <w:rsid w:val="00EB1093"/>
    <w:rsid w:val="00EB13E2"/>
    <w:rsid w:val="00EB1745"/>
    <w:rsid w:val="00EB33D4"/>
    <w:rsid w:val="00EB448C"/>
    <w:rsid w:val="00EB4BCD"/>
    <w:rsid w:val="00EB5309"/>
    <w:rsid w:val="00EB57FD"/>
    <w:rsid w:val="00EB6457"/>
    <w:rsid w:val="00EB65EF"/>
    <w:rsid w:val="00EB6E15"/>
    <w:rsid w:val="00EB7536"/>
    <w:rsid w:val="00EB7BA7"/>
    <w:rsid w:val="00EB7DEE"/>
    <w:rsid w:val="00EB7E53"/>
    <w:rsid w:val="00EC0CA2"/>
    <w:rsid w:val="00EC16F5"/>
    <w:rsid w:val="00EC1D1F"/>
    <w:rsid w:val="00EC2129"/>
    <w:rsid w:val="00EC4306"/>
    <w:rsid w:val="00EC433B"/>
    <w:rsid w:val="00EC4751"/>
    <w:rsid w:val="00EC538F"/>
    <w:rsid w:val="00EC567A"/>
    <w:rsid w:val="00EC5CA0"/>
    <w:rsid w:val="00EC63D8"/>
    <w:rsid w:val="00EC6A2F"/>
    <w:rsid w:val="00EC6B73"/>
    <w:rsid w:val="00EC736B"/>
    <w:rsid w:val="00EC7515"/>
    <w:rsid w:val="00ED0DA1"/>
    <w:rsid w:val="00ED0EFB"/>
    <w:rsid w:val="00ED1054"/>
    <w:rsid w:val="00ED327C"/>
    <w:rsid w:val="00ED3A54"/>
    <w:rsid w:val="00ED3A9C"/>
    <w:rsid w:val="00ED4A88"/>
    <w:rsid w:val="00ED4AA4"/>
    <w:rsid w:val="00ED4B19"/>
    <w:rsid w:val="00ED4EB8"/>
    <w:rsid w:val="00ED4F9D"/>
    <w:rsid w:val="00ED5530"/>
    <w:rsid w:val="00ED5999"/>
    <w:rsid w:val="00ED5B49"/>
    <w:rsid w:val="00ED625E"/>
    <w:rsid w:val="00ED6772"/>
    <w:rsid w:val="00ED6A39"/>
    <w:rsid w:val="00ED7486"/>
    <w:rsid w:val="00ED749A"/>
    <w:rsid w:val="00ED7FBE"/>
    <w:rsid w:val="00EE038F"/>
    <w:rsid w:val="00EE0DA9"/>
    <w:rsid w:val="00EE251A"/>
    <w:rsid w:val="00EE2A20"/>
    <w:rsid w:val="00EE3026"/>
    <w:rsid w:val="00EE3090"/>
    <w:rsid w:val="00EE3637"/>
    <w:rsid w:val="00EE3706"/>
    <w:rsid w:val="00EE39F6"/>
    <w:rsid w:val="00EE3E3F"/>
    <w:rsid w:val="00EE3F35"/>
    <w:rsid w:val="00EE503B"/>
    <w:rsid w:val="00EE614C"/>
    <w:rsid w:val="00EE62DB"/>
    <w:rsid w:val="00EE6F2A"/>
    <w:rsid w:val="00EE77A2"/>
    <w:rsid w:val="00EE79C0"/>
    <w:rsid w:val="00EE7ED6"/>
    <w:rsid w:val="00EE7F55"/>
    <w:rsid w:val="00EF02D0"/>
    <w:rsid w:val="00EF0B21"/>
    <w:rsid w:val="00EF0D7D"/>
    <w:rsid w:val="00EF174B"/>
    <w:rsid w:val="00EF1CD6"/>
    <w:rsid w:val="00EF1D19"/>
    <w:rsid w:val="00EF32A5"/>
    <w:rsid w:val="00EF3328"/>
    <w:rsid w:val="00EF3A93"/>
    <w:rsid w:val="00EF3D57"/>
    <w:rsid w:val="00EF420F"/>
    <w:rsid w:val="00EF427A"/>
    <w:rsid w:val="00EF46D3"/>
    <w:rsid w:val="00EF4792"/>
    <w:rsid w:val="00EF52A2"/>
    <w:rsid w:val="00EF52A8"/>
    <w:rsid w:val="00EF65B5"/>
    <w:rsid w:val="00EF65EB"/>
    <w:rsid w:val="00EF6E02"/>
    <w:rsid w:val="00EF749F"/>
    <w:rsid w:val="00F0088C"/>
    <w:rsid w:val="00F0091F"/>
    <w:rsid w:val="00F01551"/>
    <w:rsid w:val="00F0222B"/>
    <w:rsid w:val="00F028C9"/>
    <w:rsid w:val="00F030FF"/>
    <w:rsid w:val="00F0398F"/>
    <w:rsid w:val="00F04198"/>
    <w:rsid w:val="00F04468"/>
    <w:rsid w:val="00F04645"/>
    <w:rsid w:val="00F04752"/>
    <w:rsid w:val="00F04DD4"/>
    <w:rsid w:val="00F04EC9"/>
    <w:rsid w:val="00F0545B"/>
    <w:rsid w:val="00F0559B"/>
    <w:rsid w:val="00F058E6"/>
    <w:rsid w:val="00F05BE4"/>
    <w:rsid w:val="00F0713C"/>
    <w:rsid w:val="00F100FD"/>
    <w:rsid w:val="00F1191C"/>
    <w:rsid w:val="00F125CE"/>
    <w:rsid w:val="00F1278A"/>
    <w:rsid w:val="00F12D39"/>
    <w:rsid w:val="00F13638"/>
    <w:rsid w:val="00F13AF5"/>
    <w:rsid w:val="00F15011"/>
    <w:rsid w:val="00F1551F"/>
    <w:rsid w:val="00F15B3D"/>
    <w:rsid w:val="00F16DA1"/>
    <w:rsid w:val="00F17A03"/>
    <w:rsid w:val="00F20733"/>
    <w:rsid w:val="00F208A5"/>
    <w:rsid w:val="00F216EE"/>
    <w:rsid w:val="00F21957"/>
    <w:rsid w:val="00F21C52"/>
    <w:rsid w:val="00F21DAC"/>
    <w:rsid w:val="00F21E16"/>
    <w:rsid w:val="00F225A0"/>
    <w:rsid w:val="00F225D4"/>
    <w:rsid w:val="00F22AA7"/>
    <w:rsid w:val="00F23321"/>
    <w:rsid w:val="00F23D76"/>
    <w:rsid w:val="00F23DA5"/>
    <w:rsid w:val="00F2449B"/>
    <w:rsid w:val="00F24C41"/>
    <w:rsid w:val="00F24CE0"/>
    <w:rsid w:val="00F256F6"/>
    <w:rsid w:val="00F25788"/>
    <w:rsid w:val="00F2592D"/>
    <w:rsid w:val="00F25BEB"/>
    <w:rsid w:val="00F25F44"/>
    <w:rsid w:val="00F26C8C"/>
    <w:rsid w:val="00F27324"/>
    <w:rsid w:val="00F27E3C"/>
    <w:rsid w:val="00F3048F"/>
    <w:rsid w:val="00F311AE"/>
    <w:rsid w:val="00F31401"/>
    <w:rsid w:val="00F32350"/>
    <w:rsid w:val="00F324CD"/>
    <w:rsid w:val="00F32785"/>
    <w:rsid w:val="00F32BD9"/>
    <w:rsid w:val="00F33090"/>
    <w:rsid w:val="00F33B9F"/>
    <w:rsid w:val="00F35742"/>
    <w:rsid w:val="00F35B0C"/>
    <w:rsid w:val="00F36285"/>
    <w:rsid w:val="00F36561"/>
    <w:rsid w:val="00F36666"/>
    <w:rsid w:val="00F3699E"/>
    <w:rsid w:val="00F375E8"/>
    <w:rsid w:val="00F37933"/>
    <w:rsid w:val="00F37BAE"/>
    <w:rsid w:val="00F37C4F"/>
    <w:rsid w:val="00F404CD"/>
    <w:rsid w:val="00F404F3"/>
    <w:rsid w:val="00F40AA4"/>
    <w:rsid w:val="00F4104A"/>
    <w:rsid w:val="00F41207"/>
    <w:rsid w:val="00F41E33"/>
    <w:rsid w:val="00F42561"/>
    <w:rsid w:val="00F42B78"/>
    <w:rsid w:val="00F42EEC"/>
    <w:rsid w:val="00F43C03"/>
    <w:rsid w:val="00F43C61"/>
    <w:rsid w:val="00F43D60"/>
    <w:rsid w:val="00F4475C"/>
    <w:rsid w:val="00F4647C"/>
    <w:rsid w:val="00F46867"/>
    <w:rsid w:val="00F47370"/>
    <w:rsid w:val="00F4741F"/>
    <w:rsid w:val="00F47483"/>
    <w:rsid w:val="00F47696"/>
    <w:rsid w:val="00F47FD1"/>
    <w:rsid w:val="00F501D5"/>
    <w:rsid w:val="00F510B8"/>
    <w:rsid w:val="00F511D6"/>
    <w:rsid w:val="00F51D9C"/>
    <w:rsid w:val="00F5302D"/>
    <w:rsid w:val="00F53190"/>
    <w:rsid w:val="00F53AD0"/>
    <w:rsid w:val="00F53D71"/>
    <w:rsid w:val="00F5415B"/>
    <w:rsid w:val="00F5427A"/>
    <w:rsid w:val="00F54327"/>
    <w:rsid w:val="00F543F5"/>
    <w:rsid w:val="00F548EC"/>
    <w:rsid w:val="00F54D68"/>
    <w:rsid w:val="00F569B9"/>
    <w:rsid w:val="00F56A41"/>
    <w:rsid w:val="00F56AB8"/>
    <w:rsid w:val="00F56CED"/>
    <w:rsid w:val="00F60095"/>
    <w:rsid w:val="00F6094D"/>
    <w:rsid w:val="00F6192F"/>
    <w:rsid w:val="00F624D7"/>
    <w:rsid w:val="00F62752"/>
    <w:rsid w:val="00F62AFE"/>
    <w:rsid w:val="00F639F1"/>
    <w:rsid w:val="00F64203"/>
    <w:rsid w:val="00F6475B"/>
    <w:rsid w:val="00F64901"/>
    <w:rsid w:val="00F64994"/>
    <w:rsid w:val="00F64E7D"/>
    <w:rsid w:val="00F64F0D"/>
    <w:rsid w:val="00F6502A"/>
    <w:rsid w:val="00F650B6"/>
    <w:rsid w:val="00F6627E"/>
    <w:rsid w:val="00F66841"/>
    <w:rsid w:val="00F672DE"/>
    <w:rsid w:val="00F67B08"/>
    <w:rsid w:val="00F67B0F"/>
    <w:rsid w:val="00F70349"/>
    <w:rsid w:val="00F70CF0"/>
    <w:rsid w:val="00F70DE9"/>
    <w:rsid w:val="00F710F4"/>
    <w:rsid w:val="00F71505"/>
    <w:rsid w:val="00F71D51"/>
    <w:rsid w:val="00F72393"/>
    <w:rsid w:val="00F724CC"/>
    <w:rsid w:val="00F72CB3"/>
    <w:rsid w:val="00F72F38"/>
    <w:rsid w:val="00F7307A"/>
    <w:rsid w:val="00F73528"/>
    <w:rsid w:val="00F7385D"/>
    <w:rsid w:val="00F7397C"/>
    <w:rsid w:val="00F73F39"/>
    <w:rsid w:val="00F7408A"/>
    <w:rsid w:val="00F74769"/>
    <w:rsid w:val="00F767C9"/>
    <w:rsid w:val="00F768AB"/>
    <w:rsid w:val="00F77400"/>
    <w:rsid w:val="00F77451"/>
    <w:rsid w:val="00F776EF"/>
    <w:rsid w:val="00F801FE"/>
    <w:rsid w:val="00F81300"/>
    <w:rsid w:val="00F81406"/>
    <w:rsid w:val="00F81601"/>
    <w:rsid w:val="00F816E0"/>
    <w:rsid w:val="00F81D11"/>
    <w:rsid w:val="00F82204"/>
    <w:rsid w:val="00F82D8E"/>
    <w:rsid w:val="00F83883"/>
    <w:rsid w:val="00F84D53"/>
    <w:rsid w:val="00F85411"/>
    <w:rsid w:val="00F85829"/>
    <w:rsid w:val="00F85A00"/>
    <w:rsid w:val="00F86882"/>
    <w:rsid w:val="00F86933"/>
    <w:rsid w:val="00F870ED"/>
    <w:rsid w:val="00F87468"/>
    <w:rsid w:val="00F876A4"/>
    <w:rsid w:val="00F8782B"/>
    <w:rsid w:val="00F903CC"/>
    <w:rsid w:val="00F90B0C"/>
    <w:rsid w:val="00F9113A"/>
    <w:rsid w:val="00F912EC"/>
    <w:rsid w:val="00F92303"/>
    <w:rsid w:val="00F92CBA"/>
    <w:rsid w:val="00F92CC3"/>
    <w:rsid w:val="00F932EC"/>
    <w:rsid w:val="00F9346B"/>
    <w:rsid w:val="00F93C7A"/>
    <w:rsid w:val="00F94553"/>
    <w:rsid w:val="00F949FE"/>
    <w:rsid w:val="00F95085"/>
    <w:rsid w:val="00F958E3"/>
    <w:rsid w:val="00F96539"/>
    <w:rsid w:val="00F96770"/>
    <w:rsid w:val="00F97629"/>
    <w:rsid w:val="00F97B91"/>
    <w:rsid w:val="00F97BAA"/>
    <w:rsid w:val="00FA048B"/>
    <w:rsid w:val="00FA1A9A"/>
    <w:rsid w:val="00FA20D8"/>
    <w:rsid w:val="00FA2207"/>
    <w:rsid w:val="00FA2378"/>
    <w:rsid w:val="00FA27B1"/>
    <w:rsid w:val="00FA28FF"/>
    <w:rsid w:val="00FA29E3"/>
    <w:rsid w:val="00FA398A"/>
    <w:rsid w:val="00FA3CCF"/>
    <w:rsid w:val="00FA3DAD"/>
    <w:rsid w:val="00FA50F2"/>
    <w:rsid w:val="00FA529B"/>
    <w:rsid w:val="00FA5375"/>
    <w:rsid w:val="00FA55B2"/>
    <w:rsid w:val="00FA6DF4"/>
    <w:rsid w:val="00FA6FB1"/>
    <w:rsid w:val="00FA7C7D"/>
    <w:rsid w:val="00FA7DF8"/>
    <w:rsid w:val="00FA7F6B"/>
    <w:rsid w:val="00FB02A6"/>
    <w:rsid w:val="00FB0665"/>
    <w:rsid w:val="00FB08DE"/>
    <w:rsid w:val="00FB1618"/>
    <w:rsid w:val="00FB1EED"/>
    <w:rsid w:val="00FB23CA"/>
    <w:rsid w:val="00FB39C9"/>
    <w:rsid w:val="00FB3A57"/>
    <w:rsid w:val="00FB43D6"/>
    <w:rsid w:val="00FB667F"/>
    <w:rsid w:val="00FB73A3"/>
    <w:rsid w:val="00FC0266"/>
    <w:rsid w:val="00FC17BF"/>
    <w:rsid w:val="00FC1CB2"/>
    <w:rsid w:val="00FC1CC1"/>
    <w:rsid w:val="00FC1DC5"/>
    <w:rsid w:val="00FC3245"/>
    <w:rsid w:val="00FC3475"/>
    <w:rsid w:val="00FC35A6"/>
    <w:rsid w:val="00FC3C2D"/>
    <w:rsid w:val="00FC4405"/>
    <w:rsid w:val="00FC60B4"/>
    <w:rsid w:val="00FC684A"/>
    <w:rsid w:val="00FC6E87"/>
    <w:rsid w:val="00FC7079"/>
    <w:rsid w:val="00FC70B8"/>
    <w:rsid w:val="00FC73A7"/>
    <w:rsid w:val="00FC7881"/>
    <w:rsid w:val="00FC7B9C"/>
    <w:rsid w:val="00FD0327"/>
    <w:rsid w:val="00FD051E"/>
    <w:rsid w:val="00FD16B4"/>
    <w:rsid w:val="00FD1B0A"/>
    <w:rsid w:val="00FD1C1D"/>
    <w:rsid w:val="00FD2421"/>
    <w:rsid w:val="00FD26AA"/>
    <w:rsid w:val="00FD2738"/>
    <w:rsid w:val="00FD2DC2"/>
    <w:rsid w:val="00FD3551"/>
    <w:rsid w:val="00FD455D"/>
    <w:rsid w:val="00FD4ED5"/>
    <w:rsid w:val="00FD4F63"/>
    <w:rsid w:val="00FD5698"/>
    <w:rsid w:val="00FD5EED"/>
    <w:rsid w:val="00FD6610"/>
    <w:rsid w:val="00FD6C7C"/>
    <w:rsid w:val="00FE01CE"/>
    <w:rsid w:val="00FE0544"/>
    <w:rsid w:val="00FE0770"/>
    <w:rsid w:val="00FE0E29"/>
    <w:rsid w:val="00FE170F"/>
    <w:rsid w:val="00FE1CB2"/>
    <w:rsid w:val="00FE1D1A"/>
    <w:rsid w:val="00FE2953"/>
    <w:rsid w:val="00FE3250"/>
    <w:rsid w:val="00FE333E"/>
    <w:rsid w:val="00FE3D5D"/>
    <w:rsid w:val="00FE562E"/>
    <w:rsid w:val="00FE6D20"/>
    <w:rsid w:val="00FE719C"/>
    <w:rsid w:val="00FE7858"/>
    <w:rsid w:val="00FE7DE5"/>
    <w:rsid w:val="00FE7F5E"/>
    <w:rsid w:val="00FF005B"/>
    <w:rsid w:val="00FF0E2D"/>
    <w:rsid w:val="00FF1491"/>
    <w:rsid w:val="00FF1938"/>
    <w:rsid w:val="00FF1EA2"/>
    <w:rsid w:val="00FF28CF"/>
    <w:rsid w:val="00FF29E9"/>
    <w:rsid w:val="00FF4970"/>
    <w:rsid w:val="00FF4C68"/>
    <w:rsid w:val="00FF4E5D"/>
    <w:rsid w:val="00FF4FF0"/>
    <w:rsid w:val="00FF539B"/>
    <w:rsid w:val="00FF5CF9"/>
    <w:rsid w:val="00FF5F06"/>
    <w:rsid w:val="00FF638B"/>
    <w:rsid w:val="00FF63FF"/>
    <w:rsid w:val="00FF6655"/>
    <w:rsid w:val="00FF6D39"/>
    <w:rsid w:val="00FF6E40"/>
    <w:rsid w:val="00FF6EE6"/>
    <w:rsid w:val="00FF724F"/>
    <w:rsid w:val="00FF7258"/>
    <w:rsid w:val="00FF7837"/>
    <w:rsid w:val="00FF7994"/>
    <w:rsid w:val="00FF7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EF995"/>
  <w15:chartTrackingRefBased/>
  <w15:docId w15:val="{4D846089-5B6E-4F31-BE46-EB97C34A3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4">
    <w:name w:val="Normal"/>
    <w:qFormat/>
    <w:rsid w:val="00370133"/>
    <w:pPr>
      <w:widowControl w:val="0"/>
      <w:spacing w:after="120"/>
      <w:ind w:firstLine="720"/>
      <w:jc w:val="both"/>
    </w:pPr>
    <w:rPr>
      <w:rFonts w:ascii="Arial" w:eastAsia="Times New Roman" w:hAnsi="Arial"/>
      <w:szCs w:val="24"/>
      <w:lang w:eastAsia="en-US"/>
    </w:rPr>
  </w:style>
  <w:style w:type="paragraph" w:styleId="10">
    <w:name w:val="heading 1"/>
    <w:basedOn w:val="a4"/>
    <w:next w:val="a4"/>
    <w:link w:val="11"/>
    <w:autoRedefine/>
    <w:qFormat/>
    <w:rsid w:val="00FF539B"/>
    <w:pPr>
      <w:keepNext/>
      <w:numPr>
        <w:numId w:val="26"/>
      </w:numPr>
      <w:spacing w:before="240" w:after="240" w:line="264" w:lineRule="auto"/>
      <w:ind w:left="1134" w:hanging="567"/>
      <w:jc w:val="left"/>
      <w:outlineLvl w:val="0"/>
    </w:pPr>
    <w:rPr>
      <w:rFonts w:ascii="Times New Roman" w:hAnsi="Times New Roman"/>
      <w:b/>
      <w:bCs/>
      <w:iCs/>
      <w:kern w:val="32"/>
      <w:sz w:val="24"/>
      <w:shd w:val="clear" w:color="auto" w:fill="FFFFFF"/>
    </w:rPr>
  </w:style>
  <w:style w:type="paragraph" w:styleId="20">
    <w:name w:val="heading 2"/>
    <w:basedOn w:val="10"/>
    <w:next w:val="a4"/>
    <w:link w:val="21"/>
    <w:autoRedefine/>
    <w:uiPriority w:val="9"/>
    <w:qFormat/>
    <w:rsid w:val="00656BBE"/>
    <w:pPr>
      <w:numPr>
        <w:ilvl w:val="1"/>
      </w:numPr>
      <w:tabs>
        <w:tab w:val="left" w:pos="1134"/>
      </w:tabs>
      <w:spacing w:before="120" w:after="120"/>
      <w:ind w:left="0" w:firstLine="567"/>
      <w:jc w:val="both"/>
      <w:outlineLvl w:val="1"/>
    </w:pPr>
    <w:rPr>
      <w:b w:val="0"/>
    </w:rPr>
  </w:style>
  <w:style w:type="paragraph" w:styleId="30">
    <w:name w:val="heading 3"/>
    <w:basedOn w:val="20"/>
    <w:next w:val="a4"/>
    <w:link w:val="31"/>
    <w:autoRedefine/>
    <w:qFormat/>
    <w:rsid w:val="000C240D"/>
    <w:pPr>
      <w:numPr>
        <w:ilvl w:val="0"/>
        <w:numId w:val="0"/>
      </w:numPr>
      <w:tabs>
        <w:tab w:val="clear" w:pos="1134"/>
        <w:tab w:val="left" w:pos="1276"/>
      </w:tabs>
      <w:ind w:left="2421" w:hanging="2421"/>
      <w:outlineLvl w:val="2"/>
    </w:pPr>
  </w:style>
  <w:style w:type="paragraph" w:styleId="40">
    <w:name w:val="heading 4"/>
    <w:basedOn w:val="30"/>
    <w:next w:val="a4"/>
    <w:link w:val="41"/>
    <w:autoRedefine/>
    <w:qFormat/>
    <w:rsid w:val="004B7DFA"/>
    <w:pPr>
      <w:numPr>
        <w:ilvl w:val="3"/>
      </w:numPr>
      <w:tabs>
        <w:tab w:val="left" w:pos="1418"/>
      </w:tabs>
      <w:ind w:left="2421" w:firstLine="567"/>
      <w:outlineLvl w:val="3"/>
    </w:pPr>
  </w:style>
  <w:style w:type="paragraph" w:styleId="50">
    <w:name w:val="heading 5"/>
    <w:basedOn w:val="40"/>
    <w:link w:val="51"/>
    <w:qFormat/>
    <w:rsid w:val="007D5FB3"/>
    <w:pPr>
      <w:numPr>
        <w:ilvl w:val="4"/>
        <w:numId w:val="23"/>
      </w:numPr>
      <w:ind w:left="1701" w:hanging="992"/>
      <w:outlineLvl w:val="4"/>
    </w:pPr>
  </w:style>
  <w:style w:type="paragraph" w:styleId="6">
    <w:name w:val="heading 6"/>
    <w:aliases w:val="Gliederung6"/>
    <w:basedOn w:val="10"/>
    <w:next w:val="a4"/>
    <w:link w:val="60"/>
    <w:qFormat/>
    <w:rsid w:val="00D53027"/>
    <w:pPr>
      <w:keepNext w:val="0"/>
      <w:numPr>
        <w:ilvl w:val="5"/>
        <w:numId w:val="21"/>
      </w:numPr>
      <w:spacing w:line="288" w:lineRule="auto"/>
      <w:outlineLvl w:val="5"/>
    </w:pPr>
    <w:rPr>
      <w:rFonts w:ascii="Arial" w:hAnsi="Arial"/>
      <w:b w:val="0"/>
      <w:bCs w:val="0"/>
    </w:rPr>
  </w:style>
  <w:style w:type="paragraph" w:styleId="7">
    <w:name w:val="heading 7"/>
    <w:basedOn w:val="50"/>
    <w:next w:val="a4"/>
    <w:link w:val="70"/>
    <w:qFormat/>
    <w:rsid w:val="007D5FB3"/>
    <w:pPr>
      <w:numPr>
        <w:ilvl w:val="5"/>
      </w:numPr>
      <w:tabs>
        <w:tab w:val="left" w:pos="2127"/>
      </w:tabs>
      <w:ind w:left="2127" w:hanging="1418"/>
      <w:outlineLvl w:val="6"/>
    </w:pPr>
  </w:style>
  <w:style w:type="paragraph" w:styleId="8">
    <w:name w:val="heading 8"/>
    <w:basedOn w:val="10"/>
    <w:next w:val="a4"/>
    <w:link w:val="80"/>
    <w:qFormat/>
    <w:rsid w:val="00D53027"/>
    <w:pPr>
      <w:numPr>
        <w:ilvl w:val="7"/>
        <w:numId w:val="21"/>
      </w:numPr>
      <w:spacing w:after="200" w:line="288" w:lineRule="auto"/>
      <w:outlineLvl w:val="7"/>
    </w:pPr>
    <w:rPr>
      <w:b w:val="0"/>
      <w:bCs w:val="0"/>
    </w:rPr>
  </w:style>
  <w:style w:type="paragraph" w:styleId="9">
    <w:name w:val="heading 9"/>
    <w:basedOn w:val="10"/>
    <w:next w:val="a4"/>
    <w:link w:val="90"/>
    <w:qFormat/>
    <w:rsid w:val="00D53027"/>
    <w:pPr>
      <w:numPr>
        <w:ilvl w:val="8"/>
        <w:numId w:val="21"/>
      </w:numPr>
      <w:spacing w:line="288" w:lineRule="auto"/>
      <w:outlineLvl w:val="8"/>
    </w:pPr>
    <w:rPr>
      <w:b w:val="0"/>
      <w:bCs w:val="0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FF539B"/>
    <w:rPr>
      <w:rFonts w:ascii="Times New Roman" w:eastAsia="Times New Roman" w:hAnsi="Times New Roman"/>
      <w:b/>
      <w:bCs/>
      <w:iCs/>
      <w:kern w:val="32"/>
      <w:sz w:val="24"/>
      <w:szCs w:val="24"/>
      <w:lang w:eastAsia="en-US"/>
    </w:rPr>
  </w:style>
  <w:style w:type="character" w:customStyle="1" w:styleId="21">
    <w:name w:val="Заголовок 2 Знак"/>
    <w:link w:val="20"/>
    <w:uiPriority w:val="9"/>
    <w:rsid w:val="00656BBE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31">
    <w:name w:val="Заголовок 3 Знак"/>
    <w:link w:val="30"/>
    <w:rsid w:val="000C240D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41">
    <w:name w:val="Заголовок 4 Знак"/>
    <w:link w:val="40"/>
    <w:rsid w:val="004B7DFA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51">
    <w:name w:val="Заголовок 5 Знак"/>
    <w:link w:val="50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60">
    <w:name w:val="Заголовок 6 Знак"/>
    <w:aliases w:val="Gliederung6 Знак"/>
    <w:link w:val="6"/>
    <w:rsid w:val="00D53027"/>
    <w:rPr>
      <w:rFonts w:ascii="Arial" w:eastAsia="Times New Roman" w:hAnsi="Arial"/>
      <w:iCs/>
      <w:kern w:val="32"/>
      <w:sz w:val="24"/>
      <w:szCs w:val="24"/>
      <w:lang w:eastAsia="en-US"/>
    </w:rPr>
  </w:style>
  <w:style w:type="character" w:customStyle="1" w:styleId="70">
    <w:name w:val="Заголовок 7 Знак"/>
    <w:link w:val="7"/>
    <w:rsid w:val="007D5FB3"/>
    <w:rPr>
      <w:rFonts w:ascii="Times New Roman" w:eastAsia="Times New Roman" w:hAnsi="Times New Roman"/>
      <w:bCs/>
      <w:iCs/>
      <w:kern w:val="32"/>
      <w:sz w:val="24"/>
      <w:szCs w:val="24"/>
      <w:lang w:eastAsia="en-US"/>
    </w:rPr>
  </w:style>
  <w:style w:type="character" w:customStyle="1" w:styleId="80">
    <w:name w:val="Заголовок 8 Знак"/>
    <w:link w:val="8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character" w:customStyle="1" w:styleId="90">
    <w:name w:val="Заголовок 9 Знак"/>
    <w:link w:val="9"/>
    <w:rsid w:val="00D53027"/>
    <w:rPr>
      <w:rFonts w:ascii="Times New Roman" w:eastAsia="Times New Roman" w:hAnsi="Times New Roman"/>
      <w:iCs/>
      <w:kern w:val="32"/>
      <w:sz w:val="24"/>
      <w:szCs w:val="24"/>
      <w:lang w:eastAsia="en-US"/>
    </w:rPr>
  </w:style>
  <w:style w:type="paragraph" w:styleId="a8">
    <w:name w:val="header"/>
    <w:basedOn w:val="a4"/>
    <w:link w:val="a9"/>
    <w:uiPriority w:val="99"/>
    <w:rsid w:val="00D53027"/>
    <w:pPr>
      <w:tabs>
        <w:tab w:val="center" w:pos="4820"/>
        <w:tab w:val="right" w:pos="9639"/>
      </w:tabs>
      <w:spacing w:before="120"/>
      <w:ind w:firstLine="0"/>
      <w:jc w:val="left"/>
    </w:pPr>
    <w:rPr>
      <w:szCs w:val="20"/>
    </w:rPr>
  </w:style>
  <w:style w:type="character" w:customStyle="1" w:styleId="a9">
    <w:name w:val="Верхний колонтитул Знак"/>
    <w:link w:val="a8"/>
    <w:uiPriority w:val="99"/>
    <w:rsid w:val="00D53027"/>
    <w:rPr>
      <w:rFonts w:ascii="Arial" w:eastAsia="Times New Roman" w:hAnsi="Arial" w:cs="Times New Roman"/>
      <w:sz w:val="20"/>
      <w:szCs w:val="20"/>
    </w:rPr>
  </w:style>
  <w:style w:type="paragraph" w:styleId="aa">
    <w:name w:val="footer"/>
    <w:basedOn w:val="a4"/>
    <w:link w:val="ab"/>
    <w:uiPriority w:val="99"/>
    <w:rsid w:val="00D53027"/>
    <w:pPr>
      <w:tabs>
        <w:tab w:val="center" w:pos="4820"/>
        <w:tab w:val="right" w:pos="9639"/>
      </w:tabs>
      <w:spacing w:before="120" w:after="60"/>
      <w:ind w:firstLine="0"/>
      <w:jc w:val="left"/>
    </w:pPr>
    <w:rPr>
      <w:sz w:val="18"/>
      <w:szCs w:val="18"/>
      <w:lang w:val="en-US"/>
    </w:rPr>
  </w:style>
  <w:style w:type="character" w:customStyle="1" w:styleId="ab">
    <w:name w:val="Нижний колонтитул Знак"/>
    <w:link w:val="aa"/>
    <w:uiPriority w:val="99"/>
    <w:rsid w:val="00D53027"/>
    <w:rPr>
      <w:rFonts w:ascii="Arial" w:eastAsia="Times New Roman" w:hAnsi="Arial" w:cs="Times New Roman"/>
      <w:sz w:val="18"/>
      <w:szCs w:val="18"/>
      <w:lang w:val="en-US"/>
    </w:rPr>
  </w:style>
  <w:style w:type="paragraph" w:customStyle="1" w:styleId="company">
    <w:name w:val="company"/>
    <w:basedOn w:val="a4"/>
    <w:rsid w:val="00D53027"/>
    <w:pPr>
      <w:spacing w:after="240"/>
      <w:ind w:firstLine="0"/>
      <w:jc w:val="center"/>
    </w:pPr>
    <w:rPr>
      <w:rFonts w:ascii="Times New Roman Bold" w:hAnsi="Times New Roman Bold"/>
      <w:b/>
      <w:bCs/>
      <w:caps/>
    </w:rPr>
  </w:style>
  <w:style w:type="paragraph" w:customStyle="1" w:styleId="TableText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</w:rPr>
  </w:style>
  <w:style w:type="paragraph" w:customStyle="1" w:styleId="SystemName">
    <w:name w:val="System Name"/>
    <w:basedOn w:val="a4"/>
    <w:next w:val="a4"/>
    <w:rsid w:val="00D53027"/>
    <w:pPr>
      <w:spacing w:before="120"/>
      <w:ind w:firstLine="0"/>
      <w:jc w:val="center"/>
    </w:pPr>
    <w:rPr>
      <w:caps/>
      <w:sz w:val="28"/>
      <w:szCs w:val="28"/>
    </w:rPr>
  </w:style>
  <w:style w:type="paragraph" w:customStyle="1" w:styleId="ProgramName">
    <w:name w:val="Program Name"/>
    <w:basedOn w:val="a4"/>
    <w:next w:val="a4"/>
    <w:rsid w:val="00D53027"/>
    <w:pPr>
      <w:spacing w:before="2000"/>
      <w:ind w:firstLine="0"/>
      <w:jc w:val="center"/>
    </w:pPr>
    <w:rPr>
      <w:caps/>
      <w:sz w:val="28"/>
      <w:szCs w:val="28"/>
    </w:rPr>
  </w:style>
  <w:style w:type="paragraph" w:customStyle="1" w:styleId="DocumentName">
    <w:name w:val="Document Name"/>
    <w:next w:val="a4"/>
    <w:rsid w:val="00D53027"/>
    <w:pPr>
      <w:keepLines/>
      <w:spacing w:before="240" w:after="240" w:line="288" w:lineRule="auto"/>
      <w:jc w:val="center"/>
    </w:pPr>
    <w:rPr>
      <w:rFonts w:ascii="Times New Roman" w:eastAsia="Times New Roman" w:hAnsi="Times New Roman"/>
      <w:b/>
      <w:bCs/>
      <w:sz w:val="36"/>
      <w:szCs w:val="36"/>
      <w:lang w:eastAsia="en-US"/>
    </w:rPr>
  </w:style>
  <w:style w:type="paragraph" w:customStyle="1" w:styleId="DocumentCode">
    <w:name w:val="Document Code"/>
    <w:next w:val="a4"/>
    <w:rsid w:val="00D53027"/>
    <w:pPr>
      <w:spacing w:before="240" w:after="120" w:line="288" w:lineRule="auto"/>
      <w:jc w:val="center"/>
    </w:pPr>
    <w:rPr>
      <w:rFonts w:ascii="Times New Roman" w:eastAsia="Times New Roman" w:hAnsi="Times New Roman"/>
      <w:sz w:val="24"/>
      <w:szCs w:val="24"/>
      <w:lang w:eastAsia="en-US"/>
    </w:rPr>
  </w:style>
  <w:style w:type="character" w:styleId="ac">
    <w:name w:val="page number"/>
    <w:rsid w:val="00D53027"/>
    <w:rPr>
      <w:rFonts w:ascii="Times New Roman" w:hAnsi="Times New Roman" w:cs="Times New Roman"/>
      <w:sz w:val="20"/>
      <w:szCs w:val="20"/>
    </w:rPr>
  </w:style>
  <w:style w:type="paragraph" w:styleId="12">
    <w:name w:val="toc 1"/>
    <w:basedOn w:val="a4"/>
    <w:next w:val="a4"/>
    <w:autoRedefine/>
    <w:uiPriority w:val="39"/>
    <w:qFormat/>
    <w:rsid w:val="00CE20A3"/>
    <w:pPr>
      <w:tabs>
        <w:tab w:val="left" w:pos="1200"/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bCs/>
      <w:noProof/>
      <w:sz w:val="24"/>
      <w:szCs w:val="20"/>
    </w:rPr>
  </w:style>
  <w:style w:type="paragraph" w:styleId="22">
    <w:name w:val="toc 2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b/>
      <w:sz w:val="24"/>
      <w:szCs w:val="20"/>
    </w:rPr>
  </w:style>
  <w:style w:type="paragraph" w:styleId="32">
    <w:name w:val="toc 3"/>
    <w:basedOn w:val="a4"/>
    <w:next w:val="a4"/>
    <w:autoRedefine/>
    <w:uiPriority w:val="39"/>
    <w:qFormat/>
    <w:rsid w:val="00072A74"/>
    <w:pPr>
      <w:tabs>
        <w:tab w:val="right" w:leader="dot" w:pos="9345"/>
      </w:tabs>
      <w:spacing w:after="0"/>
      <w:ind w:firstLine="0"/>
      <w:jc w:val="left"/>
    </w:pPr>
    <w:rPr>
      <w:rFonts w:ascii="Times New Roman" w:hAnsi="Times New Roman"/>
      <w:iCs/>
      <w:sz w:val="24"/>
      <w:szCs w:val="20"/>
    </w:rPr>
  </w:style>
  <w:style w:type="paragraph" w:styleId="42">
    <w:name w:val="toc 4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52">
    <w:name w:val="toc 5"/>
    <w:basedOn w:val="a4"/>
    <w:next w:val="a4"/>
    <w:autoRedefine/>
    <w:uiPriority w:val="39"/>
    <w:qFormat/>
    <w:rsid w:val="00072A74"/>
    <w:pPr>
      <w:spacing w:after="0"/>
      <w:ind w:firstLine="0"/>
      <w:jc w:val="left"/>
    </w:pPr>
    <w:rPr>
      <w:rFonts w:ascii="Times New Roman" w:hAnsi="Times New Roman"/>
      <w:sz w:val="24"/>
      <w:szCs w:val="18"/>
    </w:rPr>
  </w:style>
  <w:style w:type="paragraph" w:styleId="61">
    <w:name w:val="toc 6"/>
    <w:basedOn w:val="a4"/>
    <w:next w:val="a4"/>
    <w:autoRedefine/>
    <w:uiPriority w:val="39"/>
    <w:rsid w:val="00244720"/>
    <w:pPr>
      <w:spacing w:after="0"/>
      <w:ind w:firstLine="709"/>
      <w:jc w:val="left"/>
    </w:pPr>
    <w:rPr>
      <w:rFonts w:ascii="Times New Roman" w:hAnsi="Times New Roman"/>
      <w:sz w:val="24"/>
      <w:szCs w:val="18"/>
    </w:rPr>
  </w:style>
  <w:style w:type="paragraph" w:styleId="71">
    <w:name w:val="toc 7"/>
    <w:basedOn w:val="a4"/>
    <w:next w:val="a4"/>
    <w:autoRedefine/>
    <w:uiPriority w:val="39"/>
    <w:rsid w:val="00D53027"/>
    <w:pPr>
      <w:spacing w:after="0"/>
      <w:ind w:left="1200"/>
      <w:jc w:val="left"/>
    </w:pPr>
    <w:rPr>
      <w:rFonts w:ascii="Calibri" w:hAnsi="Calibri"/>
      <w:sz w:val="18"/>
      <w:szCs w:val="18"/>
    </w:rPr>
  </w:style>
  <w:style w:type="paragraph" w:styleId="81">
    <w:name w:val="toc 8"/>
    <w:basedOn w:val="a4"/>
    <w:next w:val="a4"/>
    <w:autoRedefine/>
    <w:uiPriority w:val="39"/>
    <w:rsid w:val="00D53027"/>
    <w:pPr>
      <w:spacing w:after="0"/>
      <w:ind w:left="1400"/>
      <w:jc w:val="left"/>
    </w:pPr>
    <w:rPr>
      <w:rFonts w:ascii="Calibri" w:hAnsi="Calibri"/>
      <w:sz w:val="18"/>
      <w:szCs w:val="18"/>
    </w:rPr>
  </w:style>
  <w:style w:type="paragraph" w:styleId="91">
    <w:name w:val="toc 9"/>
    <w:basedOn w:val="a4"/>
    <w:next w:val="a4"/>
    <w:autoRedefine/>
    <w:uiPriority w:val="39"/>
    <w:rsid w:val="00D53027"/>
    <w:pPr>
      <w:spacing w:after="0"/>
      <w:ind w:left="1600"/>
      <w:jc w:val="left"/>
    </w:pPr>
    <w:rPr>
      <w:rFonts w:ascii="Calibri" w:hAnsi="Calibri"/>
      <w:sz w:val="18"/>
      <w:szCs w:val="18"/>
    </w:rPr>
  </w:style>
  <w:style w:type="paragraph" w:styleId="ad">
    <w:name w:val="Document Map"/>
    <w:basedOn w:val="a4"/>
    <w:link w:val="ae"/>
    <w:semiHidden/>
    <w:rsid w:val="00D53027"/>
    <w:pPr>
      <w:shd w:val="clear" w:color="auto" w:fill="000080"/>
    </w:pPr>
    <w:rPr>
      <w:rFonts w:ascii="Tahoma" w:hAnsi="Tahoma" w:cs="Tahoma"/>
    </w:rPr>
  </w:style>
  <w:style w:type="character" w:customStyle="1" w:styleId="ae">
    <w:name w:val="Схема документа Знак"/>
    <w:link w:val="ad"/>
    <w:semiHidden/>
    <w:rsid w:val="00D53027"/>
    <w:rPr>
      <w:rFonts w:ascii="Tahoma" w:eastAsia="Times New Roman" w:hAnsi="Tahoma" w:cs="Tahoma"/>
      <w:sz w:val="20"/>
      <w:szCs w:val="24"/>
      <w:shd w:val="clear" w:color="auto" w:fill="000080"/>
    </w:rPr>
  </w:style>
  <w:style w:type="paragraph" w:customStyle="1" w:styleId="Appendix">
    <w:name w:val="Appendix"/>
    <w:next w:val="a4"/>
    <w:rsid w:val="00D53027"/>
    <w:pPr>
      <w:keepNext/>
      <w:keepLines/>
      <w:pageBreakBefore/>
      <w:numPr>
        <w:numId w:val="5"/>
      </w:numPr>
      <w:suppressAutoHyphens/>
      <w:spacing w:before="360" w:after="240" w:line="288" w:lineRule="auto"/>
      <w:jc w:val="center"/>
      <w:outlineLvl w:val="0"/>
    </w:pPr>
    <w:rPr>
      <w:rFonts w:ascii="Arial" w:eastAsia="Times New Roman" w:hAnsi="Arial" w:cs="Arial"/>
      <w:b/>
      <w:bCs/>
      <w:caps/>
      <w:sz w:val="32"/>
      <w:szCs w:val="32"/>
      <w:lang w:eastAsia="en-US"/>
    </w:rPr>
  </w:style>
  <w:style w:type="paragraph" w:customStyle="1" w:styleId="AppHeading1">
    <w:name w:val="App_Heading 1"/>
    <w:basedOn w:val="Appendix"/>
    <w:next w:val="a4"/>
    <w:rsid w:val="00D53027"/>
    <w:pPr>
      <w:pageBreakBefore w:val="0"/>
      <w:numPr>
        <w:ilvl w:val="1"/>
      </w:numPr>
      <w:jc w:val="left"/>
      <w:outlineLvl w:val="1"/>
    </w:pPr>
    <w:rPr>
      <w:caps w:val="0"/>
      <w:sz w:val="28"/>
      <w:szCs w:val="28"/>
    </w:rPr>
  </w:style>
  <w:style w:type="paragraph" w:styleId="2">
    <w:name w:val="List Number 2"/>
    <w:basedOn w:val="a4"/>
    <w:rsid w:val="00D53027"/>
    <w:pPr>
      <w:numPr>
        <w:ilvl w:val="1"/>
        <w:numId w:val="14"/>
      </w:numPr>
    </w:pPr>
  </w:style>
  <w:style w:type="paragraph" w:customStyle="1" w:styleId="Drawing">
    <w:name w:val="Drawing"/>
    <w:basedOn w:val="a4"/>
    <w:next w:val="af"/>
    <w:rsid w:val="00D53027"/>
    <w:pPr>
      <w:keepNext/>
      <w:spacing w:before="360"/>
      <w:ind w:firstLine="0"/>
      <w:jc w:val="center"/>
    </w:pPr>
  </w:style>
  <w:style w:type="paragraph" w:styleId="af">
    <w:name w:val="caption"/>
    <w:aliases w:val="Название таблиц,Рисунок название стить"/>
    <w:basedOn w:val="a4"/>
    <w:next w:val="a4"/>
    <w:link w:val="af0"/>
    <w:uiPriority w:val="35"/>
    <w:qFormat/>
    <w:rsid w:val="002A10C4"/>
    <w:pPr>
      <w:spacing w:before="120" w:after="0" w:line="276" w:lineRule="auto"/>
      <w:ind w:firstLine="0"/>
      <w:jc w:val="center"/>
    </w:pPr>
    <w:rPr>
      <w:rFonts w:ascii="Times New Roman" w:hAnsi="Times New Roman"/>
      <w:b/>
      <w:lang w:val="x-none" w:eastAsia="x-none"/>
    </w:rPr>
  </w:style>
  <w:style w:type="paragraph" w:customStyle="1" w:styleId="Table">
    <w:name w:val="Table"/>
    <w:basedOn w:val="a4"/>
    <w:next w:val="a4"/>
    <w:rsid w:val="00D53027"/>
    <w:pPr>
      <w:tabs>
        <w:tab w:val="num" w:pos="927"/>
      </w:tabs>
      <w:ind w:left="360" w:hanging="360"/>
      <w:jc w:val="left"/>
    </w:pPr>
  </w:style>
  <w:style w:type="paragraph" w:styleId="af1">
    <w:name w:val="Block Text"/>
    <w:basedOn w:val="a4"/>
    <w:rsid w:val="00D53027"/>
    <w:pPr>
      <w:ind w:left="1440" w:right="1440"/>
    </w:pPr>
  </w:style>
  <w:style w:type="paragraph" w:styleId="af2">
    <w:name w:val="Body Text"/>
    <w:basedOn w:val="a4"/>
    <w:link w:val="af3"/>
    <w:rsid w:val="00D53027"/>
  </w:style>
  <w:style w:type="character" w:customStyle="1" w:styleId="af3">
    <w:name w:val="Основной текст Знак"/>
    <w:link w:val="af2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BodyTextIndent1">
    <w:name w:val="Body Text Indent1"/>
    <w:basedOn w:val="a4"/>
    <w:rsid w:val="00D53027"/>
    <w:pPr>
      <w:ind w:left="283"/>
    </w:pPr>
  </w:style>
  <w:style w:type="paragraph" w:styleId="23">
    <w:name w:val="Body Text Indent 2"/>
    <w:basedOn w:val="a4"/>
    <w:link w:val="24"/>
    <w:rsid w:val="00D53027"/>
    <w:pPr>
      <w:spacing w:line="480" w:lineRule="auto"/>
      <w:ind w:left="283"/>
    </w:pPr>
  </w:style>
  <w:style w:type="character" w:customStyle="1" w:styleId="24">
    <w:name w:val="Основной текст с отступом 2 Знак"/>
    <w:link w:val="23"/>
    <w:rsid w:val="00D53027"/>
    <w:rPr>
      <w:rFonts w:ascii="Arial" w:eastAsia="Times New Roman" w:hAnsi="Arial" w:cs="Times New Roman"/>
      <w:sz w:val="20"/>
      <w:szCs w:val="24"/>
    </w:rPr>
  </w:style>
  <w:style w:type="character" w:styleId="af4">
    <w:name w:val="annotation reference"/>
    <w:semiHidden/>
    <w:rsid w:val="00D53027"/>
    <w:rPr>
      <w:sz w:val="16"/>
      <w:szCs w:val="16"/>
    </w:rPr>
  </w:style>
  <w:style w:type="paragraph" w:styleId="af5">
    <w:name w:val="annotation text"/>
    <w:basedOn w:val="a4"/>
    <w:link w:val="af6"/>
    <w:semiHidden/>
    <w:rsid w:val="00D53027"/>
    <w:rPr>
      <w:szCs w:val="20"/>
    </w:rPr>
  </w:style>
  <w:style w:type="character" w:customStyle="1" w:styleId="af6">
    <w:name w:val="Текст примечания Знак"/>
    <w:link w:val="af5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7">
    <w:name w:val="List"/>
    <w:basedOn w:val="a4"/>
    <w:rsid w:val="00D53027"/>
    <w:pPr>
      <w:ind w:left="283" w:hanging="283"/>
    </w:pPr>
  </w:style>
  <w:style w:type="paragraph" w:styleId="af8">
    <w:name w:val="table of figures"/>
    <w:basedOn w:val="a4"/>
    <w:next w:val="a4"/>
    <w:semiHidden/>
    <w:rsid w:val="00D53027"/>
    <w:pPr>
      <w:ind w:left="560" w:hanging="560"/>
      <w:jc w:val="left"/>
    </w:pPr>
    <w:rPr>
      <w:smallCaps/>
      <w:szCs w:val="20"/>
    </w:rPr>
  </w:style>
  <w:style w:type="paragraph" w:customStyle="1" w:styleId="TableofContents">
    <w:name w:val="Table of Contents"/>
    <w:basedOn w:val="10"/>
    <w:next w:val="a4"/>
    <w:rsid w:val="00D53027"/>
    <w:pPr>
      <w:suppressAutoHyphens/>
      <w:spacing w:before="480" w:line="288" w:lineRule="auto"/>
      <w:jc w:val="center"/>
      <w:outlineLvl w:val="9"/>
    </w:pPr>
    <w:rPr>
      <w:sz w:val="28"/>
    </w:rPr>
  </w:style>
  <w:style w:type="paragraph" w:customStyle="1" w:styleId="ENDLIST">
    <w:name w:val="ENDLIST"/>
    <w:basedOn w:val="Confirmationtext"/>
    <w:rsid w:val="00D53027"/>
    <w:pPr>
      <w:pageBreakBefore/>
    </w:pPr>
    <w:rPr>
      <w:caps/>
    </w:rPr>
  </w:style>
  <w:style w:type="paragraph" w:customStyle="1" w:styleId="Confirmationtext">
    <w:name w:val="Confirmation text"/>
    <w:basedOn w:val="a4"/>
    <w:rsid w:val="00D53027"/>
    <w:pPr>
      <w:spacing w:after="0"/>
      <w:ind w:firstLine="0"/>
      <w:jc w:val="center"/>
    </w:pPr>
  </w:style>
  <w:style w:type="paragraph" w:styleId="13">
    <w:name w:val="index 1"/>
    <w:basedOn w:val="a4"/>
    <w:next w:val="a4"/>
    <w:autoRedefine/>
    <w:semiHidden/>
    <w:rsid w:val="00D53027"/>
    <w:pPr>
      <w:ind w:left="280" w:hanging="280"/>
      <w:jc w:val="left"/>
    </w:pPr>
    <w:rPr>
      <w:szCs w:val="20"/>
    </w:rPr>
  </w:style>
  <w:style w:type="paragraph" w:styleId="25">
    <w:name w:val="index 2"/>
    <w:basedOn w:val="a4"/>
    <w:next w:val="a4"/>
    <w:autoRedefine/>
    <w:semiHidden/>
    <w:rsid w:val="00D53027"/>
    <w:pPr>
      <w:ind w:left="560" w:hanging="280"/>
      <w:jc w:val="left"/>
    </w:pPr>
    <w:rPr>
      <w:szCs w:val="20"/>
    </w:rPr>
  </w:style>
  <w:style w:type="paragraph" w:styleId="33">
    <w:name w:val="index 3"/>
    <w:basedOn w:val="a4"/>
    <w:next w:val="a4"/>
    <w:autoRedefine/>
    <w:semiHidden/>
    <w:rsid w:val="00D53027"/>
    <w:pPr>
      <w:ind w:left="840" w:hanging="280"/>
      <w:jc w:val="left"/>
    </w:pPr>
    <w:rPr>
      <w:szCs w:val="20"/>
    </w:rPr>
  </w:style>
  <w:style w:type="paragraph" w:styleId="43">
    <w:name w:val="index 4"/>
    <w:basedOn w:val="a4"/>
    <w:next w:val="a4"/>
    <w:autoRedefine/>
    <w:semiHidden/>
    <w:rsid w:val="00D53027"/>
    <w:pPr>
      <w:ind w:left="1120" w:hanging="280"/>
      <w:jc w:val="left"/>
    </w:pPr>
    <w:rPr>
      <w:szCs w:val="20"/>
    </w:rPr>
  </w:style>
  <w:style w:type="paragraph" w:styleId="53">
    <w:name w:val="index 5"/>
    <w:basedOn w:val="a4"/>
    <w:next w:val="a4"/>
    <w:autoRedefine/>
    <w:semiHidden/>
    <w:rsid w:val="00D53027"/>
    <w:pPr>
      <w:ind w:left="1400" w:hanging="280"/>
      <w:jc w:val="left"/>
    </w:pPr>
    <w:rPr>
      <w:szCs w:val="20"/>
    </w:rPr>
  </w:style>
  <w:style w:type="paragraph" w:styleId="62">
    <w:name w:val="index 6"/>
    <w:basedOn w:val="a4"/>
    <w:next w:val="a4"/>
    <w:autoRedefine/>
    <w:semiHidden/>
    <w:rsid w:val="00D53027"/>
    <w:pPr>
      <w:ind w:left="1680" w:hanging="280"/>
      <w:jc w:val="left"/>
    </w:pPr>
    <w:rPr>
      <w:szCs w:val="20"/>
    </w:rPr>
  </w:style>
  <w:style w:type="paragraph" w:styleId="72">
    <w:name w:val="index 7"/>
    <w:basedOn w:val="a4"/>
    <w:next w:val="a4"/>
    <w:autoRedefine/>
    <w:semiHidden/>
    <w:rsid w:val="00D53027"/>
    <w:pPr>
      <w:ind w:left="1960" w:hanging="280"/>
      <w:jc w:val="left"/>
    </w:pPr>
    <w:rPr>
      <w:szCs w:val="20"/>
    </w:rPr>
  </w:style>
  <w:style w:type="paragraph" w:styleId="82">
    <w:name w:val="index 8"/>
    <w:basedOn w:val="a4"/>
    <w:next w:val="a4"/>
    <w:autoRedefine/>
    <w:semiHidden/>
    <w:rsid w:val="00D53027"/>
    <w:pPr>
      <w:ind w:left="2240" w:hanging="280"/>
      <w:jc w:val="left"/>
    </w:pPr>
    <w:rPr>
      <w:szCs w:val="20"/>
    </w:rPr>
  </w:style>
  <w:style w:type="paragraph" w:styleId="92">
    <w:name w:val="index 9"/>
    <w:basedOn w:val="a4"/>
    <w:next w:val="a4"/>
    <w:autoRedefine/>
    <w:semiHidden/>
    <w:rsid w:val="00D53027"/>
    <w:pPr>
      <w:ind w:left="2520" w:hanging="280"/>
      <w:jc w:val="left"/>
    </w:pPr>
    <w:rPr>
      <w:szCs w:val="20"/>
    </w:rPr>
  </w:style>
  <w:style w:type="paragraph" w:styleId="af9">
    <w:name w:val="index heading"/>
    <w:basedOn w:val="a4"/>
    <w:next w:val="13"/>
    <w:semiHidden/>
    <w:rsid w:val="00D53027"/>
    <w:pPr>
      <w:spacing w:before="120"/>
      <w:jc w:val="left"/>
    </w:pPr>
    <w:rPr>
      <w:b/>
      <w:bCs/>
      <w:i/>
      <w:iCs/>
      <w:szCs w:val="20"/>
    </w:rPr>
  </w:style>
  <w:style w:type="paragraph" w:styleId="34">
    <w:name w:val="Body Text Indent 3"/>
    <w:basedOn w:val="a4"/>
    <w:link w:val="35"/>
    <w:rsid w:val="00D53027"/>
    <w:pPr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link w:val="34"/>
    <w:rsid w:val="00D53027"/>
    <w:rPr>
      <w:rFonts w:ascii="Arial" w:eastAsia="Times New Roman" w:hAnsi="Arial" w:cs="Times New Roman"/>
      <w:sz w:val="16"/>
      <w:szCs w:val="16"/>
    </w:rPr>
  </w:style>
  <w:style w:type="paragraph" w:customStyle="1" w:styleId="CommentSubject1">
    <w:name w:val="Comment Subject1"/>
    <w:basedOn w:val="af5"/>
    <w:next w:val="af5"/>
    <w:rsid w:val="00D53027"/>
    <w:rPr>
      <w:b/>
      <w:bCs/>
    </w:rPr>
  </w:style>
  <w:style w:type="paragraph" w:customStyle="1" w:styleId="BalloonText1">
    <w:name w:val="Balloon Text1"/>
    <w:basedOn w:val="a4"/>
    <w:rsid w:val="00D53027"/>
    <w:rPr>
      <w:rFonts w:ascii="Tahoma" w:hAnsi="Tahoma" w:cs="Tahoma"/>
      <w:sz w:val="16"/>
      <w:szCs w:val="16"/>
    </w:rPr>
  </w:style>
  <w:style w:type="paragraph" w:styleId="26">
    <w:name w:val="List Bullet 2"/>
    <w:basedOn w:val="a4"/>
    <w:autoRedefine/>
    <w:rsid w:val="00D53027"/>
    <w:pPr>
      <w:tabs>
        <w:tab w:val="num" w:pos="1435"/>
        <w:tab w:val="num" w:pos="2506"/>
      </w:tabs>
      <w:spacing w:after="60"/>
      <w:ind w:left="1435" w:hanging="358"/>
    </w:pPr>
  </w:style>
  <w:style w:type="character" w:styleId="afa">
    <w:name w:val="FollowedHyperlink"/>
    <w:uiPriority w:val="99"/>
    <w:rsid w:val="00D53027"/>
    <w:rPr>
      <w:color w:val="800080"/>
      <w:u w:val="single"/>
    </w:rPr>
  </w:style>
  <w:style w:type="paragraph" w:styleId="afb">
    <w:name w:val="Normal (Web)"/>
    <w:basedOn w:val="a4"/>
    <w:uiPriority w:val="99"/>
    <w:rsid w:val="00D53027"/>
    <w:pPr>
      <w:spacing w:before="100" w:beforeAutospacing="1" w:after="100" w:afterAutospacing="1"/>
      <w:ind w:firstLine="0"/>
      <w:jc w:val="left"/>
    </w:pPr>
    <w:rPr>
      <w:lang w:eastAsia="ru-RU"/>
    </w:rPr>
  </w:style>
  <w:style w:type="paragraph" w:styleId="a0">
    <w:name w:val="List Bullet"/>
    <w:basedOn w:val="a4"/>
    <w:autoRedefine/>
    <w:rsid w:val="00D53027"/>
    <w:pPr>
      <w:numPr>
        <w:numId w:val="6"/>
      </w:numPr>
      <w:spacing w:after="60"/>
    </w:pPr>
  </w:style>
  <w:style w:type="paragraph" w:styleId="3">
    <w:name w:val="List Bullet 3"/>
    <w:basedOn w:val="a4"/>
    <w:autoRedefine/>
    <w:rsid w:val="00D53027"/>
    <w:pPr>
      <w:numPr>
        <w:numId w:val="2"/>
      </w:numPr>
      <w:tabs>
        <w:tab w:val="clear" w:pos="360"/>
        <w:tab w:val="num" w:pos="1792"/>
      </w:tabs>
      <w:spacing w:after="60"/>
      <w:ind w:left="1792" w:hanging="357"/>
    </w:pPr>
  </w:style>
  <w:style w:type="paragraph" w:styleId="afc">
    <w:name w:val="List Continue"/>
    <w:basedOn w:val="a4"/>
    <w:rsid w:val="00D53027"/>
    <w:pPr>
      <w:spacing w:after="60"/>
      <w:ind w:left="1077" w:firstLine="0"/>
    </w:pPr>
  </w:style>
  <w:style w:type="paragraph" w:styleId="27">
    <w:name w:val="List Continue 2"/>
    <w:basedOn w:val="a4"/>
    <w:rsid w:val="00D53027"/>
    <w:pPr>
      <w:spacing w:after="60"/>
      <w:ind w:left="1435" w:firstLine="0"/>
    </w:pPr>
  </w:style>
  <w:style w:type="paragraph" w:customStyle="1" w:styleId="ListNote">
    <w:name w:val="List Note"/>
    <w:basedOn w:val="a4"/>
    <w:next w:val="a2"/>
    <w:rsid w:val="00D53027"/>
    <w:pPr>
      <w:tabs>
        <w:tab w:val="left" w:pos="2495"/>
      </w:tabs>
      <w:spacing w:after="60"/>
      <w:ind w:left="2495" w:hanging="1418"/>
    </w:pPr>
    <w:rPr>
      <w:szCs w:val="20"/>
    </w:rPr>
  </w:style>
  <w:style w:type="paragraph" w:styleId="a2">
    <w:name w:val="List Number"/>
    <w:basedOn w:val="a4"/>
    <w:rsid w:val="00D53027"/>
    <w:pPr>
      <w:numPr>
        <w:numId w:val="14"/>
      </w:numPr>
      <w:spacing w:after="60"/>
    </w:pPr>
  </w:style>
  <w:style w:type="paragraph" w:customStyle="1" w:styleId="Note">
    <w:name w:val="Note"/>
    <w:basedOn w:val="a4"/>
    <w:next w:val="a4"/>
    <w:rsid w:val="00D53027"/>
    <w:pPr>
      <w:tabs>
        <w:tab w:val="left" w:pos="2126"/>
      </w:tabs>
      <w:ind w:left="2160" w:hanging="1440"/>
    </w:pPr>
    <w:rPr>
      <w:sz w:val="22"/>
      <w:szCs w:val="22"/>
    </w:rPr>
  </w:style>
  <w:style w:type="paragraph" w:styleId="44">
    <w:name w:val="List Bullet 4"/>
    <w:basedOn w:val="a4"/>
    <w:autoRedefine/>
    <w:rsid w:val="00D53027"/>
    <w:pPr>
      <w:tabs>
        <w:tab w:val="num" w:pos="2150"/>
      </w:tabs>
      <w:spacing w:after="40"/>
      <w:ind w:left="2149" w:hanging="357"/>
    </w:pPr>
  </w:style>
  <w:style w:type="paragraph" w:styleId="5">
    <w:name w:val="List Bullet 5"/>
    <w:basedOn w:val="a4"/>
    <w:autoRedefine/>
    <w:rsid w:val="00D53027"/>
    <w:pPr>
      <w:numPr>
        <w:numId w:val="3"/>
      </w:numPr>
      <w:tabs>
        <w:tab w:val="num" w:pos="2506"/>
      </w:tabs>
      <w:spacing w:after="40"/>
      <w:ind w:left="2506"/>
    </w:pPr>
  </w:style>
  <w:style w:type="paragraph" w:styleId="36">
    <w:name w:val="List Continue 3"/>
    <w:basedOn w:val="a4"/>
    <w:rsid w:val="00D53027"/>
    <w:pPr>
      <w:spacing w:after="60"/>
      <w:ind w:left="1792" w:firstLine="0"/>
    </w:pPr>
  </w:style>
  <w:style w:type="paragraph" w:styleId="45">
    <w:name w:val="List Continue 4"/>
    <w:basedOn w:val="a4"/>
    <w:rsid w:val="00D53027"/>
    <w:pPr>
      <w:spacing w:after="40"/>
      <w:ind w:left="2149" w:firstLine="0"/>
    </w:pPr>
  </w:style>
  <w:style w:type="paragraph" w:styleId="54">
    <w:name w:val="List Continue 5"/>
    <w:basedOn w:val="a4"/>
    <w:rsid w:val="00D53027"/>
    <w:pPr>
      <w:spacing w:after="40"/>
      <w:ind w:left="2506" w:firstLine="0"/>
    </w:pPr>
  </w:style>
  <w:style w:type="paragraph" w:customStyle="1" w:styleId="311outline">
    <w:name w:val="3.1.1_outline"/>
    <w:rsid w:val="00D53027"/>
    <w:pPr>
      <w:keepLines/>
      <w:numPr>
        <w:numId w:val="7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37">
    <w:name w:val="List Number 3"/>
    <w:basedOn w:val="a2"/>
    <w:rsid w:val="00D53027"/>
    <w:pPr>
      <w:keepLines/>
      <w:numPr>
        <w:numId w:val="0"/>
      </w:numPr>
      <w:tabs>
        <w:tab w:val="num" w:pos="1077"/>
      </w:tabs>
      <w:ind w:firstLine="720"/>
    </w:pPr>
  </w:style>
  <w:style w:type="paragraph" w:styleId="4">
    <w:name w:val="List Number 4"/>
    <w:basedOn w:val="a2"/>
    <w:rsid w:val="00D53027"/>
    <w:pPr>
      <w:keepLines/>
      <w:numPr>
        <w:numId w:val="1"/>
      </w:numPr>
      <w:tabs>
        <w:tab w:val="clear" w:pos="643"/>
        <w:tab w:val="num" w:pos="2149"/>
      </w:tabs>
      <w:ind w:left="2149" w:hanging="357"/>
    </w:pPr>
  </w:style>
  <w:style w:type="paragraph" w:styleId="55">
    <w:name w:val="List Number 5"/>
    <w:basedOn w:val="a2"/>
    <w:rsid w:val="00D53027"/>
    <w:pPr>
      <w:keepLines/>
      <w:numPr>
        <w:numId w:val="0"/>
      </w:numPr>
      <w:tabs>
        <w:tab w:val="num" w:pos="1077"/>
        <w:tab w:val="num" w:pos="2866"/>
      </w:tabs>
      <w:ind w:left="2866" w:firstLine="720"/>
    </w:pPr>
  </w:style>
  <w:style w:type="paragraph" w:styleId="afd">
    <w:name w:val="Normal Indent"/>
    <w:basedOn w:val="a4"/>
    <w:rsid w:val="00D53027"/>
    <w:pPr>
      <w:ind w:left="708"/>
    </w:pPr>
  </w:style>
  <w:style w:type="paragraph" w:styleId="afe">
    <w:name w:val="Body Text Indent"/>
    <w:basedOn w:val="a4"/>
    <w:link w:val="aff"/>
    <w:rsid w:val="00D53027"/>
    <w:pPr>
      <w:spacing w:line="480" w:lineRule="auto"/>
    </w:pPr>
  </w:style>
  <w:style w:type="character" w:customStyle="1" w:styleId="aff">
    <w:name w:val="Основной текст с отступом Знак"/>
    <w:link w:val="afe"/>
    <w:rsid w:val="00D53027"/>
    <w:rPr>
      <w:rFonts w:ascii="Arial" w:eastAsia="Times New Roman" w:hAnsi="Arial" w:cs="Times New Roman"/>
      <w:sz w:val="20"/>
      <w:szCs w:val="24"/>
    </w:rPr>
  </w:style>
  <w:style w:type="paragraph" w:styleId="38">
    <w:name w:val="Body Text 3"/>
    <w:basedOn w:val="a4"/>
    <w:link w:val="39"/>
    <w:rsid w:val="00D53027"/>
    <w:rPr>
      <w:sz w:val="16"/>
      <w:szCs w:val="16"/>
    </w:rPr>
  </w:style>
  <w:style w:type="character" w:customStyle="1" w:styleId="39">
    <w:name w:val="Основной текст 3 Знак"/>
    <w:link w:val="38"/>
    <w:rsid w:val="00D53027"/>
    <w:rPr>
      <w:rFonts w:ascii="Arial" w:eastAsia="Times New Roman" w:hAnsi="Arial" w:cs="Times New Roman"/>
      <w:sz w:val="16"/>
      <w:szCs w:val="16"/>
    </w:rPr>
  </w:style>
  <w:style w:type="paragraph" w:styleId="aff0">
    <w:name w:val="Body Text First Indent"/>
    <w:basedOn w:val="af2"/>
    <w:link w:val="aff1"/>
    <w:rsid w:val="00D53027"/>
    <w:pPr>
      <w:ind w:firstLine="210"/>
    </w:pPr>
  </w:style>
  <w:style w:type="character" w:customStyle="1" w:styleId="aff1">
    <w:name w:val="Красная строка Знак"/>
    <w:link w:val="aff0"/>
    <w:rsid w:val="00D53027"/>
    <w:rPr>
      <w:rFonts w:ascii="Arial" w:eastAsia="Times New Roman" w:hAnsi="Arial" w:cs="Times New Roman"/>
      <w:sz w:val="20"/>
      <w:szCs w:val="24"/>
    </w:rPr>
  </w:style>
  <w:style w:type="paragraph" w:styleId="28">
    <w:name w:val="Body Text First Indent 2"/>
    <w:basedOn w:val="BodyTextIndent1"/>
    <w:link w:val="29"/>
    <w:rsid w:val="00D53027"/>
    <w:pPr>
      <w:ind w:firstLine="210"/>
    </w:pPr>
  </w:style>
  <w:style w:type="character" w:customStyle="1" w:styleId="29">
    <w:name w:val="Красная строка 2 Знак"/>
    <w:link w:val="28"/>
    <w:rsid w:val="00D53027"/>
    <w:rPr>
      <w:rFonts w:ascii="Arial" w:eastAsia="Times New Roman" w:hAnsi="Arial" w:cs="Times New Roman"/>
      <w:sz w:val="20"/>
      <w:szCs w:val="24"/>
    </w:rPr>
  </w:style>
  <w:style w:type="paragraph" w:styleId="aff2">
    <w:name w:val="Closing"/>
    <w:basedOn w:val="a4"/>
    <w:link w:val="aff3"/>
    <w:rsid w:val="00D53027"/>
    <w:pPr>
      <w:ind w:left="4252"/>
    </w:pPr>
  </w:style>
  <w:style w:type="character" w:customStyle="1" w:styleId="aff3">
    <w:name w:val="Прощание Знак"/>
    <w:link w:val="aff2"/>
    <w:rsid w:val="00D53027"/>
    <w:rPr>
      <w:rFonts w:ascii="Arial" w:eastAsia="Times New Roman" w:hAnsi="Arial" w:cs="Times New Roman"/>
      <w:sz w:val="20"/>
      <w:szCs w:val="24"/>
    </w:rPr>
  </w:style>
  <w:style w:type="paragraph" w:styleId="aff4">
    <w:name w:val="Date"/>
    <w:basedOn w:val="a4"/>
    <w:next w:val="a4"/>
    <w:link w:val="aff5"/>
    <w:rsid w:val="00D53027"/>
  </w:style>
  <w:style w:type="character" w:customStyle="1" w:styleId="aff5">
    <w:name w:val="Дата Знак"/>
    <w:link w:val="aff4"/>
    <w:rsid w:val="00D53027"/>
    <w:rPr>
      <w:rFonts w:ascii="Arial" w:eastAsia="Times New Roman" w:hAnsi="Arial" w:cs="Times New Roman"/>
      <w:sz w:val="20"/>
      <w:szCs w:val="24"/>
    </w:rPr>
  </w:style>
  <w:style w:type="paragraph" w:styleId="aff6">
    <w:name w:val="E-mail Signature"/>
    <w:basedOn w:val="a4"/>
    <w:link w:val="aff7"/>
    <w:rsid w:val="00D53027"/>
  </w:style>
  <w:style w:type="character" w:customStyle="1" w:styleId="aff7">
    <w:name w:val="Электронная подпись Знак"/>
    <w:link w:val="aff6"/>
    <w:rsid w:val="00D53027"/>
    <w:rPr>
      <w:rFonts w:ascii="Arial" w:eastAsia="Times New Roman" w:hAnsi="Arial" w:cs="Times New Roman"/>
      <w:sz w:val="20"/>
      <w:szCs w:val="24"/>
    </w:rPr>
  </w:style>
  <w:style w:type="character" w:styleId="aff8">
    <w:name w:val="Emphasis"/>
    <w:uiPriority w:val="20"/>
    <w:qFormat/>
    <w:rsid w:val="00D53027"/>
    <w:rPr>
      <w:i/>
      <w:iCs/>
    </w:rPr>
  </w:style>
  <w:style w:type="character" w:styleId="aff9">
    <w:name w:val="endnote reference"/>
    <w:semiHidden/>
    <w:rsid w:val="00D53027"/>
    <w:rPr>
      <w:rFonts w:ascii="Times New Roman" w:hAnsi="Times New Roman" w:cs="Times New Roman"/>
      <w:sz w:val="22"/>
      <w:szCs w:val="22"/>
      <w:vertAlign w:val="superscript"/>
      <w:lang w:val="ru-RU" w:eastAsia="x-none"/>
    </w:rPr>
  </w:style>
  <w:style w:type="paragraph" w:styleId="affa">
    <w:name w:val="endnote text"/>
    <w:basedOn w:val="a4"/>
    <w:link w:val="affb"/>
    <w:semiHidden/>
    <w:rsid w:val="00D53027"/>
    <w:pPr>
      <w:spacing w:after="60"/>
    </w:pPr>
    <w:rPr>
      <w:szCs w:val="20"/>
    </w:rPr>
  </w:style>
  <w:style w:type="character" w:customStyle="1" w:styleId="affb">
    <w:name w:val="Текст концевой сноски Знак"/>
    <w:link w:val="affa"/>
    <w:semiHidden/>
    <w:rsid w:val="00D53027"/>
    <w:rPr>
      <w:rFonts w:ascii="Arial" w:eastAsia="Times New Roman" w:hAnsi="Arial" w:cs="Times New Roman"/>
      <w:sz w:val="20"/>
      <w:szCs w:val="20"/>
    </w:rPr>
  </w:style>
  <w:style w:type="paragraph" w:styleId="affc">
    <w:name w:val="envelope address"/>
    <w:basedOn w:val="a4"/>
    <w:rsid w:val="00D53027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2a">
    <w:name w:val="envelope return"/>
    <w:basedOn w:val="a4"/>
    <w:rsid w:val="00D53027"/>
    <w:rPr>
      <w:rFonts w:cs="Arial"/>
      <w:szCs w:val="20"/>
    </w:rPr>
  </w:style>
  <w:style w:type="character" w:styleId="affd">
    <w:name w:val="footnote reference"/>
    <w:semiHidden/>
    <w:rsid w:val="00D53027"/>
    <w:rPr>
      <w:rFonts w:ascii="Times New Roman" w:hAnsi="Times New Roman" w:cs="Times New Roman"/>
      <w:sz w:val="22"/>
      <w:szCs w:val="22"/>
      <w:vertAlign w:val="superscript"/>
    </w:rPr>
  </w:style>
  <w:style w:type="paragraph" w:styleId="affe">
    <w:name w:val="footnote text"/>
    <w:basedOn w:val="a4"/>
    <w:link w:val="afff"/>
    <w:semiHidden/>
    <w:rsid w:val="00D53027"/>
    <w:pPr>
      <w:spacing w:after="60"/>
    </w:pPr>
    <w:rPr>
      <w:szCs w:val="20"/>
    </w:rPr>
  </w:style>
  <w:style w:type="character" w:customStyle="1" w:styleId="afff">
    <w:name w:val="Текст сноски Знак"/>
    <w:link w:val="affe"/>
    <w:semiHidden/>
    <w:rsid w:val="00D53027"/>
    <w:rPr>
      <w:rFonts w:ascii="Arial" w:eastAsia="Times New Roman" w:hAnsi="Arial" w:cs="Times New Roman"/>
      <w:sz w:val="20"/>
      <w:szCs w:val="20"/>
    </w:rPr>
  </w:style>
  <w:style w:type="character" w:styleId="HTML">
    <w:name w:val="HTML Acronym"/>
    <w:basedOn w:val="a5"/>
    <w:rsid w:val="00D53027"/>
  </w:style>
  <w:style w:type="paragraph" w:styleId="HTML0">
    <w:name w:val="HTML Address"/>
    <w:basedOn w:val="a4"/>
    <w:link w:val="HTML1"/>
    <w:rsid w:val="00D53027"/>
    <w:rPr>
      <w:i/>
      <w:iCs/>
    </w:rPr>
  </w:style>
  <w:style w:type="character" w:customStyle="1" w:styleId="HTML1">
    <w:name w:val="Адрес HTML Знак"/>
    <w:link w:val="HTML0"/>
    <w:rsid w:val="00D53027"/>
    <w:rPr>
      <w:rFonts w:ascii="Arial" w:eastAsia="Times New Roman" w:hAnsi="Arial" w:cs="Times New Roman"/>
      <w:i/>
      <w:iCs/>
      <w:sz w:val="20"/>
      <w:szCs w:val="24"/>
    </w:rPr>
  </w:style>
  <w:style w:type="character" w:styleId="HTML2">
    <w:name w:val="HTML Cite"/>
    <w:rsid w:val="00D53027"/>
    <w:rPr>
      <w:i/>
      <w:iCs/>
    </w:rPr>
  </w:style>
  <w:style w:type="character" w:styleId="HTML3">
    <w:name w:val="HTML Code"/>
    <w:rsid w:val="00D53027"/>
    <w:rPr>
      <w:rFonts w:ascii="Courier New" w:hAnsi="Courier New" w:cs="Courier New"/>
      <w:sz w:val="20"/>
      <w:szCs w:val="20"/>
    </w:rPr>
  </w:style>
  <w:style w:type="character" w:styleId="HTML4">
    <w:name w:val="HTML Definition"/>
    <w:rsid w:val="00D53027"/>
    <w:rPr>
      <w:i/>
      <w:iCs/>
    </w:rPr>
  </w:style>
  <w:style w:type="character" w:styleId="HTML5">
    <w:name w:val="HTML Keyboard"/>
    <w:rsid w:val="00D53027"/>
    <w:rPr>
      <w:rFonts w:ascii="Courier New" w:hAnsi="Courier New" w:cs="Courier New"/>
      <w:sz w:val="20"/>
      <w:szCs w:val="20"/>
    </w:rPr>
  </w:style>
  <w:style w:type="paragraph" w:styleId="HTML6">
    <w:name w:val="HTML Preformatted"/>
    <w:basedOn w:val="a4"/>
    <w:link w:val="HTML7"/>
    <w:rsid w:val="00D53027"/>
    <w:rPr>
      <w:rFonts w:ascii="Courier New" w:hAnsi="Courier New" w:cs="Courier New"/>
      <w:szCs w:val="20"/>
    </w:rPr>
  </w:style>
  <w:style w:type="character" w:customStyle="1" w:styleId="HTML7">
    <w:name w:val="Стандартный HTML Знак"/>
    <w:link w:val="HTML6"/>
    <w:rsid w:val="00D53027"/>
    <w:rPr>
      <w:rFonts w:ascii="Courier New" w:eastAsia="Times New Roman" w:hAnsi="Courier New" w:cs="Courier New"/>
      <w:sz w:val="20"/>
      <w:szCs w:val="20"/>
    </w:rPr>
  </w:style>
  <w:style w:type="character" w:styleId="HTML8">
    <w:name w:val="HTML Sample"/>
    <w:rsid w:val="00D53027"/>
    <w:rPr>
      <w:rFonts w:ascii="Courier New" w:hAnsi="Courier New" w:cs="Courier New"/>
    </w:rPr>
  </w:style>
  <w:style w:type="character" w:styleId="HTML9">
    <w:name w:val="HTML Typewriter"/>
    <w:rsid w:val="00D53027"/>
    <w:rPr>
      <w:rFonts w:ascii="Courier New" w:hAnsi="Courier New" w:cs="Courier New"/>
      <w:sz w:val="20"/>
      <w:szCs w:val="20"/>
    </w:rPr>
  </w:style>
  <w:style w:type="character" w:styleId="HTMLa">
    <w:name w:val="HTML Variable"/>
    <w:rsid w:val="00D53027"/>
    <w:rPr>
      <w:i/>
      <w:iCs/>
    </w:rPr>
  </w:style>
  <w:style w:type="character" w:styleId="afff0">
    <w:name w:val="Hyperlink"/>
    <w:uiPriority w:val="99"/>
    <w:rsid w:val="00D53027"/>
    <w:rPr>
      <w:color w:val="0000FF"/>
      <w:u w:val="single"/>
    </w:rPr>
  </w:style>
  <w:style w:type="character" w:styleId="afff1">
    <w:name w:val="line number"/>
    <w:basedOn w:val="a5"/>
    <w:rsid w:val="00D53027"/>
  </w:style>
  <w:style w:type="paragraph" w:styleId="afff2">
    <w:name w:val="Message Header"/>
    <w:basedOn w:val="a4"/>
    <w:link w:val="afff3"/>
    <w:rsid w:val="00D530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character" w:customStyle="1" w:styleId="afff3">
    <w:name w:val="Шапка Знак"/>
    <w:link w:val="afff2"/>
    <w:rsid w:val="00D53027"/>
    <w:rPr>
      <w:rFonts w:ascii="Arial" w:eastAsia="Times New Roman" w:hAnsi="Arial" w:cs="Arial"/>
      <w:sz w:val="20"/>
      <w:szCs w:val="24"/>
      <w:shd w:val="pct20" w:color="auto" w:fill="auto"/>
    </w:rPr>
  </w:style>
  <w:style w:type="paragraph" w:styleId="afff4">
    <w:name w:val="Plain Text"/>
    <w:basedOn w:val="a4"/>
    <w:link w:val="afff5"/>
    <w:rsid w:val="00D53027"/>
    <w:rPr>
      <w:rFonts w:ascii="Courier New" w:hAnsi="Courier New" w:cs="Courier New"/>
      <w:szCs w:val="20"/>
    </w:rPr>
  </w:style>
  <w:style w:type="character" w:customStyle="1" w:styleId="afff5">
    <w:name w:val="Текст Знак"/>
    <w:link w:val="afff4"/>
    <w:rsid w:val="00D53027"/>
    <w:rPr>
      <w:rFonts w:ascii="Courier New" w:eastAsia="Times New Roman" w:hAnsi="Courier New" w:cs="Courier New"/>
      <w:sz w:val="20"/>
      <w:szCs w:val="20"/>
    </w:rPr>
  </w:style>
  <w:style w:type="paragraph" w:styleId="afff6">
    <w:name w:val="Salutation"/>
    <w:basedOn w:val="a4"/>
    <w:next w:val="a4"/>
    <w:link w:val="afff7"/>
    <w:rsid w:val="00D53027"/>
  </w:style>
  <w:style w:type="character" w:customStyle="1" w:styleId="afff7">
    <w:name w:val="Приветствие Знак"/>
    <w:link w:val="afff6"/>
    <w:rsid w:val="00D53027"/>
    <w:rPr>
      <w:rFonts w:ascii="Arial" w:eastAsia="Times New Roman" w:hAnsi="Arial" w:cs="Times New Roman"/>
      <w:sz w:val="20"/>
      <w:szCs w:val="24"/>
    </w:rPr>
  </w:style>
  <w:style w:type="paragraph" w:styleId="afff8">
    <w:name w:val="Signature"/>
    <w:basedOn w:val="a4"/>
    <w:link w:val="afff9"/>
    <w:rsid w:val="00D53027"/>
    <w:pPr>
      <w:ind w:left="4252"/>
    </w:pPr>
  </w:style>
  <w:style w:type="character" w:customStyle="1" w:styleId="afff9">
    <w:name w:val="Подпись Знак"/>
    <w:link w:val="afff8"/>
    <w:rsid w:val="00D53027"/>
    <w:rPr>
      <w:rFonts w:ascii="Arial" w:eastAsia="Times New Roman" w:hAnsi="Arial" w:cs="Times New Roman"/>
      <w:sz w:val="20"/>
      <w:szCs w:val="24"/>
    </w:rPr>
  </w:style>
  <w:style w:type="character" w:styleId="afffa">
    <w:name w:val="Strong"/>
    <w:uiPriority w:val="22"/>
    <w:qFormat/>
    <w:rsid w:val="00D53027"/>
    <w:rPr>
      <w:b/>
      <w:bCs/>
    </w:rPr>
  </w:style>
  <w:style w:type="paragraph" w:customStyle="1" w:styleId="14">
    <w:name w:val="Название1"/>
    <w:basedOn w:val="a4"/>
    <w:link w:val="afffb"/>
    <w:qFormat/>
    <w:rsid w:val="00D53027"/>
    <w:pPr>
      <w:spacing w:before="360"/>
      <w:jc w:val="center"/>
      <w:outlineLvl w:val="0"/>
    </w:pPr>
    <w:rPr>
      <w:rFonts w:cs="Arial"/>
      <w:b/>
      <w:bCs/>
      <w:kern w:val="28"/>
      <w:sz w:val="32"/>
      <w:szCs w:val="32"/>
    </w:rPr>
  </w:style>
  <w:style w:type="character" w:customStyle="1" w:styleId="afffb">
    <w:name w:val="Название Знак"/>
    <w:link w:val="14"/>
    <w:rsid w:val="00D53027"/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ffc">
    <w:name w:val="Note Heading"/>
    <w:basedOn w:val="a4"/>
    <w:next w:val="a4"/>
    <w:link w:val="afffd"/>
    <w:rsid w:val="00D53027"/>
  </w:style>
  <w:style w:type="character" w:customStyle="1" w:styleId="afffd">
    <w:name w:val="Заголовок записки Знак"/>
    <w:link w:val="afffc"/>
    <w:rsid w:val="00D53027"/>
    <w:rPr>
      <w:rFonts w:ascii="Arial" w:eastAsia="Times New Roman" w:hAnsi="Arial" w:cs="Times New Roman"/>
      <w:sz w:val="20"/>
      <w:szCs w:val="24"/>
    </w:rPr>
  </w:style>
  <w:style w:type="paragraph" w:customStyle="1" w:styleId="TableListBullet">
    <w:name w:val="Table List Bullet"/>
    <w:rsid w:val="00D53027"/>
    <w:pPr>
      <w:keepLines/>
      <w:tabs>
        <w:tab w:val="num" w:pos="470"/>
      </w:tabs>
      <w:spacing w:after="40" w:line="288" w:lineRule="auto"/>
      <w:ind w:left="470" w:hanging="357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TableListBullet2">
    <w:name w:val="Table List Bullet 2"/>
    <w:basedOn w:val="TableListBullet"/>
    <w:rsid w:val="00D53027"/>
    <w:pPr>
      <w:numPr>
        <w:numId w:val="4"/>
      </w:numPr>
      <w:tabs>
        <w:tab w:val="left" w:pos="567"/>
        <w:tab w:val="num" w:pos="828"/>
      </w:tabs>
      <w:ind w:left="828" w:hanging="357"/>
    </w:pPr>
    <w:rPr>
      <w:rFonts w:eastAsia="Batang"/>
    </w:rPr>
  </w:style>
  <w:style w:type="paragraph" w:customStyle="1" w:styleId="Confirmation">
    <w:name w:val="Confirmation"/>
    <w:rsid w:val="00D53027"/>
    <w:pPr>
      <w:keepNext/>
      <w:spacing w:before="120" w:after="120"/>
      <w:jc w:val="center"/>
    </w:pPr>
    <w:rPr>
      <w:rFonts w:ascii="Times New Roman" w:eastAsia="Times New Roman" w:hAnsi="Times New Roman"/>
      <w:b/>
      <w:bCs/>
      <w:caps/>
      <w:sz w:val="24"/>
      <w:szCs w:val="24"/>
      <w:lang w:eastAsia="en-US"/>
    </w:rPr>
  </w:style>
  <w:style w:type="paragraph" w:customStyle="1" w:styleId="TableText0">
    <w:name w:val="Table Text"/>
    <w:rsid w:val="00D53027"/>
    <w:pPr>
      <w:keepLines/>
      <w:spacing w:before="40" w:after="40" w:line="288" w:lineRule="auto"/>
    </w:pPr>
    <w:rPr>
      <w:rFonts w:ascii="Times New Roman" w:eastAsia="Times New Roman" w:hAnsi="Times New Roman"/>
      <w:sz w:val="22"/>
      <w:szCs w:val="22"/>
    </w:rPr>
  </w:style>
  <w:style w:type="paragraph" w:customStyle="1" w:styleId="TableHeading">
    <w:name w:val="TableHeading"/>
    <w:basedOn w:val="TableText"/>
    <w:next w:val="TableText0"/>
    <w:rsid w:val="00D53027"/>
    <w:pPr>
      <w:spacing w:before="60" w:after="60"/>
      <w:jc w:val="center"/>
    </w:pPr>
    <w:rPr>
      <w:b/>
      <w:bCs/>
    </w:rPr>
  </w:style>
  <w:style w:type="paragraph" w:styleId="2b">
    <w:name w:val="List 2"/>
    <w:basedOn w:val="a4"/>
    <w:rsid w:val="00D53027"/>
    <w:pPr>
      <w:ind w:left="566" w:hanging="283"/>
    </w:pPr>
  </w:style>
  <w:style w:type="paragraph" w:styleId="3a">
    <w:name w:val="List 3"/>
    <w:basedOn w:val="a4"/>
    <w:rsid w:val="00D53027"/>
    <w:pPr>
      <w:ind w:left="849" w:hanging="283"/>
    </w:pPr>
  </w:style>
  <w:style w:type="paragraph" w:styleId="46">
    <w:name w:val="List 4"/>
    <w:basedOn w:val="a4"/>
    <w:rsid w:val="00D53027"/>
    <w:pPr>
      <w:ind w:left="1132" w:hanging="283"/>
    </w:pPr>
  </w:style>
  <w:style w:type="paragraph" w:styleId="56">
    <w:name w:val="List 5"/>
    <w:basedOn w:val="a4"/>
    <w:rsid w:val="00D53027"/>
    <w:pPr>
      <w:ind w:left="1415" w:hanging="283"/>
    </w:pPr>
  </w:style>
  <w:style w:type="paragraph" w:customStyle="1" w:styleId="TableListNumber">
    <w:name w:val="Table List Number"/>
    <w:rsid w:val="00D53027"/>
    <w:pPr>
      <w:keepLines/>
      <w:framePr w:hSpace="180" w:wrap="auto" w:hAnchor="margin" w:x="576" w:y="541"/>
      <w:spacing w:before="40" w:after="40" w:line="288" w:lineRule="auto"/>
    </w:pPr>
    <w:rPr>
      <w:rFonts w:ascii="Times New Roman" w:eastAsia="Times New Roman" w:hAnsi="Times New Roman"/>
      <w:sz w:val="22"/>
      <w:szCs w:val="22"/>
      <w:lang w:eastAsia="en-US"/>
    </w:rPr>
  </w:style>
  <w:style w:type="paragraph" w:customStyle="1" w:styleId="AppHeading2">
    <w:name w:val="App_Heading 2"/>
    <w:basedOn w:val="Appendix"/>
    <w:next w:val="a4"/>
    <w:rsid w:val="00D53027"/>
    <w:pPr>
      <w:pageBreakBefore w:val="0"/>
      <w:numPr>
        <w:numId w:val="0"/>
      </w:numPr>
      <w:tabs>
        <w:tab w:val="num" w:pos="1418"/>
      </w:tabs>
      <w:ind w:firstLine="720"/>
      <w:jc w:val="left"/>
      <w:outlineLvl w:val="2"/>
    </w:pPr>
    <w:rPr>
      <w:caps w:val="0"/>
      <w:sz w:val="28"/>
      <w:szCs w:val="28"/>
    </w:rPr>
  </w:style>
  <w:style w:type="paragraph" w:customStyle="1" w:styleId="AppHeading3">
    <w:name w:val="App_Heading 3"/>
    <w:basedOn w:val="Appendix"/>
    <w:next w:val="a4"/>
    <w:rsid w:val="00D53027"/>
    <w:pPr>
      <w:pageBreakBefore w:val="0"/>
      <w:numPr>
        <w:numId w:val="0"/>
      </w:numPr>
      <w:tabs>
        <w:tab w:val="num" w:pos="1588"/>
      </w:tabs>
      <w:spacing w:before="240" w:after="200"/>
      <w:ind w:firstLine="720"/>
      <w:jc w:val="left"/>
      <w:outlineLvl w:val="3"/>
    </w:pPr>
    <w:rPr>
      <w:caps w:val="0"/>
      <w:sz w:val="26"/>
      <w:szCs w:val="26"/>
    </w:rPr>
  </w:style>
  <w:style w:type="paragraph" w:customStyle="1" w:styleId="AppHeading4">
    <w:name w:val="App_Heading 4"/>
    <w:basedOn w:val="Appendix"/>
    <w:next w:val="a4"/>
    <w:rsid w:val="00D53027"/>
    <w:pPr>
      <w:pageBreakBefore w:val="0"/>
      <w:numPr>
        <w:numId w:val="0"/>
      </w:numPr>
      <w:tabs>
        <w:tab w:val="num" w:pos="1701"/>
      </w:tabs>
      <w:spacing w:before="240" w:after="200"/>
      <w:ind w:firstLine="720"/>
      <w:jc w:val="left"/>
      <w:outlineLvl w:val="4"/>
    </w:pPr>
    <w:rPr>
      <w:caps w:val="0"/>
      <w:sz w:val="24"/>
      <w:szCs w:val="24"/>
    </w:rPr>
  </w:style>
  <w:style w:type="paragraph" w:customStyle="1" w:styleId="312outline">
    <w:name w:val="3.1.2_outline"/>
    <w:rsid w:val="00D53027"/>
    <w:pPr>
      <w:keepLines/>
      <w:numPr>
        <w:numId w:val="8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1outline">
    <w:name w:val="3.2.1_outline"/>
    <w:rsid w:val="00D53027"/>
    <w:pPr>
      <w:keepLines/>
      <w:numPr>
        <w:ilvl w:val="3"/>
        <w:numId w:val="9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22outline">
    <w:name w:val="3.2.2_outline"/>
    <w:rsid w:val="00D53027"/>
    <w:pPr>
      <w:keepLines/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1outline">
    <w:name w:val="3.3.1_outline"/>
    <w:rsid w:val="00D53027"/>
    <w:pPr>
      <w:keepLines/>
      <w:numPr>
        <w:numId w:val="10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omment">
    <w:name w:val="Comment"/>
    <w:rsid w:val="00D53027"/>
    <w:rPr>
      <w:color w:val="0000FF"/>
    </w:rPr>
  </w:style>
  <w:style w:type="paragraph" w:customStyle="1" w:styleId="ShortSystemName">
    <w:name w:val="Short System Name"/>
    <w:next w:val="a4"/>
    <w:rsid w:val="00D53027"/>
    <w:pPr>
      <w:spacing w:before="120" w:after="120"/>
      <w:jc w:val="center"/>
    </w:pPr>
    <w:rPr>
      <w:rFonts w:ascii="Times New Roman" w:eastAsia="Times New Roman" w:hAnsi="Times New Roman"/>
      <w:caps/>
      <w:sz w:val="28"/>
      <w:szCs w:val="24"/>
      <w:lang w:eastAsia="en-US"/>
    </w:rPr>
  </w:style>
  <w:style w:type="paragraph" w:customStyle="1" w:styleId="332outline">
    <w:name w:val="3.3.2_outline"/>
    <w:rsid w:val="00D53027"/>
    <w:pPr>
      <w:keepLines/>
      <w:numPr>
        <w:ilvl w:val="3"/>
        <w:numId w:val="11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3outline">
    <w:name w:val="3.3.3_outline"/>
    <w:rsid w:val="00D53027"/>
    <w:pPr>
      <w:keepLines/>
      <w:numPr>
        <w:ilvl w:val="3"/>
        <w:numId w:val="12"/>
      </w:numPr>
      <w:spacing w:after="120" w:line="288" w:lineRule="auto"/>
      <w:ind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334outline">
    <w:name w:val="3.3.4_outline"/>
    <w:rsid w:val="00D53027"/>
    <w:pPr>
      <w:keepLines/>
      <w:numPr>
        <w:ilvl w:val="3"/>
        <w:numId w:val="13"/>
      </w:numPr>
      <w:spacing w:after="120" w:line="288" w:lineRule="auto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6outline">
    <w:name w:val="6_outline"/>
    <w:rsid w:val="00D53027"/>
    <w:pPr>
      <w:keepLines/>
      <w:tabs>
        <w:tab w:val="num" w:pos="1440"/>
      </w:tabs>
      <w:spacing w:after="120" w:line="288" w:lineRule="auto"/>
      <w:ind w:left="1440" w:firstLine="720"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TableCaption">
    <w:name w:val="Table_Caption"/>
    <w:basedOn w:val="a4"/>
    <w:next w:val="a4"/>
    <w:rsid w:val="00D53027"/>
    <w:pPr>
      <w:keepNext/>
      <w:spacing w:before="360" w:after="240"/>
      <w:ind w:left="2013" w:hanging="1293"/>
      <w:jc w:val="left"/>
    </w:pPr>
    <w:rPr>
      <w:lang w:val="en-US"/>
    </w:rPr>
  </w:style>
  <w:style w:type="paragraph" w:customStyle="1" w:styleId="a">
    <w:name w:val="Список марк."/>
    <w:basedOn w:val="a4"/>
    <w:rsid w:val="00D53027"/>
    <w:pPr>
      <w:keepNext/>
      <w:numPr>
        <w:numId w:val="15"/>
      </w:numPr>
      <w:spacing w:after="0" w:line="360" w:lineRule="auto"/>
      <w:ind w:left="360" w:hanging="360"/>
    </w:pPr>
    <w:rPr>
      <w:rFonts w:cs="Arial"/>
    </w:rPr>
  </w:style>
  <w:style w:type="paragraph" w:customStyle="1" w:styleId="afffe">
    <w:name w:val="ОС"/>
    <w:basedOn w:val="a4"/>
    <w:rsid w:val="00D53027"/>
    <w:pPr>
      <w:spacing w:after="60" w:line="360" w:lineRule="auto"/>
      <w:ind w:firstLine="567"/>
    </w:pPr>
    <w:rPr>
      <w:lang w:eastAsia="ru-RU"/>
    </w:rPr>
  </w:style>
  <w:style w:type="paragraph" w:customStyle="1" w:styleId="affff">
    <w:name w:val="Текст в таблице"/>
    <w:basedOn w:val="a4"/>
    <w:rsid w:val="00D53027"/>
    <w:pPr>
      <w:spacing w:before="40" w:after="40" w:line="360" w:lineRule="auto"/>
      <w:ind w:firstLine="0"/>
      <w:jc w:val="left"/>
    </w:pPr>
    <w:rPr>
      <w:noProof/>
      <w:sz w:val="22"/>
      <w:szCs w:val="22"/>
      <w:lang w:val="en-US"/>
    </w:rPr>
  </w:style>
  <w:style w:type="character" w:customStyle="1" w:styleId="CharChar">
    <w:name w:val="Char Char"/>
    <w:rsid w:val="00D53027"/>
    <w:rPr>
      <w:sz w:val="24"/>
      <w:szCs w:val="24"/>
      <w:lang w:val="ru-RU" w:eastAsia="en-US"/>
    </w:rPr>
  </w:style>
  <w:style w:type="paragraph" w:styleId="affff0">
    <w:name w:val="Balloon Text"/>
    <w:basedOn w:val="a4"/>
    <w:link w:val="affff1"/>
    <w:rsid w:val="00D53027"/>
    <w:rPr>
      <w:rFonts w:ascii="Tahoma" w:hAnsi="Tahoma" w:cs="Tahoma"/>
      <w:sz w:val="16"/>
      <w:szCs w:val="16"/>
    </w:rPr>
  </w:style>
  <w:style w:type="character" w:customStyle="1" w:styleId="affff1">
    <w:name w:val="Текст выноски Знак"/>
    <w:link w:val="affff0"/>
    <w:rsid w:val="00D53027"/>
    <w:rPr>
      <w:rFonts w:ascii="Tahoma" w:eastAsia="Times New Roman" w:hAnsi="Tahoma" w:cs="Tahoma"/>
      <w:sz w:val="16"/>
      <w:szCs w:val="16"/>
    </w:rPr>
  </w:style>
  <w:style w:type="paragraph" w:customStyle="1" w:styleId="15">
    <w:name w:val="Тема примечания1"/>
    <w:basedOn w:val="af5"/>
    <w:next w:val="af5"/>
    <w:rsid w:val="00D53027"/>
    <w:rPr>
      <w:b/>
      <w:bCs/>
    </w:rPr>
  </w:style>
  <w:style w:type="character" w:customStyle="1" w:styleId="affff2">
    <w:name w:val="Знак Знак"/>
    <w:rsid w:val="00D53027"/>
    <w:rPr>
      <w:sz w:val="24"/>
      <w:szCs w:val="24"/>
      <w:lang w:val="ru-RU" w:eastAsia="en-US"/>
    </w:rPr>
  </w:style>
  <w:style w:type="character" w:customStyle="1" w:styleId="16">
    <w:name w:val="Знак Знак1"/>
    <w:rsid w:val="00D53027"/>
    <w:rPr>
      <w:b/>
      <w:bCs/>
      <w:kern w:val="32"/>
      <w:sz w:val="28"/>
      <w:szCs w:val="28"/>
      <w:lang w:val="ru-RU" w:eastAsia="en-US"/>
    </w:rPr>
  </w:style>
  <w:style w:type="character" w:customStyle="1" w:styleId="2c">
    <w:name w:val="Знак Знак2"/>
    <w:rsid w:val="00D53027"/>
    <w:rPr>
      <w:sz w:val="24"/>
      <w:szCs w:val="24"/>
      <w:lang w:val="ru-RU" w:eastAsia="en-US"/>
    </w:rPr>
  </w:style>
  <w:style w:type="character" w:customStyle="1" w:styleId="110">
    <w:name w:val="Знак Знак11"/>
    <w:rsid w:val="00D53027"/>
    <w:rPr>
      <w:b/>
      <w:bCs/>
      <w:kern w:val="32"/>
      <w:sz w:val="28"/>
      <w:szCs w:val="28"/>
      <w:lang w:val="ru-RU" w:eastAsia="en-US"/>
    </w:rPr>
  </w:style>
  <w:style w:type="paragraph" w:customStyle="1" w:styleId="tabletext1">
    <w:name w:val="tabletext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tableheading0">
    <w:name w:val="tableheading"/>
    <w:basedOn w:val="a4"/>
    <w:rsid w:val="00D53027"/>
    <w:pPr>
      <w:spacing w:before="60" w:after="60"/>
      <w:ind w:firstLine="0"/>
      <w:jc w:val="center"/>
    </w:pPr>
    <w:rPr>
      <w:b/>
      <w:bCs/>
      <w:sz w:val="22"/>
      <w:szCs w:val="22"/>
      <w:lang w:eastAsia="ru-RU"/>
    </w:rPr>
  </w:style>
  <w:style w:type="paragraph" w:customStyle="1" w:styleId="tablelistnumber0">
    <w:name w:val="tablelistnumber"/>
    <w:basedOn w:val="a4"/>
    <w:rsid w:val="00D53027"/>
    <w:pPr>
      <w:spacing w:before="40" w:after="40"/>
      <w:ind w:firstLine="0"/>
      <w:jc w:val="left"/>
    </w:pPr>
    <w:rPr>
      <w:sz w:val="22"/>
      <w:szCs w:val="22"/>
      <w:lang w:eastAsia="ru-RU"/>
    </w:rPr>
  </w:style>
  <w:style w:type="paragraph" w:customStyle="1" w:styleId="1CharChar">
    <w:name w:val="Знак Знак1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">
    <w:name w:val="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1">
    <w:name w:val="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customStyle="1" w:styleId="CharCharCharCharCharCharCharChar1">
    <w:name w:val="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 w:cs="Tahoma"/>
      <w:szCs w:val="20"/>
      <w:lang w:val="en-US"/>
    </w:rPr>
  </w:style>
  <w:style w:type="paragraph" w:styleId="affff3">
    <w:name w:val="annotation subject"/>
    <w:basedOn w:val="af5"/>
    <w:next w:val="af5"/>
    <w:link w:val="affff4"/>
    <w:semiHidden/>
    <w:rsid w:val="00D53027"/>
    <w:rPr>
      <w:b/>
      <w:bCs/>
    </w:rPr>
  </w:style>
  <w:style w:type="character" w:customStyle="1" w:styleId="affff4">
    <w:name w:val="Тема примечания Знак"/>
    <w:link w:val="affff3"/>
    <w:semiHidden/>
    <w:rsid w:val="00D53027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1CharCharCharCharCharCharCharCharCharCharCharChar">
    <w:name w:val="Знак Знак1 Char Char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">
    <w:name w:val="Знак Знак1 Char Char1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1">
    <w:name w:val="Знак Знак1 Char Char1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0">
    <w:name w:val="Знак Знак1 Char Char1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">
    <w:name w:val="Знак Знак1 Char Char1 Знак Знак Char Char Знак Знак Char Char Знак Знак Char Char Знак Знак Char Char Знак Знак Char Char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CharCharCharCharCharCharCharCharCharCharCharCharCharChar">
    <w:name w:val="Знак Знак Char Char Знак Знак Char Char Знак Знак Char Char Знак Знак Char Char Знак Знак Char Char Знак Знак Char Char Знак Знак Char Char Знак Знак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paragraph" w:customStyle="1" w:styleId="1CharChar1CharCharCharCharCharCharCharCharCharChar1">
    <w:name w:val="Знак Знак1 Char Char1 Знак Знак Char Char Знак Знак Char Char Знак Знак Char Char Знак Знак Char Char Знак Знак Char Char1"/>
    <w:basedOn w:val="a4"/>
    <w:rsid w:val="00D53027"/>
    <w:pPr>
      <w:spacing w:before="100" w:beforeAutospacing="1" w:after="100" w:afterAutospacing="1"/>
      <w:ind w:firstLine="0"/>
      <w:jc w:val="left"/>
    </w:pPr>
    <w:rPr>
      <w:rFonts w:ascii="Tahoma" w:hAnsi="Tahoma"/>
      <w:szCs w:val="20"/>
      <w:lang w:val="en-US"/>
    </w:rPr>
  </w:style>
  <w:style w:type="numbering" w:customStyle="1" w:styleId="71Numbered">
    <w:name w:val="7_1 Numbered"/>
    <w:basedOn w:val="a7"/>
    <w:rsid w:val="00D53027"/>
    <w:pPr>
      <w:numPr>
        <w:numId w:val="16"/>
      </w:numPr>
    </w:pPr>
  </w:style>
  <w:style w:type="numbering" w:customStyle="1" w:styleId="417OutlineNumbering">
    <w:name w:val="4_1_7 Outline Numbering"/>
    <w:basedOn w:val="a7"/>
    <w:rsid w:val="00D53027"/>
    <w:pPr>
      <w:numPr>
        <w:numId w:val="13"/>
      </w:numPr>
    </w:pPr>
  </w:style>
  <w:style w:type="paragraph" w:styleId="affff5">
    <w:name w:val="No Spacing"/>
    <w:link w:val="affff6"/>
    <w:uiPriority w:val="1"/>
    <w:qFormat/>
    <w:rsid w:val="00D53027"/>
    <w:rPr>
      <w:rFonts w:eastAsia="Times New Roman"/>
      <w:sz w:val="22"/>
      <w:szCs w:val="22"/>
      <w:lang w:eastAsia="en-US"/>
    </w:rPr>
  </w:style>
  <w:style w:type="character" w:customStyle="1" w:styleId="affff6">
    <w:name w:val="Без интервала Знак"/>
    <w:link w:val="affff5"/>
    <w:uiPriority w:val="1"/>
    <w:rsid w:val="00D53027"/>
    <w:rPr>
      <w:rFonts w:eastAsia="Times New Roman"/>
      <w:sz w:val="22"/>
      <w:szCs w:val="22"/>
      <w:lang w:val="ru-RU" w:eastAsia="en-US" w:bidi="ar-SA"/>
    </w:rPr>
  </w:style>
  <w:style w:type="paragraph" w:styleId="affff7">
    <w:name w:val="List Paragraph"/>
    <w:aliases w:val="lp1,符号列表,列出段落2,列出段落1,·ûºÅÁÐ±í,¡¤?o?¨¢D¡À¨ª,?¡è?o?¡§¡éD?¨¤¡§a,??¨¨?o??¡ì?¨¦D?¡§¡è?¡ìa,??¡§¡§?o???¨¬?¡§|D??¡ì?¨¨??¨¬a,???¡ì?¡ì?o???¡§???¡ì|D???¨¬?¡§¡§??¡§?a,????¨¬??¨¬?o????¡ì????¨¬|D???¡§???¡ì?¡ì???¡ì?a,?,List Paragraph11,Содержание. 2 урове"/>
    <w:basedOn w:val="a4"/>
    <w:link w:val="affff8"/>
    <w:qFormat/>
    <w:rsid w:val="00D53027"/>
    <w:pPr>
      <w:spacing w:after="200" w:line="276" w:lineRule="auto"/>
      <w:ind w:left="720" w:firstLine="0"/>
      <w:contextualSpacing/>
    </w:pPr>
    <w:rPr>
      <w:rFonts w:eastAsia="Calibri"/>
      <w:szCs w:val="22"/>
    </w:rPr>
  </w:style>
  <w:style w:type="paragraph" w:customStyle="1" w:styleId="a1">
    <w:name w:val="КазахТелеком: список"/>
    <w:basedOn w:val="a4"/>
    <w:rsid w:val="00D53027"/>
    <w:pPr>
      <w:numPr>
        <w:numId w:val="17"/>
      </w:numPr>
      <w:suppressAutoHyphens/>
      <w:spacing w:after="0"/>
    </w:pPr>
    <w:rPr>
      <w:rFonts w:ascii="Times New Roman" w:eastAsia="Batang" w:hAnsi="Times New Roman"/>
      <w:sz w:val="22"/>
      <w:szCs w:val="22"/>
    </w:rPr>
  </w:style>
  <w:style w:type="paragraph" w:customStyle="1" w:styleId="310">
    <w:name w:val="Основной текст с отступом 31"/>
    <w:basedOn w:val="a4"/>
    <w:next w:val="a4"/>
    <w:rsid w:val="00D53027"/>
    <w:pPr>
      <w:autoSpaceDE w:val="0"/>
      <w:autoSpaceDN w:val="0"/>
      <w:adjustRightInd w:val="0"/>
      <w:spacing w:after="0"/>
      <w:ind w:firstLine="0"/>
      <w:jc w:val="left"/>
    </w:pPr>
    <w:rPr>
      <w:rFonts w:eastAsia="Batang"/>
      <w:sz w:val="24"/>
      <w:lang w:eastAsia="ko-KR"/>
    </w:rPr>
  </w:style>
  <w:style w:type="table" w:styleId="affff9">
    <w:name w:val="Table Grid"/>
    <w:basedOn w:val="a6"/>
    <w:uiPriority w:val="59"/>
    <w:rsid w:val="00D53027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HeadingA3">
    <w:name w:val="Heading A3"/>
    <w:basedOn w:val="a4"/>
    <w:next w:val="af2"/>
    <w:rsid w:val="00D53027"/>
    <w:pPr>
      <w:keepNext/>
      <w:spacing w:before="240" w:after="60"/>
      <w:ind w:firstLine="0"/>
      <w:jc w:val="left"/>
      <w:outlineLvl w:val="2"/>
    </w:pPr>
    <w:rPr>
      <w:rFonts w:ascii="Times New Roman" w:hAnsi="Times New Roman"/>
      <w:b/>
      <w:sz w:val="28"/>
      <w:szCs w:val="20"/>
    </w:rPr>
  </w:style>
  <w:style w:type="paragraph" w:customStyle="1" w:styleId="ListParagraph1">
    <w:name w:val="List Paragraph1"/>
    <w:basedOn w:val="a4"/>
    <w:qFormat/>
    <w:rsid w:val="00D53027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punkt2">
    <w:name w:val="punkt2"/>
    <w:rsid w:val="00D53027"/>
    <w:rPr>
      <w:rFonts w:ascii="Times New Roman" w:hAnsi="Times New Roman" w:cs="Times New Roman" w:hint="default"/>
      <w:color w:val="FF9933"/>
      <w:sz w:val="60"/>
      <w:szCs w:val="60"/>
      <w:u w:val="single"/>
    </w:rPr>
  </w:style>
  <w:style w:type="paragraph" w:customStyle="1" w:styleId="GAFUR">
    <w:name w:val="GAFUR"/>
    <w:basedOn w:val="10"/>
    <w:link w:val="GAFUR0"/>
    <w:autoRedefine/>
    <w:rsid w:val="00D53027"/>
    <w:pPr>
      <w:tabs>
        <w:tab w:val="left" w:pos="990"/>
      </w:tabs>
      <w:outlineLvl w:val="9"/>
    </w:pPr>
    <w:rPr>
      <w:iCs w:val="0"/>
      <w:color w:val="1F497D"/>
      <w:kern w:val="0"/>
      <w:sz w:val="20"/>
      <w:szCs w:val="20"/>
      <w:lang w:val="x-none" w:eastAsia="x-none"/>
    </w:rPr>
  </w:style>
  <w:style w:type="character" w:customStyle="1" w:styleId="GAFUR0">
    <w:name w:val="GAFUR Знак"/>
    <w:link w:val="GAFUR"/>
    <w:rsid w:val="00D53027"/>
    <w:rPr>
      <w:rFonts w:ascii="Times New Roman" w:eastAsia="Times New Roman" w:hAnsi="Times New Roman"/>
      <w:b/>
      <w:bCs/>
      <w:color w:val="1F497D"/>
      <w:lang w:val="x-none" w:eastAsia="x-none"/>
    </w:rPr>
  </w:style>
  <w:style w:type="paragraph" w:customStyle="1" w:styleId="GAFUR3">
    <w:name w:val="GAFUR3"/>
    <w:basedOn w:val="a4"/>
    <w:link w:val="GAFUR30"/>
    <w:rsid w:val="00D53027"/>
    <w:pPr>
      <w:keepNext/>
      <w:numPr>
        <w:ilvl w:val="1"/>
        <w:numId w:val="19"/>
      </w:numPr>
      <w:spacing w:before="200" w:after="240" w:line="276" w:lineRule="auto"/>
      <w:jc w:val="left"/>
      <w:outlineLvl w:val="1"/>
    </w:pPr>
    <w:rPr>
      <w:b/>
      <w:bCs/>
      <w:color w:val="1F497D"/>
      <w:szCs w:val="20"/>
      <w:lang w:val="x-none" w:eastAsia="x-none"/>
    </w:rPr>
  </w:style>
  <w:style w:type="character" w:customStyle="1" w:styleId="GAFUR30">
    <w:name w:val="GAFUR3 Знак"/>
    <w:link w:val="GAFUR3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paragraph" w:customStyle="1" w:styleId="NEWNEW">
    <w:name w:val="NEWNEW"/>
    <w:basedOn w:val="GAFUR3"/>
    <w:link w:val="NEWNEW0"/>
    <w:rsid w:val="00D53027"/>
    <w:pPr>
      <w:numPr>
        <w:numId w:val="18"/>
      </w:numPr>
    </w:pPr>
  </w:style>
  <w:style w:type="character" w:customStyle="1" w:styleId="apple-converted-space">
    <w:name w:val="apple-converted-space"/>
    <w:rsid w:val="00D53027"/>
  </w:style>
  <w:style w:type="character" w:customStyle="1" w:styleId="NEWNEW0">
    <w:name w:val="NEWNEW Знак"/>
    <w:link w:val="NEWNEW"/>
    <w:rsid w:val="00D53027"/>
    <w:rPr>
      <w:rFonts w:ascii="Arial" w:eastAsia="Times New Roman" w:hAnsi="Arial"/>
      <w:b/>
      <w:bCs/>
      <w:color w:val="1F497D"/>
      <w:lang w:val="x-none" w:eastAsia="x-none"/>
    </w:rPr>
  </w:style>
  <w:style w:type="character" w:customStyle="1" w:styleId="FontStyle31">
    <w:name w:val="Font Style31"/>
    <w:rsid w:val="00D53027"/>
    <w:rPr>
      <w:rFonts w:ascii="Arial" w:hAnsi="Arial" w:cs="Arial"/>
      <w:sz w:val="22"/>
      <w:szCs w:val="22"/>
    </w:rPr>
  </w:style>
  <w:style w:type="paragraph" w:styleId="affffa">
    <w:name w:val="TOC Heading"/>
    <w:basedOn w:val="10"/>
    <w:next w:val="a4"/>
    <w:uiPriority w:val="39"/>
    <w:unhideWhenUsed/>
    <w:qFormat/>
    <w:rsid w:val="00D53027"/>
    <w:pPr>
      <w:spacing w:before="480" w:line="276" w:lineRule="auto"/>
      <w:outlineLvl w:val="9"/>
    </w:pPr>
    <w:rPr>
      <w:rFonts w:ascii="Cambria" w:hAnsi="Cambria"/>
      <w:color w:val="365F91"/>
      <w:kern w:val="0"/>
      <w:lang w:eastAsia="ru-RU"/>
    </w:rPr>
  </w:style>
  <w:style w:type="paragraph" w:customStyle="1" w:styleId="text">
    <w:name w:val="text"/>
    <w:basedOn w:val="a4"/>
    <w:rsid w:val="00D53027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highlightedsearchterm">
    <w:name w:val="highlightedsearchterm"/>
    <w:rsid w:val="00D53027"/>
  </w:style>
  <w:style w:type="paragraph" w:customStyle="1" w:styleId="CharChar0">
    <w:name w:val="Char Char Знак Знак"/>
    <w:basedOn w:val="af2"/>
    <w:rsid w:val="00D53027"/>
    <w:rPr>
      <w:rFonts w:ascii="Times New Roman" w:hAnsi="Times New Roman"/>
      <w:sz w:val="24"/>
    </w:rPr>
  </w:style>
  <w:style w:type="character" w:customStyle="1" w:styleId="puphrase">
    <w:name w:val="puphrase"/>
    <w:rsid w:val="00D53027"/>
  </w:style>
  <w:style w:type="character" w:customStyle="1" w:styleId="mw-headline">
    <w:name w:val="mw-headline"/>
    <w:rsid w:val="00D53027"/>
  </w:style>
  <w:style w:type="paragraph" w:customStyle="1" w:styleId="a3">
    <w:name w:val="Абзац"/>
    <w:basedOn w:val="a4"/>
    <w:rsid w:val="00D53027"/>
    <w:pPr>
      <w:numPr>
        <w:numId w:val="20"/>
      </w:numPr>
      <w:spacing w:after="60"/>
      <w:jc w:val="left"/>
    </w:pPr>
    <w:rPr>
      <w:rFonts w:ascii="Times New Roman" w:hAnsi="Times New Roman"/>
      <w:szCs w:val="20"/>
    </w:rPr>
  </w:style>
  <w:style w:type="character" w:styleId="affffb">
    <w:name w:val="Intense Emphasis"/>
    <w:uiPriority w:val="21"/>
    <w:qFormat/>
    <w:rsid w:val="00D53027"/>
    <w:rPr>
      <w:b/>
      <w:bCs/>
      <w:i/>
      <w:iCs/>
      <w:color w:val="4F81BD"/>
    </w:rPr>
  </w:style>
  <w:style w:type="paragraph" w:customStyle="1" w:styleId="Default">
    <w:name w:val="Default"/>
    <w:qFormat/>
    <w:rsid w:val="005C603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affffc">
    <w:name w:val="[Основной абзац]"/>
    <w:basedOn w:val="a4"/>
    <w:rsid w:val="00F7307A"/>
    <w:pPr>
      <w:widowControl/>
      <w:autoSpaceDE w:val="0"/>
      <w:autoSpaceDN w:val="0"/>
      <w:adjustRightInd w:val="0"/>
      <w:spacing w:after="0" w:line="288" w:lineRule="auto"/>
      <w:ind w:firstLine="0"/>
      <w:jc w:val="left"/>
    </w:pPr>
    <w:rPr>
      <w:rFonts w:ascii="Minion Pro" w:eastAsia="Calibri" w:hAnsi="Minion Pro" w:cs="Minion Pro"/>
      <w:color w:val="000000"/>
      <w:sz w:val="24"/>
    </w:rPr>
  </w:style>
  <w:style w:type="paragraph" w:customStyle="1" w:styleId="xl65">
    <w:name w:val="xl65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6">
    <w:name w:val="xl66"/>
    <w:basedOn w:val="a4"/>
    <w:rsid w:val="00E8297B"/>
    <w:pPr>
      <w:widowControl/>
      <w:pBdr>
        <w:top w:val="single" w:sz="4" w:space="0" w:color="auto"/>
        <w:left w:val="single" w:sz="8" w:space="14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Chars="200" w:firstLine="0"/>
      <w:jc w:val="left"/>
      <w:textAlignment w:val="top"/>
    </w:pPr>
    <w:rPr>
      <w:rFonts w:ascii="Times New Roman" w:hAnsi="Times New Roman"/>
      <w:sz w:val="24"/>
      <w:lang w:eastAsia="ru-RU"/>
    </w:rPr>
  </w:style>
  <w:style w:type="paragraph" w:customStyle="1" w:styleId="xl67">
    <w:name w:val="xl67"/>
    <w:basedOn w:val="a4"/>
    <w:rsid w:val="00E8297B"/>
    <w:pPr>
      <w:widowControl/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8">
    <w:name w:val="xl68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b/>
      <w:bCs/>
      <w:sz w:val="24"/>
      <w:lang w:eastAsia="ru-RU"/>
    </w:rPr>
  </w:style>
  <w:style w:type="paragraph" w:customStyle="1" w:styleId="xl69">
    <w:name w:val="xl69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70">
    <w:name w:val="xl70"/>
    <w:basedOn w:val="a4"/>
    <w:rsid w:val="00E8297B"/>
    <w:pPr>
      <w:widowControl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1">
    <w:name w:val="xl7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2">
    <w:name w:val="xl72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3">
    <w:name w:val="xl73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4">
    <w:name w:val="xl74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5">
    <w:name w:val="xl75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24"/>
      <w:lang w:eastAsia="ru-RU"/>
    </w:rPr>
  </w:style>
  <w:style w:type="paragraph" w:customStyle="1" w:styleId="xl76">
    <w:name w:val="xl76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7">
    <w:name w:val="xl77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8">
    <w:name w:val="xl7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79">
    <w:name w:val="xl79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0">
    <w:name w:val="xl80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1">
    <w:name w:val="xl81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2">
    <w:name w:val="xl82"/>
    <w:basedOn w:val="a4"/>
    <w:rsid w:val="00E8297B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3">
    <w:name w:val="xl83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4">
    <w:name w:val="xl84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5">
    <w:name w:val="xl85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6">
    <w:name w:val="xl86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7">
    <w:name w:val="xl87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88">
    <w:name w:val="xl88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89">
    <w:name w:val="xl89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0">
    <w:name w:val="xl90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1">
    <w:name w:val="xl91"/>
    <w:basedOn w:val="a4"/>
    <w:rsid w:val="00E8297B"/>
    <w:pPr>
      <w:widowControl/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2">
    <w:name w:val="xl92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3">
    <w:name w:val="xl93"/>
    <w:basedOn w:val="a4"/>
    <w:rsid w:val="00E8297B"/>
    <w:pPr>
      <w:widowControl/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paragraph" w:customStyle="1" w:styleId="xl94">
    <w:name w:val="xl94"/>
    <w:basedOn w:val="a4"/>
    <w:rsid w:val="00E8297B"/>
    <w:pPr>
      <w:widowControl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5">
    <w:name w:val="xl95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24"/>
      <w:lang w:eastAsia="ru-RU"/>
    </w:rPr>
  </w:style>
  <w:style w:type="paragraph" w:customStyle="1" w:styleId="xl96">
    <w:name w:val="xl96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i/>
      <w:iCs/>
      <w:sz w:val="24"/>
      <w:lang w:eastAsia="ru-RU"/>
    </w:rPr>
  </w:style>
  <w:style w:type="paragraph" w:customStyle="1" w:styleId="xl97">
    <w:name w:val="xl97"/>
    <w:basedOn w:val="a4"/>
    <w:rsid w:val="00E8297B"/>
    <w:pPr>
      <w:widowControl/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8">
    <w:name w:val="xl98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99">
    <w:name w:val="xl99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0">
    <w:name w:val="xl100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1">
    <w:name w:val="xl101"/>
    <w:basedOn w:val="a4"/>
    <w:rsid w:val="00E8297B"/>
    <w:pPr>
      <w:widowControl/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2">
    <w:name w:val="xl102"/>
    <w:basedOn w:val="a4"/>
    <w:rsid w:val="00E8297B"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3">
    <w:name w:val="xl103"/>
    <w:basedOn w:val="a4"/>
    <w:rsid w:val="00E8297B"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b/>
      <w:bCs/>
      <w:sz w:val="24"/>
      <w:lang w:eastAsia="ru-RU"/>
    </w:rPr>
  </w:style>
  <w:style w:type="paragraph" w:customStyle="1" w:styleId="xl104">
    <w:name w:val="xl104"/>
    <w:basedOn w:val="a4"/>
    <w:rsid w:val="00E8297B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color w:val="0070C0"/>
      <w:sz w:val="40"/>
      <w:szCs w:val="40"/>
      <w:lang w:eastAsia="ru-RU"/>
    </w:rPr>
  </w:style>
  <w:style w:type="paragraph" w:customStyle="1" w:styleId="example">
    <w:name w:val="example"/>
    <w:basedOn w:val="a4"/>
    <w:rsid w:val="00B16BC7"/>
    <w:pPr>
      <w:widowControl/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lang w:eastAsia="ru-RU"/>
    </w:rPr>
  </w:style>
  <w:style w:type="character" w:customStyle="1" w:styleId="affffd">
    <w:name w:val="Стиль Абзац ТЗ СИМИ Знак"/>
    <w:link w:val="affffe"/>
    <w:locked/>
    <w:rsid w:val="00277047"/>
    <w:rPr>
      <w:rFonts w:ascii="Times New Roman" w:hAnsi="Times New Roman"/>
      <w:sz w:val="24"/>
      <w:lang w:val="x-none"/>
    </w:rPr>
  </w:style>
  <w:style w:type="paragraph" w:customStyle="1" w:styleId="affffe">
    <w:name w:val="Стиль Абзац ТЗ СИМИ"/>
    <w:basedOn w:val="a4"/>
    <w:link w:val="affffd"/>
    <w:qFormat/>
    <w:rsid w:val="00277047"/>
    <w:pPr>
      <w:widowControl/>
      <w:spacing w:after="0" w:line="360" w:lineRule="auto"/>
      <w:ind w:firstLine="709"/>
      <w:contextualSpacing/>
    </w:pPr>
    <w:rPr>
      <w:rFonts w:ascii="Times New Roman" w:eastAsia="Calibri" w:hAnsi="Times New Roman"/>
      <w:sz w:val="24"/>
      <w:szCs w:val="20"/>
      <w:lang w:val="x-none" w:eastAsia="x-none"/>
    </w:rPr>
  </w:style>
  <w:style w:type="character" w:customStyle="1" w:styleId="afffff">
    <w:name w:val="Стиль Список ТЗ СИМИ Знак"/>
    <w:link w:val="afffff0"/>
    <w:locked/>
    <w:rsid w:val="00277047"/>
    <w:rPr>
      <w:rFonts w:ascii="Times New Roman" w:hAnsi="Times New Roman"/>
      <w:sz w:val="24"/>
      <w:lang w:val="x-none"/>
    </w:rPr>
  </w:style>
  <w:style w:type="paragraph" w:customStyle="1" w:styleId="afffff0">
    <w:name w:val="Стиль Список ТЗ СИМИ"/>
    <w:basedOn w:val="affff7"/>
    <w:link w:val="afffff"/>
    <w:qFormat/>
    <w:rsid w:val="00277047"/>
    <w:pPr>
      <w:widowControl/>
      <w:spacing w:after="0" w:line="360" w:lineRule="auto"/>
      <w:ind w:left="0"/>
    </w:pPr>
    <w:rPr>
      <w:rFonts w:ascii="Times New Roman" w:hAnsi="Times New Roman"/>
      <w:sz w:val="24"/>
      <w:szCs w:val="20"/>
      <w:lang w:val="x-none" w:eastAsia="x-none"/>
    </w:rPr>
  </w:style>
  <w:style w:type="paragraph" w:customStyle="1" w:styleId="afffff1">
    <w:name w:val="Заголовок таблицы"/>
    <w:basedOn w:val="a4"/>
    <w:rsid w:val="00481F70"/>
    <w:pPr>
      <w:widowControl/>
      <w:spacing w:after="0" w:line="360" w:lineRule="auto"/>
      <w:ind w:firstLine="0"/>
    </w:pPr>
    <w:rPr>
      <w:rFonts w:ascii="Times New Roman" w:eastAsia="Calibri" w:hAnsi="Times New Roman"/>
      <w:b/>
      <w:sz w:val="24"/>
      <w:szCs w:val="22"/>
    </w:rPr>
  </w:style>
  <w:style w:type="character" w:customStyle="1" w:styleId="af0">
    <w:name w:val="Название объекта Знак"/>
    <w:aliases w:val="Название таблиц Знак,Рисунок название стить Знак"/>
    <w:link w:val="af"/>
    <w:uiPriority w:val="35"/>
    <w:locked/>
    <w:rsid w:val="002A10C4"/>
    <w:rPr>
      <w:rFonts w:ascii="Times New Roman" w:eastAsia="Times New Roman" w:hAnsi="Times New Roman"/>
      <w:b/>
      <w:szCs w:val="24"/>
      <w:lang w:val="x-none" w:eastAsia="x-none"/>
    </w:rPr>
  </w:style>
  <w:style w:type="paragraph" w:customStyle="1" w:styleId="1">
    <w:name w:val="_маркер 1 уровень"/>
    <w:basedOn w:val="a4"/>
    <w:link w:val="17"/>
    <w:rsid w:val="00BC1232"/>
    <w:pPr>
      <w:widowControl/>
      <w:numPr>
        <w:numId w:val="22"/>
      </w:numPr>
      <w:tabs>
        <w:tab w:val="num" w:pos="360"/>
        <w:tab w:val="left" w:pos="1134"/>
      </w:tabs>
      <w:spacing w:before="120" w:after="0" w:line="276" w:lineRule="auto"/>
      <w:ind w:left="0" w:firstLine="709"/>
    </w:pPr>
    <w:rPr>
      <w:rFonts w:ascii="Times New Roman" w:hAnsi="Times New Roman"/>
      <w:color w:val="000000"/>
      <w:sz w:val="28"/>
      <w:szCs w:val="20"/>
    </w:rPr>
  </w:style>
  <w:style w:type="character" w:customStyle="1" w:styleId="17">
    <w:name w:val="_маркер 1 уровень Знак"/>
    <w:link w:val="1"/>
    <w:locked/>
    <w:rsid w:val="00BC1232"/>
    <w:rPr>
      <w:rFonts w:ascii="Times New Roman" w:eastAsia="Times New Roman" w:hAnsi="Times New Roman"/>
      <w:color w:val="000000"/>
      <w:sz w:val="28"/>
      <w:lang w:eastAsia="en-US"/>
    </w:rPr>
  </w:style>
  <w:style w:type="character" w:customStyle="1" w:styleId="clausesuff">
    <w:name w:val="clausesuff"/>
    <w:basedOn w:val="a5"/>
    <w:rsid w:val="00BD50A3"/>
  </w:style>
  <w:style w:type="paragraph" w:customStyle="1" w:styleId="18">
    <w:name w:val="Знак Знак Знак Знак Знак1"/>
    <w:basedOn w:val="a4"/>
    <w:rsid w:val="00D67151"/>
    <w:pPr>
      <w:widowControl/>
      <w:spacing w:after="0"/>
      <w:ind w:firstLine="0"/>
      <w:jc w:val="left"/>
    </w:pPr>
    <w:rPr>
      <w:rFonts w:ascii="Times New Roman" w:hAnsi="Times New Roman"/>
      <w:sz w:val="24"/>
      <w:lang w:val="pl-PL" w:eastAsia="pl-PL"/>
    </w:rPr>
  </w:style>
  <w:style w:type="character" w:customStyle="1" w:styleId="affff8">
    <w:name w:val="Абзац списка Знак"/>
    <w:aliases w:val="lp1 Знак,符号列表 Знак,列出段落2 Знак,列出段落1 Знак,·ûºÅÁÐ±í Знак,¡¤?o?¨¢D¡À¨ª Знак,?¡è?o?¡§¡éD?¨¤¡§a Знак,??¨¨?o??¡ì?¨¦D?¡§¡è?¡ìa Знак,??¡§¡§?o???¨¬?¡§|D??¡ì?¨¨??¨¬a Знак,???¡ì?¡ì?o???¡§???¡ì|D???¨¬?¡§¡§??¡§?a Знак,? Знак,List Paragraph11 Знак"/>
    <w:link w:val="affff7"/>
    <w:locked/>
    <w:rsid w:val="00F71D51"/>
    <w:rPr>
      <w:rFonts w:ascii="Arial" w:hAnsi="Arial"/>
      <w:szCs w:val="22"/>
      <w:lang w:eastAsia="en-US"/>
    </w:rPr>
  </w:style>
  <w:style w:type="character" w:customStyle="1" w:styleId="tlid-translation">
    <w:name w:val="tlid-translation"/>
    <w:rsid w:val="003537FC"/>
  </w:style>
  <w:style w:type="paragraph" w:customStyle="1" w:styleId="afffff2">
    <w:name w:val="Титул Тип Документа"/>
    <w:basedOn w:val="a4"/>
    <w:rsid w:val="00C03C4F"/>
    <w:pPr>
      <w:widowControl/>
      <w:autoSpaceDE w:val="0"/>
      <w:autoSpaceDN w:val="0"/>
      <w:spacing w:after="400" w:line="240" w:lineRule="atLeast"/>
      <w:ind w:firstLine="0"/>
      <w:jc w:val="center"/>
    </w:pPr>
    <w:rPr>
      <w:rFonts w:ascii="Helvetica" w:hAnsi="Helvetica"/>
      <w:noProof/>
      <w:sz w:val="36"/>
      <w:szCs w:val="36"/>
      <w:lang w:eastAsia="ru-RU"/>
    </w:rPr>
  </w:style>
  <w:style w:type="paragraph" w:customStyle="1" w:styleId="afffff3">
    <w:name w:val="_Основной_текст"/>
    <w:link w:val="afffff4"/>
    <w:qFormat/>
    <w:rsid w:val="000D01EF"/>
    <w:pPr>
      <w:tabs>
        <w:tab w:val="left" w:pos="851"/>
      </w:tabs>
      <w:spacing w:after="120"/>
      <w:jc w:val="both"/>
    </w:pPr>
    <w:rPr>
      <w:rFonts w:eastAsia="Times New Roman"/>
      <w:sz w:val="22"/>
      <w:szCs w:val="24"/>
    </w:rPr>
  </w:style>
  <w:style w:type="character" w:customStyle="1" w:styleId="afffff4">
    <w:name w:val="_Основной_текст Знак"/>
    <w:link w:val="afffff3"/>
    <w:rsid w:val="000D01EF"/>
    <w:rPr>
      <w:rFonts w:eastAsia="Times New Roman"/>
      <w:sz w:val="22"/>
      <w:szCs w:val="24"/>
    </w:rPr>
  </w:style>
  <w:style w:type="character" w:customStyle="1" w:styleId="highlight">
    <w:name w:val="highlight"/>
    <w:rsid w:val="003D01B0"/>
  </w:style>
  <w:style w:type="character" w:customStyle="1" w:styleId="hgkelc">
    <w:name w:val="hgkelc"/>
    <w:rsid w:val="00B86EC1"/>
  </w:style>
  <w:style w:type="character" w:customStyle="1" w:styleId="acopre">
    <w:name w:val="acopre"/>
    <w:rsid w:val="005A6C9A"/>
  </w:style>
  <w:style w:type="paragraph" w:customStyle="1" w:styleId="afffff5">
    <w:name w:val="оф_док"/>
    <w:basedOn w:val="a4"/>
    <w:link w:val="afffff6"/>
    <w:uiPriority w:val="99"/>
    <w:rsid w:val="006706D5"/>
    <w:pPr>
      <w:widowControl/>
      <w:spacing w:after="60" w:line="276" w:lineRule="auto"/>
      <w:ind w:firstLine="567"/>
    </w:pPr>
    <w:rPr>
      <w:sz w:val="22"/>
      <w:szCs w:val="20"/>
      <w:lang w:eastAsia="ru-RU"/>
    </w:rPr>
  </w:style>
  <w:style w:type="character" w:customStyle="1" w:styleId="afffff6">
    <w:name w:val="оф_док Знак"/>
    <w:link w:val="afffff5"/>
    <w:uiPriority w:val="99"/>
    <w:locked/>
    <w:rsid w:val="006706D5"/>
    <w:rPr>
      <w:rFonts w:ascii="Arial" w:eastAsia="Times New Roman" w:hAnsi="Arial"/>
      <w:sz w:val="22"/>
    </w:rPr>
  </w:style>
  <w:style w:type="character" w:customStyle="1" w:styleId="markedcontent">
    <w:name w:val="markedcontent"/>
    <w:basedOn w:val="a5"/>
    <w:rsid w:val="00653A8D"/>
  </w:style>
  <w:style w:type="paragraph" w:styleId="afffff7">
    <w:name w:val="Revision"/>
    <w:hidden/>
    <w:uiPriority w:val="99"/>
    <w:semiHidden/>
    <w:rsid w:val="00757B3E"/>
    <w:rPr>
      <w:rFonts w:ascii="Arial" w:eastAsia="Times New Roman" w:hAnsi="Arial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0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9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680095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35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4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75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46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40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2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7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8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52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6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3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805935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8260599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816742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5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654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016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932617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80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9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3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9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3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6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4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49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1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6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8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49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7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2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6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8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1342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496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02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5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53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9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8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mobi.uz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mobi.uz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B22316-9F98-40B1-90F0-FF4BB99D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3346</Words>
  <Characters>19073</Characters>
  <Application>Microsoft Office Word</Application>
  <DocSecurity>0</DocSecurity>
  <Lines>158</Lines>
  <Paragraphs>44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22375</CharactersWithSpaces>
  <SharedDoc>false</SharedDoc>
  <HyperlinkBase/>
  <HLinks>
    <vt:vector size="222" baseType="variant">
      <vt:variant>
        <vt:i4>6160490</vt:i4>
      </vt:variant>
      <vt:variant>
        <vt:i4>216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6160490</vt:i4>
      </vt:variant>
      <vt:variant>
        <vt:i4>213</vt:i4>
      </vt:variant>
      <vt:variant>
        <vt:i4>0</vt:i4>
      </vt:variant>
      <vt:variant>
        <vt:i4>5</vt:i4>
      </vt:variant>
      <vt:variant>
        <vt:lpwstr>mailto:info@mobi.uz</vt:lpwstr>
      </vt:variant>
      <vt:variant>
        <vt:lpwstr/>
      </vt:variant>
      <vt:variant>
        <vt:i4>2031678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2031678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_Toc105599346</vt:lpwstr>
      </vt:variant>
      <vt:variant>
        <vt:i4>1572926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_Toc105599338</vt:lpwstr>
      </vt:variant>
      <vt:variant>
        <vt:i4>1572926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_Toc105599332</vt:lpwstr>
      </vt:variant>
      <vt:variant>
        <vt:i4>1638462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_Toc105599325</vt:lpwstr>
      </vt:variant>
      <vt:variant>
        <vt:i4>1638462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_Toc105599321</vt:lpwstr>
      </vt:variant>
      <vt:variant>
        <vt:i4>1703998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_Toc105599319</vt:lpwstr>
      </vt:variant>
      <vt:variant>
        <vt:i4>1703998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_Toc105599318</vt:lpwstr>
      </vt:variant>
      <vt:variant>
        <vt:i4>1703998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_Toc105599316</vt:lpwstr>
      </vt:variant>
      <vt:variant>
        <vt:i4>1703998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_Toc105599315</vt:lpwstr>
      </vt:variant>
      <vt:variant>
        <vt:i4>1703998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_Toc105599314</vt:lpwstr>
      </vt:variant>
      <vt:variant>
        <vt:i4>1703998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_Toc105599313</vt:lpwstr>
      </vt:variant>
      <vt:variant>
        <vt:i4>1703998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_Toc105599312</vt:lpwstr>
      </vt:variant>
      <vt:variant>
        <vt:i4>1769534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_Toc105599302</vt:lpwstr>
      </vt:variant>
      <vt:variant>
        <vt:i4>1179711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_Toc105599297</vt:lpwstr>
      </vt:variant>
      <vt:variant>
        <vt:i4>1835071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_Toc105599279</vt:lpwstr>
      </vt:variant>
      <vt:variant>
        <vt:i4>1835071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_Toc105599278</vt:lpwstr>
      </vt:variant>
      <vt:variant>
        <vt:i4>1835071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_Toc105599277</vt:lpwstr>
      </vt:variant>
      <vt:variant>
        <vt:i4>1835071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_Toc105599276</vt:lpwstr>
      </vt:variant>
      <vt:variant>
        <vt:i4>1835071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_Toc105599273</vt:lpwstr>
      </vt:variant>
      <vt:variant>
        <vt:i4>1835071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_Toc105599272</vt:lpwstr>
      </vt:variant>
      <vt:variant>
        <vt:i4>1835071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_Toc105599271</vt:lpwstr>
      </vt:variant>
      <vt:variant>
        <vt:i4>1835071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_Toc105599270</vt:lpwstr>
      </vt:variant>
      <vt:variant>
        <vt:i4>1900607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_Toc105599269</vt:lpwstr>
      </vt:variant>
      <vt:variant>
        <vt:i4>1900607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_Toc105599268</vt:lpwstr>
      </vt:variant>
      <vt:variant>
        <vt:i4>1900607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_Toc105599267</vt:lpwstr>
      </vt:variant>
      <vt:variant>
        <vt:i4>1900607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_Toc105599265</vt:lpwstr>
      </vt:variant>
      <vt:variant>
        <vt:i4>1900607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_Toc105599264</vt:lpwstr>
      </vt:variant>
      <vt:variant>
        <vt:i4>1900607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_Toc105599263</vt:lpwstr>
      </vt:variant>
      <vt:variant>
        <vt:i4>1900607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_Toc105599261</vt:lpwstr>
      </vt:variant>
      <vt:variant>
        <vt:i4>1900607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_Toc105599260</vt:lpwstr>
      </vt:variant>
      <vt:variant>
        <vt:i4>1966143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_Toc105599259</vt:lpwstr>
      </vt:variant>
      <vt:variant>
        <vt:i4>1966143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_Toc105599258</vt:lpwstr>
      </vt:variant>
      <vt:variant>
        <vt:i4>1966143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_Toc105599257</vt:lpwstr>
      </vt:variant>
      <vt:variant>
        <vt:i4>1966143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_Toc105599256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Яцкевич</dc:creator>
  <cp:keywords/>
  <dc:description/>
  <cp:lastModifiedBy>Яцкевич Елена Александровна</cp:lastModifiedBy>
  <cp:revision>3</cp:revision>
  <cp:lastPrinted>2025-08-26T09:47:00Z</cp:lastPrinted>
  <dcterms:created xsi:type="dcterms:W3CDTF">2025-08-26T09:35:00Z</dcterms:created>
  <dcterms:modified xsi:type="dcterms:W3CDTF">2025-08-26T09:48:00Z</dcterms:modified>
  <cp:category/>
</cp:coreProperties>
</file>